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F3B0" w14:textId="1AFBBDE6" w:rsidR="00AB12FB" w:rsidRPr="003830FE" w:rsidRDefault="00AB12FB" w:rsidP="00AB12FB">
      <w:pPr>
        <w:jc w:val="right"/>
        <w:rPr>
          <w:rFonts w:ascii="Cambria" w:hAnsi="Cambria"/>
          <w:b/>
          <w:sz w:val="18"/>
          <w:szCs w:val="18"/>
          <w:lang w:val="sr-Cyrl-RS"/>
        </w:rPr>
      </w:pPr>
      <w:r w:rsidRPr="003830FE">
        <w:rPr>
          <w:rFonts w:ascii="Cambria" w:hAnsi="Cambria"/>
          <w:sz w:val="18"/>
          <w:szCs w:val="18"/>
          <w:lang w:val="sr-Cyrl-RS"/>
        </w:rPr>
        <w:t>Образац ПМП</w:t>
      </w:r>
      <w:r>
        <w:rPr>
          <w:rFonts w:ascii="Cambria" w:hAnsi="Cambria"/>
          <w:sz w:val="18"/>
          <w:szCs w:val="18"/>
          <w:lang w:val="sr-Cyrl-RS"/>
        </w:rPr>
        <w:t>4</w:t>
      </w:r>
      <w:r w:rsidRPr="003830FE">
        <w:rPr>
          <w:rFonts w:ascii="Cambria" w:hAnsi="Cambria"/>
          <w:sz w:val="18"/>
          <w:szCs w:val="18"/>
          <w:lang w:val="sr-Cyrl-RS"/>
        </w:rPr>
        <w:t xml:space="preserve"> - </w:t>
      </w:r>
      <w:r w:rsidRPr="003830FE">
        <w:rPr>
          <w:rFonts w:ascii="Cambria" w:hAnsi="Cambria"/>
          <w:b/>
          <w:sz w:val="18"/>
          <w:szCs w:val="18"/>
          <w:lang w:val="sr-Cyrl-RS"/>
        </w:rPr>
        <w:t xml:space="preserve">Опсервација </w:t>
      </w:r>
      <w:r w:rsidRPr="00AB12FB">
        <w:rPr>
          <w:rFonts w:ascii="Cambria" w:hAnsi="Cambria"/>
          <w:b/>
          <w:sz w:val="18"/>
          <w:szCs w:val="18"/>
          <w:lang w:val="sr-Cyrl-RS"/>
        </w:rPr>
        <w:t>испитног ч</w:t>
      </w:r>
      <w:r w:rsidRPr="003830FE">
        <w:rPr>
          <w:rFonts w:ascii="Cambria" w:hAnsi="Cambria"/>
          <w:b/>
          <w:sz w:val="18"/>
          <w:szCs w:val="18"/>
          <w:lang w:val="sr-Cyrl-RS"/>
        </w:rPr>
        <w:t>аса</w:t>
      </w:r>
    </w:p>
    <w:p w14:paraId="56262ECD" w14:textId="77777777" w:rsidR="00AB12FB" w:rsidRDefault="00AB12FB" w:rsidP="00AE34FE">
      <w:pPr>
        <w:spacing w:before="360" w:after="120" w:line="240" w:lineRule="auto"/>
        <w:rPr>
          <w:rFonts w:ascii="Cambria" w:hAnsi="Cambria"/>
          <w:smallCaps/>
          <w:sz w:val="20"/>
          <w:szCs w:val="20"/>
          <w:lang w:val="sr-Cyrl-RS"/>
        </w:rPr>
      </w:pPr>
      <w:r w:rsidRPr="003830FE">
        <w:rPr>
          <w:rFonts w:ascii="Cambria" w:hAnsi="Cambria"/>
          <w:smallCaps/>
          <w:lang w:val="sr-Cyrl-RS"/>
        </w:rPr>
        <w:t>Студент:</w:t>
      </w:r>
      <w:r w:rsidRPr="003830FE">
        <w:rPr>
          <w:rFonts w:ascii="Cambria" w:hAnsi="Cambria"/>
          <w:smallCaps/>
          <w:sz w:val="20"/>
          <w:szCs w:val="20"/>
          <w:lang w:val="sr-Cyrl-RS"/>
        </w:rPr>
        <w:t>__________</w:t>
      </w:r>
      <w:r>
        <w:rPr>
          <w:rFonts w:ascii="Cambria" w:hAnsi="Cambria"/>
          <w:smallCaps/>
          <w:sz w:val="20"/>
          <w:szCs w:val="20"/>
          <w:lang w:val="sr-Cyrl-RS"/>
        </w:rPr>
        <w:t>____________________________________________________</w:t>
      </w:r>
      <w:r w:rsidRPr="003830FE">
        <w:rPr>
          <w:rFonts w:ascii="Cambria" w:hAnsi="Cambria"/>
          <w:smallCaps/>
          <w:sz w:val="20"/>
          <w:szCs w:val="20"/>
          <w:lang w:val="sr-Cyrl-RS"/>
        </w:rPr>
        <w:t>_____________________,</w:t>
      </w:r>
      <w:r>
        <w:rPr>
          <w:rFonts w:ascii="Cambria" w:hAnsi="Cambria"/>
          <w:smallCaps/>
          <w:lang w:val="sr-Cyrl-RS"/>
        </w:rPr>
        <w:t xml:space="preserve"> </w:t>
      </w:r>
      <w:r w:rsidRPr="003830FE">
        <w:rPr>
          <w:rFonts w:ascii="Cambria" w:hAnsi="Cambria"/>
          <w:lang w:val="sr-Cyrl-RS"/>
        </w:rPr>
        <w:t>датум</w:t>
      </w:r>
      <w:r w:rsidRPr="003830FE">
        <w:rPr>
          <w:rFonts w:ascii="Cambria" w:hAnsi="Cambria"/>
          <w:smallCaps/>
          <w:lang w:val="sr-Cyrl-RS"/>
        </w:rPr>
        <w:t>:</w:t>
      </w:r>
      <w:r w:rsidRPr="003830FE">
        <w:rPr>
          <w:rFonts w:ascii="Cambria" w:hAnsi="Cambria"/>
          <w:smallCaps/>
          <w:sz w:val="20"/>
          <w:szCs w:val="20"/>
          <w:lang w:val="sr-Cyrl-RS"/>
        </w:rPr>
        <w:t>_____</w:t>
      </w:r>
      <w:r>
        <w:rPr>
          <w:rFonts w:ascii="Cambria" w:hAnsi="Cambria"/>
          <w:smallCaps/>
          <w:sz w:val="20"/>
          <w:szCs w:val="20"/>
          <w:lang w:val="sr-Cyrl-RS"/>
        </w:rPr>
        <w:t>____________</w:t>
      </w:r>
    </w:p>
    <w:p w14:paraId="11DE4E89" w14:textId="77777777" w:rsidR="00AB12FB" w:rsidRDefault="00AB12FB" w:rsidP="00AE34FE">
      <w:pPr>
        <w:spacing w:before="360" w:after="120" w:line="240" w:lineRule="auto"/>
        <w:rPr>
          <w:rFonts w:ascii="Cambria" w:hAnsi="Cambria"/>
          <w:smallCaps/>
          <w:sz w:val="20"/>
          <w:szCs w:val="20"/>
          <w:lang w:val="sr-Cyrl-RS"/>
        </w:rPr>
      </w:pPr>
      <w:r>
        <w:rPr>
          <w:rFonts w:ascii="Cambria" w:hAnsi="Cambria"/>
          <w:smallCaps/>
          <w:sz w:val="20"/>
          <w:szCs w:val="20"/>
          <w:lang w:val="sr-Cyrl-RS"/>
        </w:rPr>
        <w:t>Студијски програм:__________________________________________________________, Предмет:_____________________________</w:t>
      </w:r>
    </w:p>
    <w:p w14:paraId="18778C01" w14:textId="77777777" w:rsidR="00AB12FB" w:rsidRPr="00B372BA" w:rsidRDefault="00AB12FB" w:rsidP="00AB12FB">
      <w:pPr>
        <w:spacing w:before="360" w:after="120" w:line="240" w:lineRule="auto"/>
        <w:rPr>
          <w:rFonts w:ascii="Cambria" w:hAnsi="Cambria"/>
          <w:smallCaps/>
          <w:lang w:val="sr-Cyrl-RS"/>
        </w:rPr>
      </w:pPr>
      <w:r>
        <w:rPr>
          <w:rFonts w:ascii="Cambria" w:hAnsi="Cambria"/>
          <w:smallCaps/>
          <w:sz w:val="20"/>
          <w:szCs w:val="20"/>
          <w:lang w:val="sr-Cyrl-RS"/>
        </w:rPr>
        <w:t>Ментор праксе:_______________________________________. Школски ментор: __________________________________________</w:t>
      </w:r>
    </w:p>
    <w:tbl>
      <w:tblPr>
        <w:tblStyle w:val="TableGrid"/>
        <w:tblW w:w="0" w:type="auto"/>
        <w:jc w:val="center"/>
        <w:tblInd w:w="0" w:type="dxa"/>
        <w:tblLayout w:type="fixed"/>
        <w:tblLook w:val="04A0" w:firstRow="1" w:lastRow="0" w:firstColumn="1" w:lastColumn="0" w:noHBand="0" w:noVBand="1"/>
      </w:tblPr>
      <w:tblGrid>
        <w:gridCol w:w="5688"/>
        <w:gridCol w:w="360"/>
        <w:gridCol w:w="360"/>
        <w:gridCol w:w="360"/>
        <w:gridCol w:w="360"/>
        <w:gridCol w:w="2115"/>
      </w:tblGrid>
      <w:tr w:rsidR="00AB12FB" w:rsidRPr="003830FE" w14:paraId="53433F40" w14:textId="77777777" w:rsidTr="00AE34FE">
        <w:trPr>
          <w:jc w:val="center"/>
        </w:trPr>
        <w:tc>
          <w:tcPr>
            <w:tcW w:w="9243" w:type="dxa"/>
            <w:gridSpan w:val="6"/>
            <w:shd w:val="pct10" w:color="auto" w:fill="auto"/>
            <w:vAlign w:val="center"/>
          </w:tcPr>
          <w:p w14:paraId="7ECB2B26" w14:textId="77777777" w:rsidR="00AB12FB" w:rsidRPr="003830FE" w:rsidRDefault="00AB12FB" w:rsidP="00AE34FE">
            <w:pPr>
              <w:tabs>
                <w:tab w:val="left" w:pos="420"/>
                <w:tab w:val="left" w:pos="5145"/>
              </w:tabs>
              <w:spacing w:before="120" w:after="120" w:line="240" w:lineRule="auto"/>
              <w:jc w:val="center"/>
              <w:rPr>
                <w:rFonts w:ascii="Cambria" w:hAnsi="Cambria"/>
                <w:smallCaps/>
                <w:lang w:val="sr-Cyrl-RS"/>
              </w:rPr>
            </w:pPr>
            <w:r w:rsidRPr="00AB12FB">
              <w:rPr>
                <w:rFonts w:ascii="Cambria" w:hAnsi="Cambria"/>
                <w:b/>
                <w:smallCaps/>
                <w:lang w:val="sr-Cyrl-RS"/>
              </w:rPr>
              <w:t>Опсервација испитног</w:t>
            </w:r>
            <w:r>
              <w:rPr>
                <w:rFonts w:ascii="Cambria" w:hAnsi="Cambria"/>
                <w:b/>
                <w:smallCaps/>
                <w:lang w:val="sr-Cyrl-RS"/>
              </w:rPr>
              <w:t xml:space="preserve"> </w:t>
            </w:r>
            <w:r w:rsidRPr="00322DC8">
              <w:rPr>
                <w:rFonts w:ascii="Cambria" w:hAnsi="Cambria"/>
                <w:b/>
                <w:smallCaps/>
                <w:lang w:val="sr-Cyrl-RS"/>
              </w:rPr>
              <w:t>часа</w:t>
            </w:r>
          </w:p>
        </w:tc>
      </w:tr>
      <w:tr w:rsidR="00AB12FB" w:rsidRPr="003830FE" w14:paraId="64D27D48" w14:textId="77777777" w:rsidTr="00AE34FE">
        <w:trPr>
          <w:jc w:val="center"/>
        </w:trPr>
        <w:tc>
          <w:tcPr>
            <w:tcW w:w="5688" w:type="dxa"/>
            <w:shd w:val="pct10" w:color="auto" w:fill="auto"/>
            <w:vAlign w:val="center"/>
          </w:tcPr>
          <w:p w14:paraId="55DE4A33" w14:textId="77777777" w:rsidR="00AB12FB" w:rsidRPr="003830FE" w:rsidRDefault="00AB12FB" w:rsidP="00AE34FE">
            <w:pPr>
              <w:tabs>
                <w:tab w:val="left" w:pos="420"/>
                <w:tab w:val="left" w:pos="5145"/>
              </w:tabs>
              <w:jc w:val="center"/>
              <w:rPr>
                <w:rFonts w:ascii="Cambria" w:hAnsi="Cambria"/>
                <w:smallCaps/>
                <w:lang w:val="sr-Cyrl-RS"/>
              </w:rPr>
            </w:pPr>
            <w:r w:rsidRPr="003830FE">
              <w:rPr>
                <w:rFonts w:ascii="Cambria" w:hAnsi="Cambria"/>
                <w:smallCaps/>
                <w:lang w:val="sr-Cyrl-RS"/>
              </w:rPr>
              <w:t>Методички елементи</w:t>
            </w:r>
          </w:p>
        </w:tc>
        <w:tc>
          <w:tcPr>
            <w:tcW w:w="1440" w:type="dxa"/>
            <w:gridSpan w:val="4"/>
            <w:shd w:val="pct10" w:color="auto" w:fill="auto"/>
            <w:vAlign w:val="center"/>
          </w:tcPr>
          <w:p w14:paraId="4BD15919" w14:textId="77777777" w:rsidR="00AB12FB" w:rsidRPr="003830FE" w:rsidRDefault="00AB12FB" w:rsidP="00AE34FE">
            <w:pPr>
              <w:tabs>
                <w:tab w:val="left" w:pos="420"/>
                <w:tab w:val="left" w:pos="5145"/>
              </w:tabs>
              <w:jc w:val="center"/>
              <w:rPr>
                <w:rFonts w:ascii="Cambria" w:hAnsi="Cambria"/>
                <w:smallCaps/>
                <w:lang w:val="sr-Cyrl-RS"/>
              </w:rPr>
            </w:pPr>
            <w:r w:rsidRPr="003830FE">
              <w:rPr>
                <w:rFonts w:ascii="Cambria" w:hAnsi="Cambria"/>
                <w:smallCaps/>
                <w:lang w:val="sr-Cyrl-RS"/>
              </w:rPr>
              <w:t>Ниво</w:t>
            </w:r>
          </w:p>
        </w:tc>
        <w:tc>
          <w:tcPr>
            <w:tcW w:w="2115" w:type="dxa"/>
            <w:shd w:val="pct10" w:color="auto" w:fill="auto"/>
            <w:vAlign w:val="center"/>
          </w:tcPr>
          <w:p w14:paraId="3953F45E" w14:textId="77777777" w:rsidR="00AB12FB" w:rsidRPr="003830FE" w:rsidRDefault="00AB12FB" w:rsidP="00AE34FE">
            <w:pPr>
              <w:tabs>
                <w:tab w:val="left" w:pos="420"/>
                <w:tab w:val="left" w:pos="5145"/>
              </w:tabs>
              <w:jc w:val="center"/>
              <w:rPr>
                <w:rFonts w:ascii="Cambria" w:hAnsi="Cambria"/>
                <w:smallCaps/>
                <w:lang w:val="sr-Cyrl-RS"/>
              </w:rPr>
            </w:pPr>
            <w:r w:rsidRPr="003830FE">
              <w:rPr>
                <w:rFonts w:ascii="Cambria" w:hAnsi="Cambria"/>
                <w:smallCaps/>
                <w:lang w:val="sr-Cyrl-RS"/>
              </w:rPr>
              <w:t>Коментар</w:t>
            </w:r>
          </w:p>
        </w:tc>
      </w:tr>
      <w:tr w:rsidR="00AB12FB" w:rsidRPr="003830FE" w14:paraId="54156732" w14:textId="77777777" w:rsidTr="00AE34FE">
        <w:trPr>
          <w:jc w:val="center"/>
        </w:trPr>
        <w:tc>
          <w:tcPr>
            <w:tcW w:w="5688" w:type="dxa"/>
            <w:vAlign w:val="center"/>
          </w:tcPr>
          <w:p w14:paraId="7A1D29C4" w14:textId="77777777" w:rsidR="00AB12FB" w:rsidRPr="003830FE" w:rsidRDefault="00AB12FB" w:rsidP="00AE34FE">
            <w:pPr>
              <w:tabs>
                <w:tab w:val="left" w:pos="5145"/>
              </w:tabs>
              <w:ind w:left="180"/>
              <w:rPr>
                <w:rFonts w:ascii="Cambria" w:hAnsi="Cambria"/>
                <w:lang w:val="sr-Cyrl-RS"/>
              </w:rPr>
            </w:pPr>
            <w:r w:rsidRPr="003830FE">
              <w:rPr>
                <w:rFonts w:ascii="Cambria" w:hAnsi="Cambria"/>
                <w:smallCaps/>
                <w:lang w:val="sr-Cyrl-RS"/>
              </w:rPr>
              <w:t>Припрема за час/сценарио часа</w:t>
            </w:r>
          </w:p>
        </w:tc>
        <w:tc>
          <w:tcPr>
            <w:tcW w:w="360" w:type="dxa"/>
            <w:vAlign w:val="center"/>
          </w:tcPr>
          <w:p w14:paraId="4BD832A6"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3</w:t>
            </w:r>
          </w:p>
        </w:tc>
        <w:tc>
          <w:tcPr>
            <w:tcW w:w="360" w:type="dxa"/>
            <w:vAlign w:val="center"/>
          </w:tcPr>
          <w:p w14:paraId="401BDA41"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2</w:t>
            </w:r>
          </w:p>
        </w:tc>
        <w:tc>
          <w:tcPr>
            <w:tcW w:w="360" w:type="dxa"/>
            <w:vAlign w:val="center"/>
          </w:tcPr>
          <w:p w14:paraId="0790C230"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1</w:t>
            </w:r>
          </w:p>
        </w:tc>
        <w:tc>
          <w:tcPr>
            <w:tcW w:w="360" w:type="dxa"/>
            <w:vAlign w:val="center"/>
          </w:tcPr>
          <w:p w14:paraId="5776655B"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0</w:t>
            </w:r>
          </w:p>
        </w:tc>
        <w:tc>
          <w:tcPr>
            <w:tcW w:w="2115" w:type="dxa"/>
            <w:vAlign w:val="center"/>
          </w:tcPr>
          <w:p w14:paraId="741B3D8E" w14:textId="77777777" w:rsidR="00AB12FB" w:rsidRPr="003830FE" w:rsidRDefault="00AB12FB" w:rsidP="00AE34FE">
            <w:pPr>
              <w:tabs>
                <w:tab w:val="left" w:pos="420"/>
                <w:tab w:val="left" w:pos="5145"/>
              </w:tabs>
              <w:rPr>
                <w:rFonts w:ascii="Cambria" w:hAnsi="Cambria"/>
                <w:lang w:val="sr-Cyrl-RS"/>
              </w:rPr>
            </w:pPr>
          </w:p>
        </w:tc>
      </w:tr>
      <w:tr w:rsidR="00AB12FB" w:rsidRPr="003830FE" w14:paraId="0FBF0DFA" w14:textId="77777777" w:rsidTr="00AE34FE">
        <w:trPr>
          <w:jc w:val="center"/>
        </w:trPr>
        <w:tc>
          <w:tcPr>
            <w:tcW w:w="5688" w:type="dxa"/>
            <w:tcBorders>
              <w:bottom w:val="single" w:sz="4" w:space="0" w:color="auto"/>
            </w:tcBorders>
            <w:vAlign w:val="center"/>
          </w:tcPr>
          <w:p w14:paraId="5424D7AF" w14:textId="77777777" w:rsidR="00AB12FB" w:rsidRPr="003830FE" w:rsidRDefault="00AB12FB" w:rsidP="00AE34FE">
            <w:pPr>
              <w:tabs>
                <w:tab w:val="left" w:pos="5145"/>
              </w:tabs>
              <w:ind w:left="180"/>
              <w:rPr>
                <w:rFonts w:ascii="Cambria" w:hAnsi="Cambria"/>
                <w:lang w:val="sr-Cyrl-RS"/>
              </w:rPr>
            </w:pPr>
            <w:r w:rsidRPr="003830FE">
              <w:rPr>
                <w:rFonts w:ascii="Cambria" w:hAnsi="Cambria"/>
                <w:smallCaps/>
                <w:lang w:val="sr-Cyrl-RS"/>
              </w:rPr>
              <w:t>Мотивација ученика</w:t>
            </w:r>
          </w:p>
        </w:tc>
        <w:tc>
          <w:tcPr>
            <w:tcW w:w="360" w:type="dxa"/>
            <w:tcBorders>
              <w:bottom w:val="single" w:sz="4" w:space="0" w:color="auto"/>
            </w:tcBorders>
            <w:vAlign w:val="center"/>
          </w:tcPr>
          <w:p w14:paraId="24732B5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vAlign w:val="center"/>
          </w:tcPr>
          <w:p w14:paraId="71528F7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vAlign w:val="center"/>
          </w:tcPr>
          <w:p w14:paraId="07574A96" w14:textId="77777777" w:rsidR="00AB12FB" w:rsidRPr="003830FE" w:rsidRDefault="00AB12FB" w:rsidP="00AE34FE">
            <w:pPr>
              <w:tabs>
                <w:tab w:val="left" w:pos="420"/>
                <w:tab w:val="left" w:pos="5145"/>
              </w:tabs>
              <w:jc w:val="center"/>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vAlign w:val="center"/>
          </w:tcPr>
          <w:p w14:paraId="3AD51B5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vAlign w:val="center"/>
          </w:tcPr>
          <w:p w14:paraId="1C875B1C" w14:textId="77777777" w:rsidR="00AB12FB" w:rsidRPr="003830FE" w:rsidRDefault="00AB12FB" w:rsidP="00AE34FE">
            <w:pPr>
              <w:tabs>
                <w:tab w:val="left" w:pos="420"/>
                <w:tab w:val="left" w:pos="5145"/>
              </w:tabs>
              <w:rPr>
                <w:rFonts w:ascii="Cambria" w:hAnsi="Cambria"/>
                <w:lang w:val="sr-Cyrl-RS"/>
              </w:rPr>
            </w:pPr>
          </w:p>
        </w:tc>
      </w:tr>
      <w:tr w:rsidR="00AB12FB" w:rsidRPr="003830FE" w14:paraId="0C330042" w14:textId="77777777" w:rsidTr="00AE34FE">
        <w:trPr>
          <w:jc w:val="center"/>
        </w:trPr>
        <w:tc>
          <w:tcPr>
            <w:tcW w:w="9243" w:type="dxa"/>
            <w:gridSpan w:val="6"/>
            <w:shd w:val="pct10" w:color="auto" w:fill="auto"/>
            <w:vAlign w:val="center"/>
          </w:tcPr>
          <w:p w14:paraId="2F87EA4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smallCaps/>
                <w:lang w:val="sr-Cyrl-RS"/>
              </w:rPr>
              <w:t>Облици рада</w:t>
            </w:r>
            <w:r w:rsidRPr="003830FE">
              <w:rPr>
                <w:rFonts w:ascii="Cambria" w:hAnsi="Cambria"/>
                <w:lang w:val="sr-Cyrl-RS"/>
              </w:rPr>
              <w:t xml:space="preserve"> (подударност избора облика рада и показани ниво компетентности)</w:t>
            </w:r>
          </w:p>
        </w:tc>
      </w:tr>
      <w:tr w:rsidR="00AB12FB" w:rsidRPr="003830FE" w14:paraId="0D74526C" w14:textId="77777777" w:rsidTr="00AE34FE">
        <w:trPr>
          <w:jc w:val="center"/>
        </w:trPr>
        <w:tc>
          <w:tcPr>
            <w:tcW w:w="5688" w:type="dxa"/>
            <w:vAlign w:val="center"/>
          </w:tcPr>
          <w:p w14:paraId="1B9D9761" w14:textId="77777777" w:rsidR="00AB12FB" w:rsidRPr="003830FE" w:rsidRDefault="00AB12FB" w:rsidP="00AE34FE">
            <w:pPr>
              <w:ind w:left="180"/>
              <w:rPr>
                <w:rFonts w:ascii="Cambria" w:hAnsi="Cambria"/>
                <w:lang w:val="sr-Cyrl-RS"/>
              </w:rPr>
            </w:pPr>
            <w:r w:rsidRPr="003830FE">
              <w:rPr>
                <w:rFonts w:ascii="Cambria" w:hAnsi="Cambria"/>
                <w:lang w:val="sr-Cyrl-RS"/>
              </w:rPr>
              <w:t>Групни рад/ кооперативна настава</w:t>
            </w:r>
          </w:p>
        </w:tc>
        <w:tc>
          <w:tcPr>
            <w:tcW w:w="360" w:type="dxa"/>
            <w:vAlign w:val="center"/>
          </w:tcPr>
          <w:p w14:paraId="07C52EF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32A6B11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3FE380AA"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15CBC909"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45EC187D" w14:textId="77777777" w:rsidR="00AB12FB" w:rsidRPr="003830FE" w:rsidRDefault="00AB12FB" w:rsidP="00AE34FE">
            <w:pPr>
              <w:tabs>
                <w:tab w:val="left" w:pos="420"/>
                <w:tab w:val="left" w:pos="5145"/>
              </w:tabs>
              <w:rPr>
                <w:rFonts w:ascii="Cambria" w:hAnsi="Cambria"/>
                <w:lang w:val="sr-Cyrl-RS"/>
              </w:rPr>
            </w:pPr>
          </w:p>
        </w:tc>
      </w:tr>
      <w:tr w:rsidR="00AB12FB" w:rsidRPr="003830FE" w14:paraId="738DBF4B" w14:textId="77777777" w:rsidTr="00AE34FE">
        <w:trPr>
          <w:jc w:val="center"/>
        </w:trPr>
        <w:tc>
          <w:tcPr>
            <w:tcW w:w="5688" w:type="dxa"/>
            <w:vAlign w:val="center"/>
          </w:tcPr>
          <w:p w14:paraId="428AB900" w14:textId="77777777" w:rsidR="00AB12FB" w:rsidRPr="003830FE" w:rsidRDefault="00AB12FB" w:rsidP="00AE34FE">
            <w:pPr>
              <w:tabs>
                <w:tab w:val="left" w:pos="420"/>
                <w:tab w:val="left" w:pos="5145"/>
              </w:tabs>
              <w:ind w:left="180"/>
              <w:rPr>
                <w:rFonts w:ascii="Cambria" w:hAnsi="Cambria"/>
                <w:lang w:val="sr-Cyrl-RS"/>
              </w:rPr>
            </w:pPr>
            <w:r w:rsidRPr="003830FE">
              <w:rPr>
                <w:rFonts w:ascii="Cambria" w:hAnsi="Cambria"/>
                <w:lang w:val="sr-Cyrl-RS"/>
              </w:rPr>
              <w:t>Фронтални рад</w:t>
            </w:r>
          </w:p>
        </w:tc>
        <w:tc>
          <w:tcPr>
            <w:tcW w:w="360" w:type="dxa"/>
            <w:vAlign w:val="center"/>
          </w:tcPr>
          <w:p w14:paraId="5EE7FE9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051E5BD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78B62C6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7FD281C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49CA5E3A" w14:textId="77777777" w:rsidR="00AB12FB" w:rsidRPr="003830FE" w:rsidRDefault="00AB12FB" w:rsidP="00AE34FE">
            <w:pPr>
              <w:tabs>
                <w:tab w:val="left" w:pos="420"/>
                <w:tab w:val="left" w:pos="5145"/>
              </w:tabs>
              <w:rPr>
                <w:rFonts w:ascii="Cambria" w:hAnsi="Cambria"/>
                <w:lang w:val="sr-Cyrl-RS"/>
              </w:rPr>
            </w:pPr>
          </w:p>
        </w:tc>
      </w:tr>
      <w:tr w:rsidR="00AB12FB" w:rsidRPr="003830FE" w14:paraId="2514D8DE" w14:textId="77777777" w:rsidTr="00AE34FE">
        <w:trPr>
          <w:jc w:val="center"/>
        </w:trPr>
        <w:tc>
          <w:tcPr>
            <w:tcW w:w="5688" w:type="dxa"/>
            <w:vAlign w:val="center"/>
          </w:tcPr>
          <w:p w14:paraId="1FF0937D" w14:textId="77777777" w:rsidR="00AB12FB" w:rsidRPr="003830FE" w:rsidRDefault="00AB12FB" w:rsidP="00AE34FE">
            <w:pPr>
              <w:tabs>
                <w:tab w:val="left" w:pos="420"/>
                <w:tab w:val="left" w:pos="5145"/>
              </w:tabs>
              <w:ind w:left="180"/>
              <w:rPr>
                <w:rFonts w:ascii="Cambria" w:hAnsi="Cambria"/>
                <w:lang w:val="sr-Cyrl-RS"/>
              </w:rPr>
            </w:pPr>
            <w:r w:rsidRPr="003830FE">
              <w:rPr>
                <w:rFonts w:ascii="Cambria" w:hAnsi="Cambria"/>
                <w:lang w:val="sr-Cyrl-RS"/>
              </w:rPr>
              <w:t>Рад у пару/кооперативна настава</w:t>
            </w:r>
          </w:p>
        </w:tc>
        <w:tc>
          <w:tcPr>
            <w:tcW w:w="360" w:type="dxa"/>
            <w:vAlign w:val="center"/>
          </w:tcPr>
          <w:p w14:paraId="6B56E3F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7F749ED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37FDD6B3"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202266F9"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62D51F0B" w14:textId="77777777" w:rsidR="00AB12FB" w:rsidRPr="003830FE" w:rsidRDefault="00AB12FB" w:rsidP="00AE34FE">
            <w:pPr>
              <w:tabs>
                <w:tab w:val="left" w:pos="420"/>
                <w:tab w:val="left" w:pos="5145"/>
              </w:tabs>
              <w:rPr>
                <w:rFonts w:ascii="Cambria" w:hAnsi="Cambria"/>
                <w:lang w:val="sr-Cyrl-RS"/>
              </w:rPr>
            </w:pPr>
          </w:p>
        </w:tc>
      </w:tr>
      <w:tr w:rsidR="00AB12FB" w:rsidRPr="003830FE" w14:paraId="385D6AC2" w14:textId="77777777" w:rsidTr="00AE34FE">
        <w:trPr>
          <w:jc w:val="center"/>
        </w:trPr>
        <w:tc>
          <w:tcPr>
            <w:tcW w:w="5688" w:type="dxa"/>
            <w:vAlign w:val="center"/>
          </w:tcPr>
          <w:p w14:paraId="2BD07765" w14:textId="77777777" w:rsidR="00AB12FB" w:rsidRPr="003830FE" w:rsidRDefault="00AB12FB" w:rsidP="00AE34FE">
            <w:pPr>
              <w:tabs>
                <w:tab w:val="left" w:pos="420"/>
                <w:tab w:val="left" w:pos="5145"/>
              </w:tabs>
              <w:ind w:left="180"/>
              <w:rPr>
                <w:rFonts w:ascii="Cambria" w:hAnsi="Cambria"/>
                <w:lang w:val="sr-Cyrl-RS"/>
              </w:rPr>
            </w:pPr>
            <w:r w:rsidRPr="003830FE">
              <w:rPr>
                <w:rFonts w:ascii="Cambria" w:hAnsi="Cambria"/>
                <w:lang w:val="sr-Cyrl-RS"/>
              </w:rPr>
              <w:t>Индивидуални рад</w:t>
            </w:r>
          </w:p>
        </w:tc>
        <w:tc>
          <w:tcPr>
            <w:tcW w:w="360" w:type="dxa"/>
            <w:vAlign w:val="center"/>
          </w:tcPr>
          <w:p w14:paraId="778120C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vAlign w:val="center"/>
          </w:tcPr>
          <w:p w14:paraId="2FD2556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vAlign w:val="center"/>
          </w:tcPr>
          <w:p w14:paraId="3322D00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vAlign w:val="center"/>
          </w:tcPr>
          <w:p w14:paraId="5994135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vAlign w:val="center"/>
          </w:tcPr>
          <w:p w14:paraId="20B77057" w14:textId="77777777" w:rsidR="00AB12FB" w:rsidRPr="003830FE" w:rsidRDefault="00AB12FB" w:rsidP="00AE34FE">
            <w:pPr>
              <w:tabs>
                <w:tab w:val="left" w:pos="420"/>
                <w:tab w:val="left" w:pos="5145"/>
              </w:tabs>
              <w:rPr>
                <w:rFonts w:ascii="Cambria" w:hAnsi="Cambria"/>
                <w:lang w:val="sr-Cyrl-RS"/>
              </w:rPr>
            </w:pPr>
          </w:p>
        </w:tc>
      </w:tr>
      <w:tr w:rsidR="00AB12FB" w:rsidRPr="003830FE" w14:paraId="58D6BF93" w14:textId="77777777" w:rsidTr="00AE34FE">
        <w:trPr>
          <w:jc w:val="center"/>
        </w:trPr>
        <w:tc>
          <w:tcPr>
            <w:tcW w:w="5688" w:type="dxa"/>
            <w:tcBorders>
              <w:bottom w:val="single" w:sz="4" w:space="0" w:color="auto"/>
            </w:tcBorders>
            <w:vAlign w:val="center"/>
          </w:tcPr>
          <w:p w14:paraId="72D5744F" w14:textId="77777777" w:rsidR="00AB12FB" w:rsidRPr="003830FE" w:rsidRDefault="00AB12FB" w:rsidP="00AE34FE">
            <w:pPr>
              <w:tabs>
                <w:tab w:val="left" w:pos="420"/>
                <w:tab w:val="left" w:pos="5145"/>
              </w:tabs>
              <w:spacing w:line="360" w:lineRule="auto"/>
              <w:ind w:left="187"/>
              <w:rPr>
                <w:rFonts w:ascii="Cambria" w:hAnsi="Cambria"/>
                <w:lang w:val="sr-Cyrl-RS"/>
              </w:rPr>
            </w:pPr>
          </w:p>
        </w:tc>
        <w:tc>
          <w:tcPr>
            <w:tcW w:w="360" w:type="dxa"/>
            <w:tcBorders>
              <w:bottom w:val="single" w:sz="4" w:space="0" w:color="auto"/>
            </w:tcBorders>
            <w:vAlign w:val="center"/>
          </w:tcPr>
          <w:p w14:paraId="01DBE0C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vAlign w:val="center"/>
          </w:tcPr>
          <w:p w14:paraId="6B4A0ED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vAlign w:val="center"/>
          </w:tcPr>
          <w:p w14:paraId="13297B2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vAlign w:val="center"/>
          </w:tcPr>
          <w:p w14:paraId="39662E3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vAlign w:val="center"/>
          </w:tcPr>
          <w:p w14:paraId="20077315" w14:textId="77777777" w:rsidR="00AB12FB" w:rsidRPr="003830FE" w:rsidRDefault="00AB12FB" w:rsidP="00AE34FE">
            <w:pPr>
              <w:tabs>
                <w:tab w:val="left" w:pos="420"/>
                <w:tab w:val="left" w:pos="5145"/>
              </w:tabs>
              <w:rPr>
                <w:rFonts w:ascii="Cambria" w:hAnsi="Cambria"/>
                <w:lang w:val="sr-Cyrl-RS"/>
              </w:rPr>
            </w:pPr>
          </w:p>
        </w:tc>
      </w:tr>
      <w:tr w:rsidR="00AB12FB" w:rsidRPr="003830FE" w14:paraId="7136EB26" w14:textId="77777777" w:rsidTr="00AE34FE">
        <w:trPr>
          <w:jc w:val="center"/>
        </w:trPr>
        <w:tc>
          <w:tcPr>
            <w:tcW w:w="9243" w:type="dxa"/>
            <w:gridSpan w:val="6"/>
            <w:tcBorders>
              <w:bottom w:val="single" w:sz="2" w:space="0" w:color="auto"/>
            </w:tcBorders>
            <w:shd w:val="pct10" w:color="auto" w:fill="auto"/>
            <w:vAlign w:val="center"/>
          </w:tcPr>
          <w:p w14:paraId="4180472A"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smallCaps/>
                <w:lang w:val="sr-Cyrl-RS"/>
              </w:rPr>
              <w:t>Врсте наставе</w:t>
            </w:r>
            <w:r w:rsidRPr="003830FE">
              <w:rPr>
                <w:rFonts w:ascii="Cambria" w:hAnsi="Cambria"/>
                <w:lang w:val="sr-Cyrl-RS"/>
              </w:rPr>
              <w:t xml:space="preserve"> (подударност избора врсте наставе и ниво компетентности)</w:t>
            </w:r>
          </w:p>
        </w:tc>
      </w:tr>
      <w:tr w:rsidR="00AB12FB" w:rsidRPr="003830FE" w14:paraId="5197A1F0" w14:textId="77777777" w:rsidTr="00AE34FE">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62E8094A" w14:textId="77777777" w:rsidR="00AB12FB" w:rsidRPr="003830FE" w:rsidRDefault="00AB12FB" w:rsidP="00AE34FE">
            <w:pPr>
              <w:ind w:left="180"/>
              <w:rPr>
                <w:rFonts w:ascii="Cambria" w:hAnsi="Cambria"/>
                <w:lang w:val="sr-Cyrl-RS"/>
              </w:rPr>
            </w:pPr>
            <w:r w:rsidRPr="003830FE">
              <w:rPr>
                <w:rFonts w:ascii="Cambria" w:hAnsi="Cambria"/>
                <w:lang w:val="sr-Cyrl-RS"/>
              </w:rPr>
              <w:t>Проблемска настава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7AB938B7"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2EC1C6B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AF0DBE7"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6531181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27751447" w14:textId="77777777" w:rsidR="00AB12FB" w:rsidRPr="003830FE" w:rsidRDefault="00AB12FB" w:rsidP="00AE34FE">
            <w:pPr>
              <w:tabs>
                <w:tab w:val="left" w:pos="420"/>
                <w:tab w:val="left" w:pos="5145"/>
              </w:tabs>
              <w:rPr>
                <w:rFonts w:ascii="Cambria" w:hAnsi="Cambria"/>
                <w:lang w:val="sr-Cyrl-RS"/>
              </w:rPr>
            </w:pPr>
          </w:p>
        </w:tc>
      </w:tr>
      <w:tr w:rsidR="00AB12FB" w:rsidRPr="003830FE" w14:paraId="1C3D5360" w14:textId="77777777" w:rsidTr="00AE34FE">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412C4C3A" w14:textId="77777777" w:rsidR="00AB12FB" w:rsidRPr="003830FE" w:rsidRDefault="00AB12FB" w:rsidP="00AE34FE">
            <w:pPr>
              <w:tabs>
                <w:tab w:val="left" w:pos="420"/>
                <w:tab w:val="left" w:pos="5145"/>
              </w:tabs>
              <w:ind w:left="180"/>
              <w:rPr>
                <w:rFonts w:ascii="Cambria" w:hAnsi="Cambria"/>
                <w:smallCaps/>
                <w:lang w:val="sr-Cyrl-RS"/>
              </w:rPr>
            </w:pPr>
            <w:r w:rsidRPr="003830FE">
              <w:rPr>
                <w:rFonts w:ascii="Cambria" w:hAnsi="Cambria"/>
                <w:lang w:val="sr-Cyrl-RS"/>
              </w:rPr>
              <w:t>Програмирана настава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B75375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3AD80DF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0D9DB4E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7630A28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42D90FBB" w14:textId="77777777" w:rsidR="00AB12FB" w:rsidRPr="003830FE" w:rsidRDefault="00AB12FB" w:rsidP="00AE34FE">
            <w:pPr>
              <w:tabs>
                <w:tab w:val="left" w:pos="420"/>
                <w:tab w:val="left" w:pos="5145"/>
              </w:tabs>
              <w:rPr>
                <w:rFonts w:ascii="Cambria" w:hAnsi="Cambria"/>
                <w:lang w:val="sr-Cyrl-RS"/>
              </w:rPr>
            </w:pPr>
          </w:p>
        </w:tc>
      </w:tr>
      <w:tr w:rsidR="00AB12FB" w:rsidRPr="003830FE" w14:paraId="0FA15068" w14:textId="77777777" w:rsidTr="00AE34FE">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77B44690" w14:textId="77777777" w:rsidR="00AB12FB" w:rsidRPr="003830FE" w:rsidRDefault="00AB12FB" w:rsidP="00AE34FE">
            <w:pPr>
              <w:tabs>
                <w:tab w:val="left" w:pos="420"/>
                <w:tab w:val="left" w:pos="5145"/>
              </w:tabs>
              <w:ind w:left="180"/>
              <w:rPr>
                <w:rFonts w:ascii="Cambria" w:hAnsi="Cambria"/>
                <w:smallCaps/>
                <w:lang w:val="sr-Cyrl-RS"/>
              </w:rPr>
            </w:pPr>
            <w:r w:rsidRPr="003830FE">
              <w:rPr>
                <w:rFonts w:ascii="Cambria" w:hAnsi="Cambria"/>
                <w:lang w:val="sr-Cyrl-RS"/>
              </w:rPr>
              <w:t>Настава путем откривања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A04077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679F0B2A"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B7C272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44F77F7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65E14F05" w14:textId="77777777" w:rsidR="00AB12FB" w:rsidRPr="003830FE" w:rsidRDefault="00AB12FB" w:rsidP="00AE34FE">
            <w:pPr>
              <w:tabs>
                <w:tab w:val="left" w:pos="420"/>
                <w:tab w:val="left" w:pos="5145"/>
              </w:tabs>
              <w:rPr>
                <w:rFonts w:ascii="Cambria" w:hAnsi="Cambria"/>
                <w:lang w:val="sr-Cyrl-RS"/>
              </w:rPr>
            </w:pPr>
          </w:p>
        </w:tc>
      </w:tr>
      <w:tr w:rsidR="00AB12FB" w:rsidRPr="003830FE" w14:paraId="4DE31557" w14:textId="77777777" w:rsidTr="00AE34FE">
        <w:trPr>
          <w:jc w:val="center"/>
        </w:trPr>
        <w:tc>
          <w:tcPr>
            <w:tcW w:w="5688" w:type="dxa"/>
            <w:tcBorders>
              <w:top w:val="single" w:sz="2" w:space="0" w:color="auto"/>
              <w:left w:val="single" w:sz="2" w:space="0" w:color="auto"/>
              <w:bottom w:val="single" w:sz="2" w:space="0" w:color="auto"/>
              <w:right w:val="single" w:sz="2" w:space="0" w:color="auto"/>
            </w:tcBorders>
            <w:shd w:val="clear" w:color="auto" w:fill="auto"/>
            <w:vAlign w:val="center"/>
          </w:tcPr>
          <w:p w14:paraId="3A96543D" w14:textId="77777777" w:rsidR="00AB12FB" w:rsidRPr="003830FE" w:rsidRDefault="00AB12FB" w:rsidP="00AE34FE">
            <w:pPr>
              <w:tabs>
                <w:tab w:val="left" w:pos="420"/>
                <w:tab w:val="left" w:pos="5145"/>
              </w:tabs>
              <w:ind w:left="180"/>
              <w:rPr>
                <w:rFonts w:ascii="Cambria" w:hAnsi="Cambria"/>
                <w:smallCaps/>
                <w:lang w:val="sr-Cyrl-RS"/>
              </w:rPr>
            </w:pPr>
            <w:r w:rsidRPr="003830FE">
              <w:rPr>
                <w:rFonts w:ascii="Cambria" w:hAnsi="Cambria"/>
                <w:lang w:val="sr-Cyrl-RS"/>
              </w:rPr>
              <w:t>Мултимедијална настава</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342A735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5B96A50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3D458C4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left w:val="single" w:sz="2" w:space="0" w:color="auto"/>
              <w:bottom w:val="single" w:sz="2" w:space="0" w:color="auto"/>
              <w:right w:val="single" w:sz="2" w:space="0" w:color="auto"/>
            </w:tcBorders>
            <w:shd w:val="clear" w:color="auto" w:fill="auto"/>
            <w:vAlign w:val="center"/>
          </w:tcPr>
          <w:p w14:paraId="30245DD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left w:val="single" w:sz="2" w:space="0" w:color="auto"/>
              <w:bottom w:val="single" w:sz="2" w:space="0" w:color="auto"/>
              <w:right w:val="single" w:sz="2" w:space="0" w:color="auto"/>
            </w:tcBorders>
            <w:shd w:val="clear" w:color="auto" w:fill="auto"/>
            <w:vAlign w:val="center"/>
          </w:tcPr>
          <w:p w14:paraId="7E318C5F" w14:textId="77777777" w:rsidR="00AB12FB" w:rsidRPr="003830FE" w:rsidRDefault="00AB12FB" w:rsidP="00AE34FE">
            <w:pPr>
              <w:tabs>
                <w:tab w:val="left" w:pos="420"/>
                <w:tab w:val="left" w:pos="5145"/>
              </w:tabs>
              <w:rPr>
                <w:rFonts w:ascii="Cambria" w:hAnsi="Cambria"/>
                <w:lang w:val="sr-Cyrl-RS"/>
              </w:rPr>
            </w:pPr>
          </w:p>
        </w:tc>
      </w:tr>
      <w:tr w:rsidR="00AB12FB" w:rsidRPr="003830FE" w14:paraId="448BE479" w14:textId="77777777" w:rsidTr="00AE34FE">
        <w:trPr>
          <w:jc w:val="center"/>
        </w:trPr>
        <w:tc>
          <w:tcPr>
            <w:tcW w:w="5688" w:type="dxa"/>
            <w:tcBorders>
              <w:top w:val="single" w:sz="2" w:space="0" w:color="auto"/>
              <w:bottom w:val="single" w:sz="4" w:space="0" w:color="auto"/>
            </w:tcBorders>
            <w:shd w:val="clear" w:color="auto" w:fill="auto"/>
            <w:vAlign w:val="center"/>
          </w:tcPr>
          <w:p w14:paraId="1BB69C20" w14:textId="77777777" w:rsidR="00AB12FB" w:rsidRPr="003830FE" w:rsidRDefault="00AB12FB" w:rsidP="00AE34FE">
            <w:pPr>
              <w:tabs>
                <w:tab w:val="left" w:pos="420"/>
                <w:tab w:val="left" w:pos="5145"/>
              </w:tabs>
              <w:spacing w:line="360" w:lineRule="auto"/>
              <w:ind w:left="187"/>
              <w:rPr>
                <w:rFonts w:ascii="Cambria" w:hAnsi="Cambria"/>
                <w:smallCaps/>
                <w:lang w:val="sr-Cyrl-RS"/>
              </w:rPr>
            </w:pPr>
          </w:p>
        </w:tc>
        <w:tc>
          <w:tcPr>
            <w:tcW w:w="360" w:type="dxa"/>
            <w:tcBorders>
              <w:top w:val="single" w:sz="2" w:space="0" w:color="auto"/>
              <w:bottom w:val="single" w:sz="4" w:space="0" w:color="auto"/>
            </w:tcBorders>
            <w:shd w:val="clear" w:color="auto" w:fill="auto"/>
            <w:vAlign w:val="center"/>
          </w:tcPr>
          <w:p w14:paraId="4790323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top w:val="single" w:sz="2" w:space="0" w:color="auto"/>
              <w:bottom w:val="single" w:sz="4" w:space="0" w:color="auto"/>
            </w:tcBorders>
            <w:shd w:val="clear" w:color="auto" w:fill="auto"/>
            <w:vAlign w:val="center"/>
          </w:tcPr>
          <w:p w14:paraId="01E369D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top w:val="single" w:sz="2" w:space="0" w:color="auto"/>
              <w:bottom w:val="single" w:sz="4" w:space="0" w:color="auto"/>
            </w:tcBorders>
            <w:shd w:val="clear" w:color="auto" w:fill="auto"/>
            <w:vAlign w:val="center"/>
          </w:tcPr>
          <w:p w14:paraId="0C5FE1E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top w:val="single" w:sz="2" w:space="0" w:color="auto"/>
              <w:bottom w:val="single" w:sz="4" w:space="0" w:color="auto"/>
            </w:tcBorders>
            <w:shd w:val="clear" w:color="auto" w:fill="auto"/>
            <w:vAlign w:val="center"/>
          </w:tcPr>
          <w:p w14:paraId="556A265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top w:val="single" w:sz="2" w:space="0" w:color="auto"/>
              <w:bottom w:val="single" w:sz="4" w:space="0" w:color="auto"/>
            </w:tcBorders>
            <w:shd w:val="clear" w:color="auto" w:fill="auto"/>
            <w:vAlign w:val="center"/>
          </w:tcPr>
          <w:p w14:paraId="644EF7F8" w14:textId="77777777" w:rsidR="00AB12FB" w:rsidRPr="003830FE" w:rsidRDefault="00AB12FB" w:rsidP="00AE34FE">
            <w:pPr>
              <w:tabs>
                <w:tab w:val="left" w:pos="420"/>
                <w:tab w:val="left" w:pos="5145"/>
              </w:tabs>
              <w:rPr>
                <w:rFonts w:ascii="Cambria" w:hAnsi="Cambria"/>
                <w:lang w:val="sr-Cyrl-RS"/>
              </w:rPr>
            </w:pPr>
          </w:p>
        </w:tc>
      </w:tr>
      <w:tr w:rsidR="00AB12FB" w:rsidRPr="003830FE" w14:paraId="42A224C0" w14:textId="77777777" w:rsidTr="00AE34FE">
        <w:trPr>
          <w:jc w:val="center"/>
        </w:trPr>
        <w:tc>
          <w:tcPr>
            <w:tcW w:w="9243" w:type="dxa"/>
            <w:gridSpan w:val="6"/>
            <w:shd w:val="pct10" w:color="auto" w:fill="auto"/>
            <w:vAlign w:val="center"/>
          </w:tcPr>
          <w:p w14:paraId="45C8C7B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smallCaps/>
                <w:lang w:val="sr-Cyrl-RS"/>
              </w:rPr>
              <w:t>Наставне методе</w:t>
            </w:r>
            <w:r w:rsidRPr="003830FE">
              <w:rPr>
                <w:rFonts w:ascii="Cambria" w:hAnsi="Cambria"/>
                <w:lang w:val="sr-Cyrl-RS"/>
              </w:rPr>
              <w:t xml:space="preserve"> (подударност избора методе и ниво компетентности )</w:t>
            </w:r>
          </w:p>
        </w:tc>
      </w:tr>
      <w:tr w:rsidR="00AB12FB" w:rsidRPr="003830FE" w14:paraId="6B67816D" w14:textId="77777777" w:rsidTr="00AE34FE">
        <w:trPr>
          <w:jc w:val="center"/>
        </w:trPr>
        <w:tc>
          <w:tcPr>
            <w:tcW w:w="5688" w:type="dxa"/>
            <w:shd w:val="clear" w:color="auto" w:fill="auto"/>
            <w:vAlign w:val="center"/>
          </w:tcPr>
          <w:p w14:paraId="6168A3DA"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Метода експозиторног поучавања</w:t>
            </w:r>
          </w:p>
        </w:tc>
        <w:tc>
          <w:tcPr>
            <w:tcW w:w="360" w:type="dxa"/>
            <w:shd w:val="clear" w:color="auto" w:fill="auto"/>
            <w:vAlign w:val="center"/>
          </w:tcPr>
          <w:p w14:paraId="0662D4B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8862C6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6E61EAF7"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3D80027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72EC3984" w14:textId="77777777" w:rsidR="00AB12FB" w:rsidRPr="003830FE" w:rsidRDefault="00AB12FB" w:rsidP="00AE34FE">
            <w:pPr>
              <w:tabs>
                <w:tab w:val="left" w:pos="420"/>
                <w:tab w:val="left" w:pos="5145"/>
              </w:tabs>
              <w:rPr>
                <w:rFonts w:ascii="Cambria" w:hAnsi="Cambria"/>
                <w:lang w:val="sr-Cyrl-RS"/>
              </w:rPr>
            </w:pPr>
          </w:p>
        </w:tc>
      </w:tr>
      <w:tr w:rsidR="00AB12FB" w:rsidRPr="003830FE" w14:paraId="1A916495" w14:textId="77777777" w:rsidTr="00AE34FE">
        <w:trPr>
          <w:jc w:val="center"/>
        </w:trPr>
        <w:tc>
          <w:tcPr>
            <w:tcW w:w="5688" w:type="dxa"/>
            <w:shd w:val="clear" w:color="auto" w:fill="auto"/>
            <w:vAlign w:val="center"/>
          </w:tcPr>
          <w:p w14:paraId="7CDD11D4"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Дијалошка метода</w:t>
            </w:r>
          </w:p>
        </w:tc>
        <w:tc>
          <w:tcPr>
            <w:tcW w:w="360" w:type="dxa"/>
            <w:shd w:val="clear" w:color="auto" w:fill="auto"/>
            <w:vAlign w:val="center"/>
          </w:tcPr>
          <w:p w14:paraId="4801ED1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0CF2A8E3"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5445D22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59BD2C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15F2B188" w14:textId="77777777" w:rsidR="00AB12FB" w:rsidRPr="003830FE" w:rsidRDefault="00AB12FB" w:rsidP="00AE34FE">
            <w:pPr>
              <w:tabs>
                <w:tab w:val="left" w:pos="420"/>
                <w:tab w:val="left" w:pos="5145"/>
              </w:tabs>
              <w:rPr>
                <w:rFonts w:ascii="Cambria" w:hAnsi="Cambria"/>
                <w:lang w:val="sr-Cyrl-RS"/>
              </w:rPr>
            </w:pPr>
          </w:p>
        </w:tc>
      </w:tr>
      <w:tr w:rsidR="00AB12FB" w:rsidRPr="003830FE" w14:paraId="1646442E" w14:textId="77777777" w:rsidTr="00AE34FE">
        <w:trPr>
          <w:jc w:val="center"/>
        </w:trPr>
        <w:tc>
          <w:tcPr>
            <w:tcW w:w="5688" w:type="dxa"/>
            <w:shd w:val="clear" w:color="auto" w:fill="auto"/>
            <w:vAlign w:val="center"/>
          </w:tcPr>
          <w:p w14:paraId="56CC681E"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Текстуална метода</w:t>
            </w:r>
          </w:p>
        </w:tc>
        <w:tc>
          <w:tcPr>
            <w:tcW w:w="360" w:type="dxa"/>
            <w:shd w:val="clear" w:color="auto" w:fill="auto"/>
            <w:vAlign w:val="center"/>
          </w:tcPr>
          <w:p w14:paraId="7AC3256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2B7DFC5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B456F7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51D2F3D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24E23CE1" w14:textId="77777777" w:rsidR="00AB12FB" w:rsidRPr="003830FE" w:rsidRDefault="00AB12FB" w:rsidP="00AE34FE">
            <w:pPr>
              <w:tabs>
                <w:tab w:val="left" w:pos="420"/>
                <w:tab w:val="left" w:pos="5145"/>
              </w:tabs>
              <w:rPr>
                <w:rFonts w:ascii="Cambria" w:hAnsi="Cambria"/>
                <w:lang w:val="sr-Cyrl-RS"/>
              </w:rPr>
            </w:pPr>
          </w:p>
        </w:tc>
      </w:tr>
      <w:tr w:rsidR="00AB12FB" w:rsidRPr="003830FE" w14:paraId="6E6743B5" w14:textId="77777777" w:rsidTr="00AE34FE">
        <w:trPr>
          <w:jc w:val="center"/>
        </w:trPr>
        <w:tc>
          <w:tcPr>
            <w:tcW w:w="5688" w:type="dxa"/>
            <w:shd w:val="clear" w:color="auto" w:fill="auto"/>
            <w:vAlign w:val="center"/>
          </w:tcPr>
          <w:p w14:paraId="20B25448"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Метода показивања</w:t>
            </w:r>
          </w:p>
        </w:tc>
        <w:tc>
          <w:tcPr>
            <w:tcW w:w="360" w:type="dxa"/>
            <w:shd w:val="clear" w:color="auto" w:fill="auto"/>
            <w:vAlign w:val="center"/>
          </w:tcPr>
          <w:p w14:paraId="7458112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71967AC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34F00E83"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78698DA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046D411A" w14:textId="77777777" w:rsidR="00AB12FB" w:rsidRPr="003830FE" w:rsidRDefault="00AB12FB" w:rsidP="00AE34FE">
            <w:pPr>
              <w:tabs>
                <w:tab w:val="left" w:pos="420"/>
                <w:tab w:val="left" w:pos="5145"/>
              </w:tabs>
              <w:rPr>
                <w:rFonts w:ascii="Cambria" w:hAnsi="Cambria"/>
                <w:lang w:val="sr-Cyrl-RS"/>
              </w:rPr>
            </w:pPr>
          </w:p>
        </w:tc>
      </w:tr>
      <w:tr w:rsidR="00AB12FB" w:rsidRPr="003830FE" w14:paraId="09D409A6" w14:textId="77777777" w:rsidTr="00AE34FE">
        <w:trPr>
          <w:jc w:val="center"/>
        </w:trPr>
        <w:tc>
          <w:tcPr>
            <w:tcW w:w="5688" w:type="dxa"/>
            <w:shd w:val="clear" w:color="auto" w:fill="auto"/>
            <w:vAlign w:val="center"/>
          </w:tcPr>
          <w:p w14:paraId="0A9D589D"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Метода посматрања</w:t>
            </w:r>
          </w:p>
        </w:tc>
        <w:tc>
          <w:tcPr>
            <w:tcW w:w="360" w:type="dxa"/>
            <w:shd w:val="clear" w:color="auto" w:fill="auto"/>
            <w:vAlign w:val="center"/>
          </w:tcPr>
          <w:p w14:paraId="515D3B3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00B50E4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3CF0E80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0102E7A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677EE2EA" w14:textId="77777777" w:rsidR="00AB12FB" w:rsidRPr="003830FE" w:rsidRDefault="00AB12FB" w:rsidP="00AE34FE">
            <w:pPr>
              <w:tabs>
                <w:tab w:val="left" w:pos="420"/>
                <w:tab w:val="left" w:pos="5145"/>
              </w:tabs>
              <w:rPr>
                <w:rFonts w:ascii="Cambria" w:hAnsi="Cambria"/>
                <w:lang w:val="sr-Cyrl-RS"/>
              </w:rPr>
            </w:pPr>
          </w:p>
        </w:tc>
      </w:tr>
      <w:tr w:rsidR="00AB12FB" w:rsidRPr="003830FE" w14:paraId="551C5917" w14:textId="77777777" w:rsidTr="00AE34FE">
        <w:trPr>
          <w:jc w:val="center"/>
        </w:trPr>
        <w:tc>
          <w:tcPr>
            <w:tcW w:w="5688" w:type="dxa"/>
            <w:shd w:val="clear" w:color="auto" w:fill="auto"/>
            <w:vAlign w:val="center"/>
          </w:tcPr>
          <w:p w14:paraId="2682CDB1"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Метода демонстрација и симулације</w:t>
            </w:r>
          </w:p>
        </w:tc>
        <w:tc>
          <w:tcPr>
            <w:tcW w:w="360" w:type="dxa"/>
            <w:shd w:val="clear" w:color="auto" w:fill="auto"/>
            <w:vAlign w:val="center"/>
          </w:tcPr>
          <w:p w14:paraId="0319D579"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11F3217"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74D1597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E63566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63F55074" w14:textId="77777777" w:rsidR="00AB12FB" w:rsidRPr="003830FE" w:rsidRDefault="00AB12FB" w:rsidP="00AE34FE">
            <w:pPr>
              <w:tabs>
                <w:tab w:val="left" w:pos="420"/>
                <w:tab w:val="left" w:pos="5145"/>
              </w:tabs>
              <w:rPr>
                <w:rFonts w:ascii="Cambria" w:hAnsi="Cambria"/>
                <w:lang w:val="sr-Cyrl-RS"/>
              </w:rPr>
            </w:pPr>
          </w:p>
        </w:tc>
      </w:tr>
      <w:tr w:rsidR="00AB12FB" w:rsidRPr="003830FE" w14:paraId="10EC138B" w14:textId="77777777" w:rsidTr="00AE34FE">
        <w:trPr>
          <w:jc w:val="center"/>
        </w:trPr>
        <w:tc>
          <w:tcPr>
            <w:tcW w:w="5688" w:type="dxa"/>
            <w:shd w:val="clear" w:color="auto" w:fill="auto"/>
            <w:vAlign w:val="center"/>
          </w:tcPr>
          <w:p w14:paraId="3B92B739"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Лабораторијско-експериментални рад</w:t>
            </w:r>
          </w:p>
        </w:tc>
        <w:tc>
          <w:tcPr>
            <w:tcW w:w="360" w:type="dxa"/>
            <w:shd w:val="clear" w:color="auto" w:fill="auto"/>
            <w:vAlign w:val="center"/>
          </w:tcPr>
          <w:p w14:paraId="068BE6D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4022A2F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0BD38D3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4DDC5D0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19E8BECA" w14:textId="77777777" w:rsidR="00AB12FB" w:rsidRPr="003830FE" w:rsidRDefault="00AB12FB" w:rsidP="00AE34FE">
            <w:pPr>
              <w:tabs>
                <w:tab w:val="left" w:pos="420"/>
                <w:tab w:val="left" w:pos="5145"/>
              </w:tabs>
              <w:rPr>
                <w:rFonts w:ascii="Cambria" w:hAnsi="Cambria"/>
                <w:lang w:val="sr-Cyrl-RS"/>
              </w:rPr>
            </w:pPr>
          </w:p>
        </w:tc>
      </w:tr>
      <w:tr w:rsidR="00AB12FB" w:rsidRPr="003830FE" w14:paraId="1621B212" w14:textId="77777777" w:rsidTr="00AE34FE">
        <w:trPr>
          <w:jc w:val="center"/>
        </w:trPr>
        <w:tc>
          <w:tcPr>
            <w:tcW w:w="5688" w:type="dxa"/>
            <w:shd w:val="clear" w:color="auto" w:fill="auto"/>
            <w:vAlign w:val="center"/>
          </w:tcPr>
          <w:p w14:paraId="4BB66BE6" w14:textId="77777777" w:rsidR="00AB12FB" w:rsidRPr="003830FE" w:rsidRDefault="00AB12FB" w:rsidP="00AE34FE">
            <w:pPr>
              <w:tabs>
                <w:tab w:val="left" w:pos="-4320"/>
                <w:tab w:val="left" w:pos="5145"/>
              </w:tabs>
              <w:ind w:left="180"/>
              <w:rPr>
                <w:rFonts w:ascii="Cambria" w:hAnsi="Cambria"/>
                <w:smallCaps/>
                <w:lang w:val="sr-Cyrl-RS"/>
              </w:rPr>
            </w:pPr>
            <w:r w:rsidRPr="003830FE">
              <w:rPr>
                <w:rFonts w:ascii="Cambria" w:hAnsi="Cambria"/>
                <w:lang w:val="sr-Cyrl-RS"/>
              </w:rPr>
              <w:t>Интерактивна настава</w:t>
            </w:r>
          </w:p>
        </w:tc>
        <w:tc>
          <w:tcPr>
            <w:tcW w:w="360" w:type="dxa"/>
            <w:shd w:val="clear" w:color="auto" w:fill="auto"/>
            <w:vAlign w:val="center"/>
          </w:tcPr>
          <w:p w14:paraId="30563D6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777F8DD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7372162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7AC898E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7C9FB64D" w14:textId="77777777" w:rsidR="00AB12FB" w:rsidRPr="003830FE" w:rsidRDefault="00AB12FB" w:rsidP="00AE34FE">
            <w:pPr>
              <w:tabs>
                <w:tab w:val="left" w:pos="420"/>
                <w:tab w:val="left" w:pos="5145"/>
              </w:tabs>
              <w:rPr>
                <w:rFonts w:ascii="Cambria" w:hAnsi="Cambria"/>
                <w:lang w:val="sr-Cyrl-RS"/>
              </w:rPr>
            </w:pPr>
          </w:p>
        </w:tc>
      </w:tr>
      <w:tr w:rsidR="00AB12FB" w:rsidRPr="003830FE" w14:paraId="0845A5FA" w14:textId="77777777" w:rsidTr="00AE34FE">
        <w:trPr>
          <w:jc w:val="center"/>
        </w:trPr>
        <w:tc>
          <w:tcPr>
            <w:tcW w:w="5688" w:type="dxa"/>
            <w:tcBorders>
              <w:bottom w:val="single" w:sz="4" w:space="0" w:color="auto"/>
            </w:tcBorders>
            <w:shd w:val="clear" w:color="auto" w:fill="auto"/>
            <w:vAlign w:val="center"/>
          </w:tcPr>
          <w:p w14:paraId="25B90706" w14:textId="77777777" w:rsidR="00AB12FB" w:rsidRPr="003830FE" w:rsidRDefault="00AB12FB" w:rsidP="00AE34FE">
            <w:pPr>
              <w:tabs>
                <w:tab w:val="left" w:pos="5145"/>
              </w:tabs>
              <w:spacing w:line="360" w:lineRule="auto"/>
              <w:ind w:left="187"/>
              <w:rPr>
                <w:rFonts w:ascii="Cambria" w:hAnsi="Cambria"/>
                <w:smallCaps/>
                <w:lang w:val="sr-Cyrl-RS"/>
              </w:rPr>
            </w:pPr>
          </w:p>
        </w:tc>
        <w:tc>
          <w:tcPr>
            <w:tcW w:w="360" w:type="dxa"/>
            <w:tcBorders>
              <w:bottom w:val="single" w:sz="4" w:space="0" w:color="auto"/>
            </w:tcBorders>
            <w:shd w:val="clear" w:color="auto" w:fill="auto"/>
            <w:vAlign w:val="center"/>
          </w:tcPr>
          <w:p w14:paraId="464F4AA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shd w:val="clear" w:color="auto" w:fill="auto"/>
            <w:vAlign w:val="center"/>
          </w:tcPr>
          <w:p w14:paraId="6AEF712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shd w:val="clear" w:color="auto" w:fill="auto"/>
            <w:vAlign w:val="center"/>
          </w:tcPr>
          <w:p w14:paraId="7ED4135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shd w:val="clear" w:color="auto" w:fill="auto"/>
            <w:vAlign w:val="center"/>
          </w:tcPr>
          <w:p w14:paraId="28F709B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shd w:val="clear" w:color="auto" w:fill="auto"/>
            <w:vAlign w:val="center"/>
          </w:tcPr>
          <w:p w14:paraId="283B5C03" w14:textId="77777777" w:rsidR="00AB12FB" w:rsidRPr="003830FE" w:rsidRDefault="00AB12FB" w:rsidP="00AE34FE">
            <w:pPr>
              <w:tabs>
                <w:tab w:val="left" w:pos="420"/>
                <w:tab w:val="left" w:pos="5145"/>
              </w:tabs>
              <w:rPr>
                <w:rFonts w:ascii="Cambria" w:hAnsi="Cambria"/>
                <w:lang w:val="sr-Cyrl-RS"/>
              </w:rPr>
            </w:pPr>
          </w:p>
        </w:tc>
      </w:tr>
      <w:tr w:rsidR="00AB12FB" w:rsidRPr="003830FE" w14:paraId="7215CF67" w14:textId="77777777" w:rsidTr="00AE34FE">
        <w:trPr>
          <w:jc w:val="center"/>
        </w:trPr>
        <w:tc>
          <w:tcPr>
            <w:tcW w:w="9243" w:type="dxa"/>
            <w:gridSpan w:val="6"/>
            <w:shd w:val="pct10" w:color="auto" w:fill="auto"/>
            <w:vAlign w:val="center"/>
          </w:tcPr>
          <w:p w14:paraId="72FD14D9"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smallCaps/>
                <w:lang w:val="sr-Cyrl-RS"/>
              </w:rPr>
              <w:t>Наставна средства</w:t>
            </w:r>
            <w:r w:rsidRPr="003830FE">
              <w:rPr>
                <w:rFonts w:ascii="Cambria" w:hAnsi="Cambria"/>
                <w:lang w:val="sr-Cyrl-RS"/>
              </w:rPr>
              <w:t xml:space="preserve"> (подударност избора и вештина употребе)</w:t>
            </w:r>
          </w:p>
        </w:tc>
      </w:tr>
      <w:tr w:rsidR="00AB12FB" w:rsidRPr="003830FE" w14:paraId="18DE1F98" w14:textId="77777777" w:rsidTr="00AE34FE">
        <w:trPr>
          <w:jc w:val="center"/>
        </w:trPr>
        <w:tc>
          <w:tcPr>
            <w:tcW w:w="5688" w:type="dxa"/>
            <w:shd w:val="clear" w:color="auto" w:fill="auto"/>
            <w:vAlign w:val="center"/>
          </w:tcPr>
          <w:p w14:paraId="49C284F3"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lang w:val="sr-Cyrl-RS"/>
              </w:rPr>
              <w:t>Вербална наставна средства</w:t>
            </w:r>
          </w:p>
        </w:tc>
        <w:tc>
          <w:tcPr>
            <w:tcW w:w="360" w:type="dxa"/>
            <w:shd w:val="clear" w:color="auto" w:fill="auto"/>
            <w:vAlign w:val="center"/>
          </w:tcPr>
          <w:p w14:paraId="467332B9"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4C6DB1E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274DFA4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7588359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057C9EA0" w14:textId="77777777" w:rsidR="00AB12FB" w:rsidRPr="003830FE" w:rsidRDefault="00AB12FB" w:rsidP="00AE34FE">
            <w:pPr>
              <w:tabs>
                <w:tab w:val="left" w:pos="420"/>
                <w:tab w:val="left" w:pos="5145"/>
              </w:tabs>
              <w:rPr>
                <w:rFonts w:ascii="Cambria" w:hAnsi="Cambria"/>
                <w:lang w:val="sr-Cyrl-RS"/>
              </w:rPr>
            </w:pPr>
          </w:p>
        </w:tc>
      </w:tr>
      <w:tr w:rsidR="00AB12FB" w:rsidRPr="003830FE" w14:paraId="4D0062BC" w14:textId="77777777" w:rsidTr="00AE34FE">
        <w:trPr>
          <w:jc w:val="center"/>
        </w:trPr>
        <w:tc>
          <w:tcPr>
            <w:tcW w:w="5688" w:type="dxa"/>
            <w:shd w:val="clear" w:color="auto" w:fill="auto"/>
            <w:vAlign w:val="center"/>
          </w:tcPr>
          <w:p w14:paraId="1C6EB7ED"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lang w:val="sr-Cyrl-RS"/>
              </w:rPr>
              <w:t>Визуелна наставна средства</w:t>
            </w:r>
          </w:p>
        </w:tc>
        <w:tc>
          <w:tcPr>
            <w:tcW w:w="360" w:type="dxa"/>
            <w:shd w:val="clear" w:color="auto" w:fill="auto"/>
            <w:vAlign w:val="center"/>
          </w:tcPr>
          <w:p w14:paraId="5E92D14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41740E0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C4BE077"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5EF039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5D6A2AFF" w14:textId="77777777" w:rsidR="00AB12FB" w:rsidRPr="003830FE" w:rsidRDefault="00AB12FB" w:rsidP="00AE34FE">
            <w:pPr>
              <w:tabs>
                <w:tab w:val="left" w:pos="420"/>
                <w:tab w:val="left" w:pos="5145"/>
              </w:tabs>
              <w:rPr>
                <w:rFonts w:ascii="Cambria" w:hAnsi="Cambria"/>
                <w:lang w:val="sr-Cyrl-RS"/>
              </w:rPr>
            </w:pPr>
          </w:p>
        </w:tc>
      </w:tr>
      <w:tr w:rsidR="00AB12FB" w:rsidRPr="003830FE" w14:paraId="2F007BEE" w14:textId="77777777" w:rsidTr="00AE34FE">
        <w:trPr>
          <w:jc w:val="center"/>
        </w:trPr>
        <w:tc>
          <w:tcPr>
            <w:tcW w:w="5688" w:type="dxa"/>
            <w:shd w:val="clear" w:color="auto" w:fill="auto"/>
            <w:vAlign w:val="center"/>
          </w:tcPr>
          <w:p w14:paraId="22D8A7EE"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lang w:val="sr-Cyrl-RS"/>
              </w:rPr>
              <w:t>Аудитивна наставна средства</w:t>
            </w:r>
          </w:p>
        </w:tc>
        <w:tc>
          <w:tcPr>
            <w:tcW w:w="360" w:type="dxa"/>
            <w:shd w:val="clear" w:color="auto" w:fill="auto"/>
            <w:vAlign w:val="center"/>
          </w:tcPr>
          <w:p w14:paraId="6CAF22EF"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5DC23F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395D497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4AD77E8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81D8191" w14:textId="77777777" w:rsidR="00AB12FB" w:rsidRPr="003830FE" w:rsidRDefault="00AB12FB" w:rsidP="00AE34FE">
            <w:pPr>
              <w:tabs>
                <w:tab w:val="left" w:pos="420"/>
                <w:tab w:val="left" w:pos="5145"/>
              </w:tabs>
              <w:rPr>
                <w:rFonts w:ascii="Cambria" w:hAnsi="Cambria"/>
                <w:lang w:val="sr-Cyrl-RS"/>
              </w:rPr>
            </w:pPr>
          </w:p>
        </w:tc>
      </w:tr>
      <w:tr w:rsidR="00AB12FB" w:rsidRPr="003830FE" w14:paraId="7F841D8B" w14:textId="77777777" w:rsidTr="00AE34FE">
        <w:trPr>
          <w:jc w:val="center"/>
        </w:trPr>
        <w:tc>
          <w:tcPr>
            <w:tcW w:w="5688" w:type="dxa"/>
            <w:shd w:val="clear" w:color="auto" w:fill="auto"/>
            <w:vAlign w:val="center"/>
          </w:tcPr>
          <w:p w14:paraId="409F34A6"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lang w:val="sr-Cyrl-RS"/>
              </w:rPr>
              <w:t>Инструменти</w:t>
            </w:r>
          </w:p>
        </w:tc>
        <w:tc>
          <w:tcPr>
            <w:tcW w:w="360" w:type="dxa"/>
            <w:shd w:val="clear" w:color="auto" w:fill="auto"/>
            <w:vAlign w:val="center"/>
          </w:tcPr>
          <w:p w14:paraId="36B3A05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241A1F5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93207C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F60503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1CF1B39C" w14:textId="77777777" w:rsidR="00AB12FB" w:rsidRPr="003830FE" w:rsidRDefault="00AB12FB" w:rsidP="00AE34FE">
            <w:pPr>
              <w:tabs>
                <w:tab w:val="left" w:pos="420"/>
                <w:tab w:val="left" w:pos="5145"/>
              </w:tabs>
              <w:rPr>
                <w:rFonts w:ascii="Cambria" w:hAnsi="Cambria"/>
                <w:lang w:val="sr-Cyrl-RS"/>
              </w:rPr>
            </w:pPr>
          </w:p>
        </w:tc>
      </w:tr>
      <w:tr w:rsidR="00AB12FB" w:rsidRPr="003830FE" w14:paraId="2FE944E0" w14:textId="77777777" w:rsidTr="00AE34FE">
        <w:trPr>
          <w:jc w:val="center"/>
        </w:trPr>
        <w:tc>
          <w:tcPr>
            <w:tcW w:w="5688" w:type="dxa"/>
            <w:shd w:val="clear" w:color="auto" w:fill="auto"/>
            <w:vAlign w:val="center"/>
          </w:tcPr>
          <w:p w14:paraId="0A6E4E57"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lang w:val="sr-Cyrl-RS"/>
              </w:rPr>
              <w:t>Текстуална наставна средства</w:t>
            </w:r>
          </w:p>
        </w:tc>
        <w:tc>
          <w:tcPr>
            <w:tcW w:w="360" w:type="dxa"/>
            <w:shd w:val="clear" w:color="auto" w:fill="auto"/>
            <w:vAlign w:val="center"/>
          </w:tcPr>
          <w:p w14:paraId="44C0285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1AD93993"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A82825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BCDFC99"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86042A3" w14:textId="77777777" w:rsidR="00AB12FB" w:rsidRPr="003830FE" w:rsidRDefault="00AB12FB" w:rsidP="00AE34FE">
            <w:pPr>
              <w:tabs>
                <w:tab w:val="left" w:pos="420"/>
                <w:tab w:val="left" w:pos="5145"/>
              </w:tabs>
              <w:rPr>
                <w:rFonts w:ascii="Cambria" w:hAnsi="Cambria"/>
                <w:lang w:val="sr-Cyrl-RS"/>
              </w:rPr>
            </w:pPr>
          </w:p>
        </w:tc>
      </w:tr>
      <w:tr w:rsidR="00AB12FB" w:rsidRPr="003830FE" w14:paraId="6DD802B9" w14:textId="77777777" w:rsidTr="00AE34FE">
        <w:trPr>
          <w:jc w:val="center"/>
        </w:trPr>
        <w:tc>
          <w:tcPr>
            <w:tcW w:w="5688" w:type="dxa"/>
            <w:tcBorders>
              <w:bottom w:val="single" w:sz="4" w:space="0" w:color="auto"/>
            </w:tcBorders>
            <w:shd w:val="clear" w:color="auto" w:fill="auto"/>
            <w:vAlign w:val="center"/>
          </w:tcPr>
          <w:p w14:paraId="2304212A" w14:textId="77777777" w:rsidR="00AB12FB" w:rsidRPr="003830FE" w:rsidRDefault="00AB12FB" w:rsidP="00AE34FE">
            <w:pPr>
              <w:tabs>
                <w:tab w:val="left" w:pos="5145"/>
              </w:tabs>
              <w:spacing w:line="360" w:lineRule="auto"/>
              <w:ind w:left="187"/>
              <w:rPr>
                <w:rFonts w:ascii="Cambria" w:hAnsi="Cambria"/>
                <w:smallCaps/>
                <w:lang w:val="sr-Cyrl-RS"/>
              </w:rPr>
            </w:pPr>
          </w:p>
        </w:tc>
        <w:tc>
          <w:tcPr>
            <w:tcW w:w="360" w:type="dxa"/>
            <w:tcBorders>
              <w:bottom w:val="single" w:sz="4" w:space="0" w:color="auto"/>
            </w:tcBorders>
            <w:shd w:val="clear" w:color="auto" w:fill="auto"/>
            <w:vAlign w:val="center"/>
          </w:tcPr>
          <w:p w14:paraId="70790F4A"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tcBorders>
              <w:bottom w:val="single" w:sz="4" w:space="0" w:color="auto"/>
            </w:tcBorders>
            <w:shd w:val="clear" w:color="auto" w:fill="auto"/>
            <w:vAlign w:val="center"/>
          </w:tcPr>
          <w:p w14:paraId="6F4C6B3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tcBorders>
              <w:bottom w:val="single" w:sz="4" w:space="0" w:color="auto"/>
            </w:tcBorders>
            <w:shd w:val="clear" w:color="auto" w:fill="auto"/>
            <w:vAlign w:val="center"/>
          </w:tcPr>
          <w:p w14:paraId="61B9F50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tcBorders>
              <w:bottom w:val="single" w:sz="4" w:space="0" w:color="auto"/>
            </w:tcBorders>
            <w:shd w:val="clear" w:color="auto" w:fill="auto"/>
            <w:vAlign w:val="center"/>
          </w:tcPr>
          <w:p w14:paraId="35F9AB24"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tcBorders>
              <w:bottom w:val="single" w:sz="4" w:space="0" w:color="auto"/>
            </w:tcBorders>
            <w:shd w:val="clear" w:color="auto" w:fill="auto"/>
            <w:vAlign w:val="center"/>
          </w:tcPr>
          <w:p w14:paraId="46275440" w14:textId="77777777" w:rsidR="00AB12FB" w:rsidRPr="003830FE" w:rsidRDefault="00AB12FB" w:rsidP="00AE34FE">
            <w:pPr>
              <w:tabs>
                <w:tab w:val="left" w:pos="420"/>
                <w:tab w:val="left" w:pos="5145"/>
              </w:tabs>
              <w:rPr>
                <w:rFonts w:ascii="Cambria" w:hAnsi="Cambria"/>
                <w:lang w:val="sr-Cyrl-RS"/>
              </w:rPr>
            </w:pPr>
          </w:p>
        </w:tc>
      </w:tr>
      <w:tr w:rsidR="00AB12FB" w:rsidRPr="003830FE" w14:paraId="398E3F09" w14:textId="77777777" w:rsidTr="00AE34FE">
        <w:trPr>
          <w:jc w:val="center"/>
        </w:trPr>
        <w:tc>
          <w:tcPr>
            <w:tcW w:w="9243" w:type="dxa"/>
            <w:gridSpan w:val="6"/>
            <w:shd w:val="pct10" w:color="auto" w:fill="auto"/>
            <w:vAlign w:val="center"/>
          </w:tcPr>
          <w:p w14:paraId="12ED6D7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smallCaps/>
                <w:lang w:val="sr-Cyrl-RS"/>
              </w:rPr>
              <w:t>Артикулација наставног часа</w:t>
            </w:r>
            <w:r w:rsidRPr="003830FE">
              <w:rPr>
                <w:rFonts w:ascii="Cambria" w:hAnsi="Cambria"/>
                <w:lang w:val="sr-Cyrl-RS"/>
              </w:rPr>
              <w:t xml:space="preserve"> (уводни, главни и завршни део)</w:t>
            </w:r>
          </w:p>
        </w:tc>
      </w:tr>
      <w:tr w:rsidR="00AB12FB" w:rsidRPr="003830FE" w14:paraId="0097076F" w14:textId="77777777" w:rsidTr="00AE34FE">
        <w:trPr>
          <w:jc w:val="center"/>
        </w:trPr>
        <w:tc>
          <w:tcPr>
            <w:tcW w:w="5688" w:type="dxa"/>
            <w:shd w:val="clear" w:color="auto" w:fill="auto"/>
            <w:vAlign w:val="center"/>
          </w:tcPr>
          <w:p w14:paraId="211501F4"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smallCaps/>
                <w:lang w:val="sr-Cyrl-RS"/>
              </w:rPr>
              <w:t>Реализација васпитних циљева</w:t>
            </w:r>
          </w:p>
        </w:tc>
        <w:tc>
          <w:tcPr>
            <w:tcW w:w="360" w:type="dxa"/>
            <w:shd w:val="clear" w:color="auto" w:fill="auto"/>
            <w:vAlign w:val="center"/>
          </w:tcPr>
          <w:p w14:paraId="3DF8C4A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0B9C504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06C0439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18EE514D"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09B1AF19" w14:textId="77777777" w:rsidR="00AB12FB" w:rsidRPr="003830FE" w:rsidRDefault="00AB12FB" w:rsidP="00AE34FE">
            <w:pPr>
              <w:tabs>
                <w:tab w:val="left" w:pos="420"/>
                <w:tab w:val="left" w:pos="5145"/>
              </w:tabs>
              <w:rPr>
                <w:rFonts w:ascii="Cambria" w:hAnsi="Cambria"/>
                <w:lang w:val="sr-Cyrl-RS"/>
              </w:rPr>
            </w:pPr>
          </w:p>
        </w:tc>
      </w:tr>
      <w:tr w:rsidR="00AB12FB" w:rsidRPr="003830FE" w14:paraId="3ED57AB9" w14:textId="77777777" w:rsidTr="00AE34FE">
        <w:trPr>
          <w:jc w:val="center"/>
        </w:trPr>
        <w:tc>
          <w:tcPr>
            <w:tcW w:w="5688" w:type="dxa"/>
            <w:shd w:val="clear" w:color="auto" w:fill="auto"/>
            <w:vAlign w:val="center"/>
          </w:tcPr>
          <w:p w14:paraId="3D04ED63"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smallCaps/>
                <w:lang w:val="sr-Cyrl-RS"/>
              </w:rPr>
              <w:t>Реализација образовних циљева</w:t>
            </w:r>
          </w:p>
        </w:tc>
        <w:tc>
          <w:tcPr>
            <w:tcW w:w="360" w:type="dxa"/>
            <w:shd w:val="clear" w:color="auto" w:fill="auto"/>
            <w:vAlign w:val="center"/>
          </w:tcPr>
          <w:p w14:paraId="0113D46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70C8EFE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67A935E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6184FBF0"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5C2020D" w14:textId="77777777" w:rsidR="00AB12FB" w:rsidRPr="003830FE" w:rsidRDefault="00AB12FB" w:rsidP="00AE34FE">
            <w:pPr>
              <w:tabs>
                <w:tab w:val="left" w:pos="420"/>
                <w:tab w:val="left" w:pos="5145"/>
              </w:tabs>
              <w:rPr>
                <w:rFonts w:ascii="Cambria" w:hAnsi="Cambria"/>
                <w:lang w:val="sr-Cyrl-RS"/>
              </w:rPr>
            </w:pPr>
          </w:p>
        </w:tc>
      </w:tr>
      <w:tr w:rsidR="00AB12FB" w:rsidRPr="003830FE" w14:paraId="729E59FC" w14:textId="77777777" w:rsidTr="00AE34FE">
        <w:trPr>
          <w:jc w:val="center"/>
        </w:trPr>
        <w:tc>
          <w:tcPr>
            <w:tcW w:w="5688" w:type="dxa"/>
            <w:shd w:val="clear" w:color="auto" w:fill="auto"/>
            <w:vAlign w:val="center"/>
          </w:tcPr>
          <w:p w14:paraId="1ED1E86C"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smallCaps/>
                <w:lang w:val="sr-Cyrl-RS"/>
              </w:rPr>
              <w:t>Комуникација са ученицима</w:t>
            </w:r>
          </w:p>
        </w:tc>
        <w:tc>
          <w:tcPr>
            <w:tcW w:w="360" w:type="dxa"/>
            <w:shd w:val="clear" w:color="auto" w:fill="auto"/>
            <w:vAlign w:val="center"/>
          </w:tcPr>
          <w:p w14:paraId="75CE293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010FDC6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58862E1C"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2EA3BCD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5A907326" w14:textId="77777777" w:rsidR="00AB12FB" w:rsidRPr="003830FE" w:rsidRDefault="00AB12FB" w:rsidP="00AE34FE">
            <w:pPr>
              <w:tabs>
                <w:tab w:val="left" w:pos="420"/>
                <w:tab w:val="left" w:pos="5145"/>
              </w:tabs>
              <w:rPr>
                <w:rFonts w:ascii="Cambria" w:hAnsi="Cambria"/>
                <w:lang w:val="sr-Cyrl-RS"/>
              </w:rPr>
            </w:pPr>
          </w:p>
        </w:tc>
      </w:tr>
      <w:tr w:rsidR="00AB12FB" w:rsidRPr="003830FE" w14:paraId="17EE1268" w14:textId="77777777" w:rsidTr="00AE34FE">
        <w:trPr>
          <w:jc w:val="center"/>
        </w:trPr>
        <w:tc>
          <w:tcPr>
            <w:tcW w:w="5688" w:type="dxa"/>
            <w:shd w:val="clear" w:color="auto" w:fill="auto"/>
            <w:vAlign w:val="center"/>
          </w:tcPr>
          <w:p w14:paraId="3FEF08F1"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smallCaps/>
                <w:lang w:val="sr-Cyrl-RS"/>
              </w:rPr>
              <w:lastRenderedPageBreak/>
              <w:t>Примена функционалних задатака</w:t>
            </w:r>
            <w:r w:rsidRPr="003830FE">
              <w:rPr>
                <w:rFonts w:ascii="Cambria" w:hAnsi="Cambria"/>
                <w:lang w:val="sr-Cyrl-RS"/>
              </w:rPr>
              <w:t xml:space="preserve"> (развој мишљења, повезивање појмова, разумевање процеса, логичко закључивање)</w:t>
            </w:r>
          </w:p>
        </w:tc>
        <w:tc>
          <w:tcPr>
            <w:tcW w:w="360" w:type="dxa"/>
            <w:shd w:val="clear" w:color="auto" w:fill="auto"/>
            <w:vAlign w:val="center"/>
          </w:tcPr>
          <w:p w14:paraId="5036CAB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610B74B1"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0F889C92"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06EB409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0A19B980" w14:textId="77777777" w:rsidR="00AB12FB" w:rsidRPr="003830FE" w:rsidRDefault="00AB12FB" w:rsidP="00AE34FE">
            <w:pPr>
              <w:tabs>
                <w:tab w:val="left" w:pos="420"/>
                <w:tab w:val="left" w:pos="5145"/>
              </w:tabs>
              <w:rPr>
                <w:rFonts w:ascii="Cambria" w:hAnsi="Cambria"/>
                <w:lang w:val="sr-Cyrl-RS"/>
              </w:rPr>
            </w:pPr>
          </w:p>
        </w:tc>
      </w:tr>
      <w:tr w:rsidR="00AB12FB" w:rsidRPr="003830FE" w14:paraId="6DD3019A" w14:textId="77777777" w:rsidTr="00AE34FE">
        <w:trPr>
          <w:jc w:val="center"/>
        </w:trPr>
        <w:tc>
          <w:tcPr>
            <w:tcW w:w="5688" w:type="dxa"/>
            <w:shd w:val="clear" w:color="auto" w:fill="auto"/>
            <w:vAlign w:val="center"/>
          </w:tcPr>
          <w:p w14:paraId="2344EE62"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smallCaps/>
                <w:lang w:val="sr-Cyrl-RS"/>
              </w:rPr>
              <w:t>Активност ученика на часу</w:t>
            </w:r>
            <w:r w:rsidRPr="003830FE">
              <w:rPr>
                <w:rFonts w:ascii="Cambria" w:hAnsi="Cambria"/>
                <w:lang w:val="sr-Cyrl-RS"/>
              </w:rPr>
              <w:t xml:space="preserve"> (самосталност)</w:t>
            </w:r>
          </w:p>
        </w:tc>
        <w:tc>
          <w:tcPr>
            <w:tcW w:w="360" w:type="dxa"/>
            <w:shd w:val="clear" w:color="auto" w:fill="auto"/>
            <w:vAlign w:val="center"/>
          </w:tcPr>
          <w:p w14:paraId="2679EDD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2EA5E21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2CE0554B"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3534E128"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48AE9D3D" w14:textId="77777777" w:rsidR="00AB12FB" w:rsidRPr="003830FE" w:rsidRDefault="00AB12FB" w:rsidP="00AE34FE">
            <w:pPr>
              <w:tabs>
                <w:tab w:val="left" w:pos="420"/>
                <w:tab w:val="left" w:pos="5145"/>
              </w:tabs>
              <w:rPr>
                <w:rFonts w:ascii="Cambria" w:hAnsi="Cambria"/>
                <w:lang w:val="sr-Cyrl-RS"/>
              </w:rPr>
            </w:pPr>
          </w:p>
        </w:tc>
      </w:tr>
      <w:tr w:rsidR="00AB12FB" w:rsidRPr="003830FE" w14:paraId="6FCCA3D4" w14:textId="77777777" w:rsidTr="00AE34FE">
        <w:trPr>
          <w:jc w:val="center"/>
        </w:trPr>
        <w:tc>
          <w:tcPr>
            <w:tcW w:w="5688" w:type="dxa"/>
            <w:shd w:val="clear" w:color="auto" w:fill="auto"/>
            <w:vAlign w:val="center"/>
          </w:tcPr>
          <w:p w14:paraId="52F165FC" w14:textId="77777777" w:rsidR="00AB12FB" w:rsidRPr="003830FE" w:rsidRDefault="00AB12FB" w:rsidP="00AE34FE">
            <w:pPr>
              <w:tabs>
                <w:tab w:val="left" w:pos="5145"/>
              </w:tabs>
              <w:ind w:left="180"/>
              <w:rPr>
                <w:rFonts w:ascii="Cambria" w:hAnsi="Cambria"/>
                <w:smallCaps/>
                <w:lang w:val="sr-Cyrl-RS"/>
              </w:rPr>
            </w:pPr>
            <w:r w:rsidRPr="003830FE">
              <w:rPr>
                <w:rFonts w:ascii="Cambria" w:hAnsi="Cambria"/>
                <w:smallCaps/>
                <w:lang w:val="sr-Cyrl-RS"/>
              </w:rPr>
              <w:t>Педагошки ставови наставника према ученицима</w:t>
            </w:r>
          </w:p>
        </w:tc>
        <w:tc>
          <w:tcPr>
            <w:tcW w:w="360" w:type="dxa"/>
            <w:shd w:val="clear" w:color="auto" w:fill="auto"/>
            <w:vAlign w:val="center"/>
          </w:tcPr>
          <w:p w14:paraId="11E243E6"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3</w:t>
            </w:r>
          </w:p>
        </w:tc>
        <w:tc>
          <w:tcPr>
            <w:tcW w:w="360" w:type="dxa"/>
            <w:shd w:val="clear" w:color="auto" w:fill="auto"/>
            <w:vAlign w:val="center"/>
          </w:tcPr>
          <w:p w14:paraId="30538FBE"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2</w:t>
            </w:r>
          </w:p>
        </w:tc>
        <w:tc>
          <w:tcPr>
            <w:tcW w:w="360" w:type="dxa"/>
            <w:shd w:val="clear" w:color="auto" w:fill="auto"/>
            <w:vAlign w:val="center"/>
          </w:tcPr>
          <w:p w14:paraId="10BE46EA"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1</w:t>
            </w:r>
          </w:p>
        </w:tc>
        <w:tc>
          <w:tcPr>
            <w:tcW w:w="360" w:type="dxa"/>
            <w:shd w:val="clear" w:color="auto" w:fill="auto"/>
            <w:vAlign w:val="center"/>
          </w:tcPr>
          <w:p w14:paraId="6EB33F25" w14:textId="77777777" w:rsidR="00AB12FB" w:rsidRPr="003830FE" w:rsidRDefault="00AB12FB" w:rsidP="00AE34FE">
            <w:pPr>
              <w:tabs>
                <w:tab w:val="left" w:pos="420"/>
                <w:tab w:val="left" w:pos="5145"/>
              </w:tabs>
              <w:rPr>
                <w:rFonts w:ascii="Cambria" w:hAnsi="Cambria"/>
                <w:lang w:val="sr-Cyrl-RS"/>
              </w:rPr>
            </w:pPr>
            <w:r w:rsidRPr="003830FE">
              <w:rPr>
                <w:rFonts w:ascii="Cambria" w:hAnsi="Cambria"/>
                <w:b/>
                <w:sz w:val="20"/>
                <w:szCs w:val="20"/>
                <w:lang w:val="sr-Cyrl-RS"/>
              </w:rPr>
              <w:t>0</w:t>
            </w:r>
          </w:p>
        </w:tc>
        <w:tc>
          <w:tcPr>
            <w:tcW w:w="2115" w:type="dxa"/>
            <w:shd w:val="clear" w:color="auto" w:fill="auto"/>
            <w:vAlign w:val="center"/>
          </w:tcPr>
          <w:p w14:paraId="6D8A5ADC" w14:textId="77777777" w:rsidR="00AB12FB" w:rsidRPr="003830FE" w:rsidRDefault="00AB12FB" w:rsidP="00AE34FE">
            <w:pPr>
              <w:tabs>
                <w:tab w:val="left" w:pos="420"/>
                <w:tab w:val="left" w:pos="5145"/>
              </w:tabs>
              <w:rPr>
                <w:rFonts w:ascii="Cambria" w:hAnsi="Cambria"/>
                <w:lang w:val="sr-Cyrl-RS"/>
              </w:rPr>
            </w:pPr>
          </w:p>
        </w:tc>
      </w:tr>
      <w:tr w:rsidR="00AB12FB" w:rsidRPr="003830FE" w14:paraId="6ED6B170" w14:textId="77777777" w:rsidTr="00AE34FE">
        <w:trPr>
          <w:jc w:val="center"/>
        </w:trPr>
        <w:tc>
          <w:tcPr>
            <w:tcW w:w="5688" w:type="dxa"/>
            <w:shd w:val="clear" w:color="auto" w:fill="auto"/>
            <w:vAlign w:val="center"/>
          </w:tcPr>
          <w:p w14:paraId="18B5EA3D" w14:textId="77777777" w:rsidR="00AB12FB" w:rsidRPr="003830FE" w:rsidRDefault="00AB12FB" w:rsidP="00AE34FE">
            <w:pPr>
              <w:tabs>
                <w:tab w:val="left" w:pos="5145"/>
              </w:tabs>
              <w:spacing w:line="360" w:lineRule="auto"/>
              <w:ind w:left="187"/>
              <w:rPr>
                <w:rFonts w:ascii="Cambria" w:hAnsi="Cambria"/>
                <w:smallCaps/>
                <w:lang w:val="sr-Cyrl-RS"/>
              </w:rPr>
            </w:pPr>
          </w:p>
        </w:tc>
        <w:tc>
          <w:tcPr>
            <w:tcW w:w="360" w:type="dxa"/>
            <w:shd w:val="clear" w:color="auto" w:fill="auto"/>
            <w:vAlign w:val="center"/>
          </w:tcPr>
          <w:p w14:paraId="15E7E122"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3</w:t>
            </w:r>
          </w:p>
        </w:tc>
        <w:tc>
          <w:tcPr>
            <w:tcW w:w="360" w:type="dxa"/>
            <w:shd w:val="clear" w:color="auto" w:fill="auto"/>
            <w:vAlign w:val="center"/>
          </w:tcPr>
          <w:p w14:paraId="7BB486F3"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2</w:t>
            </w:r>
          </w:p>
        </w:tc>
        <w:tc>
          <w:tcPr>
            <w:tcW w:w="360" w:type="dxa"/>
            <w:shd w:val="clear" w:color="auto" w:fill="auto"/>
            <w:vAlign w:val="center"/>
          </w:tcPr>
          <w:p w14:paraId="57AA21EB"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1</w:t>
            </w:r>
          </w:p>
        </w:tc>
        <w:tc>
          <w:tcPr>
            <w:tcW w:w="360" w:type="dxa"/>
            <w:shd w:val="clear" w:color="auto" w:fill="auto"/>
            <w:vAlign w:val="center"/>
          </w:tcPr>
          <w:p w14:paraId="34E42823" w14:textId="77777777" w:rsidR="00AB12FB" w:rsidRPr="003830FE" w:rsidRDefault="00AB12FB" w:rsidP="00AE34FE">
            <w:pPr>
              <w:tabs>
                <w:tab w:val="left" w:pos="420"/>
                <w:tab w:val="left" w:pos="5145"/>
              </w:tabs>
              <w:rPr>
                <w:rFonts w:ascii="Cambria" w:hAnsi="Cambria"/>
                <w:b/>
                <w:sz w:val="20"/>
                <w:szCs w:val="20"/>
                <w:lang w:val="sr-Cyrl-RS"/>
              </w:rPr>
            </w:pPr>
            <w:r w:rsidRPr="003830FE">
              <w:rPr>
                <w:rFonts w:ascii="Cambria" w:hAnsi="Cambria"/>
                <w:b/>
                <w:sz w:val="20"/>
                <w:szCs w:val="20"/>
                <w:lang w:val="sr-Cyrl-RS"/>
              </w:rPr>
              <w:t>0</w:t>
            </w:r>
          </w:p>
        </w:tc>
        <w:tc>
          <w:tcPr>
            <w:tcW w:w="2115" w:type="dxa"/>
            <w:shd w:val="clear" w:color="auto" w:fill="auto"/>
            <w:vAlign w:val="center"/>
          </w:tcPr>
          <w:p w14:paraId="2FE4928B" w14:textId="77777777" w:rsidR="00AB12FB" w:rsidRPr="003830FE" w:rsidRDefault="00AB12FB" w:rsidP="00AE34FE">
            <w:pPr>
              <w:tabs>
                <w:tab w:val="left" w:pos="420"/>
                <w:tab w:val="left" w:pos="5145"/>
              </w:tabs>
              <w:rPr>
                <w:rFonts w:ascii="Cambria" w:hAnsi="Cambria"/>
                <w:lang w:val="sr-Cyrl-RS"/>
              </w:rPr>
            </w:pPr>
          </w:p>
        </w:tc>
      </w:tr>
    </w:tbl>
    <w:p w14:paraId="3D6218D0" w14:textId="77777777" w:rsidR="00AB12FB" w:rsidRDefault="00AB12FB" w:rsidP="00AB12FB">
      <w:pPr>
        <w:tabs>
          <w:tab w:val="left" w:pos="5145"/>
        </w:tabs>
        <w:rPr>
          <w:rFonts w:ascii="Cambria" w:hAnsi="Cambria" w:cstheme="minorHAnsi"/>
          <w:lang w:val="sr-Cyrl-RS"/>
        </w:rPr>
      </w:pPr>
      <w:r w:rsidRPr="003830FE">
        <w:rPr>
          <w:rFonts w:ascii="Cambria" w:hAnsi="Cambria"/>
          <w:lang w:val="sr-Cyrl-RS"/>
        </w:rPr>
        <w:t xml:space="preserve">Нивои компетенција: </w:t>
      </w:r>
      <w:r w:rsidRPr="003830FE">
        <w:rPr>
          <w:rFonts w:ascii="Cambria" w:hAnsi="Cambria" w:cstheme="minorHAnsi"/>
          <w:lang w:val="sr-Cyrl-RS"/>
        </w:rPr>
        <w:t>3-изнад просека, 2-просечно, 1-испод просека, 0-није применљиво</w:t>
      </w:r>
    </w:p>
    <w:tbl>
      <w:tblPr>
        <w:tblStyle w:val="TableGrid"/>
        <w:tblW w:w="9225" w:type="dxa"/>
        <w:jc w:val="center"/>
        <w:tblInd w:w="0" w:type="dxa"/>
        <w:tblLayout w:type="fixed"/>
        <w:tblLook w:val="01E0" w:firstRow="1" w:lastRow="1" w:firstColumn="1" w:lastColumn="1" w:noHBand="0" w:noVBand="0"/>
      </w:tblPr>
      <w:tblGrid>
        <w:gridCol w:w="9225"/>
      </w:tblGrid>
      <w:tr w:rsidR="00AB12FB" w:rsidRPr="003830FE" w14:paraId="424AD4E4" w14:textId="77777777" w:rsidTr="00AE34FE">
        <w:trPr>
          <w:trHeight w:val="416"/>
          <w:jc w:val="center"/>
        </w:trPr>
        <w:tc>
          <w:tcPr>
            <w:tcW w:w="9225" w:type="dxa"/>
            <w:shd w:val="clear" w:color="auto" w:fill="F2F2F2" w:themeFill="background1" w:themeFillShade="F2"/>
            <w:vAlign w:val="center"/>
          </w:tcPr>
          <w:p w14:paraId="07DCF25F" w14:textId="77777777" w:rsidR="00AB12FB" w:rsidRPr="003830FE" w:rsidRDefault="00AB12FB" w:rsidP="00AE34FE">
            <w:pPr>
              <w:jc w:val="center"/>
              <w:rPr>
                <w:rFonts w:ascii="Cambria" w:hAnsi="Cambria"/>
                <w:lang w:val="sr-Cyrl-RS"/>
              </w:rPr>
            </w:pPr>
            <w:r w:rsidRPr="003830FE">
              <w:rPr>
                <w:rFonts w:ascii="Cambria" w:hAnsi="Cambria"/>
                <w:smallCaps/>
                <w:lang w:val="sr-Cyrl-RS"/>
              </w:rPr>
              <w:t>Анализа часа</w:t>
            </w:r>
          </w:p>
        </w:tc>
      </w:tr>
      <w:tr w:rsidR="00AB12FB" w:rsidRPr="00B34C3C" w14:paraId="0C708091" w14:textId="77777777" w:rsidTr="00AE34FE">
        <w:trPr>
          <w:trHeight w:val="6558"/>
          <w:jc w:val="center"/>
        </w:trPr>
        <w:tc>
          <w:tcPr>
            <w:tcW w:w="9225" w:type="dxa"/>
            <w:shd w:val="clear" w:color="auto" w:fill="FFFFFF" w:themeFill="background1"/>
          </w:tcPr>
          <w:p w14:paraId="4BD61960" w14:textId="77777777" w:rsidR="00AB12FB" w:rsidRPr="003830FE" w:rsidRDefault="00AB12FB" w:rsidP="00AB12FB">
            <w:pPr>
              <w:pStyle w:val="ListParagraph"/>
              <w:numPr>
                <w:ilvl w:val="0"/>
                <w:numId w:val="3"/>
              </w:numPr>
              <w:spacing w:before="120" w:line="360" w:lineRule="auto"/>
              <w:ind w:left="374"/>
              <w:jc w:val="both"/>
              <w:rPr>
                <w:rFonts w:ascii="Cambria" w:hAnsi="Cambria"/>
                <w:lang w:val="sr-Cyrl-RS"/>
              </w:rPr>
            </w:pPr>
            <w:r w:rsidRPr="003830FE">
              <w:rPr>
                <w:rFonts w:ascii="Cambria" w:hAnsi="Cambria"/>
                <w:lang w:val="sr-Cyrl-RS"/>
              </w:rPr>
              <w:t>Писана припрема за час (сценарио часа)</w:t>
            </w:r>
          </w:p>
          <w:p w14:paraId="6F985CF3" w14:textId="77777777" w:rsidR="00AB12FB" w:rsidRPr="003830FE" w:rsidRDefault="00AB12FB" w:rsidP="00AB12FB">
            <w:pPr>
              <w:pStyle w:val="ListParagraph"/>
              <w:numPr>
                <w:ilvl w:val="0"/>
                <w:numId w:val="2"/>
              </w:numPr>
              <w:tabs>
                <w:tab w:val="left" w:pos="-1405"/>
                <w:tab w:val="left" w:pos="-1153"/>
                <w:tab w:val="left" w:pos="6291"/>
                <w:tab w:val="left" w:pos="6831"/>
              </w:tabs>
              <w:spacing w:line="360" w:lineRule="auto"/>
              <w:ind w:left="557" w:hanging="180"/>
              <w:rPr>
                <w:rFonts w:ascii="Cambria" w:hAnsi="Cambria"/>
                <w:b/>
                <w:lang w:val="sr-Cyrl-RS"/>
              </w:rPr>
            </w:pPr>
            <w:r w:rsidRPr="003830FE">
              <w:rPr>
                <w:rFonts w:ascii="Cambria" w:hAnsi="Cambria"/>
                <w:lang w:val="sr-Cyrl-RS"/>
              </w:rPr>
              <w:t xml:space="preserve">да ли има све неопходне </w:t>
            </w:r>
            <w:r>
              <w:rPr>
                <w:rFonts w:ascii="Cambria" w:hAnsi="Cambria"/>
                <w:lang w:val="sr-Cyrl-RS"/>
              </w:rPr>
              <w:t xml:space="preserve">методичке елементе? </w:t>
            </w:r>
            <w:r>
              <w:rPr>
                <w:rFonts w:ascii="Cambria" w:hAnsi="Cambria"/>
                <w:lang w:val="sr-Cyrl-RS"/>
              </w:rPr>
              <w:tab/>
            </w:r>
            <w:r>
              <w:rPr>
                <w:rFonts w:ascii="Cambria" w:hAnsi="Cambria"/>
                <w:b/>
                <w:lang w:val="sr-Cyrl-RS"/>
              </w:rPr>
              <w:t>д</w:t>
            </w:r>
            <w:r w:rsidRPr="003830FE">
              <w:rPr>
                <w:rFonts w:ascii="Cambria" w:hAnsi="Cambria"/>
                <w:b/>
                <w:lang w:val="sr-Cyrl-RS"/>
              </w:rPr>
              <w:t>а</w:t>
            </w:r>
            <w:r>
              <w:rPr>
                <w:rFonts w:ascii="Cambria" w:hAnsi="Cambria"/>
                <w:b/>
                <w:lang w:val="sr-Cyrl-RS"/>
              </w:rPr>
              <w:tab/>
            </w:r>
            <w:r w:rsidRPr="003830FE">
              <w:rPr>
                <w:rFonts w:ascii="Cambria" w:hAnsi="Cambria"/>
                <w:b/>
                <w:lang w:val="sr-Cyrl-RS"/>
              </w:rPr>
              <w:t>не</w:t>
            </w:r>
          </w:p>
          <w:p w14:paraId="4332D7C1" w14:textId="77777777" w:rsidR="00AB12FB" w:rsidRPr="003830FE" w:rsidRDefault="00AB12FB" w:rsidP="00AB12FB">
            <w:pPr>
              <w:pStyle w:val="ListParagraph"/>
              <w:numPr>
                <w:ilvl w:val="0"/>
                <w:numId w:val="2"/>
              </w:numPr>
              <w:tabs>
                <w:tab w:val="left" w:pos="-1405"/>
                <w:tab w:val="left" w:pos="-1153"/>
                <w:tab w:val="left" w:pos="6291"/>
                <w:tab w:val="left" w:pos="6831"/>
              </w:tabs>
              <w:spacing w:line="360" w:lineRule="auto"/>
              <w:ind w:left="557" w:hanging="180"/>
              <w:rPr>
                <w:rFonts w:ascii="Cambria" w:hAnsi="Cambria"/>
                <w:lang w:val="sr-Cyrl-RS"/>
              </w:rPr>
            </w:pPr>
            <w:r w:rsidRPr="003830FE">
              <w:rPr>
                <w:rFonts w:ascii="Cambria" w:hAnsi="Cambria"/>
                <w:lang w:val="sr-Cyrl-RS"/>
              </w:rPr>
              <w:t>да ли је описан рад наставника и активност ученика?</w:t>
            </w:r>
            <w:r>
              <w:rPr>
                <w:rFonts w:ascii="Cambria" w:hAnsi="Cambria"/>
                <w:b/>
                <w:lang w:val="sr-Cyrl-RS"/>
              </w:rPr>
              <w:t xml:space="preserve"> </w:t>
            </w:r>
            <w:r>
              <w:rPr>
                <w:rFonts w:ascii="Cambria" w:hAnsi="Cambria"/>
                <w:b/>
                <w:lang w:val="sr-Cyrl-RS"/>
              </w:rPr>
              <w:tab/>
              <w:t>да</w:t>
            </w:r>
            <w:r>
              <w:rPr>
                <w:rFonts w:ascii="Cambria" w:hAnsi="Cambria"/>
                <w:b/>
                <w:lang w:val="sr-Cyrl-RS"/>
              </w:rPr>
              <w:tab/>
            </w:r>
            <w:r w:rsidRPr="003830FE">
              <w:rPr>
                <w:rFonts w:ascii="Cambria" w:hAnsi="Cambria"/>
                <w:b/>
                <w:lang w:val="sr-Cyrl-RS"/>
              </w:rPr>
              <w:t>не</w:t>
            </w:r>
          </w:p>
          <w:p w14:paraId="108BDC29" w14:textId="77777777" w:rsidR="00AB12FB" w:rsidRPr="003830FE" w:rsidRDefault="00AB12FB" w:rsidP="00AB12FB">
            <w:pPr>
              <w:pStyle w:val="ListParagraph"/>
              <w:numPr>
                <w:ilvl w:val="0"/>
                <w:numId w:val="2"/>
              </w:numPr>
              <w:tabs>
                <w:tab w:val="left" w:pos="-2799"/>
                <w:tab w:val="left" w:pos="-1405"/>
                <w:tab w:val="left" w:pos="-1153"/>
                <w:tab w:val="left" w:pos="6291"/>
                <w:tab w:val="left" w:pos="6831"/>
              </w:tabs>
              <w:spacing w:line="360" w:lineRule="auto"/>
              <w:ind w:left="557" w:hanging="180"/>
              <w:rPr>
                <w:rFonts w:ascii="Cambria" w:hAnsi="Cambria"/>
                <w:lang w:val="sr-Cyrl-RS"/>
              </w:rPr>
            </w:pPr>
            <w:r w:rsidRPr="003830FE">
              <w:rPr>
                <w:rFonts w:ascii="Cambria" w:hAnsi="Cambria"/>
                <w:lang w:val="sr-Cyrl-RS"/>
              </w:rPr>
              <w:t>да ли су истакнути образовни циљеви</w:t>
            </w:r>
            <w:r>
              <w:rPr>
                <w:rFonts w:ascii="Cambria" w:hAnsi="Cambria"/>
                <w:lang w:val="sr-Cyrl-RS"/>
              </w:rPr>
              <w:t xml:space="preserve">? </w:t>
            </w:r>
            <w:r>
              <w:rPr>
                <w:rFonts w:ascii="Cambria" w:hAnsi="Cambria"/>
                <w:lang w:val="sr-Cyrl-RS"/>
              </w:rPr>
              <w:tab/>
            </w:r>
            <w:r>
              <w:rPr>
                <w:rFonts w:ascii="Cambria" w:hAnsi="Cambria"/>
                <w:b/>
                <w:lang w:val="sr-Cyrl-RS"/>
              </w:rPr>
              <w:t>да</w:t>
            </w:r>
            <w:r>
              <w:rPr>
                <w:rFonts w:ascii="Cambria" w:hAnsi="Cambria"/>
                <w:b/>
                <w:lang w:val="sr-Cyrl-RS"/>
              </w:rPr>
              <w:tab/>
            </w:r>
            <w:r w:rsidRPr="003830FE">
              <w:rPr>
                <w:rFonts w:ascii="Cambria" w:hAnsi="Cambria"/>
                <w:b/>
                <w:lang w:val="sr-Cyrl-RS"/>
              </w:rPr>
              <w:t>не</w:t>
            </w:r>
          </w:p>
          <w:p w14:paraId="6089CA96" w14:textId="77777777" w:rsidR="00AB12FB" w:rsidRPr="003830FE" w:rsidRDefault="00AB12FB" w:rsidP="00AB12FB">
            <w:pPr>
              <w:pStyle w:val="ListParagraph"/>
              <w:numPr>
                <w:ilvl w:val="0"/>
                <w:numId w:val="3"/>
              </w:numPr>
              <w:spacing w:line="360" w:lineRule="auto"/>
              <w:ind w:left="377"/>
              <w:rPr>
                <w:rFonts w:ascii="Cambria" w:hAnsi="Cambria"/>
                <w:lang w:val="sr-Cyrl-RS"/>
              </w:rPr>
            </w:pPr>
            <w:r w:rsidRPr="003830FE">
              <w:rPr>
                <w:rFonts w:ascii="Cambria" w:hAnsi="Cambria"/>
                <w:lang w:val="sr-Cyrl-RS"/>
              </w:rPr>
              <w:t>Уводни део:</w:t>
            </w:r>
          </w:p>
          <w:p w14:paraId="212DD774"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 xml:space="preserve">успешност повезивања раније стечених знања са новим садржајима  </w:t>
            </w:r>
          </w:p>
          <w:p w14:paraId="76AF3363"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истицање разлике у градиву (деривативна супсумпција);</w:t>
            </w:r>
          </w:p>
          <w:p w14:paraId="3A534A49"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 xml:space="preserve">укљученост ученика; </w:t>
            </w:r>
          </w:p>
          <w:p w14:paraId="2855ACF6" w14:textId="77777777" w:rsidR="00AB12FB" w:rsidRPr="003830FE" w:rsidRDefault="00AB12FB" w:rsidP="00AB12FB">
            <w:pPr>
              <w:pStyle w:val="ListParagraph"/>
              <w:numPr>
                <w:ilvl w:val="0"/>
                <w:numId w:val="3"/>
              </w:numPr>
              <w:spacing w:line="360" w:lineRule="auto"/>
              <w:ind w:left="377"/>
              <w:rPr>
                <w:rFonts w:ascii="Cambria" w:hAnsi="Cambria"/>
                <w:lang w:val="sr-Cyrl-RS"/>
              </w:rPr>
            </w:pPr>
            <w:r w:rsidRPr="003830FE">
              <w:rPr>
                <w:rFonts w:ascii="Cambria" w:hAnsi="Cambria"/>
                <w:lang w:val="sr-Cyrl-RS"/>
              </w:rPr>
              <w:t xml:space="preserve">Централни део часа </w:t>
            </w:r>
          </w:p>
          <w:p w14:paraId="79D9160E"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организација рада (избор облика и њихова примереност и временска усклађеност);</w:t>
            </w:r>
          </w:p>
          <w:p w14:paraId="18301C3C"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стил излагања;</w:t>
            </w:r>
          </w:p>
          <w:p w14:paraId="08B7FB19"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комуникација са ученицима;</w:t>
            </w:r>
          </w:p>
          <w:p w14:paraId="1528A4A2"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употреба наставних средстава и помагала (избор средстава и ефикасност примене и усклађеност употребе наставних средстава у току излагања);</w:t>
            </w:r>
          </w:p>
          <w:p w14:paraId="53409751"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дужина излагања</w:t>
            </w:r>
          </w:p>
          <w:p w14:paraId="6FF9EEAA"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асоцијативне дигресије у излагању (дужина, сврха);</w:t>
            </w:r>
          </w:p>
          <w:p w14:paraId="6245F3B4"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упоређивање и навођење примера;</w:t>
            </w:r>
          </w:p>
          <w:p w14:paraId="30A33BA6"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употреба фактографског материјала;</w:t>
            </w:r>
          </w:p>
          <w:p w14:paraId="0134216E"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мисаони континуитет у току излагања;</w:t>
            </w:r>
          </w:p>
          <w:p w14:paraId="47F32F6F"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дијалог са учеником (да ли питања упућују на аналитичко размишљање, да ли су питања јасна, да ли су програмски усаглашена, да ли одражавају суштину теме, да ли су примерена узрасту, да ли су структурисана према нивоима сложености и доменима умног ангажовања - знање чињеница, познавање појмова, резоновање, критичко мишљење, закључивање, интеграција);</w:t>
            </w:r>
          </w:p>
          <w:p w14:paraId="576F9130"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успешност поучавања ученика за употребу инструмената;</w:t>
            </w:r>
          </w:p>
          <w:p w14:paraId="6E21B7E6"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провера знања у току обраде (начин и дужина трајања);</w:t>
            </w:r>
          </w:p>
          <w:p w14:paraId="1E98EE1D" w14:textId="77777777" w:rsidR="00AB12FB" w:rsidRPr="003830FE" w:rsidRDefault="00AB12FB" w:rsidP="00AB12FB">
            <w:pPr>
              <w:pStyle w:val="ListParagraph"/>
              <w:numPr>
                <w:ilvl w:val="0"/>
                <w:numId w:val="1"/>
              </w:numPr>
              <w:spacing w:line="360" w:lineRule="auto"/>
              <w:ind w:left="557" w:hanging="180"/>
              <w:rPr>
                <w:rFonts w:ascii="Cambria" w:hAnsi="Cambria"/>
                <w:lang w:val="sr-Cyrl-RS"/>
              </w:rPr>
            </w:pPr>
            <w:r w:rsidRPr="003830FE">
              <w:rPr>
                <w:rFonts w:ascii="Cambria" w:hAnsi="Cambria"/>
                <w:lang w:val="sr-Cyrl-RS"/>
              </w:rPr>
              <w:t>да ли наставник актуелизује тему која се обрађује;</w:t>
            </w:r>
          </w:p>
          <w:p w14:paraId="6BF3963D" w14:textId="77777777" w:rsidR="00AB12FB" w:rsidRPr="003830FE" w:rsidRDefault="00AB12FB" w:rsidP="00AB12FB">
            <w:pPr>
              <w:pStyle w:val="ListParagraph"/>
              <w:numPr>
                <w:ilvl w:val="0"/>
                <w:numId w:val="3"/>
              </w:numPr>
              <w:spacing w:line="360" w:lineRule="auto"/>
              <w:ind w:left="377"/>
              <w:rPr>
                <w:rFonts w:ascii="Cambria" w:hAnsi="Cambria"/>
                <w:lang w:val="sr-Cyrl-RS"/>
              </w:rPr>
            </w:pPr>
            <w:r w:rsidRPr="003830FE">
              <w:rPr>
                <w:rFonts w:ascii="Cambria" w:hAnsi="Cambria"/>
                <w:lang w:val="sr-Cyrl-RS"/>
              </w:rPr>
              <w:t>Завршни део часа</w:t>
            </w:r>
          </w:p>
          <w:p w14:paraId="7AD79BD7" w14:textId="77777777" w:rsidR="00AB12FB" w:rsidRPr="003830FE" w:rsidRDefault="00AB12FB" w:rsidP="00AB12FB">
            <w:pPr>
              <w:pStyle w:val="ListParagraph"/>
              <w:numPr>
                <w:ilvl w:val="0"/>
                <w:numId w:val="1"/>
              </w:numPr>
              <w:spacing w:line="360" w:lineRule="auto"/>
              <w:ind w:left="557" w:hanging="163"/>
              <w:rPr>
                <w:rFonts w:ascii="Cambria" w:hAnsi="Cambria"/>
                <w:lang w:val="sr-Cyrl-RS"/>
              </w:rPr>
            </w:pPr>
            <w:r w:rsidRPr="003830FE">
              <w:rPr>
                <w:rFonts w:ascii="Cambria" w:hAnsi="Cambria"/>
                <w:lang w:val="sr-Cyrl-RS"/>
              </w:rPr>
              <w:lastRenderedPageBreak/>
              <w:t>отклањање нејасноћа регистрованих у току обраде;</w:t>
            </w:r>
          </w:p>
          <w:p w14:paraId="3C8286B5" w14:textId="77777777" w:rsidR="00AB12FB" w:rsidRPr="003830FE" w:rsidRDefault="00AB12FB" w:rsidP="00AB12FB">
            <w:pPr>
              <w:pStyle w:val="ListParagraph"/>
              <w:numPr>
                <w:ilvl w:val="0"/>
                <w:numId w:val="1"/>
              </w:numPr>
              <w:spacing w:line="360" w:lineRule="auto"/>
              <w:ind w:left="557" w:hanging="163"/>
              <w:rPr>
                <w:rFonts w:ascii="Cambria" w:hAnsi="Cambria"/>
                <w:lang w:val="sr-Cyrl-RS"/>
              </w:rPr>
            </w:pPr>
            <w:r w:rsidRPr="003830FE">
              <w:rPr>
                <w:rFonts w:ascii="Cambria" w:hAnsi="Cambria"/>
                <w:lang w:val="sr-Cyrl-RS"/>
              </w:rPr>
              <w:t>провера нивоа разумевања;</w:t>
            </w:r>
          </w:p>
          <w:p w14:paraId="7676B47A" w14:textId="77777777" w:rsidR="00AB12FB" w:rsidRPr="003830FE" w:rsidRDefault="00AB12FB" w:rsidP="00AB12FB">
            <w:pPr>
              <w:pStyle w:val="ListParagraph"/>
              <w:numPr>
                <w:ilvl w:val="0"/>
                <w:numId w:val="1"/>
              </w:numPr>
              <w:spacing w:line="360" w:lineRule="auto"/>
              <w:ind w:left="557" w:hanging="163"/>
              <w:rPr>
                <w:rFonts w:ascii="Cambria" w:hAnsi="Cambria"/>
                <w:lang w:val="sr-Cyrl-RS"/>
              </w:rPr>
            </w:pPr>
            <w:r w:rsidRPr="003830FE">
              <w:rPr>
                <w:rFonts w:ascii="Cambria" w:hAnsi="Cambria"/>
                <w:lang w:val="sr-Cyrl-RS"/>
              </w:rPr>
              <w:t>понављање суштинских делова садржаја;</w:t>
            </w:r>
          </w:p>
          <w:p w14:paraId="42F6ADA6" w14:textId="77777777" w:rsidR="00AB12FB" w:rsidRPr="003830FE" w:rsidRDefault="00AB12FB" w:rsidP="00AB12FB">
            <w:pPr>
              <w:pStyle w:val="ListParagraph"/>
              <w:numPr>
                <w:ilvl w:val="0"/>
                <w:numId w:val="1"/>
              </w:numPr>
              <w:spacing w:line="360" w:lineRule="auto"/>
              <w:ind w:left="557" w:hanging="163"/>
              <w:rPr>
                <w:rFonts w:ascii="Cambria" w:hAnsi="Cambria"/>
                <w:lang w:val="sr-Cyrl-RS"/>
              </w:rPr>
            </w:pPr>
            <w:r w:rsidRPr="003830FE">
              <w:rPr>
                <w:rFonts w:ascii="Cambria" w:hAnsi="Cambria"/>
                <w:lang w:val="sr-Cyrl-RS"/>
              </w:rPr>
              <w:t>домаћи задаци (да ли наставник даје домаће задатке, који тип домаћег задатка користи, да ли задаци одражавају суштину теме која се обрађује, да ли су разврстани према нивоима сложености).</w:t>
            </w:r>
          </w:p>
        </w:tc>
      </w:tr>
    </w:tbl>
    <w:p w14:paraId="5300E42F" w14:textId="77777777" w:rsidR="00AB12FB" w:rsidRPr="00B34C3C" w:rsidRDefault="00AB12FB" w:rsidP="00AB12FB">
      <w:pPr>
        <w:rPr>
          <w:lang w:val="sr-Cyrl-RS"/>
        </w:rPr>
      </w:pPr>
    </w:p>
    <w:p w14:paraId="643ED10A" w14:textId="77777777" w:rsidR="00AB12FB" w:rsidRPr="00B34C3C" w:rsidRDefault="00AB12FB" w:rsidP="00AB12FB">
      <w:pPr>
        <w:spacing w:line="259" w:lineRule="auto"/>
        <w:rPr>
          <w:lang w:val="sr-Cyrl-RS"/>
        </w:rPr>
      </w:pPr>
      <w:r w:rsidRPr="00B34C3C">
        <w:rPr>
          <w:lang w:val="sr-Cyrl-RS"/>
        </w:rPr>
        <w:br w:type="page"/>
      </w:r>
    </w:p>
    <w:tbl>
      <w:tblPr>
        <w:tblStyle w:val="TableGrid"/>
        <w:tblW w:w="9243" w:type="dxa"/>
        <w:tblInd w:w="0" w:type="dxa"/>
        <w:tblLayout w:type="fixed"/>
        <w:tblLook w:val="04A0" w:firstRow="1" w:lastRow="0" w:firstColumn="1" w:lastColumn="0" w:noHBand="0" w:noVBand="1"/>
      </w:tblPr>
      <w:tblGrid>
        <w:gridCol w:w="9243"/>
      </w:tblGrid>
      <w:tr w:rsidR="00AB12FB" w:rsidRPr="00B34C3C" w14:paraId="16BFAF66" w14:textId="77777777" w:rsidTr="00AE34FE">
        <w:tc>
          <w:tcPr>
            <w:tcW w:w="9243" w:type="dxa"/>
            <w:shd w:val="pct10" w:color="auto" w:fill="auto"/>
          </w:tcPr>
          <w:p w14:paraId="58E65109" w14:textId="77777777" w:rsidR="00AB12FB" w:rsidRPr="003830FE" w:rsidRDefault="00AB12FB" w:rsidP="00AE34FE">
            <w:pPr>
              <w:jc w:val="center"/>
              <w:rPr>
                <w:rFonts w:ascii="Cambria" w:hAnsi="Cambria"/>
                <w:lang w:val="sr-Cyrl-RS"/>
              </w:rPr>
            </w:pPr>
            <w:r w:rsidRPr="003830FE">
              <w:rPr>
                <w:rFonts w:ascii="Cambria" w:hAnsi="Cambria"/>
                <w:smallCaps/>
                <w:lang w:val="sr-Cyrl-RS"/>
              </w:rPr>
              <w:lastRenderedPageBreak/>
              <w:t>Општи закључак и описна оцена</w:t>
            </w:r>
          </w:p>
        </w:tc>
      </w:tr>
      <w:tr w:rsidR="00AB12FB" w:rsidRPr="003830FE" w14:paraId="67C17792" w14:textId="77777777" w:rsidTr="00AE34FE">
        <w:tc>
          <w:tcPr>
            <w:tcW w:w="9243" w:type="dxa"/>
          </w:tcPr>
          <w:p w14:paraId="52B88976" w14:textId="77777777" w:rsidR="00AB12FB" w:rsidRPr="003830FE" w:rsidRDefault="00AB12FB" w:rsidP="00AE34FE">
            <w:pPr>
              <w:spacing w:before="120" w:line="257" w:lineRule="auto"/>
              <w:rPr>
                <w:rFonts w:ascii="Cambria" w:hAnsi="Cambria"/>
                <w:lang w:val="sr-Cyrl-RS"/>
              </w:rPr>
            </w:pPr>
            <w:r w:rsidRPr="003830FE">
              <w:rPr>
                <w:rFonts w:ascii="Cambria" w:hAnsi="Cambria"/>
                <w:lang w:val="sr-Cyrl-RS"/>
              </w:rPr>
              <w:t>ОПИС ЧАСА</w:t>
            </w:r>
          </w:p>
          <w:p w14:paraId="0C7E508F" w14:textId="77777777" w:rsidR="00AB12FB" w:rsidRPr="003830FE" w:rsidRDefault="00AB12FB" w:rsidP="00AE34FE">
            <w:pPr>
              <w:rPr>
                <w:rFonts w:ascii="Cambria" w:hAnsi="Cambria"/>
                <w:lang w:val="sr-Cyrl-RS"/>
              </w:rPr>
            </w:pPr>
          </w:p>
          <w:p w14:paraId="64E52582" w14:textId="77777777" w:rsidR="00AB12FB" w:rsidRPr="003830FE" w:rsidRDefault="00AB12FB" w:rsidP="00AE34FE">
            <w:pPr>
              <w:rPr>
                <w:rFonts w:ascii="Cambria" w:hAnsi="Cambria"/>
                <w:lang w:val="sr-Cyrl-RS"/>
              </w:rPr>
            </w:pPr>
          </w:p>
          <w:p w14:paraId="45DCE8D5" w14:textId="77777777" w:rsidR="00AB12FB" w:rsidRPr="003830FE" w:rsidRDefault="00AB12FB" w:rsidP="00AE34FE">
            <w:pPr>
              <w:rPr>
                <w:rFonts w:ascii="Cambria" w:hAnsi="Cambria"/>
                <w:lang w:val="sr-Cyrl-RS"/>
              </w:rPr>
            </w:pPr>
          </w:p>
          <w:p w14:paraId="46DD0FD7" w14:textId="77777777" w:rsidR="00AB12FB" w:rsidRPr="003830FE" w:rsidRDefault="00AB12FB" w:rsidP="00AE34FE">
            <w:pPr>
              <w:rPr>
                <w:rFonts w:ascii="Cambria" w:hAnsi="Cambria"/>
                <w:lang w:val="sr-Cyrl-RS"/>
              </w:rPr>
            </w:pPr>
          </w:p>
          <w:p w14:paraId="29B58A7E" w14:textId="77777777" w:rsidR="00AB12FB" w:rsidRPr="003830FE" w:rsidRDefault="00AB12FB" w:rsidP="00AE34FE">
            <w:pPr>
              <w:rPr>
                <w:rFonts w:ascii="Cambria" w:hAnsi="Cambria"/>
                <w:lang w:val="sr-Cyrl-RS"/>
              </w:rPr>
            </w:pPr>
          </w:p>
          <w:p w14:paraId="348EC004" w14:textId="77777777" w:rsidR="00AB12FB" w:rsidRPr="003830FE" w:rsidRDefault="00AB12FB" w:rsidP="00AE34FE">
            <w:pPr>
              <w:rPr>
                <w:rFonts w:ascii="Cambria" w:hAnsi="Cambria"/>
                <w:lang w:val="sr-Cyrl-RS"/>
              </w:rPr>
            </w:pPr>
          </w:p>
          <w:p w14:paraId="636934CA" w14:textId="77777777" w:rsidR="00AB12FB" w:rsidRPr="003830FE" w:rsidRDefault="00AB12FB" w:rsidP="00AE34FE">
            <w:pPr>
              <w:rPr>
                <w:rFonts w:ascii="Cambria" w:hAnsi="Cambria"/>
                <w:lang w:val="sr-Cyrl-RS"/>
              </w:rPr>
            </w:pPr>
          </w:p>
          <w:p w14:paraId="561B1355" w14:textId="77777777" w:rsidR="00AB12FB" w:rsidRPr="003830FE" w:rsidRDefault="00AB12FB" w:rsidP="00AE34FE">
            <w:pPr>
              <w:jc w:val="both"/>
              <w:rPr>
                <w:rFonts w:ascii="Cambria" w:hAnsi="Cambria"/>
                <w:smallCaps/>
                <w:sz w:val="20"/>
                <w:szCs w:val="20"/>
                <w:lang w:val="sr-Cyrl-RS"/>
              </w:rPr>
            </w:pPr>
          </w:p>
        </w:tc>
      </w:tr>
      <w:tr w:rsidR="00AB12FB" w:rsidRPr="003830FE" w14:paraId="20075998" w14:textId="77777777" w:rsidTr="00AE34FE">
        <w:tc>
          <w:tcPr>
            <w:tcW w:w="9243" w:type="dxa"/>
          </w:tcPr>
          <w:p w14:paraId="04151820" w14:textId="77777777" w:rsidR="00AB12FB" w:rsidRPr="003830FE" w:rsidRDefault="00AB12FB" w:rsidP="00AE34FE">
            <w:pPr>
              <w:spacing w:before="120" w:line="257" w:lineRule="auto"/>
              <w:jc w:val="both"/>
              <w:rPr>
                <w:rFonts w:ascii="Cambria" w:hAnsi="Cambria"/>
                <w:lang w:val="sr-Cyrl-RS"/>
              </w:rPr>
            </w:pPr>
            <w:r w:rsidRPr="003830FE">
              <w:rPr>
                <w:rFonts w:ascii="Cambria" w:hAnsi="Cambria"/>
                <w:lang w:val="sr-Cyrl-RS"/>
              </w:rPr>
              <w:t>Стил: Ауторитарни, равнодушни, демократски</w:t>
            </w:r>
          </w:p>
          <w:p w14:paraId="384B2F4F" w14:textId="77777777" w:rsidR="00AB12FB" w:rsidRPr="003830FE" w:rsidRDefault="00AB12FB" w:rsidP="00AE34FE">
            <w:pPr>
              <w:jc w:val="both"/>
              <w:rPr>
                <w:rFonts w:ascii="Cambria" w:hAnsi="Cambria"/>
                <w:lang w:val="sr-Cyrl-RS"/>
              </w:rPr>
            </w:pPr>
          </w:p>
          <w:p w14:paraId="3762BF91" w14:textId="77777777" w:rsidR="00AB12FB" w:rsidRPr="003830FE" w:rsidRDefault="00AB12FB" w:rsidP="00AE34FE">
            <w:pPr>
              <w:jc w:val="both"/>
              <w:rPr>
                <w:rFonts w:ascii="Cambria" w:hAnsi="Cambria"/>
                <w:lang w:val="sr-Cyrl-RS"/>
              </w:rPr>
            </w:pPr>
          </w:p>
          <w:p w14:paraId="625BFDA8" w14:textId="77777777" w:rsidR="00AB12FB" w:rsidRPr="003830FE" w:rsidRDefault="00AB12FB" w:rsidP="00AE34FE">
            <w:pPr>
              <w:jc w:val="both"/>
              <w:rPr>
                <w:rFonts w:ascii="Cambria" w:hAnsi="Cambria"/>
                <w:lang w:val="sr-Cyrl-RS"/>
              </w:rPr>
            </w:pPr>
          </w:p>
          <w:p w14:paraId="7E1F0A04" w14:textId="77777777" w:rsidR="00AB12FB" w:rsidRPr="003830FE" w:rsidRDefault="00AB12FB" w:rsidP="00AE34FE">
            <w:pPr>
              <w:jc w:val="both"/>
              <w:rPr>
                <w:rFonts w:ascii="Cambria" w:hAnsi="Cambria"/>
                <w:lang w:val="sr-Cyrl-RS"/>
              </w:rPr>
            </w:pPr>
          </w:p>
          <w:p w14:paraId="07D0428D" w14:textId="77777777" w:rsidR="00AB12FB" w:rsidRPr="003830FE" w:rsidRDefault="00AB12FB" w:rsidP="00AE34FE">
            <w:pPr>
              <w:jc w:val="both"/>
              <w:rPr>
                <w:rFonts w:ascii="Cambria" w:hAnsi="Cambria"/>
                <w:lang w:val="sr-Cyrl-RS"/>
              </w:rPr>
            </w:pPr>
          </w:p>
          <w:p w14:paraId="5B95E1E1" w14:textId="77777777" w:rsidR="00AB12FB" w:rsidRPr="003830FE" w:rsidRDefault="00AB12FB" w:rsidP="00AE34FE">
            <w:pPr>
              <w:jc w:val="both"/>
              <w:rPr>
                <w:rFonts w:ascii="Cambria" w:hAnsi="Cambria"/>
                <w:smallCaps/>
                <w:sz w:val="20"/>
                <w:szCs w:val="20"/>
                <w:lang w:val="sr-Cyrl-RS"/>
              </w:rPr>
            </w:pPr>
          </w:p>
        </w:tc>
      </w:tr>
      <w:tr w:rsidR="00AB12FB" w:rsidRPr="003830FE" w14:paraId="7B315BF3" w14:textId="77777777" w:rsidTr="00AE34FE">
        <w:tc>
          <w:tcPr>
            <w:tcW w:w="9243" w:type="dxa"/>
            <w:tcBorders>
              <w:bottom w:val="single" w:sz="4" w:space="0" w:color="auto"/>
            </w:tcBorders>
          </w:tcPr>
          <w:p w14:paraId="5504E26D" w14:textId="77777777" w:rsidR="00AB12FB" w:rsidRPr="003830FE" w:rsidRDefault="00AB12FB" w:rsidP="00AE34FE">
            <w:pPr>
              <w:spacing w:before="120" w:line="257" w:lineRule="auto"/>
              <w:jc w:val="both"/>
              <w:rPr>
                <w:rFonts w:ascii="Cambria" w:hAnsi="Cambria"/>
                <w:lang w:val="sr-Cyrl-RS"/>
              </w:rPr>
            </w:pPr>
            <w:r w:rsidRPr="003830FE">
              <w:rPr>
                <w:rFonts w:ascii="Cambria" w:hAnsi="Cambria"/>
                <w:lang w:val="sr-Cyrl-RS"/>
              </w:rPr>
              <w:t>Формулисање исхода:</w:t>
            </w:r>
          </w:p>
          <w:p w14:paraId="376F5101" w14:textId="77777777" w:rsidR="00AB12FB" w:rsidRPr="003830FE" w:rsidRDefault="00AB12FB" w:rsidP="00AE34FE">
            <w:pPr>
              <w:jc w:val="both"/>
              <w:rPr>
                <w:rFonts w:ascii="Cambria" w:hAnsi="Cambria"/>
                <w:lang w:val="sr-Cyrl-RS"/>
              </w:rPr>
            </w:pPr>
          </w:p>
          <w:p w14:paraId="4483724C" w14:textId="77777777" w:rsidR="00AB12FB" w:rsidRPr="003830FE" w:rsidRDefault="00AB12FB" w:rsidP="00AE34FE">
            <w:pPr>
              <w:jc w:val="both"/>
              <w:rPr>
                <w:rFonts w:ascii="Cambria" w:hAnsi="Cambria"/>
                <w:lang w:val="sr-Cyrl-RS"/>
              </w:rPr>
            </w:pPr>
          </w:p>
          <w:p w14:paraId="01C4ACC6" w14:textId="77777777" w:rsidR="00AB12FB" w:rsidRPr="003830FE" w:rsidRDefault="00AB12FB" w:rsidP="00AE34FE">
            <w:pPr>
              <w:jc w:val="both"/>
              <w:rPr>
                <w:rFonts w:ascii="Cambria" w:hAnsi="Cambria"/>
                <w:lang w:val="sr-Cyrl-RS"/>
              </w:rPr>
            </w:pPr>
          </w:p>
          <w:p w14:paraId="7124CF44" w14:textId="77777777" w:rsidR="00AB12FB" w:rsidRPr="003830FE" w:rsidRDefault="00AB12FB" w:rsidP="00AE34FE">
            <w:pPr>
              <w:jc w:val="both"/>
              <w:rPr>
                <w:rFonts w:ascii="Cambria" w:hAnsi="Cambria"/>
                <w:lang w:val="sr-Cyrl-RS"/>
              </w:rPr>
            </w:pPr>
          </w:p>
          <w:p w14:paraId="2C304B68" w14:textId="77777777" w:rsidR="00AB12FB" w:rsidRPr="003830FE" w:rsidRDefault="00AB12FB" w:rsidP="00AE34FE">
            <w:pPr>
              <w:jc w:val="both"/>
              <w:rPr>
                <w:rFonts w:ascii="Cambria" w:hAnsi="Cambria"/>
                <w:lang w:val="sr-Cyrl-RS"/>
              </w:rPr>
            </w:pPr>
          </w:p>
          <w:p w14:paraId="53C9AE52" w14:textId="77777777" w:rsidR="00AB12FB" w:rsidRPr="003830FE" w:rsidRDefault="00AB12FB" w:rsidP="00AE34FE">
            <w:pPr>
              <w:jc w:val="both"/>
              <w:rPr>
                <w:rFonts w:ascii="Cambria" w:hAnsi="Cambria"/>
                <w:lang w:val="sr-Cyrl-RS"/>
              </w:rPr>
            </w:pPr>
          </w:p>
        </w:tc>
      </w:tr>
      <w:tr w:rsidR="00AB12FB" w:rsidRPr="003830FE" w14:paraId="1740B521" w14:textId="77777777" w:rsidTr="00AE34FE">
        <w:tc>
          <w:tcPr>
            <w:tcW w:w="9243" w:type="dxa"/>
            <w:shd w:val="pct10" w:color="auto" w:fill="auto"/>
          </w:tcPr>
          <w:p w14:paraId="2FA16327" w14:textId="77777777" w:rsidR="00AB12FB" w:rsidRPr="008F429E" w:rsidRDefault="00AB12FB" w:rsidP="00AE34FE">
            <w:pPr>
              <w:spacing w:before="120" w:after="120" w:line="257" w:lineRule="auto"/>
              <w:jc w:val="center"/>
              <w:rPr>
                <w:rFonts w:ascii="Cambria" w:hAnsi="Cambria"/>
                <w:b/>
                <w:smallCaps/>
                <w:lang w:val="sr-Cyrl-RS"/>
              </w:rPr>
            </w:pPr>
            <w:r w:rsidRPr="008F429E">
              <w:rPr>
                <w:rFonts w:ascii="Cambria" w:hAnsi="Cambria"/>
                <w:b/>
                <w:smallCaps/>
                <w:lang w:val="sr-Cyrl-RS"/>
              </w:rPr>
              <w:t>ОЦЕНА ЧАСА</w:t>
            </w:r>
          </w:p>
          <w:tbl>
            <w:tblPr>
              <w:tblStyle w:val="TableGrid"/>
              <w:tblW w:w="0" w:type="auto"/>
              <w:tblInd w:w="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506"/>
              <w:gridCol w:w="4506"/>
            </w:tblGrid>
            <w:tr w:rsidR="00AB12FB" w:rsidRPr="003830FE" w14:paraId="670EC077" w14:textId="77777777" w:rsidTr="00AE34FE">
              <w:tc>
                <w:tcPr>
                  <w:tcW w:w="4506" w:type="dxa"/>
                </w:tcPr>
                <w:p w14:paraId="5D659BF8" w14:textId="77777777" w:rsidR="00AB12FB" w:rsidRPr="003830FE" w:rsidRDefault="00AB12FB" w:rsidP="00AE34FE">
                  <w:pPr>
                    <w:spacing w:after="120" w:line="257" w:lineRule="auto"/>
                    <w:jc w:val="center"/>
                    <w:rPr>
                      <w:rFonts w:ascii="Cambria" w:hAnsi="Cambria"/>
                      <w:smallCaps/>
                      <w:sz w:val="20"/>
                      <w:szCs w:val="20"/>
                      <w:lang w:val="sr-Cyrl-RS"/>
                    </w:rPr>
                  </w:pPr>
                  <w:r w:rsidRPr="003830FE">
                    <w:rPr>
                      <w:rFonts w:ascii="Cambria" w:hAnsi="Cambria"/>
                      <w:smallCaps/>
                      <w:lang w:val="sr-Cyrl-RS"/>
                    </w:rPr>
                    <w:t>ЗАДОВОЉАВА</w:t>
                  </w:r>
                </w:p>
              </w:tc>
              <w:tc>
                <w:tcPr>
                  <w:tcW w:w="4506" w:type="dxa"/>
                </w:tcPr>
                <w:p w14:paraId="1E1D59E7" w14:textId="77777777" w:rsidR="00AB12FB" w:rsidRPr="003830FE" w:rsidRDefault="00AB12FB" w:rsidP="00AE34FE">
                  <w:pPr>
                    <w:spacing w:after="120" w:line="257" w:lineRule="auto"/>
                    <w:jc w:val="center"/>
                    <w:rPr>
                      <w:rFonts w:ascii="Cambria" w:hAnsi="Cambria"/>
                      <w:caps/>
                      <w:sz w:val="20"/>
                      <w:szCs w:val="20"/>
                      <w:lang w:val="sr-Cyrl-RS"/>
                    </w:rPr>
                  </w:pPr>
                  <w:r w:rsidRPr="003830FE">
                    <w:rPr>
                      <w:rFonts w:ascii="Cambria" w:hAnsi="Cambria"/>
                      <w:caps/>
                      <w:lang w:val="sr-Cyrl-RS"/>
                    </w:rPr>
                    <w:t>Не 3адовољава</w:t>
                  </w:r>
                </w:p>
              </w:tc>
            </w:tr>
          </w:tbl>
          <w:p w14:paraId="3BFA955C" w14:textId="77777777" w:rsidR="00AB12FB" w:rsidRPr="003830FE" w:rsidRDefault="00AB12FB" w:rsidP="00AE34FE">
            <w:pPr>
              <w:tabs>
                <w:tab w:val="left" w:pos="5760"/>
              </w:tabs>
              <w:jc w:val="both"/>
              <w:rPr>
                <w:rFonts w:ascii="Cambria" w:hAnsi="Cambria"/>
                <w:smallCaps/>
                <w:lang w:val="sr-Cyrl-RS"/>
              </w:rPr>
            </w:pPr>
          </w:p>
        </w:tc>
      </w:tr>
    </w:tbl>
    <w:p w14:paraId="28716A23" w14:textId="77777777" w:rsidR="00AB12FB" w:rsidRPr="003830FE" w:rsidRDefault="00AB12FB" w:rsidP="00AB12FB">
      <w:pPr>
        <w:jc w:val="both"/>
        <w:rPr>
          <w:rFonts w:ascii="Cambria" w:hAnsi="Cambria"/>
          <w:smallCaps/>
          <w:sz w:val="20"/>
          <w:szCs w:val="20"/>
          <w:lang w:val="sr-Cyrl-R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1"/>
        <w:gridCol w:w="6265"/>
      </w:tblGrid>
      <w:tr w:rsidR="00AB12FB" w:rsidRPr="00B34C3C" w14:paraId="7FE54FF1" w14:textId="77777777" w:rsidTr="00AE34FE">
        <w:tc>
          <w:tcPr>
            <w:tcW w:w="2898" w:type="dxa"/>
          </w:tcPr>
          <w:p w14:paraId="22018E91" w14:textId="77777777" w:rsidR="00AB12FB" w:rsidRDefault="00AB12FB" w:rsidP="00AE34FE">
            <w:pPr>
              <w:rPr>
                <w:rFonts w:ascii="Cambria" w:hAnsi="Cambria" w:cstheme="minorHAnsi"/>
                <w:lang w:val="sr-Cyrl-RS"/>
              </w:rPr>
            </w:pPr>
          </w:p>
          <w:p w14:paraId="30C71FF3" w14:textId="77777777" w:rsidR="00AB12FB" w:rsidRDefault="00AB12FB" w:rsidP="00AE34FE">
            <w:pPr>
              <w:rPr>
                <w:rFonts w:ascii="Cambria" w:hAnsi="Cambria"/>
                <w:smallCaps/>
                <w:lang w:val="sr-Cyrl-RS"/>
              </w:rPr>
            </w:pPr>
            <w:r w:rsidRPr="003830FE">
              <w:rPr>
                <w:rFonts w:ascii="Cambria" w:hAnsi="Cambria" w:cstheme="minorHAnsi"/>
                <w:lang w:val="sr-Cyrl-RS"/>
              </w:rPr>
              <w:t>Датум: ___________________</w:t>
            </w:r>
          </w:p>
        </w:tc>
        <w:tc>
          <w:tcPr>
            <w:tcW w:w="6345" w:type="dxa"/>
          </w:tcPr>
          <w:p w14:paraId="62218DDC" w14:textId="77777777" w:rsidR="00AB12FB" w:rsidRDefault="00AB12FB" w:rsidP="00AE34FE">
            <w:pPr>
              <w:spacing w:line="240" w:lineRule="auto"/>
              <w:jc w:val="center"/>
              <w:rPr>
                <w:rFonts w:ascii="Cambria" w:hAnsi="Cambria"/>
                <w:lang w:val="sr-Cyrl-RS"/>
              </w:rPr>
            </w:pPr>
            <w:r w:rsidRPr="003830FE">
              <w:rPr>
                <w:rFonts w:ascii="Cambria" w:hAnsi="Cambria"/>
                <w:lang w:val="sr-Cyrl-RS"/>
              </w:rPr>
              <w:t>Испитивач:</w:t>
            </w:r>
          </w:p>
          <w:p w14:paraId="3C4C0FEE" w14:textId="77777777" w:rsidR="00AB12FB" w:rsidRPr="003830FE" w:rsidRDefault="00AB12FB" w:rsidP="00AE34FE">
            <w:pPr>
              <w:spacing w:line="240" w:lineRule="auto"/>
              <w:ind w:left="600"/>
              <w:jc w:val="center"/>
              <w:rPr>
                <w:rFonts w:ascii="Cambria" w:hAnsi="Cambria"/>
                <w:lang w:val="sr-Cyrl-RS"/>
              </w:rPr>
            </w:pPr>
          </w:p>
          <w:p w14:paraId="4D0C0396" w14:textId="77777777" w:rsidR="00AB12FB" w:rsidRPr="003830FE" w:rsidRDefault="00AB12FB" w:rsidP="00AE34FE">
            <w:pPr>
              <w:spacing w:line="240" w:lineRule="auto"/>
              <w:jc w:val="center"/>
              <w:rPr>
                <w:rFonts w:ascii="Cambria" w:hAnsi="Cambria"/>
                <w:lang w:val="sr-Cyrl-RS"/>
              </w:rPr>
            </w:pPr>
            <w:r w:rsidRPr="003830FE">
              <w:rPr>
                <w:rFonts w:ascii="Cambria" w:hAnsi="Cambria"/>
                <w:lang w:val="sr-Cyrl-RS"/>
              </w:rPr>
              <w:t>_________________________</w:t>
            </w:r>
            <w:r>
              <w:rPr>
                <w:rFonts w:ascii="Cambria" w:hAnsi="Cambria"/>
                <w:lang w:val="sr-Cyrl-RS"/>
              </w:rPr>
              <w:t>________________</w:t>
            </w:r>
            <w:r w:rsidRPr="003830FE">
              <w:rPr>
                <w:rFonts w:ascii="Cambria" w:hAnsi="Cambria"/>
                <w:lang w:val="sr-Cyrl-RS"/>
              </w:rPr>
              <w:t>____________________</w:t>
            </w:r>
            <w:r>
              <w:rPr>
                <w:rFonts w:ascii="Cambria" w:hAnsi="Cambria"/>
                <w:lang w:val="sr-Cyrl-RS"/>
              </w:rPr>
              <w:t>_</w:t>
            </w:r>
            <w:r w:rsidRPr="003830FE">
              <w:rPr>
                <w:rFonts w:ascii="Cambria" w:hAnsi="Cambria"/>
                <w:lang w:val="sr-Cyrl-RS"/>
              </w:rPr>
              <w:t>_____</w:t>
            </w:r>
          </w:p>
          <w:p w14:paraId="60F2816F" w14:textId="77777777" w:rsidR="00AB12FB" w:rsidRPr="003830FE" w:rsidRDefault="00AB12FB" w:rsidP="00AE34FE">
            <w:pPr>
              <w:spacing w:line="240" w:lineRule="auto"/>
              <w:jc w:val="center"/>
              <w:rPr>
                <w:rFonts w:ascii="Cambria" w:hAnsi="Cambria"/>
                <w:i/>
                <w:sz w:val="18"/>
                <w:szCs w:val="18"/>
                <w:lang w:val="sr-Cyrl-RS"/>
              </w:rPr>
            </w:pPr>
            <w:r w:rsidRPr="003830FE">
              <w:rPr>
                <w:rFonts w:ascii="Cambria" w:hAnsi="Cambria"/>
                <w:i/>
                <w:sz w:val="18"/>
                <w:szCs w:val="18"/>
                <w:lang w:val="sr-Cyrl-RS"/>
              </w:rPr>
              <w:t>(име и презиме)</w:t>
            </w:r>
          </w:p>
          <w:p w14:paraId="525C6766" w14:textId="77777777" w:rsidR="00AB12FB" w:rsidRPr="003830FE" w:rsidRDefault="00AB12FB" w:rsidP="00AE34FE">
            <w:pPr>
              <w:spacing w:before="240" w:line="240" w:lineRule="auto"/>
              <w:jc w:val="center"/>
              <w:rPr>
                <w:rFonts w:ascii="Cambria" w:hAnsi="Cambria"/>
                <w:lang w:val="sr-Cyrl-RS"/>
              </w:rPr>
            </w:pPr>
            <w:r w:rsidRPr="003830FE">
              <w:rPr>
                <w:rFonts w:ascii="Cambria" w:hAnsi="Cambria"/>
                <w:lang w:val="sr-Cyrl-RS"/>
              </w:rPr>
              <w:t>_________________________________________</w:t>
            </w:r>
            <w:r>
              <w:rPr>
                <w:rFonts w:ascii="Cambria" w:hAnsi="Cambria"/>
                <w:lang w:val="sr-Cyrl-RS"/>
              </w:rPr>
              <w:t>__________________</w:t>
            </w:r>
            <w:r w:rsidRPr="003830FE">
              <w:rPr>
                <w:rFonts w:ascii="Cambria" w:hAnsi="Cambria"/>
                <w:lang w:val="sr-Cyrl-RS"/>
              </w:rPr>
              <w:t>________</w:t>
            </w:r>
          </w:p>
          <w:p w14:paraId="3DF7995C" w14:textId="77777777" w:rsidR="00AB12FB" w:rsidRPr="003830FE" w:rsidRDefault="00AB12FB" w:rsidP="00AE34FE">
            <w:pPr>
              <w:spacing w:line="240" w:lineRule="auto"/>
              <w:jc w:val="center"/>
              <w:rPr>
                <w:rFonts w:ascii="Cambria" w:hAnsi="Cambria"/>
                <w:sz w:val="18"/>
                <w:szCs w:val="18"/>
                <w:lang w:val="sr-Cyrl-RS"/>
              </w:rPr>
            </w:pPr>
            <w:r w:rsidRPr="003830FE">
              <w:rPr>
                <w:rFonts w:ascii="Cambria" w:hAnsi="Cambria"/>
                <w:i/>
                <w:sz w:val="18"/>
                <w:szCs w:val="18"/>
                <w:lang w:val="sr-Cyrl-RS"/>
              </w:rPr>
              <w:t>(потпис)</w:t>
            </w:r>
          </w:p>
          <w:p w14:paraId="5EC32813" w14:textId="77777777" w:rsidR="00AB12FB" w:rsidRDefault="00AB12FB" w:rsidP="00AE34FE">
            <w:pPr>
              <w:jc w:val="center"/>
              <w:rPr>
                <w:rFonts w:ascii="Cambria" w:hAnsi="Cambria"/>
                <w:smallCaps/>
                <w:lang w:val="sr-Cyrl-RS"/>
              </w:rPr>
            </w:pPr>
          </w:p>
        </w:tc>
      </w:tr>
    </w:tbl>
    <w:p w14:paraId="1B38D819" w14:textId="77777777" w:rsidR="00AB12FB" w:rsidRPr="003830FE" w:rsidRDefault="00AB12FB" w:rsidP="00AB12FB">
      <w:pPr>
        <w:spacing w:line="259" w:lineRule="auto"/>
        <w:rPr>
          <w:rFonts w:eastAsia="Times New Roman"/>
          <w:lang w:val="sr-Cyrl-RS" w:eastAsia="sr-Latn-CS"/>
        </w:rPr>
      </w:pPr>
    </w:p>
    <w:p w14:paraId="38CDF344" w14:textId="6EC7012F" w:rsidR="00C50E64" w:rsidRDefault="00AB12FB" w:rsidP="00AB12FB">
      <w:r w:rsidRPr="003830FE">
        <w:rPr>
          <w:rFonts w:ascii="Cambria" w:hAnsi="Cambria" w:cs="Times New Roman"/>
          <w:b/>
          <w:sz w:val="24"/>
          <w:szCs w:val="24"/>
          <w:lang w:val="sr-Cyrl-RS"/>
        </w:rPr>
        <w:br w:type="page"/>
      </w:r>
    </w:p>
    <w:sectPr w:rsidR="00C50E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38CD"/>
    <w:multiLevelType w:val="hybridMultilevel"/>
    <w:tmpl w:val="4F8C1F58"/>
    <w:lvl w:ilvl="0" w:tplc="2D5A30C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CA53FA6"/>
    <w:multiLevelType w:val="hybridMultilevel"/>
    <w:tmpl w:val="01684BE2"/>
    <w:lvl w:ilvl="0" w:tplc="82B252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E12ED"/>
    <w:multiLevelType w:val="hybridMultilevel"/>
    <w:tmpl w:val="9702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598704">
    <w:abstractNumId w:val="0"/>
  </w:num>
  <w:num w:numId="2" w16cid:durableId="1395813430">
    <w:abstractNumId w:val="1"/>
  </w:num>
  <w:num w:numId="3" w16cid:durableId="613949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FB"/>
    <w:rsid w:val="00AB12FB"/>
    <w:rsid w:val="00C50E64"/>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D5F5"/>
  <w15:chartTrackingRefBased/>
  <w15:docId w15:val="{16B2735A-01AF-4DF7-BD87-06516D3B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FB"/>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2FB"/>
    <w:pPr>
      <w:spacing w:line="259" w:lineRule="auto"/>
      <w:ind w:left="720"/>
      <w:contextualSpacing/>
    </w:pPr>
    <w:rPr>
      <w:lang w:val="en-US"/>
    </w:rPr>
  </w:style>
  <w:style w:type="table" w:styleId="TableGrid">
    <w:name w:val="Table Grid"/>
    <w:basedOn w:val="TableNormal"/>
    <w:rsid w:val="00AB12F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Andjelkovic</dc:creator>
  <cp:keywords/>
  <dc:description/>
  <cp:lastModifiedBy>Tatjana Andjelkovic</cp:lastModifiedBy>
  <cp:revision>1</cp:revision>
  <dcterms:created xsi:type="dcterms:W3CDTF">2022-12-25T22:22:00Z</dcterms:created>
  <dcterms:modified xsi:type="dcterms:W3CDTF">2022-12-25T22:27:00Z</dcterms:modified>
</cp:coreProperties>
</file>