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BA5DD" w14:textId="65F011F0" w:rsidR="001325C9" w:rsidRPr="001A57A4" w:rsidRDefault="00853F64" w:rsidP="000D5ECA">
      <w:pPr>
        <w:jc w:val="center"/>
        <w:rPr>
          <w:rFonts w:ascii="Times New Roman" w:hAnsi="Times New Roman" w:cs="Times New Roman"/>
          <w:lang w:val="sr-Cyrl-RS"/>
        </w:rPr>
      </w:pPr>
      <w:r w:rsidRPr="001A57A4">
        <w:rPr>
          <w:rFonts w:ascii="Times New Roman" w:hAnsi="Times New Roman" w:cs="Times New Roman"/>
          <w:lang w:val="sr-Cyrl-RS"/>
        </w:rPr>
        <w:t>УПУТСТВО ЗА ПОПУЊАВАЊЕ ПУТНОГ НАЛОГА</w:t>
      </w:r>
    </w:p>
    <w:p w14:paraId="48B5F623" w14:textId="07B0871E" w:rsidR="00853F64" w:rsidRPr="001A57A4" w:rsidRDefault="00853F64">
      <w:pPr>
        <w:rPr>
          <w:rFonts w:ascii="Times New Roman" w:hAnsi="Times New Roman" w:cs="Times New Roman"/>
          <w:lang w:val="sr-Cyrl-RS"/>
        </w:rPr>
      </w:pPr>
    </w:p>
    <w:p w14:paraId="75EACF99" w14:textId="66617F92" w:rsidR="001E7AB7" w:rsidRPr="001A57A4" w:rsidRDefault="00853F64" w:rsidP="000D5ECA">
      <w:pPr>
        <w:pStyle w:val="ListParagraph"/>
        <w:numPr>
          <w:ilvl w:val="0"/>
          <w:numId w:val="1"/>
        </w:numPr>
        <w:ind w:right="-90"/>
        <w:jc w:val="both"/>
        <w:rPr>
          <w:rFonts w:ascii="Times New Roman" w:hAnsi="Times New Roman" w:cs="Times New Roman"/>
          <w:lang w:val="sr-Cyrl-RS"/>
        </w:rPr>
      </w:pPr>
      <w:r w:rsidRPr="001A57A4">
        <w:rPr>
          <w:rFonts w:ascii="Times New Roman" w:hAnsi="Times New Roman" w:cs="Times New Roman"/>
          <w:lang w:val="sr-Cyrl-RS"/>
        </w:rPr>
        <w:t xml:space="preserve">Попунити ЗАХТЕВ за путни налог у </w:t>
      </w:r>
      <w:r w:rsidR="00F75CB6" w:rsidRPr="001A57A4">
        <w:rPr>
          <w:rFonts w:ascii="Times New Roman" w:hAnsi="Times New Roman" w:cs="Times New Roman"/>
          <w:lang w:val="sr-Cyrl-RS"/>
        </w:rPr>
        <w:t>з</w:t>
      </w:r>
      <w:r w:rsidRPr="001A57A4">
        <w:rPr>
          <w:rFonts w:ascii="Times New Roman" w:hAnsi="Times New Roman" w:cs="Times New Roman"/>
          <w:lang w:val="sr-Cyrl-RS"/>
        </w:rPr>
        <w:t>емљи/иностранству</w:t>
      </w:r>
      <w:r w:rsidR="00644ECF" w:rsidRPr="001A57A4">
        <w:rPr>
          <w:rFonts w:ascii="Times New Roman" w:hAnsi="Times New Roman" w:cs="Times New Roman"/>
          <w:lang w:val="sr-Cyrl-RS"/>
        </w:rPr>
        <w:t>*</w:t>
      </w:r>
      <w:r w:rsidRPr="001A57A4">
        <w:rPr>
          <w:rFonts w:ascii="Times New Roman" w:hAnsi="Times New Roman" w:cs="Times New Roman"/>
          <w:lang w:val="sr-Cyrl-RS"/>
        </w:rPr>
        <w:t xml:space="preserve"> који се налази на сајту Факултета</w:t>
      </w:r>
      <w:r w:rsidR="00E33146" w:rsidRPr="001A57A4">
        <w:rPr>
          <w:rFonts w:ascii="Times New Roman" w:hAnsi="Times New Roman" w:cs="Times New Roman"/>
          <w:lang w:val="sr-Cyrl-RS"/>
        </w:rPr>
        <w:t xml:space="preserve">  </w:t>
      </w:r>
      <w:r w:rsidR="003B1EB8" w:rsidRPr="001A57A4">
        <w:rPr>
          <w:rFonts w:ascii="Times New Roman" w:hAnsi="Times New Roman" w:cs="Times New Roman"/>
          <w:lang w:val="sr-Cyrl-RS"/>
        </w:rPr>
        <w:t>(Ф</w:t>
      </w:r>
      <w:r w:rsidR="001E7AB7" w:rsidRPr="001A57A4">
        <w:rPr>
          <w:rFonts w:ascii="Times New Roman" w:hAnsi="Times New Roman" w:cs="Times New Roman"/>
          <w:lang w:val="sr-Cyrl-RS"/>
        </w:rPr>
        <w:t>АКУЛТЕТ/ДОКУМЕНТА/ОБРАСЦИ СА УПУТСТВИМА ЗА ПОПУЊАВАЊЕ</w:t>
      </w:r>
      <w:r w:rsidR="00D72F5E" w:rsidRPr="001A57A4">
        <w:rPr>
          <w:rFonts w:ascii="Times New Roman" w:hAnsi="Times New Roman" w:cs="Times New Roman"/>
          <w:lang w:val="sr-Cyrl-RS"/>
        </w:rPr>
        <w:t>, ОБРАЗАЦ 1</w:t>
      </w:r>
      <w:r w:rsidR="000D5ECA" w:rsidRPr="001A57A4">
        <w:rPr>
          <w:rFonts w:ascii="Times New Roman" w:hAnsi="Times New Roman" w:cs="Times New Roman"/>
          <w:lang w:val="sr-Cyrl-RS"/>
        </w:rPr>
        <w:t xml:space="preserve"> – захтев за путни налог</w:t>
      </w:r>
      <w:r w:rsidR="001E7AB7" w:rsidRPr="001A57A4">
        <w:rPr>
          <w:rFonts w:ascii="Times New Roman" w:hAnsi="Times New Roman" w:cs="Times New Roman"/>
          <w:lang w:val="sr-Cyrl-RS"/>
        </w:rPr>
        <w:t>)</w:t>
      </w:r>
    </w:p>
    <w:p w14:paraId="74090AEE" w14:textId="77777777" w:rsidR="00927BD3" w:rsidRPr="001A57A4" w:rsidRDefault="00853F64" w:rsidP="000D5ECA">
      <w:pPr>
        <w:pStyle w:val="ListParagraph"/>
        <w:numPr>
          <w:ilvl w:val="0"/>
          <w:numId w:val="1"/>
        </w:numPr>
        <w:ind w:right="-4730"/>
        <w:jc w:val="both"/>
        <w:rPr>
          <w:rFonts w:ascii="Times New Roman" w:hAnsi="Times New Roman" w:cs="Times New Roman"/>
          <w:lang w:val="sr-Cyrl-RS"/>
        </w:rPr>
      </w:pPr>
      <w:r w:rsidRPr="001A57A4">
        <w:rPr>
          <w:rFonts w:ascii="Times New Roman" w:hAnsi="Times New Roman" w:cs="Times New Roman"/>
          <w:lang w:val="sr-Cyrl-RS"/>
        </w:rPr>
        <w:t xml:space="preserve">Донети у рачуноводство </w:t>
      </w:r>
      <w:r w:rsidR="00927BD3" w:rsidRPr="001A57A4">
        <w:rPr>
          <w:rFonts w:ascii="Times New Roman" w:hAnsi="Times New Roman" w:cs="Times New Roman"/>
          <w:lang w:val="sr-Cyrl-RS"/>
        </w:rPr>
        <w:t>ради отварања путног налога</w:t>
      </w:r>
    </w:p>
    <w:p w14:paraId="005FAB4B" w14:textId="0195293E" w:rsidR="00DD0466" w:rsidRPr="001A57A4" w:rsidRDefault="0013135B" w:rsidP="000D5EC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sr-Cyrl-RS"/>
        </w:rPr>
      </w:pPr>
      <w:r w:rsidRPr="001A57A4">
        <w:rPr>
          <w:rFonts w:ascii="Times New Roman" w:hAnsi="Times New Roman" w:cs="Times New Roman"/>
          <w:lang w:val="sr-Cyrl-RS"/>
        </w:rPr>
        <w:t>Отвара се путни налог</w:t>
      </w:r>
      <w:r w:rsidR="00D72F5E" w:rsidRPr="001A57A4">
        <w:rPr>
          <w:rFonts w:ascii="Times New Roman" w:hAnsi="Times New Roman" w:cs="Times New Roman"/>
          <w:lang w:val="sr-Cyrl-RS"/>
        </w:rPr>
        <w:t xml:space="preserve"> (ОБРАЗАЦ БР. 2)</w:t>
      </w:r>
      <w:r w:rsidR="00853F64" w:rsidRPr="001A57A4">
        <w:rPr>
          <w:rFonts w:ascii="Times New Roman" w:hAnsi="Times New Roman" w:cs="Times New Roman"/>
          <w:lang w:val="sr-Cyrl-RS"/>
        </w:rPr>
        <w:t xml:space="preserve"> </w:t>
      </w:r>
      <w:r w:rsidRPr="001A57A4">
        <w:rPr>
          <w:rFonts w:ascii="Times New Roman" w:hAnsi="Times New Roman" w:cs="Times New Roman"/>
          <w:lang w:val="sr-Cyrl-RS"/>
        </w:rPr>
        <w:t>који заједно са захтевом потписује продекан за материјално-финансијско пословање</w:t>
      </w:r>
    </w:p>
    <w:p w14:paraId="1D85FA76" w14:textId="53D44FFA" w:rsidR="00697A75" w:rsidRPr="001A57A4" w:rsidRDefault="00442622" w:rsidP="000D5ECA">
      <w:pPr>
        <w:pStyle w:val="ListParagraph"/>
        <w:numPr>
          <w:ilvl w:val="0"/>
          <w:numId w:val="1"/>
        </w:numPr>
        <w:ind w:right="90"/>
        <w:jc w:val="both"/>
        <w:rPr>
          <w:rFonts w:ascii="Times New Roman" w:hAnsi="Times New Roman" w:cs="Times New Roman"/>
          <w:lang w:val="sr-Cyrl-RS"/>
        </w:rPr>
      </w:pPr>
      <w:r w:rsidRPr="001A57A4">
        <w:rPr>
          <w:rFonts w:ascii="Times New Roman" w:hAnsi="Times New Roman" w:cs="Times New Roman"/>
          <w:lang w:val="sr-Cyrl-RS"/>
        </w:rPr>
        <w:t>Уколико се путује сопственим аутомобилом, попуњава се и додатни образац (</w:t>
      </w:r>
      <w:r w:rsidR="00EB0D16" w:rsidRPr="001A57A4">
        <w:rPr>
          <w:rFonts w:ascii="Times New Roman" w:hAnsi="Times New Roman" w:cs="Times New Roman"/>
          <w:lang w:val="sr-Cyrl-RS"/>
        </w:rPr>
        <w:t>ОБРАЗАЦ БР.</w:t>
      </w:r>
      <w:r w:rsidRPr="001A57A4">
        <w:rPr>
          <w:rFonts w:ascii="Times New Roman" w:hAnsi="Times New Roman" w:cs="Times New Roman"/>
          <w:lang w:val="sr-Cyrl-RS"/>
        </w:rPr>
        <w:t xml:space="preserve"> 3)</w:t>
      </w:r>
      <w:r w:rsidR="00BB7F5C" w:rsidRPr="001A57A4">
        <w:rPr>
          <w:rFonts w:ascii="Times New Roman" w:hAnsi="Times New Roman" w:cs="Times New Roman"/>
          <w:lang w:val="sr-Cyrl-RS"/>
        </w:rPr>
        <w:t xml:space="preserve"> који </w:t>
      </w:r>
      <w:r w:rsidR="00927BD3" w:rsidRPr="001A57A4">
        <w:rPr>
          <w:rFonts w:ascii="Times New Roman" w:hAnsi="Times New Roman" w:cs="Times New Roman"/>
          <w:lang w:val="sr-Cyrl-RS"/>
        </w:rPr>
        <w:t xml:space="preserve">такође </w:t>
      </w:r>
      <w:r w:rsidR="00BB7F5C" w:rsidRPr="001A57A4">
        <w:rPr>
          <w:rFonts w:ascii="Times New Roman" w:hAnsi="Times New Roman" w:cs="Times New Roman"/>
          <w:lang w:val="sr-Cyrl-RS"/>
        </w:rPr>
        <w:t>потписује продекан</w:t>
      </w:r>
    </w:p>
    <w:p w14:paraId="5CF02D6D" w14:textId="30561DBF" w:rsidR="00441E16" w:rsidRPr="001A57A4" w:rsidRDefault="00441E16" w:rsidP="000D5ECA">
      <w:pPr>
        <w:pStyle w:val="ListParagraph"/>
        <w:numPr>
          <w:ilvl w:val="0"/>
          <w:numId w:val="1"/>
        </w:numPr>
        <w:ind w:right="-1170"/>
        <w:jc w:val="both"/>
        <w:rPr>
          <w:rFonts w:ascii="Times New Roman" w:hAnsi="Times New Roman" w:cs="Times New Roman"/>
          <w:lang w:val="sr-Cyrl-RS"/>
        </w:rPr>
      </w:pPr>
      <w:r w:rsidRPr="001A57A4">
        <w:rPr>
          <w:rFonts w:ascii="Times New Roman" w:hAnsi="Times New Roman" w:cs="Times New Roman"/>
          <w:lang w:val="sr-Cyrl-RS"/>
        </w:rPr>
        <w:t>Документација се преузима пред путовање у служби рачуноводства</w:t>
      </w:r>
    </w:p>
    <w:p w14:paraId="18190660" w14:textId="5E8AD9B9" w:rsidR="00DC2235" w:rsidRPr="001A57A4" w:rsidRDefault="00DC2235" w:rsidP="000D5ECA">
      <w:pPr>
        <w:pStyle w:val="ListParagraph"/>
        <w:numPr>
          <w:ilvl w:val="0"/>
          <w:numId w:val="1"/>
        </w:numPr>
        <w:ind w:right="90"/>
        <w:jc w:val="both"/>
        <w:rPr>
          <w:rFonts w:ascii="Times New Roman" w:hAnsi="Times New Roman" w:cs="Times New Roman"/>
          <w:lang w:val="sr-Cyrl-RS"/>
        </w:rPr>
      </w:pPr>
      <w:r w:rsidRPr="001A57A4">
        <w:rPr>
          <w:rFonts w:ascii="Times New Roman" w:hAnsi="Times New Roman" w:cs="Times New Roman"/>
          <w:lang w:val="sr-Cyrl-RS"/>
        </w:rPr>
        <w:t>Налог и комплетна остала попуњена документација ОБАВЕЗНО се носи са собом на службено путовањ</w:t>
      </w:r>
      <w:r w:rsidR="005929AB" w:rsidRPr="001A57A4">
        <w:rPr>
          <w:rFonts w:ascii="Times New Roman" w:hAnsi="Times New Roman" w:cs="Times New Roman"/>
          <w:lang w:val="sr-Cyrl-RS"/>
        </w:rPr>
        <w:t>е</w:t>
      </w:r>
    </w:p>
    <w:p w14:paraId="6F92E3B1" w14:textId="4D381FB6" w:rsidR="007F6B4D" w:rsidRPr="001A57A4" w:rsidRDefault="00C76084" w:rsidP="00F75CB6">
      <w:pPr>
        <w:ind w:left="360" w:right="-5090"/>
        <w:rPr>
          <w:rFonts w:ascii="Times New Roman" w:hAnsi="Times New Roman" w:cs="Times New Roman"/>
          <w:lang w:val="sr-Cyrl-RS"/>
        </w:rPr>
      </w:pPr>
      <w:r w:rsidRPr="001A57A4">
        <w:rPr>
          <w:rFonts w:ascii="Times New Roman" w:hAnsi="Times New Roman" w:cs="Times New Roman"/>
          <w:lang w:val="sr-Cyrl-RS"/>
        </w:rPr>
        <w:t>Након завршеног путовања, доставља</w:t>
      </w:r>
      <w:r w:rsidR="007F6B4D" w:rsidRPr="001A57A4">
        <w:rPr>
          <w:rFonts w:ascii="Times New Roman" w:hAnsi="Times New Roman" w:cs="Times New Roman"/>
          <w:lang w:val="sr-Cyrl-RS"/>
        </w:rPr>
        <w:t>ју се рачуни и остали докази о насталом трошку и то</w:t>
      </w:r>
      <w:r w:rsidR="004A4C78" w:rsidRPr="001A57A4">
        <w:rPr>
          <w:rFonts w:ascii="Times New Roman" w:hAnsi="Times New Roman" w:cs="Times New Roman"/>
          <w:lang w:val="sr-Cyrl-RS"/>
        </w:rPr>
        <w:t>:</w:t>
      </w:r>
    </w:p>
    <w:tbl>
      <w:tblPr>
        <w:tblStyle w:val="TableGrid"/>
        <w:tblW w:w="9422" w:type="dxa"/>
        <w:tblInd w:w="360" w:type="dxa"/>
        <w:tblLook w:val="04A0" w:firstRow="1" w:lastRow="0" w:firstColumn="1" w:lastColumn="0" w:noHBand="0" w:noVBand="1"/>
      </w:tblPr>
      <w:tblGrid>
        <w:gridCol w:w="5403"/>
        <w:gridCol w:w="4019"/>
      </w:tblGrid>
      <w:tr w:rsidR="00906AC0" w:rsidRPr="001A57A4" w14:paraId="58C95FC1" w14:textId="77777777" w:rsidTr="002D07FE">
        <w:trPr>
          <w:trHeight w:val="378"/>
        </w:trPr>
        <w:tc>
          <w:tcPr>
            <w:tcW w:w="5403" w:type="dxa"/>
          </w:tcPr>
          <w:p w14:paraId="10785F95" w14:textId="34EB04B8" w:rsidR="00906AC0" w:rsidRPr="001A57A4" w:rsidRDefault="00906AC0" w:rsidP="00906AC0">
            <w:pPr>
              <w:ind w:right="-5090"/>
              <w:rPr>
                <w:rFonts w:ascii="Times New Roman" w:hAnsi="Times New Roman" w:cs="Times New Roman"/>
                <w:lang w:val="sr-Cyrl-RS"/>
              </w:rPr>
            </w:pPr>
            <w:r w:rsidRPr="001A57A4">
              <w:rPr>
                <w:rFonts w:ascii="Times New Roman" w:hAnsi="Times New Roman" w:cs="Times New Roman"/>
                <w:lang w:val="sr-Cyrl-RS"/>
              </w:rPr>
              <w:t>Путовање аутомобилом</w:t>
            </w:r>
          </w:p>
        </w:tc>
        <w:tc>
          <w:tcPr>
            <w:tcW w:w="4019" w:type="dxa"/>
          </w:tcPr>
          <w:p w14:paraId="74F792D8" w14:textId="4B45A1F7" w:rsidR="00906AC0" w:rsidRPr="001A57A4" w:rsidRDefault="00906AC0" w:rsidP="00FC6433">
            <w:pPr>
              <w:rPr>
                <w:rFonts w:ascii="Times New Roman" w:hAnsi="Times New Roman" w:cs="Times New Roman"/>
                <w:lang w:val="sr-Cyrl-RS"/>
              </w:rPr>
            </w:pPr>
            <w:r w:rsidRPr="001A57A4">
              <w:rPr>
                <w:rFonts w:ascii="Times New Roman" w:hAnsi="Times New Roman" w:cs="Times New Roman"/>
                <w:lang w:val="sr-Cyrl-RS"/>
              </w:rPr>
              <w:t>Путовање аутобусом/авионом</w:t>
            </w:r>
            <w:r w:rsidR="007B42A4" w:rsidRPr="001A57A4">
              <w:rPr>
                <w:rFonts w:ascii="Times New Roman" w:hAnsi="Times New Roman" w:cs="Times New Roman"/>
                <w:lang w:val="sr-Cyrl-RS"/>
              </w:rPr>
              <w:t>/</w:t>
            </w:r>
            <w:r w:rsidR="00FC6433" w:rsidRPr="001A57A4">
              <w:rPr>
                <w:rFonts w:ascii="Times New Roman" w:hAnsi="Times New Roman" w:cs="Times New Roman"/>
                <w:lang w:val="sr-Cyrl-RS"/>
              </w:rPr>
              <w:t>друго превозно средство</w:t>
            </w:r>
          </w:p>
        </w:tc>
      </w:tr>
      <w:tr w:rsidR="003801AB" w:rsidRPr="001A57A4" w14:paraId="392D5ED5" w14:textId="77777777" w:rsidTr="002D07FE">
        <w:trPr>
          <w:trHeight w:val="340"/>
        </w:trPr>
        <w:tc>
          <w:tcPr>
            <w:tcW w:w="5403" w:type="dxa"/>
          </w:tcPr>
          <w:p w14:paraId="3BB908C0" w14:textId="2F9DB921" w:rsidR="003801AB" w:rsidRPr="001A57A4" w:rsidRDefault="003801AB" w:rsidP="003801AB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sr-Cyrl-RS"/>
              </w:rPr>
            </w:pPr>
            <w:r w:rsidRPr="001A57A4">
              <w:rPr>
                <w:rFonts w:ascii="Times New Roman" w:hAnsi="Times New Roman" w:cs="Times New Roman"/>
                <w:lang w:val="sr-Cyrl-RS"/>
              </w:rPr>
              <w:t xml:space="preserve">Копија саобраћајне дозволе </w:t>
            </w:r>
          </w:p>
          <w:p w14:paraId="406B4F8C" w14:textId="77777777" w:rsidR="003801AB" w:rsidRPr="001A57A4" w:rsidRDefault="003801AB" w:rsidP="003801AB">
            <w:pPr>
              <w:ind w:right="-5090"/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4019" w:type="dxa"/>
          </w:tcPr>
          <w:p w14:paraId="69A882B8" w14:textId="77777777" w:rsidR="0077009B" w:rsidRPr="001A57A4" w:rsidRDefault="00FC6433" w:rsidP="0054023E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lang w:val="sr-Cyrl-RS"/>
              </w:rPr>
            </w:pPr>
            <w:r w:rsidRPr="001A57A4">
              <w:rPr>
                <w:rFonts w:ascii="Times New Roman" w:hAnsi="Times New Roman" w:cs="Times New Roman"/>
                <w:lang w:val="sr-Cyrl-RS"/>
              </w:rPr>
              <w:t>К</w:t>
            </w:r>
            <w:r w:rsidR="0054023E" w:rsidRPr="001A57A4">
              <w:rPr>
                <w:rFonts w:ascii="Times New Roman" w:hAnsi="Times New Roman" w:cs="Times New Roman"/>
                <w:lang w:val="sr-Cyrl-RS"/>
              </w:rPr>
              <w:t>арта која је коришћена за путовање</w:t>
            </w:r>
            <w:r w:rsidR="004A6DAD" w:rsidRPr="001A57A4">
              <w:rPr>
                <w:rFonts w:ascii="Times New Roman" w:hAnsi="Times New Roman" w:cs="Times New Roman"/>
                <w:lang w:val="sr-Cyrl-RS"/>
              </w:rPr>
              <w:t xml:space="preserve">. </w:t>
            </w:r>
          </w:p>
          <w:p w14:paraId="6FD77EEE" w14:textId="6C5BB75A" w:rsidR="003801AB" w:rsidRPr="001A57A4" w:rsidRDefault="004A6DAD" w:rsidP="0077009B">
            <w:pPr>
              <w:pStyle w:val="ListParagraph"/>
              <w:ind w:left="360"/>
              <w:rPr>
                <w:rFonts w:ascii="Times New Roman" w:hAnsi="Times New Roman" w:cs="Times New Roman"/>
                <w:lang w:val="sr-Cyrl-RS"/>
              </w:rPr>
            </w:pPr>
            <w:r w:rsidRPr="001A57A4">
              <w:rPr>
                <w:rFonts w:ascii="Times New Roman" w:hAnsi="Times New Roman" w:cs="Times New Roman"/>
                <w:lang w:val="sr-Cyrl-RS"/>
              </w:rPr>
              <w:t xml:space="preserve">Уколико се карта плаћа онлајн, потребно је доставити електронску верзију карте, </w:t>
            </w:r>
            <w:r w:rsidR="0043435C" w:rsidRPr="001A57A4">
              <w:rPr>
                <w:rFonts w:ascii="Times New Roman" w:hAnsi="Times New Roman" w:cs="Times New Roman"/>
                <w:lang w:val="sr-Cyrl-RS"/>
              </w:rPr>
              <w:t>доказ са личног рачуна</w:t>
            </w:r>
            <w:r w:rsidRPr="001A57A4">
              <w:rPr>
                <w:rFonts w:ascii="Times New Roman" w:hAnsi="Times New Roman" w:cs="Times New Roman"/>
                <w:lang w:val="sr-Cyrl-RS"/>
              </w:rPr>
              <w:t xml:space="preserve"> (извод из банке)</w:t>
            </w:r>
            <w:r w:rsidR="0043435C" w:rsidRPr="001A57A4">
              <w:rPr>
                <w:rFonts w:ascii="Times New Roman" w:hAnsi="Times New Roman" w:cs="Times New Roman"/>
                <w:lang w:val="sr-Cyrl-RS"/>
              </w:rPr>
              <w:t xml:space="preserve"> о плаћању своје карте</w:t>
            </w:r>
            <w:r w:rsidR="001A57A4" w:rsidRPr="001A57A4">
              <w:rPr>
                <w:rFonts w:ascii="Times New Roman" w:hAnsi="Times New Roman" w:cs="Times New Roman"/>
                <w:lang w:val="sr-Cyrl-RS"/>
              </w:rPr>
              <w:t xml:space="preserve"> и бординг карту за авионски превоз</w:t>
            </w:r>
          </w:p>
        </w:tc>
      </w:tr>
      <w:tr w:rsidR="00DA58AA" w:rsidRPr="001A57A4" w14:paraId="2587188E" w14:textId="77777777" w:rsidTr="002D07FE">
        <w:trPr>
          <w:trHeight w:val="874"/>
        </w:trPr>
        <w:tc>
          <w:tcPr>
            <w:tcW w:w="5403" w:type="dxa"/>
          </w:tcPr>
          <w:p w14:paraId="1C9BDA49" w14:textId="607937E3" w:rsidR="00DA58AA" w:rsidRPr="001A57A4" w:rsidRDefault="00DA58AA" w:rsidP="00DA58AA">
            <w:pPr>
              <w:pStyle w:val="ListParagraph"/>
              <w:numPr>
                <w:ilvl w:val="0"/>
                <w:numId w:val="6"/>
              </w:numPr>
              <w:ind w:right="-105"/>
              <w:rPr>
                <w:rFonts w:ascii="Times New Roman" w:hAnsi="Times New Roman" w:cs="Times New Roman"/>
                <w:lang w:val="sr-Cyrl-RS"/>
              </w:rPr>
            </w:pPr>
            <w:r w:rsidRPr="001A57A4">
              <w:rPr>
                <w:rFonts w:ascii="Times New Roman" w:hAnsi="Times New Roman" w:cs="Times New Roman"/>
                <w:lang w:val="sr-Cyrl-RS"/>
              </w:rPr>
              <w:t>Сликан километар сат на почетку и на крају путовања (у штампаној форми)</w:t>
            </w:r>
          </w:p>
        </w:tc>
        <w:tc>
          <w:tcPr>
            <w:tcW w:w="4019" w:type="dxa"/>
          </w:tcPr>
          <w:p w14:paraId="2211F23F" w14:textId="461A3E48" w:rsidR="00DA58AA" w:rsidRPr="001A57A4" w:rsidRDefault="00DA58AA" w:rsidP="00DA58AA">
            <w:pPr>
              <w:pStyle w:val="ListParagraph"/>
              <w:numPr>
                <w:ilvl w:val="0"/>
                <w:numId w:val="7"/>
              </w:numPr>
              <w:ind w:right="-74"/>
              <w:rPr>
                <w:rFonts w:ascii="Times New Roman" w:hAnsi="Times New Roman" w:cs="Times New Roman"/>
                <w:lang w:val="sr-Cyrl-RS"/>
              </w:rPr>
            </w:pPr>
            <w:r w:rsidRPr="001A57A4">
              <w:rPr>
                <w:rFonts w:ascii="Times New Roman" w:hAnsi="Times New Roman" w:cs="Times New Roman"/>
                <w:lang w:val="sr-Cyrl-RS"/>
              </w:rPr>
              <w:t xml:space="preserve">Остала релевантна документација која доказује трошкове који ће бити </w:t>
            </w:r>
            <w:r w:rsidR="0077009B" w:rsidRPr="001A57A4">
              <w:rPr>
                <w:rFonts w:ascii="Times New Roman" w:hAnsi="Times New Roman" w:cs="Times New Roman"/>
                <w:lang w:val="sr-Cyrl-RS"/>
              </w:rPr>
              <w:t>надокнађени</w:t>
            </w:r>
            <w:r w:rsidRPr="001A57A4">
              <w:rPr>
                <w:rFonts w:ascii="Times New Roman" w:hAnsi="Times New Roman" w:cs="Times New Roman"/>
                <w:lang w:val="sr-Cyrl-RS"/>
              </w:rPr>
              <w:t xml:space="preserve"> путним налогом</w:t>
            </w:r>
          </w:p>
        </w:tc>
      </w:tr>
      <w:tr w:rsidR="00DA58AA" w:rsidRPr="001A57A4" w14:paraId="083AC6FF" w14:textId="77777777" w:rsidTr="002D07FE">
        <w:trPr>
          <w:trHeight w:val="340"/>
        </w:trPr>
        <w:tc>
          <w:tcPr>
            <w:tcW w:w="5403" w:type="dxa"/>
          </w:tcPr>
          <w:p w14:paraId="4AC5C5DE" w14:textId="0B2E331F" w:rsidR="00DA58AA" w:rsidRPr="001A57A4" w:rsidRDefault="00DA58AA" w:rsidP="00DA58AA">
            <w:pPr>
              <w:pStyle w:val="ListParagraph"/>
              <w:numPr>
                <w:ilvl w:val="0"/>
                <w:numId w:val="7"/>
              </w:numPr>
              <w:ind w:right="-105"/>
              <w:rPr>
                <w:rFonts w:ascii="Times New Roman" w:hAnsi="Times New Roman" w:cs="Times New Roman"/>
                <w:lang w:val="sr-Cyrl-RS"/>
              </w:rPr>
            </w:pPr>
            <w:r w:rsidRPr="001A57A4">
              <w:rPr>
                <w:rFonts w:ascii="Times New Roman" w:hAnsi="Times New Roman" w:cs="Times New Roman"/>
                <w:lang w:val="sr-Cyrl-RS"/>
              </w:rPr>
              <w:t xml:space="preserve">Рачун за гориво (при точењу мора се користити Лукоил пумпа јер по тренутном тендеру ПМФ има уговор са њима), тражити </w:t>
            </w:r>
            <w:r w:rsidR="007877DC" w:rsidRPr="001A57A4">
              <w:rPr>
                <w:rFonts w:ascii="Times New Roman" w:hAnsi="Times New Roman" w:cs="Times New Roman"/>
                <w:lang w:val="sr-Cyrl-RS"/>
              </w:rPr>
              <w:t>фискални</w:t>
            </w:r>
            <w:r w:rsidRPr="001A57A4">
              <w:rPr>
                <w:rFonts w:ascii="Times New Roman" w:hAnsi="Times New Roman" w:cs="Times New Roman"/>
                <w:lang w:val="sr-Cyrl-RS"/>
              </w:rPr>
              <w:t xml:space="preserve"> рачун </w:t>
            </w:r>
            <w:r w:rsidR="00FB096A" w:rsidRPr="001A57A4">
              <w:rPr>
                <w:rFonts w:ascii="Times New Roman" w:hAnsi="Times New Roman" w:cs="Times New Roman"/>
                <w:lang w:val="sr-Cyrl-RS"/>
              </w:rPr>
              <w:t>са наведеним</w:t>
            </w:r>
            <w:r w:rsidRPr="001A57A4">
              <w:rPr>
                <w:rFonts w:ascii="Times New Roman" w:hAnsi="Times New Roman" w:cs="Times New Roman"/>
                <w:lang w:val="sr-Cyrl-RS"/>
              </w:rPr>
              <w:t xml:space="preserve"> ПИБ</w:t>
            </w:r>
            <w:r w:rsidR="00FB096A" w:rsidRPr="001A57A4">
              <w:rPr>
                <w:rFonts w:ascii="Times New Roman" w:hAnsi="Times New Roman" w:cs="Times New Roman"/>
                <w:lang w:val="sr-Cyrl-RS"/>
              </w:rPr>
              <w:t>-ом</w:t>
            </w:r>
            <w:r w:rsidRPr="001A57A4">
              <w:rPr>
                <w:rFonts w:ascii="Times New Roman" w:hAnsi="Times New Roman" w:cs="Times New Roman"/>
                <w:lang w:val="sr-Cyrl-RS"/>
              </w:rPr>
              <w:t xml:space="preserve"> ПМФ-а (</w:t>
            </w:r>
            <w:r w:rsidRPr="001A57A4">
              <w:rPr>
                <w:rFonts w:ascii="Times New Roman" w:hAnsi="Times New Roman" w:cs="Times New Roman"/>
              </w:rPr>
              <w:t>100668023</w:t>
            </w:r>
            <w:r w:rsidRPr="001A57A4">
              <w:rPr>
                <w:rFonts w:ascii="Times New Roman" w:hAnsi="Times New Roman" w:cs="Times New Roman"/>
                <w:lang w:val="sr-Cyrl-RS"/>
              </w:rPr>
              <w:t>)</w:t>
            </w:r>
          </w:p>
        </w:tc>
        <w:tc>
          <w:tcPr>
            <w:tcW w:w="4019" w:type="dxa"/>
          </w:tcPr>
          <w:p w14:paraId="2044BE07" w14:textId="77777777" w:rsidR="00DA58AA" w:rsidRPr="001A57A4" w:rsidRDefault="00DA58AA" w:rsidP="00DA58AA">
            <w:pPr>
              <w:ind w:right="-5090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DA58AA" w:rsidRPr="001A57A4" w14:paraId="07061456" w14:textId="77777777" w:rsidTr="002D07FE">
        <w:trPr>
          <w:trHeight w:val="378"/>
        </w:trPr>
        <w:tc>
          <w:tcPr>
            <w:tcW w:w="5403" w:type="dxa"/>
          </w:tcPr>
          <w:p w14:paraId="51F0DDCE" w14:textId="7EDDE5E6" w:rsidR="00DA58AA" w:rsidRPr="001A57A4" w:rsidRDefault="00DA58AA" w:rsidP="00DA58AA">
            <w:pPr>
              <w:pStyle w:val="ListParagraph"/>
              <w:numPr>
                <w:ilvl w:val="0"/>
                <w:numId w:val="7"/>
              </w:numPr>
              <w:ind w:right="-105"/>
              <w:rPr>
                <w:rFonts w:ascii="Times New Roman" w:hAnsi="Times New Roman" w:cs="Times New Roman"/>
                <w:lang w:val="sr-Cyrl-RS"/>
              </w:rPr>
            </w:pPr>
            <w:r w:rsidRPr="001A57A4">
              <w:rPr>
                <w:rFonts w:ascii="Times New Roman" w:hAnsi="Times New Roman" w:cs="Times New Roman"/>
                <w:lang w:val="sr-Cyrl-RS"/>
              </w:rPr>
              <w:t>Потврде о плаћеној путарини, уколико постоји на траси путовања (уколико се на потврду чека јер је електронска, овај документ се накнадно доставља по пријему исте)</w:t>
            </w:r>
          </w:p>
        </w:tc>
        <w:tc>
          <w:tcPr>
            <w:tcW w:w="4019" w:type="dxa"/>
          </w:tcPr>
          <w:p w14:paraId="207A1861" w14:textId="77777777" w:rsidR="00DA58AA" w:rsidRPr="001A57A4" w:rsidRDefault="00DA58AA" w:rsidP="00DA58AA">
            <w:pPr>
              <w:ind w:right="-5090"/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DA58AA" w:rsidRPr="001A57A4" w14:paraId="571B30BE" w14:textId="77777777" w:rsidTr="002D07FE">
        <w:trPr>
          <w:trHeight w:val="378"/>
        </w:trPr>
        <w:tc>
          <w:tcPr>
            <w:tcW w:w="5403" w:type="dxa"/>
          </w:tcPr>
          <w:p w14:paraId="0F46EB95" w14:textId="2F095F29" w:rsidR="00DA58AA" w:rsidRPr="001A57A4" w:rsidRDefault="00DA58AA" w:rsidP="00DA58AA">
            <w:pPr>
              <w:pStyle w:val="ListParagraph"/>
              <w:numPr>
                <w:ilvl w:val="0"/>
                <w:numId w:val="7"/>
              </w:numPr>
              <w:ind w:right="-105"/>
              <w:rPr>
                <w:rFonts w:ascii="Times New Roman" w:hAnsi="Times New Roman" w:cs="Times New Roman"/>
                <w:lang w:val="sr-Cyrl-RS"/>
              </w:rPr>
            </w:pPr>
            <w:r w:rsidRPr="001A57A4">
              <w:rPr>
                <w:rFonts w:ascii="Times New Roman" w:hAnsi="Times New Roman" w:cs="Times New Roman"/>
                <w:lang w:val="sr-Cyrl-RS"/>
              </w:rPr>
              <w:t xml:space="preserve">Комплетна документација доставља се </w:t>
            </w:r>
            <w:r w:rsidRPr="001A57A4">
              <w:rPr>
                <w:rFonts w:ascii="Times New Roman" w:hAnsi="Times New Roman" w:cs="Times New Roman"/>
                <w:u w:val="single"/>
                <w:lang w:val="sr-Cyrl-RS"/>
              </w:rPr>
              <w:t xml:space="preserve">НАЈКАСНИЈЕ 3 радна дана по завршеном путовању иначе исплату није могуће извршити због ограничења </w:t>
            </w:r>
            <w:r w:rsidR="008E2C27" w:rsidRPr="001A57A4">
              <w:rPr>
                <w:rFonts w:ascii="Times New Roman" w:hAnsi="Times New Roman" w:cs="Times New Roman"/>
                <w:u w:val="single"/>
                <w:lang w:val="sr-Cyrl-RS"/>
              </w:rPr>
              <w:t>Уредби</w:t>
            </w:r>
            <w:r w:rsidRPr="001A57A4">
              <w:rPr>
                <w:rFonts w:ascii="Times New Roman" w:hAnsi="Times New Roman" w:cs="Times New Roman"/>
                <w:u w:val="single"/>
                <w:lang w:val="sr-Cyrl-RS"/>
              </w:rPr>
              <w:t xml:space="preserve"> о </w:t>
            </w:r>
            <w:r w:rsidR="008E2C27" w:rsidRPr="001A57A4">
              <w:rPr>
                <w:rFonts w:ascii="Times New Roman" w:hAnsi="Times New Roman" w:cs="Times New Roman"/>
                <w:u w:val="single"/>
                <w:lang w:val="sr-Cyrl-RS"/>
              </w:rPr>
              <w:t xml:space="preserve">буџетском </w:t>
            </w:r>
            <w:r w:rsidRPr="001A57A4">
              <w:rPr>
                <w:rFonts w:ascii="Times New Roman" w:hAnsi="Times New Roman" w:cs="Times New Roman"/>
                <w:u w:val="single"/>
                <w:lang w:val="sr-Cyrl-RS"/>
              </w:rPr>
              <w:t>рачуноводству!</w:t>
            </w:r>
          </w:p>
        </w:tc>
        <w:tc>
          <w:tcPr>
            <w:tcW w:w="4019" w:type="dxa"/>
          </w:tcPr>
          <w:p w14:paraId="2EC8596B" w14:textId="77777777" w:rsidR="00DA58AA" w:rsidRPr="001A57A4" w:rsidRDefault="00DA58AA" w:rsidP="00DA58AA">
            <w:pPr>
              <w:ind w:right="-5090"/>
              <w:rPr>
                <w:rFonts w:ascii="Times New Roman" w:hAnsi="Times New Roman" w:cs="Times New Roman"/>
                <w:lang w:val="sr-Cyrl-RS"/>
              </w:rPr>
            </w:pPr>
          </w:p>
        </w:tc>
      </w:tr>
    </w:tbl>
    <w:p w14:paraId="1FDBF0F6" w14:textId="77777777" w:rsidR="004A4C78" w:rsidRPr="001A57A4" w:rsidRDefault="004A4C78" w:rsidP="00F75CB6">
      <w:pPr>
        <w:ind w:left="360" w:right="-5090"/>
        <w:rPr>
          <w:rFonts w:ascii="Times New Roman" w:hAnsi="Times New Roman" w:cs="Times New Roman"/>
          <w:lang w:val="sr-Cyrl-RS"/>
        </w:rPr>
      </w:pPr>
    </w:p>
    <w:p w14:paraId="74CAF189" w14:textId="4567F541" w:rsidR="00606A62" w:rsidRPr="001A57A4" w:rsidRDefault="00644ECF" w:rsidP="000D5ECA">
      <w:pPr>
        <w:tabs>
          <w:tab w:val="left" w:pos="8910"/>
        </w:tabs>
        <w:ind w:left="360" w:right="90"/>
        <w:jc w:val="both"/>
        <w:rPr>
          <w:rFonts w:ascii="Times New Roman" w:hAnsi="Times New Roman" w:cs="Times New Roman"/>
          <w:lang w:val="sr-Cyrl-RS"/>
        </w:rPr>
      </w:pPr>
      <w:r w:rsidRPr="001A57A4">
        <w:rPr>
          <w:rFonts w:ascii="Times New Roman" w:hAnsi="Times New Roman" w:cs="Times New Roman"/>
          <w:lang w:val="sr-Cyrl-RS"/>
        </w:rPr>
        <w:t>*</w:t>
      </w:r>
      <w:r w:rsidR="00C671DA" w:rsidRPr="001A57A4">
        <w:rPr>
          <w:rFonts w:ascii="Times New Roman" w:hAnsi="Times New Roman" w:cs="Times New Roman"/>
          <w:lang w:val="sr-Cyrl-RS"/>
        </w:rPr>
        <w:t xml:space="preserve">НАПОМЕНА: Уколико се </w:t>
      </w:r>
      <w:r w:rsidR="00C671DA" w:rsidRPr="001A57A4">
        <w:rPr>
          <w:rFonts w:ascii="Times New Roman" w:hAnsi="Times New Roman" w:cs="Times New Roman"/>
          <w:b/>
          <w:bCs/>
          <w:lang w:val="sr-Cyrl-RS"/>
        </w:rPr>
        <w:t>путује у иностранство</w:t>
      </w:r>
      <w:r w:rsidR="00C671DA" w:rsidRPr="001A57A4">
        <w:rPr>
          <w:rFonts w:ascii="Times New Roman" w:hAnsi="Times New Roman" w:cs="Times New Roman"/>
          <w:lang w:val="sr-Cyrl-RS"/>
        </w:rPr>
        <w:t xml:space="preserve">, попуњава се </w:t>
      </w:r>
      <w:r w:rsidR="005E6D59" w:rsidRPr="001A57A4">
        <w:rPr>
          <w:rFonts w:ascii="Times New Roman" w:hAnsi="Times New Roman" w:cs="Times New Roman"/>
          <w:lang w:val="sr-Cyrl-RS"/>
        </w:rPr>
        <w:t>захтев</w:t>
      </w:r>
      <w:r w:rsidR="00C671DA" w:rsidRPr="001A57A4">
        <w:rPr>
          <w:rFonts w:ascii="Times New Roman" w:hAnsi="Times New Roman" w:cs="Times New Roman"/>
          <w:lang w:val="sr-Cyrl-RS"/>
        </w:rPr>
        <w:t xml:space="preserve"> за службено путовање у иностранство и предаје правној служби ради израде решења које се такође носи као пропратна документација </w:t>
      </w:r>
      <w:r w:rsidR="00E33146" w:rsidRPr="001A57A4">
        <w:rPr>
          <w:rFonts w:ascii="Times New Roman" w:hAnsi="Times New Roman" w:cs="Times New Roman"/>
          <w:lang w:val="sr-Cyrl-RS"/>
        </w:rPr>
        <w:t>на путовање и касније прилаже заједно са адекватним рачунима</w:t>
      </w:r>
      <w:r w:rsidR="005E6D59" w:rsidRPr="001A57A4">
        <w:rPr>
          <w:rFonts w:ascii="Times New Roman" w:hAnsi="Times New Roman" w:cs="Times New Roman"/>
          <w:lang w:val="sr-Cyrl-RS"/>
        </w:rPr>
        <w:t>.</w:t>
      </w:r>
    </w:p>
    <w:sectPr w:rsidR="00606A62" w:rsidRPr="001A57A4" w:rsidSect="00D72F5E"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C34C9"/>
    <w:multiLevelType w:val="hybridMultilevel"/>
    <w:tmpl w:val="D77E73B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123F5F"/>
    <w:multiLevelType w:val="hybridMultilevel"/>
    <w:tmpl w:val="DDB2A168"/>
    <w:lvl w:ilvl="0" w:tplc="F32C98C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B12EBF"/>
    <w:multiLevelType w:val="hybridMultilevel"/>
    <w:tmpl w:val="EA1E0A3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BF62D30"/>
    <w:multiLevelType w:val="hybridMultilevel"/>
    <w:tmpl w:val="EA1E0A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FAC7720"/>
    <w:multiLevelType w:val="hybridMultilevel"/>
    <w:tmpl w:val="9B62AEBA"/>
    <w:lvl w:ilvl="0" w:tplc="6DB662A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251B39"/>
    <w:multiLevelType w:val="hybridMultilevel"/>
    <w:tmpl w:val="05B8D30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D7D6F72"/>
    <w:multiLevelType w:val="hybridMultilevel"/>
    <w:tmpl w:val="E9422D5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8238615">
    <w:abstractNumId w:val="6"/>
  </w:num>
  <w:num w:numId="2" w16cid:durableId="1715689030">
    <w:abstractNumId w:val="5"/>
  </w:num>
  <w:num w:numId="3" w16cid:durableId="7874077">
    <w:abstractNumId w:val="3"/>
  </w:num>
  <w:num w:numId="4" w16cid:durableId="1236889669">
    <w:abstractNumId w:val="0"/>
  </w:num>
  <w:num w:numId="5" w16cid:durableId="902645553">
    <w:abstractNumId w:val="4"/>
  </w:num>
  <w:num w:numId="6" w16cid:durableId="374473156">
    <w:abstractNumId w:val="2"/>
  </w:num>
  <w:num w:numId="7" w16cid:durableId="3826085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F64"/>
    <w:rsid w:val="00003670"/>
    <w:rsid w:val="00024393"/>
    <w:rsid w:val="0002504D"/>
    <w:rsid w:val="00050143"/>
    <w:rsid w:val="00071106"/>
    <w:rsid w:val="000D5ECA"/>
    <w:rsid w:val="0013135B"/>
    <w:rsid w:val="001453E1"/>
    <w:rsid w:val="001A57A4"/>
    <w:rsid w:val="001E7AB7"/>
    <w:rsid w:val="002D07FE"/>
    <w:rsid w:val="003801AB"/>
    <w:rsid w:val="003B1EB8"/>
    <w:rsid w:val="003D5F21"/>
    <w:rsid w:val="0043435C"/>
    <w:rsid w:val="00441E16"/>
    <w:rsid w:val="00442622"/>
    <w:rsid w:val="004A4C78"/>
    <w:rsid w:val="004A6DAD"/>
    <w:rsid w:val="00531B9F"/>
    <w:rsid w:val="0054023E"/>
    <w:rsid w:val="00557E05"/>
    <w:rsid w:val="005929AB"/>
    <w:rsid w:val="005E6D59"/>
    <w:rsid w:val="00606A62"/>
    <w:rsid w:val="00643751"/>
    <w:rsid w:val="00644ECF"/>
    <w:rsid w:val="00697A75"/>
    <w:rsid w:val="0077009B"/>
    <w:rsid w:val="007877DC"/>
    <w:rsid w:val="007A3233"/>
    <w:rsid w:val="007B42A4"/>
    <w:rsid w:val="007D6E9F"/>
    <w:rsid w:val="007F05BD"/>
    <w:rsid w:val="007F6B4D"/>
    <w:rsid w:val="00832368"/>
    <w:rsid w:val="00853F64"/>
    <w:rsid w:val="008B4A16"/>
    <w:rsid w:val="008E2C27"/>
    <w:rsid w:val="008F601C"/>
    <w:rsid w:val="00906AC0"/>
    <w:rsid w:val="00927BD3"/>
    <w:rsid w:val="0093097E"/>
    <w:rsid w:val="009A2E61"/>
    <w:rsid w:val="009D32E0"/>
    <w:rsid w:val="009D41AA"/>
    <w:rsid w:val="009F105B"/>
    <w:rsid w:val="00AB0ABA"/>
    <w:rsid w:val="00AE6778"/>
    <w:rsid w:val="00B55EB4"/>
    <w:rsid w:val="00B64F48"/>
    <w:rsid w:val="00BB7F5C"/>
    <w:rsid w:val="00C671DA"/>
    <w:rsid w:val="00C76084"/>
    <w:rsid w:val="00D72F5E"/>
    <w:rsid w:val="00DA53EF"/>
    <w:rsid w:val="00DA58AA"/>
    <w:rsid w:val="00DC2235"/>
    <w:rsid w:val="00DD0466"/>
    <w:rsid w:val="00DD6C5E"/>
    <w:rsid w:val="00DE6692"/>
    <w:rsid w:val="00E03E21"/>
    <w:rsid w:val="00E33146"/>
    <w:rsid w:val="00E407DE"/>
    <w:rsid w:val="00EA1AC6"/>
    <w:rsid w:val="00EB0D16"/>
    <w:rsid w:val="00F63BDA"/>
    <w:rsid w:val="00F75CB6"/>
    <w:rsid w:val="00FB096A"/>
    <w:rsid w:val="00FC6433"/>
    <w:rsid w:val="00FC6C7C"/>
    <w:rsid w:val="00FE3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CF269"/>
  <w15:chartTrackingRefBased/>
  <w15:docId w15:val="{E49307CD-7722-4C5E-90C0-E7BECC2CB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3F6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53F6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3F6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53F64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7F6B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">
    <w:name w:val="Heading #1_"/>
    <w:basedOn w:val="DefaultParagraphFont"/>
    <w:rsid w:val="00606A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10">
    <w:name w:val="Heading #1"/>
    <w:basedOn w:val="Heading1"/>
    <w:rsid w:val="00606A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">
    <w:name w:val="Body text_"/>
    <w:basedOn w:val="DefaultParagraphFont"/>
    <w:link w:val="BodyText3"/>
    <w:rsid w:val="00606A62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BodyText1">
    <w:name w:val="Body Text1"/>
    <w:basedOn w:val="Bodytext"/>
    <w:rsid w:val="00606A62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Heading2">
    <w:name w:val="Heading #2_"/>
    <w:basedOn w:val="DefaultParagraphFont"/>
    <w:link w:val="Heading20"/>
    <w:rsid w:val="00606A6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BodyText2">
    <w:name w:val="Body Text2"/>
    <w:basedOn w:val="Bodytext"/>
    <w:rsid w:val="00606A62"/>
    <w:rPr>
      <w:rFonts w:ascii="Times New Roman" w:eastAsia="Times New Roman" w:hAnsi="Times New Roman" w:cs="Times New Roman"/>
      <w:sz w:val="21"/>
      <w:szCs w:val="21"/>
      <w:u w:val="single"/>
      <w:shd w:val="clear" w:color="auto" w:fill="FFFFFF"/>
    </w:rPr>
  </w:style>
  <w:style w:type="paragraph" w:customStyle="1" w:styleId="BodyText3">
    <w:name w:val="Body Text3"/>
    <w:basedOn w:val="Normal"/>
    <w:link w:val="Bodytext"/>
    <w:rsid w:val="00606A62"/>
    <w:pPr>
      <w:shd w:val="clear" w:color="auto" w:fill="FFFFFF"/>
      <w:spacing w:after="72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Heading20">
    <w:name w:val="Heading #2"/>
    <w:basedOn w:val="Normal"/>
    <w:link w:val="Heading2"/>
    <w:rsid w:val="00606A62"/>
    <w:pPr>
      <w:shd w:val="clear" w:color="auto" w:fill="FFFFFF"/>
      <w:spacing w:before="720" w:after="600" w:line="0" w:lineRule="atLeast"/>
      <w:jc w:val="right"/>
      <w:outlineLvl w:val="1"/>
    </w:pPr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Zorica Stojanović-Radić</dc:creator>
  <cp:keywords/>
  <dc:description/>
  <cp:lastModifiedBy>Zorica Stojanović-Radić</cp:lastModifiedBy>
  <cp:revision>2</cp:revision>
  <dcterms:created xsi:type="dcterms:W3CDTF">2023-03-23T13:16:00Z</dcterms:created>
  <dcterms:modified xsi:type="dcterms:W3CDTF">2023-03-23T13:16:00Z</dcterms:modified>
</cp:coreProperties>
</file>