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F69" w:rsidRPr="006F6F5D" w:rsidRDefault="008A3F69" w:rsidP="008A3F69">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На основу члана 55. став 1. тачка 2), 57. и 60. Закона о јавним набавкама (“Сл. гласник РС”,            бр. 124/2012, 14/2015</w:t>
      </w:r>
      <w:r w:rsidR="00D81C39" w:rsidRPr="006F6F5D">
        <w:rPr>
          <w:color w:val="000000"/>
          <w:sz w:val="22"/>
          <w:szCs w:val="22"/>
        </w:rPr>
        <w:t xml:space="preserve"> и</w:t>
      </w:r>
      <w:r w:rsidRPr="006F6F5D">
        <w:rPr>
          <w:color w:val="000000"/>
          <w:sz w:val="22"/>
          <w:szCs w:val="22"/>
        </w:rPr>
        <w:t xml:space="preserve"> 68/2015)</w:t>
      </w:r>
    </w:p>
    <w:p w:rsidR="008A3F69" w:rsidRPr="006F6F5D" w:rsidRDefault="008A3F69" w:rsidP="008A3F69">
      <w:pPr>
        <w:pStyle w:val="NormalWeb"/>
        <w:shd w:val="clear" w:color="auto" w:fill="FFFFFF"/>
        <w:spacing w:before="0" w:beforeAutospacing="0" w:after="0" w:afterAutospacing="0"/>
        <w:jc w:val="both"/>
        <w:rPr>
          <w:b/>
          <w:color w:val="000000"/>
          <w:sz w:val="22"/>
          <w:szCs w:val="22"/>
        </w:rPr>
      </w:pPr>
      <w:r w:rsidRPr="006F6F5D">
        <w:rPr>
          <w:b/>
          <w:color w:val="000000"/>
          <w:sz w:val="22"/>
          <w:szCs w:val="22"/>
        </w:rPr>
        <w:t> </w:t>
      </w:r>
    </w:p>
    <w:p w:rsidR="008A3F69" w:rsidRPr="006F6F5D" w:rsidRDefault="008A3F69" w:rsidP="008A3F69">
      <w:pPr>
        <w:pStyle w:val="NormalWeb"/>
        <w:shd w:val="clear" w:color="auto" w:fill="FFFFFF"/>
        <w:spacing w:before="0" w:beforeAutospacing="0" w:after="0" w:afterAutospacing="0"/>
        <w:jc w:val="center"/>
        <w:rPr>
          <w:b/>
          <w:iCs/>
          <w:color w:val="000000"/>
          <w:sz w:val="22"/>
          <w:szCs w:val="22"/>
        </w:rPr>
      </w:pPr>
      <w:r w:rsidRPr="006F6F5D">
        <w:rPr>
          <w:b/>
          <w:iCs/>
          <w:color w:val="000000"/>
          <w:sz w:val="22"/>
          <w:szCs w:val="22"/>
          <w:lang w:val="sr-Cyrl-CS"/>
        </w:rPr>
        <w:t>Природно-математички факултет</w:t>
      </w:r>
    </w:p>
    <w:p w:rsidR="008A3F69" w:rsidRPr="006F6F5D" w:rsidRDefault="008A3F69" w:rsidP="008A3F69">
      <w:pPr>
        <w:pStyle w:val="NormalWeb"/>
        <w:shd w:val="clear" w:color="auto" w:fill="FFFFFF"/>
        <w:spacing w:before="0" w:beforeAutospacing="0" w:after="0" w:afterAutospacing="0"/>
        <w:jc w:val="center"/>
        <w:rPr>
          <w:b/>
          <w:i/>
          <w:iCs/>
          <w:color w:val="000000"/>
          <w:sz w:val="22"/>
          <w:szCs w:val="22"/>
          <w:u w:val="single"/>
        </w:rPr>
      </w:pPr>
      <w:r w:rsidRPr="006F6F5D">
        <w:rPr>
          <w:b/>
          <w:iCs/>
          <w:color w:val="000000"/>
          <w:sz w:val="22"/>
          <w:szCs w:val="22"/>
          <w:lang w:val="sr-Cyrl-CS"/>
        </w:rPr>
        <w:t>Ниш, Вишеградска 33</w:t>
      </w:r>
      <w:r w:rsidRPr="006F6F5D">
        <w:rPr>
          <w:b/>
          <w:i/>
          <w:iCs/>
          <w:color w:val="000000"/>
          <w:sz w:val="22"/>
          <w:szCs w:val="22"/>
          <w:u w:val="single"/>
          <w:lang w:val="sr-Cyrl-CS"/>
        </w:rPr>
        <w:t xml:space="preserve"> </w:t>
      </w:r>
    </w:p>
    <w:p w:rsidR="008A3F69" w:rsidRPr="006F6F5D" w:rsidRDefault="000458CB" w:rsidP="008A3F69">
      <w:pPr>
        <w:pStyle w:val="NormalWeb"/>
        <w:shd w:val="clear" w:color="auto" w:fill="FFFFFF"/>
        <w:spacing w:before="0" w:beforeAutospacing="0" w:after="0" w:afterAutospacing="0"/>
        <w:jc w:val="center"/>
        <w:rPr>
          <w:color w:val="000000"/>
          <w:sz w:val="22"/>
          <w:szCs w:val="22"/>
        </w:rPr>
      </w:pPr>
      <w:hyperlink r:id="rId7" w:history="1">
        <w:r w:rsidR="008A3F69" w:rsidRPr="006F6F5D">
          <w:rPr>
            <w:rStyle w:val="Hyperlink"/>
            <w:b/>
            <w:sz w:val="22"/>
            <w:szCs w:val="22"/>
            <w:lang w:val="sr-Latn-CS"/>
          </w:rPr>
          <w:t>www.</w:t>
        </w:r>
        <w:r w:rsidR="008A3F69" w:rsidRPr="006F6F5D">
          <w:rPr>
            <w:rStyle w:val="Hyperlink"/>
            <w:b/>
            <w:sz w:val="22"/>
            <w:szCs w:val="22"/>
          </w:rPr>
          <w:t>pmf.ni.ac.rs/javnenabavke</w:t>
        </w:r>
      </w:hyperlink>
    </w:p>
    <w:p w:rsidR="008A3F69" w:rsidRPr="006F6F5D" w:rsidRDefault="008A3F69" w:rsidP="008A3F69">
      <w:pPr>
        <w:pStyle w:val="NormalWeb"/>
        <w:shd w:val="clear" w:color="auto" w:fill="FFFFFF"/>
        <w:spacing w:before="0" w:beforeAutospacing="0" w:after="0" w:afterAutospacing="0"/>
        <w:jc w:val="center"/>
        <w:rPr>
          <w:color w:val="000000"/>
          <w:sz w:val="22"/>
          <w:szCs w:val="22"/>
        </w:rPr>
      </w:pPr>
    </w:p>
    <w:p w:rsidR="008A3F69" w:rsidRPr="006F6F5D" w:rsidRDefault="008A3F69" w:rsidP="008A3F69">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8A3F69">
      <w:pPr>
        <w:pStyle w:val="NormalWeb"/>
        <w:shd w:val="clear" w:color="auto" w:fill="FFFFFF"/>
        <w:spacing w:before="0" w:beforeAutospacing="0" w:after="0" w:afterAutospacing="0"/>
        <w:jc w:val="both"/>
        <w:rPr>
          <w:color w:val="000000"/>
          <w:sz w:val="22"/>
          <w:szCs w:val="22"/>
        </w:rPr>
      </w:pPr>
      <w:r w:rsidRPr="006F6F5D">
        <w:rPr>
          <w:color w:val="000000"/>
          <w:sz w:val="22"/>
          <w:szCs w:val="22"/>
        </w:rPr>
        <w:t>објављује </w:t>
      </w:r>
    </w:p>
    <w:p w:rsidR="008A3F69" w:rsidRPr="006F6F5D" w:rsidRDefault="008A3F69" w:rsidP="008A3F69">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8A3F69">
      <w:pPr>
        <w:pStyle w:val="NormalWeb"/>
        <w:shd w:val="clear" w:color="auto" w:fill="FFFFFF"/>
        <w:spacing w:before="0" w:beforeAutospacing="0" w:after="0" w:afterAutospacing="0"/>
        <w:jc w:val="center"/>
        <w:rPr>
          <w:color w:val="000000"/>
        </w:rPr>
      </w:pPr>
      <w:r w:rsidRPr="006F6F5D">
        <w:rPr>
          <w:b/>
          <w:bCs/>
          <w:color w:val="000000"/>
        </w:rPr>
        <w:t>ПОЗИВ </w:t>
      </w:r>
    </w:p>
    <w:p w:rsidR="008A3F69" w:rsidRPr="006F6F5D" w:rsidRDefault="008A3F69" w:rsidP="008A3F69">
      <w:pPr>
        <w:pStyle w:val="NormalWeb"/>
        <w:shd w:val="clear" w:color="auto" w:fill="FFFFFF"/>
        <w:spacing w:before="0" w:beforeAutospacing="0" w:after="0" w:afterAutospacing="0"/>
        <w:jc w:val="center"/>
        <w:rPr>
          <w:color w:val="000000"/>
        </w:rPr>
      </w:pPr>
      <w:r w:rsidRPr="006F6F5D">
        <w:rPr>
          <w:b/>
          <w:bCs/>
          <w:color w:val="000000"/>
        </w:rPr>
        <w:t>за подношење понуде </w:t>
      </w:r>
    </w:p>
    <w:p w:rsidR="008A3F69" w:rsidRPr="006F6F5D" w:rsidRDefault="008A3F69" w:rsidP="008A3F69">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lang w:val="sr-Cyrl-CS"/>
        </w:rPr>
      </w:pPr>
      <w:r w:rsidRPr="006F6F5D">
        <w:rPr>
          <w:color w:val="000000"/>
          <w:sz w:val="22"/>
          <w:szCs w:val="22"/>
        </w:rPr>
        <w:t>Предмет јавне набавке</w:t>
      </w:r>
      <w:r w:rsidRPr="006F6F5D">
        <w:rPr>
          <w:color w:val="000000"/>
          <w:sz w:val="22"/>
          <w:szCs w:val="22"/>
          <w:lang w:val="sr-Cyrl-CS"/>
        </w:rPr>
        <w:t xml:space="preserve"> је</w:t>
      </w:r>
      <w:r w:rsidRPr="006F6F5D">
        <w:rPr>
          <w:sz w:val="22"/>
          <w:szCs w:val="22"/>
          <w:lang w:val="sr-Cyrl-CS"/>
        </w:rPr>
        <w:t xml:space="preserve"> </w:t>
      </w:r>
      <w:r w:rsidRPr="006F6F5D">
        <w:rPr>
          <w:color w:val="000000"/>
          <w:sz w:val="22"/>
          <w:szCs w:val="22"/>
        </w:rPr>
        <w:t>набавка услуга посредовања при куповини авио и других путних карата</w:t>
      </w:r>
      <w:r w:rsidR="003D4E9B" w:rsidRPr="006F6F5D">
        <w:rPr>
          <w:color w:val="000000"/>
          <w:sz w:val="22"/>
          <w:szCs w:val="22"/>
        </w:rPr>
        <w:t xml:space="preserve"> и резервацији</w:t>
      </w:r>
      <w:r w:rsidR="00F343F0" w:rsidRPr="006F6F5D">
        <w:rPr>
          <w:color w:val="000000"/>
          <w:sz w:val="22"/>
          <w:szCs w:val="22"/>
        </w:rPr>
        <w:t xml:space="preserve"> </w:t>
      </w:r>
      <w:r w:rsidR="003D4E9B" w:rsidRPr="006F6F5D">
        <w:rPr>
          <w:color w:val="000000"/>
          <w:sz w:val="22"/>
          <w:szCs w:val="22"/>
        </w:rPr>
        <w:t xml:space="preserve"> хотелског смештај</w:t>
      </w:r>
      <w:r w:rsidR="00F343F0" w:rsidRPr="006F6F5D">
        <w:rPr>
          <w:color w:val="000000"/>
          <w:sz w:val="22"/>
          <w:szCs w:val="22"/>
        </w:rPr>
        <w:t xml:space="preserve">а (ОРН: </w:t>
      </w:r>
      <w:r w:rsidR="00F343F0" w:rsidRPr="006F6F5D">
        <w:rPr>
          <w:sz w:val="22"/>
          <w:szCs w:val="22"/>
        </w:rPr>
        <w:t xml:space="preserve">63500000 </w:t>
      </w:r>
      <w:r w:rsidR="00872323" w:rsidRPr="006F6F5D">
        <w:rPr>
          <w:sz w:val="22"/>
          <w:szCs w:val="22"/>
        </w:rPr>
        <w:t>-</w:t>
      </w:r>
      <w:r w:rsidR="00F343F0" w:rsidRPr="006F6F5D">
        <w:rPr>
          <w:sz w:val="22"/>
          <w:szCs w:val="22"/>
        </w:rPr>
        <w:t xml:space="preserve"> услуге путничих агенција и тур оператера и услуге помоћи туристима)</w:t>
      </w:r>
      <w:r w:rsidR="00F343F0" w:rsidRPr="006F6F5D">
        <w:rPr>
          <w:color w:val="000000"/>
          <w:sz w:val="22"/>
          <w:szCs w:val="22"/>
        </w:rPr>
        <w:t xml:space="preserve"> </w:t>
      </w:r>
      <w:r w:rsidRPr="006F6F5D">
        <w:rPr>
          <w:sz w:val="22"/>
          <w:szCs w:val="22"/>
          <w:lang w:val="sr-Cyrl-CS"/>
        </w:rPr>
        <w:t>за потребе Природно-математичког факултета у Нишу</w:t>
      </w:r>
      <w:r w:rsidRPr="006F6F5D">
        <w:rPr>
          <w:color w:val="000000"/>
          <w:sz w:val="22"/>
          <w:szCs w:val="22"/>
        </w:rPr>
        <w:t xml:space="preserve">, број </w:t>
      </w:r>
      <w:r w:rsidRPr="006F6F5D">
        <w:rPr>
          <w:color w:val="000000"/>
          <w:sz w:val="22"/>
          <w:szCs w:val="22"/>
          <w:lang w:val="sr-Cyrl-CS"/>
        </w:rPr>
        <w:t>МУ-0</w:t>
      </w:r>
      <w:r w:rsidR="000A201E">
        <w:rPr>
          <w:color w:val="000000"/>
          <w:sz w:val="22"/>
          <w:szCs w:val="22"/>
        </w:rPr>
        <w:t>3/017</w:t>
      </w:r>
      <w:r w:rsidRPr="006F6F5D">
        <w:rPr>
          <w:color w:val="000000"/>
          <w:sz w:val="22"/>
          <w:szCs w:val="22"/>
        </w:rPr>
        <w:t xml:space="preserve">, која се спроводи у </w:t>
      </w:r>
      <w:r w:rsidRPr="006F6F5D">
        <w:rPr>
          <w:color w:val="000000"/>
          <w:sz w:val="22"/>
          <w:szCs w:val="22"/>
          <w:lang w:val="sr-Cyrl-CS"/>
        </w:rPr>
        <w:t>поступку јавне набавке мале вредности.</w:t>
      </w:r>
    </w:p>
    <w:p w:rsidR="008A3F69" w:rsidRPr="006F6F5D" w:rsidRDefault="008A3F69" w:rsidP="002559DC">
      <w:pPr>
        <w:pStyle w:val="NormalWeb"/>
        <w:shd w:val="clear" w:color="auto" w:fill="FFFFFF"/>
        <w:spacing w:before="0" w:beforeAutospacing="0" w:after="0" w:afterAutospacing="0"/>
        <w:jc w:val="both"/>
        <w:rPr>
          <w:color w:val="000000"/>
          <w:sz w:val="22"/>
          <w:szCs w:val="22"/>
          <w:lang w:val="sr-Cyrl-CS"/>
        </w:rPr>
      </w:pPr>
      <w:r w:rsidRPr="006F6F5D">
        <w:rPr>
          <w:color w:val="000000"/>
          <w:sz w:val="22"/>
          <w:szCs w:val="22"/>
          <w:lang w:val="sr-Cyrl-CS"/>
        </w:rPr>
        <w:t xml:space="preserve">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Право учешћа у поступку имају сви понуђачи који испуњавају услове предвиђене чл. 75. Закона о јавним набавкама и конкурсном документацијом наручиоца, уколико доставе доказ</w:t>
      </w:r>
      <w:r w:rsidRPr="006F6F5D">
        <w:rPr>
          <w:color w:val="000000"/>
          <w:sz w:val="22"/>
          <w:szCs w:val="22"/>
          <w:lang w:val="sr-Cyrl-CS"/>
        </w:rPr>
        <w:t>е</w:t>
      </w:r>
      <w:r w:rsidRPr="006F6F5D">
        <w:rPr>
          <w:color w:val="000000"/>
          <w:sz w:val="22"/>
          <w:szCs w:val="22"/>
        </w:rPr>
        <w:t xml:space="preserve"> о испуњености услова, и то:  </w:t>
      </w:r>
    </w:p>
    <w:p w:rsidR="008A3F69" w:rsidRPr="006F6F5D" w:rsidRDefault="008A3F69" w:rsidP="008A3F69">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BodyTextIndent3"/>
        <w:numPr>
          <w:ilvl w:val="0"/>
          <w:numId w:val="1"/>
        </w:numPr>
        <w:ind w:right="227"/>
        <w:jc w:val="both"/>
        <w:rPr>
          <w:rFonts w:ascii="Times New Roman" w:hAnsi="Times New Roman"/>
          <w:bCs/>
          <w:sz w:val="22"/>
          <w:szCs w:val="22"/>
          <w:lang w:val="sr-Cyrl-CS"/>
        </w:rPr>
      </w:pPr>
      <w:r w:rsidRPr="006F6F5D">
        <w:rPr>
          <w:rFonts w:ascii="Times New Roman" w:hAnsi="Times New Roman"/>
          <w:bCs/>
          <w:sz w:val="22"/>
          <w:szCs w:val="22"/>
        </w:rPr>
        <w:t>Попуњен, потписан и оверен образац понуде (прилог</w:t>
      </w:r>
      <w:r w:rsidRPr="006F6F5D">
        <w:rPr>
          <w:rFonts w:ascii="Times New Roman" w:hAnsi="Times New Roman"/>
          <w:bCs/>
          <w:sz w:val="22"/>
          <w:szCs w:val="22"/>
          <w:lang w:val="sr-Cyrl-CS"/>
        </w:rPr>
        <w:t xml:space="preserve"> наведен</w:t>
      </w:r>
      <w:r w:rsidRPr="006F6F5D">
        <w:rPr>
          <w:rFonts w:ascii="Times New Roman" w:hAnsi="Times New Roman"/>
          <w:bCs/>
          <w:sz w:val="22"/>
          <w:szCs w:val="22"/>
          <w:lang w:val="sr-Latn-CS"/>
        </w:rPr>
        <w:t xml:space="preserve"> </w:t>
      </w:r>
      <w:r w:rsidRPr="006F6F5D">
        <w:rPr>
          <w:rFonts w:ascii="Times New Roman" w:hAnsi="Times New Roman"/>
          <w:bCs/>
          <w:sz w:val="22"/>
          <w:szCs w:val="22"/>
        </w:rPr>
        <w:t>у конкурсној документацији)</w:t>
      </w:r>
    </w:p>
    <w:p w:rsidR="008A3F69" w:rsidRPr="006F6F5D" w:rsidRDefault="008A3F69" w:rsidP="002559DC">
      <w:pPr>
        <w:pStyle w:val="BodyTextIndent"/>
        <w:numPr>
          <w:ilvl w:val="0"/>
          <w:numId w:val="1"/>
        </w:numPr>
        <w:ind w:right="23"/>
        <w:jc w:val="both"/>
        <w:rPr>
          <w:rFonts w:ascii="Times New Roman" w:hAnsi="Times New Roman"/>
          <w:bCs/>
          <w:sz w:val="22"/>
          <w:szCs w:val="22"/>
          <w:lang w:val="sr-Cyrl-CS"/>
        </w:rPr>
      </w:pPr>
      <w:r w:rsidRPr="006F6F5D">
        <w:rPr>
          <w:rFonts w:ascii="Times New Roman" w:hAnsi="Times New Roman"/>
          <w:bCs/>
          <w:sz w:val="22"/>
          <w:szCs w:val="22"/>
        </w:rPr>
        <w:t xml:space="preserve">Попуњену, потписану и оверену изјаву понуђача о испуњености </w:t>
      </w:r>
      <w:r w:rsidRPr="006F6F5D">
        <w:rPr>
          <w:rFonts w:ascii="Times New Roman" w:hAnsi="Times New Roman"/>
          <w:bCs/>
          <w:sz w:val="22"/>
          <w:szCs w:val="22"/>
          <w:lang w:val="sr-Latn-CS"/>
        </w:rPr>
        <w:t xml:space="preserve">законских и осталих тражених </w:t>
      </w:r>
      <w:r w:rsidRPr="006F6F5D">
        <w:rPr>
          <w:rFonts w:ascii="Times New Roman" w:hAnsi="Times New Roman"/>
          <w:bCs/>
          <w:sz w:val="22"/>
          <w:szCs w:val="22"/>
        </w:rPr>
        <w:t xml:space="preserve">услова датој под материјалном и кривичном одговорношћу (прилог </w:t>
      </w:r>
      <w:r w:rsidRPr="006F6F5D">
        <w:rPr>
          <w:rFonts w:ascii="Times New Roman" w:hAnsi="Times New Roman"/>
          <w:bCs/>
          <w:sz w:val="22"/>
          <w:szCs w:val="22"/>
          <w:lang w:val="sr-Cyrl-CS"/>
        </w:rPr>
        <w:t>наведен</w:t>
      </w:r>
      <w:r w:rsidRPr="006F6F5D">
        <w:rPr>
          <w:rFonts w:ascii="Times New Roman" w:hAnsi="Times New Roman"/>
          <w:bCs/>
          <w:sz w:val="22"/>
          <w:szCs w:val="22"/>
        </w:rPr>
        <w:t xml:space="preserve"> у конкурсној документацији)</w:t>
      </w:r>
      <w:r w:rsidRPr="006F6F5D">
        <w:rPr>
          <w:rFonts w:ascii="Times New Roman" w:hAnsi="Times New Roman"/>
          <w:bCs/>
          <w:sz w:val="22"/>
          <w:szCs w:val="22"/>
          <w:lang w:val="sr-Cyrl-CS"/>
        </w:rPr>
        <w:t xml:space="preserve">. </w:t>
      </w:r>
    </w:p>
    <w:p w:rsidR="00F62829" w:rsidRPr="006F6F5D" w:rsidRDefault="00F62829" w:rsidP="00F62829">
      <w:pPr>
        <w:pStyle w:val="BodyTextIndent"/>
        <w:ind w:left="645" w:right="23"/>
        <w:jc w:val="both"/>
        <w:rPr>
          <w:rFonts w:ascii="Times New Roman" w:hAnsi="Times New Roman"/>
          <w:bCs/>
          <w:sz w:val="22"/>
          <w:szCs w:val="22"/>
          <w:lang w:val="sr-Cyrl-CS"/>
        </w:rPr>
      </w:pPr>
      <w:r w:rsidRPr="006F6F5D">
        <w:rPr>
          <w:rFonts w:ascii="Times New Roman" w:hAnsi="Times New Roman"/>
          <w:sz w:val="22"/>
          <w:szCs w:val="22"/>
        </w:rPr>
        <w:t>Наручилац  ће,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доказе (фотокопије) о испуњености додатних услова за пословни и кадровски капацитет. Рок за достављање је 5 (пет) дана од дана достављања захтева.</w:t>
      </w:r>
    </w:p>
    <w:p w:rsidR="008A3F69" w:rsidRPr="006F6F5D" w:rsidRDefault="008A3F69" w:rsidP="002559DC">
      <w:pPr>
        <w:numPr>
          <w:ilvl w:val="0"/>
          <w:numId w:val="1"/>
        </w:numPr>
        <w:suppressAutoHyphens/>
        <w:spacing w:after="0" w:line="240" w:lineRule="auto"/>
        <w:ind w:right="74"/>
        <w:jc w:val="both"/>
        <w:rPr>
          <w:rFonts w:ascii="Times New Roman" w:hAnsi="Times New Roman" w:cs="Times New Roman"/>
          <w:lang w:val="sr-Cyrl-CS"/>
        </w:rPr>
      </w:pPr>
      <w:r w:rsidRPr="006F6F5D">
        <w:rPr>
          <w:rFonts w:ascii="Times New Roman" w:hAnsi="Times New Roman" w:cs="Times New Roman"/>
          <w:lang w:val="sr-Cyrl-CS"/>
        </w:rPr>
        <w:t>У случају да понуђач наступа с подизвођачем потребно је да достави:</w:t>
      </w:r>
    </w:p>
    <w:p w:rsidR="008A3F69" w:rsidRPr="006F6F5D" w:rsidRDefault="008A3F69" w:rsidP="002559DC">
      <w:pPr>
        <w:spacing w:after="0"/>
        <w:ind w:left="574" w:right="74" w:firstLine="4"/>
        <w:jc w:val="both"/>
        <w:rPr>
          <w:rFonts w:ascii="Times New Roman" w:hAnsi="Times New Roman" w:cs="Times New Roman"/>
          <w:lang w:val="sr-Cyrl-CS"/>
        </w:rPr>
      </w:pPr>
      <w:r w:rsidRPr="006F6F5D">
        <w:rPr>
          <w:rFonts w:ascii="Times New Roman" w:hAnsi="Times New Roman" w:cs="Times New Roman"/>
          <w:lang w:val="sr-Cyrl-CS"/>
        </w:rPr>
        <w:t>-</w:t>
      </w:r>
      <w:r w:rsidRPr="006F6F5D">
        <w:rPr>
          <w:rFonts w:ascii="Times New Roman" w:hAnsi="Times New Roman" w:cs="Times New Roman"/>
          <w:lang w:val="sr-Cyrl-CS"/>
        </w:rPr>
        <w:tab/>
        <w:t xml:space="preserve">податке о подизвођачу </w:t>
      </w:r>
      <w:r w:rsidRPr="006F6F5D">
        <w:rPr>
          <w:rFonts w:ascii="Times New Roman" w:hAnsi="Times New Roman" w:cs="Times New Roman"/>
          <w:bCs/>
          <w:lang w:val="sr-Cyrl-CS"/>
        </w:rPr>
        <w:t>(прилог наведен у конкурсној документацији)</w:t>
      </w:r>
    </w:p>
    <w:p w:rsidR="008A3F69" w:rsidRPr="006F6F5D" w:rsidRDefault="008A3F69" w:rsidP="002559DC">
      <w:pPr>
        <w:spacing w:after="0"/>
        <w:ind w:left="57" w:right="74" w:firstLine="519"/>
        <w:jc w:val="both"/>
        <w:rPr>
          <w:rFonts w:ascii="Times New Roman" w:hAnsi="Times New Roman" w:cs="Times New Roman"/>
          <w:lang w:val="sr-Cyrl-CS"/>
        </w:rPr>
      </w:pPr>
      <w:r w:rsidRPr="006F6F5D">
        <w:rPr>
          <w:rFonts w:ascii="Times New Roman" w:hAnsi="Times New Roman" w:cs="Times New Roman"/>
          <w:lang w:val="sr-Cyrl-CS"/>
        </w:rPr>
        <w:t>-</w:t>
      </w:r>
      <w:r w:rsidRPr="006F6F5D">
        <w:rPr>
          <w:rFonts w:ascii="Times New Roman" w:hAnsi="Times New Roman" w:cs="Times New Roman"/>
          <w:lang w:val="sr-Cyrl-CS"/>
        </w:rPr>
        <w:tab/>
      </w:r>
      <w:r w:rsidRPr="006F6F5D">
        <w:rPr>
          <w:rFonts w:ascii="Times New Roman" w:hAnsi="Times New Roman" w:cs="Times New Roman"/>
          <w:bCs/>
          <w:lang w:val="sr-Cyrl-CS"/>
        </w:rPr>
        <w:t xml:space="preserve">попуњену, потписану и оверену Изјаву подизвођача о испуњености </w:t>
      </w:r>
      <w:r w:rsidRPr="006F6F5D">
        <w:rPr>
          <w:rFonts w:ascii="Times New Roman" w:hAnsi="Times New Roman" w:cs="Times New Roman"/>
          <w:bCs/>
          <w:lang w:val="sr-Latn-CS"/>
        </w:rPr>
        <w:t xml:space="preserve">законских и осталих тражених </w:t>
      </w:r>
      <w:r w:rsidRPr="006F6F5D">
        <w:rPr>
          <w:rFonts w:ascii="Times New Roman" w:hAnsi="Times New Roman" w:cs="Times New Roman"/>
          <w:bCs/>
          <w:lang w:val="sr-Cyrl-CS"/>
        </w:rPr>
        <w:t xml:space="preserve">услова датој под материјалном и кривичном одговорношћу (прилог наведен у конкурсној документацији) </w:t>
      </w:r>
      <w:r w:rsidRPr="006F6F5D">
        <w:rPr>
          <w:rFonts w:ascii="Times New Roman" w:hAnsi="Times New Roman" w:cs="Times New Roman"/>
          <w:lang w:val="sr-Cyrl-CS"/>
        </w:rPr>
        <w:t>и</w:t>
      </w:r>
    </w:p>
    <w:p w:rsidR="008A3F69" w:rsidRPr="006F6F5D" w:rsidRDefault="008A3F69" w:rsidP="002559DC">
      <w:pPr>
        <w:spacing w:after="0"/>
        <w:ind w:left="57" w:right="74" w:firstLine="519"/>
        <w:jc w:val="both"/>
        <w:rPr>
          <w:rFonts w:ascii="Times New Roman" w:hAnsi="Times New Roman" w:cs="Times New Roman"/>
          <w:lang w:val="sr-Cyrl-CS"/>
        </w:rPr>
      </w:pPr>
      <w:r w:rsidRPr="006F6F5D">
        <w:rPr>
          <w:rFonts w:ascii="Times New Roman" w:hAnsi="Times New Roman" w:cs="Times New Roman"/>
          <w:lang w:val="sr-Cyrl-CS"/>
        </w:rPr>
        <w:t xml:space="preserve">- </w:t>
      </w:r>
      <w:r w:rsidRPr="006F6F5D">
        <w:rPr>
          <w:rFonts w:ascii="Times New Roman" w:hAnsi="Times New Roman" w:cs="Times New Roman"/>
          <w:b/>
          <w:lang w:val="sr-Cyrl-CS"/>
        </w:rPr>
        <w:t>уговор</w:t>
      </w:r>
      <w:r w:rsidRPr="006F6F5D">
        <w:rPr>
          <w:rFonts w:ascii="Times New Roman" w:hAnsi="Times New Roman" w:cs="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8A3F69" w:rsidRPr="006F6F5D" w:rsidRDefault="008A3F69" w:rsidP="002559DC">
      <w:pPr>
        <w:spacing w:after="0"/>
        <w:ind w:right="23"/>
        <w:jc w:val="both"/>
        <w:rPr>
          <w:rFonts w:ascii="Times New Roman" w:hAnsi="Times New Roman" w:cs="Times New Roman"/>
          <w:lang w:val="sr-Cyrl-CS"/>
        </w:rPr>
      </w:pPr>
    </w:p>
    <w:p w:rsidR="008A3F69" w:rsidRPr="006F6F5D" w:rsidRDefault="008A3F69" w:rsidP="002559DC">
      <w:pPr>
        <w:numPr>
          <w:ilvl w:val="0"/>
          <w:numId w:val="1"/>
        </w:numPr>
        <w:suppressAutoHyphens/>
        <w:spacing w:after="0" w:line="240" w:lineRule="auto"/>
        <w:ind w:left="646" w:right="23"/>
        <w:jc w:val="both"/>
        <w:rPr>
          <w:rFonts w:ascii="Times New Roman" w:hAnsi="Times New Roman" w:cs="Times New Roman"/>
          <w:lang w:val="sr-Cyrl-CS"/>
        </w:rPr>
      </w:pPr>
      <w:r w:rsidRPr="006F6F5D">
        <w:rPr>
          <w:rFonts w:ascii="Times New Roman" w:hAnsi="Times New Roman" w:cs="Times New Roman"/>
          <w:bCs/>
          <w:lang w:val="sr-Cyrl-CS"/>
        </w:rPr>
        <w:t>Попуњен, потписан и оверен образац ''Подаци о понуђачу / носиоцу групе понуђача'' (прилог наведен у конкурсној документацији)</w:t>
      </w:r>
    </w:p>
    <w:p w:rsidR="008A3F69" w:rsidRPr="006F6F5D" w:rsidRDefault="008A3F69" w:rsidP="002559DC">
      <w:pPr>
        <w:spacing w:after="0"/>
        <w:ind w:left="646" w:right="23"/>
        <w:jc w:val="both"/>
        <w:rPr>
          <w:rFonts w:ascii="Times New Roman" w:hAnsi="Times New Roman" w:cs="Times New Roman"/>
          <w:lang w:val="sr-Cyrl-CS"/>
        </w:rPr>
      </w:pPr>
    </w:p>
    <w:p w:rsidR="008A3F69" w:rsidRPr="006F6F5D" w:rsidRDefault="008A3F69" w:rsidP="002559DC">
      <w:pPr>
        <w:numPr>
          <w:ilvl w:val="0"/>
          <w:numId w:val="1"/>
        </w:numPr>
        <w:suppressAutoHyphens/>
        <w:spacing w:after="0" w:line="240" w:lineRule="auto"/>
        <w:ind w:right="23"/>
        <w:jc w:val="both"/>
        <w:rPr>
          <w:rFonts w:ascii="Times New Roman" w:hAnsi="Times New Roman" w:cs="Times New Roman"/>
          <w:bCs/>
          <w:lang w:val="sr-Cyrl-CS"/>
        </w:rPr>
      </w:pPr>
      <w:r w:rsidRPr="006F6F5D">
        <w:rPr>
          <w:rFonts w:ascii="Times New Roman" w:hAnsi="Times New Roman" w:cs="Times New Roman"/>
          <w:bCs/>
          <w:lang w:val="sr-Cyrl-CS"/>
        </w:rPr>
        <w:t>Потписан</w:t>
      </w:r>
      <w:r w:rsidRPr="006F6F5D">
        <w:rPr>
          <w:rFonts w:ascii="Times New Roman" w:hAnsi="Times New Roman" w:cs="Times New Roman"/>
          <w:bCs/>
          <w:lang w:val="sr-Latn-CS"/>
        </w:rPr>
        <w:t xml:space="preserve"> </w:t>
      </w:r>
      <w:r w:rsidRPr="006F6F5D">
        <w:rPr>
          <w:rFonts w:ascii="Times New Roman" w:hAnsi="Times New Roman" w:cs="Times New Roman"/>
          <w:bCs/>
          <w:lang w:val="sr-Cyrl-CS"/>
        </w:rPr>
        <w:t>и оверен Модел уговора чиме потврђује слагање с истим (прилог</w:t>
      </w:r>
      <w:r w:rsidRPr="006F6F5D">
        <w:rPr>
          <w:rFonts w:ascii="Times New Roman" w:hAnsi="Times New Roman" w:cs="Times New Roman"/>
          <w:lang w:val="sr-Cyrl-CS"/>
        </w:rPr>
        <w:t xml:space="preserve"> </w:t>
      </w:r>
      <w:r w:rsidRPr="006F6F5D">
        <w:rPr>
          <w:rFonts w:ascii="Times New Roman" w:hAnsi="Times New Roman" w:cs="Times New Roman"/>
          <w:bCs/>
          <w:lang w:val="sr-Cyrl-CS"/>
        </w:rPr>
        <w:t>наведен у конкурсној документацији).</w:t>
      </w:r>
      <w:r w:rsidRPr="006F6F5D">
        <w:rPr>
          <w:rFonts w:ascii="Times New Roman" w:hAnsi="Times New Roman" w:cs="Times New Roman"/>
          <w:bCs/>
          <w:iCs/>
          <w:lang w:val="sr-Cyrl-CS"/>
        </w:rPr>
        <w:t xml:space="preserve"> Понуђач је у обавези да потпише модел уговора и овери </w:t>
      </w:r>
      <w:r w:rsidRPr="006F6F5D">
        <w:rPr>
          <w:rFonts w:ascii="Times New Roman" w:hAnsi="Times New Roman" w:cs="Times New Roman"/>
          <w:bCs/>
          <w:iCs/>
          <w:lang w:val="sr-Cyrl-CS"/>
        </w:rPr>
        <w:lastRenderedPageBreak/>
        <w:t xml:space="preserve">печатом </w:t>
      </w:r>
      <w:r w:rsidRPr="006F6F5D">
        <w:rPr>
          <w:rFonts w:ascii="Times New Roman" w:hAnsi="Times New Roman" w:cs="Times New Roman"/>
        </w:rPr>
        <w:t xml:space="preserve">чиме потврђује да је сагласан са садржином </w:t>
      </w:r>
      <w:r w:rsidRPr="006F6F5D">
        <w:rPr>
          <w:rFonts w:ascii="Times New Roman" w:hAnsi="Times New Roman" w:cs="Times New Roman"/>
          <w:lang w:val="sr-Cyrl-CS"/>
        </w:rPr>
        <w:t>м</w:t>
      </w:r>
      <w:r w:rsidRPr="006F6F5D">
        <w:rPr>
          <w:rFonts w:ascii="Times New Roman" w:hAnsi="Times New Roman" w:cs="Times New Roman"/>
        </w:rPr>
        <w:t>одела уговора</w:t>
      </w:r>
      <w:r w:rsidRPr="006F6F5D">
        <w:rPr>
          <w:rFonts w:ascii="Times New Roman" w:hAnsi="Times New Roman" w:cs="Times New Roman"/>
          <w:bCs/>
          <w:iCs/>
        </w:rPr>
        <w:t>. Понуђач није у обавези да попуњава остале елементе уговора, већ је само у обавези да</w:t>
      </w:r>
      <w:r w:rsidRPr="006F6F5D">
        <w:rPr>
          <w:rFonts w:ascii="Times New Roman" w:hAnsi="Times New Roman" w:cs="Times New Roman"/>
          <w:bCs/>
          <w:iCs/>
          <w:lang w:val="sr-Cyrl-CS"/>
        </w:rPr>
        <w:t xml:space="preserve"> </w:t>
      </w:r>
      <w:r w:rsidRPr="006F6F5D">
        <w:rPr>
          <w:rFonts w:ascii="Times New Roman" w:hAnsi="Times New Roman" w:cs="Times New Roman"/>
          <w:bCs/>
          <w:iCs/>
        </w:rPr>
        <w:t>потпише модел уговора и овери печатом</w:t>
      </w:r>
      <w:r w:rsidRPr="006F6F5D">
        <w:rPr>
          <w:rFonts w:ascii="Times New Roman" w:hAnsi="Times New Roman" w:cs="Times New Roman"/>
          <w:bCs/>
          <w:iCs/>
          <w:lang w:val="sr-Cyrl-CS"/>
        </w:rPr>
        <w:t xml:space="preserve">. </w:t>
      </w:r>
      <w:r w:rsidRPr="006F6F5D">
        <w:rPr>
          <w:rFonts w:ascii="Times New Roman" w:hAnsi="Times New Roman" w:cs="Times New Roman"/>
        </w:rPr>
        <w:t>Модел уговора представља садржину уговора који ће Наручилац закључити са понуђачем коме буде додељен уговор</w:t>
      </w:r>
      <w:r w:rsidRPr="006F6F5D">
        <w:rPr>
          <w:rFonts w:ascii="Times New Roman" w:hAnsi="Times New Roman" w:cs="Times New Roman"/>
          <w:lang w:val="sr-Cyrl-CS"/>
        </w:rPr>
        <w:t xml:space="preserve">. </w:t>
      </w:r>
      <w:r w:rsidRPr="006F6F5D">
        <w:rPr>
          <w:rFonts w:ascii="Times New Roman" w:hAnsi="Times New Roman" w:cs="Times New Roman"/>
        </w:rPr>
        <w:t>Садржина потписаног уговора неће се разликовати од садржине модела уговора.</w:t>
      </w:r>
      <w:r w:rsidRPr="006F6F5D">
        <w:rPr>
          <w:rFonts w:ascii="Times New Roman" w:hAnsi="Times New Roman" w:cs="Times New Roman"/>
          <w:lang w:val="sr-Cyrl-CS"/>
        </w:rPr>
        <w:t xml:space="preserve"> </w:t>
      </w:r>
      <w:r w:rsidRPr="006F6F5D">
        <w:rPr>
          <w:rFonts w:ascii="Times New Roman" w:hAnsi="Times New Roman" w:cs="Times New Roman"/>
        </w:rPr>
        <w:t>Уколико најповољнији понуђач одбије да потпише уговор, наручилац ће уговор доделити следећем најповољнијем понуђачу.</w:t>
      </w:r>
    </w:p>
    <w:p w:rsidR="008A3F69" w:rsidRPr="006F6F5D" w:rsidRDefault="008A3F69" w:rsidP="002559DC">
      <w:pPr>
        <w:spacing w:after="0"/>
        <w:ind w:right="23"/>
        <w:jc w:val="both"/>
        <w:rPr>
          <w:rFonts w:ascii="Times New Roman" w:hAnsi="Times New Roman" w:cs="Times New Roman"/>
          <w:bCs/>
          <w:lang w:val="sr-Cyrl-CS"/>
        </w:rPr>
      </w:pPr>
    </w:p>
    <w:p w:rsidR="008A3F69" w:rsidRPr="006F6F5D" w:rsidRDefault="008A3F69" w:rsidP="002559DC">
      <w:pPr>
        <w:numPr>
          <w:ilvl w:val="0"/>
          <w:numId w:val="1"/>
        </w:numPr>
        <w:suppressAutoHyphens/>
        <w:spacing w:after="0" w:line="240" w:lineRule="auto"/>
        <w:ind w:right="23"/>
        <w:jc w:val="both"/>
        <w:rPr>
          <w:rFonts w:ascii="Times New Roman" w:hAnsi="Times New Roman" w:cs="Times New Roman"/>
          <w:bCs/>
          <w:lang w:val="sr-Cyrl-CS"/>
        </w:rPr>
      </w:pPr>
      <w:r w:rsidRPr="006F6F5D">
        <w:rPr>
          <w:rFonts w:ascii="Times New Roman" w:hAnsi="Times New Roman" w:cs="Times New Roman"/>
          <w:bCs/>
          <w:lang w:val="sr-Cyrl-CS"/>
        </w:rPr>
        <w:t xml:space="preserve">Попуњену, потписану и оверену изјаву понуђача о </w:t>
      </w:r>
      <w:r w:rsidRPr="006F6F5D">
        <w:rPr>
          <w:rFonts w:ascii="Times New Roman" w:hAnsi="Times New Roman" w:cs="Times New Roman"/>
          <w:lang w:val="sr-Cyrl-CS"/>
        </w:rPr>
        <w:t xml:space="preserve">наступању или </w:t>
      </w:r>
      <w:r w:rsidRPr="006F6F5D">
        <w:rPr>
          <w:rFonts w:ascii="Times New Roman" w:hAnsi="Times New Roman" w:cs="Times New Roman"/>
          <w:bCs/>
          <w:lang w:val="sr-Cyrl-CS"/>
        </w:rPr>
        <w:t xml:space="preserve">попуњену, потписану и оверену изјаву понуђача о </w:t>
      </w:r>
      <w:r w:rsidRPr="006F6F5D">
        <w:rPr>
          <w:rFonts w:ascii="Times New Roman" w:hAnsi="Times New Roman" w:cs="Times New Roman"/>
          <w:lang w:val="sr-Latn-CS"/>
        </w:rPr>
        <w:t>ненаступа</w:t>
      </w:r>
      <w:r w:rsidRPr="006F6F5D">
        <w:rPr>
          <w:rFonts w:ascii="Times New Roman" w:hAnsi="Times New Roman" w:cs="Times New Roman"/>
          <w:lang w:val="sr-Cyrl-CS"/>
        </w:rPr>
        <w:t>њу</w:t>
      </w:r>
      <w:r w:rsidRPr="006F6F5D">
        <w:rPr>
          <w:rFonts w:ascii="Times New Roman" w:hAnsi="Times New Roman" w:cs="Times New Roman"/>
          <w:lang w:val="sr-Latn-CS"/>
        </w:rPr>
        <w:t xml:space="preserve"> са</w:t>
      </w:r>
      <w:r w:rsidRPr="006F6F5D">
        <w:rPr>
          <w:rFonts w:ascii="Times New Roman" w:hAnsi="Times New Roman" w:cs="Times New Roman"/>
          <w:lang w:val="sr-Cyrl-CS"/>
        </w:rPr>
        <w:t xml:space="preserve"> подизвођачем, у зависности од чињенице да ли понуђач наступа или не наступа с подизвођачима </w:t>
      </w:r>
      <w:r w:rsidRPr="006F6F5D">
        <w:rPr>
          <w:rFonts w:ascii="Times New Roman" w:hAnsi="Times New Roman" w:cs="Times New Roman"/>
          <w:bCs/>
          <w:lang w:val="sr-Cyrl-CS"/>
        </w:rPr>
        <w:t>(прилог наведен у конкурсној документацији).</w:t>
      </w:r>
    </w:p>
    <w:p w:rsidR="008A3F69" w:rsidRPr="006F6F5D" w:rsidRDefault="008A3F69" w:rsidP="002559DC">
      <w:pPr>
        <w:spacing w:after="0"/>
        <w:ind w:right="23"/>
        <w:jc w:val="both"/>
        <w:rPr>
          <w:rFonts w:ascii="Times New Roman" w:hAnsi="Times New Roman" w:cs="Times New Roman"/>
          <w:bCs/>
          <w:lang w:val="sr-Cyrl-CS"/>
        </w:rPr>
      </w:pPr>
    </w:p>
    <w:p w:rsidR="008A3F69" w:rsidRPr="006F6F5D" w:rsidRDefault="008A3F69" w:rsidP="002559DC">
      <w:pPr>
        <w:numPr>
          <w:ilvl w:val="0"/>
          <w:numId w:val="1"/>
        </w:numPr>
        <w:suppressAutoHyphens/>
        <w:spacing w:after="0" w:line="240" w:lineRule="auto"/>
        <w:ind w:right="74"/>
        <w:jc w:val="both"/>
        <w:rPr>
          <w:rFonts w:ascii="Times New Roman" w:hAnsi="Times New Roman" w:cs="Times New Roman"/>
          <w:bCs/>
          <w:lang w:val="sr-Cyrl-CS"/>
        </w:rPr>
      </w:pPr>
      <w:r w:rsidRPr="006F6F5D">
        <w:rPr>
          <w:rFonts w:ascii="Times New Roman" w:hAnsi="Times New Roman" w:cs="Times New Roman"/>
          <w:bCs/>
          <w:lang w:val="sr-Cyrl-CS"/>
        </w:rPr>
        <w:t>Попуњену, потписану и оверену изјаву</w:t>
      </w:r>
      <w:r w:rsidRPr="006F6F5D">
        <w:rPr>
          <w:rFonts w:ascii="Times New Roman" w:hAnsi="Times New Roman" w:cs="Times New Roman"/>
          <w:lang w:val="sr-Cyrl-CS"/>
        </w:rPr>
        <w:t xml:space="preserve"> о кључном особљу које ће бити одговорно за извршење уговора</w:t>
      </w:r>
      <w:r w:rsidRPr="006F6F5D">
        <w:rPr>
          <w:rFonts w:ascii="Times New Roman" w:hAnsi="Times New Roman" w:cs="Times New Roman"/>
          <w:lang w:val="ru-RU"/>
        </w:rPr>
        <w:t xml:space="preserve"> </w:t>
      </w:r>
      <w:r w:rsidRPr="006F6F5D">
        <w:rPr>
          <w:rFonts w:ascii="Times New Roman" w:hAnsi="Times New Roman" w:cs="Times New Roman"/>
          <w:lang w:val="sr-Cyrl-CS"/>
        </w:rPr>
        <w:t xml:space="preserve">и квалитет испоручених добара </w:t>
      </w:r>
      <w:r w:rsidRPr="006F6F5D">
        <w:rPr>
          <w:rFonts w:ascii="Times New Roman" w:hAnsi="Times New Roman" w:cs="Times New Roman"/>
          <w:bCs/>
          <w:lang w:val="sr-Cyrl-CS"/>
        </w:rPr>
        <w:t>(прилог наведен у конкурсној документацији)</w:t>
      </w:r>
    </w:p>
    <w:p w:rsidR="008A3F69" w:rsidRPr="006F6F5D" w:rsidRDefault="008A3F69" w:rsidP="002559DC">
      <w:pPr>
        <w:spacing w:after="0"/>
        <w:ind w:right="74"/>
        <w:jc w:val="both"/>
        <w:rPr>
          <w:rFonts w:ascii="Times New Roman" w:hAnsi="Times New Roman" w:cs="Times New Roman"/>
          <w:bCs/>
          <w:lang w:val="sr-Cyrl-CS"/>
        </w:rPr>
      </w:pPr>
    </w:p>
    <w:p w:rsidR="008A3F69" w:rsidRPr="006F6F5D" w:rsidRDefault="008A3F69" w:rsidP="002559DC">
      <w:pPr>
        <w:numPr>
          <w:ilvl w:val="0"/>
          <w:numId w:val="1"/>
        </w:numPr>
        <w:suppressAutoHyphens/>
        <w:spacing w:after="0" w:line="240" w:lineRule="auto"/>
        <w:ind w:right="74"/>
        <w:jc w:val="both"/>
        <w:rPr>
          <w:rFonts w:ascii="Times New Roman" w:hAnsi="Times New Roman" w:cs="Times New Roman"/>
          <w:bCs/>
          <w:lang w:val="sr-Cyrl-CS"/>
        </w:rPr>
      </w:pPr>
      <w:r w:rsidRPr="006F6F5D">
        <w:rPr>
          <w:rFonts w:ascii="Times New Roman" w:hAnsi="Times New Roman" w:cs="Times New Roman"/>
          <w:bCs/>
          <w:lang w:val="sr-Cyrl-CS"/>
        </w:rPr>
        <w:t xml:space="preserve">Образац трошкова припреме понуде </w:t>
      </w:r>
      <w:r w:rsidRPr="006F6F5D">
        <w:rPr>
          <w:rFonts w:ascii="Times New Roman" w:hAnsi="Times New Roman" w:cs="Times New Roman"/>
          <w:bCs/>
        </w:rPr>
        <w:t xml:space="preserve">који </w:t>
      </w:r>
      <w:r w:rsidRPr="006F6F5D">
        <w:rPr>
          <w:rFonts w:ascii="Times New Roman" w:hAnsi="Times New Roman" w:cs="Times New Roman"/>
          <w:bCs/>
          <w:lang w:val="sr-Cyrl-CS"/>
        </w:rPr>
        <w:t xml:space="preserve">понуђач попуњава уколико постоје стварни трошкови припремања понуде, </w:t>
      </w:r>
      <w:r w:rsidRPr="006F6F5D">
        <w:rPr>
          <w:rFonts w:ascii="Times New Roman" w:hAnsi="Times New Roman" w:cs="Times New Roman"/>
          <w:b/>
          <w:bCs/>
          <w:u w:val="single"/>
          <w:lang w:val="sr-Cyrl-CS"/>
        </w:rPr>
        <w:t>у супротном није  потребно доставити наведени образац.</w:t>
      </w:r>
    </w:p>
    <w:p w:rsidR="008A3F69" w:rsidRPr="006F6F5D" w:rsidRDefault="008A3F69" w:rsidP="002559DC">
      <w:pPr>
        <w:spacing w:after="0"/>
        <w:ind w:right="74"/>
        <w:jc w:val="both"/>
        <w:rPr>
          <w:rFonts w:ascii="Times New Roman" w:hAnsi="Times New Roman" w:cs="Times New Roman"/>
          <w:bCs/>
          <w:lang w:val="sr-Cyrl-CS"/>
        </w:rPr>
      </w:pPr>
    </w:p>
    <w:p w:rsidR="008A3F69" w:rsidRPr="006F6F5D" w:rsidRDefault="008A3F69" w:rsidP="002559DC">
      <w:pPr>
        <w:numPr>
          <w:ilvl w:val="0"/>
          <w:numId w:val="1"/>
        </w:numPr>
        <w:suppressAutoHyphens/>
        <w:spacing w:after="0" w:line="240" w:lineRule="auto"/>
        <w:ind w:right="74"/>
        <w:jc w:val="both"/>
        <w:rPr>
          <w:rFonts w:ascii="Times New Roman" w:hAnsi="Times New Roman" w:cs="Times New Roman"/>
          <w:bCs/>
          <w:lang w:val="sr-Cyrl-CS"/>
        </w:rPr>
      </w:pPr>
      <w:r w:rsidRPr="006F6F5D">
        <w:rPr>
          <w:rFonts w:ascii="Times New Roman" w:hAnsi="Times New Roman" w:cs="Times New Roman"/>
          <w:bCs/>
          <w:lang w:val="sr-Cyrl-CS"/>
        </w:rPr>
        <w:t>Попуњену, потписану и оверену Изјаву о независној понуди</w:t>
      </w:r>
    </w:p>
    <w:p w:rsidR="008A3F69" w:rsidRPr="006F6F5D" w:rsidRDefault="008A3F69" w:rsidP="002559DC">
      <w:pPr>
        <w:pStyle w:val="ListParagraph"/>
        <w:spacing w:after="0"/>
        <w:jc w:val="both"/>
        <w:rPr>
          <w:rFonts w:ascii="Times New Roman" w:hAnsi="Times New Roman" w:cs="Times New Roman"/>
          <w:bCs/>
          <w:lang w:val="sr-Cyrl-CS"/>
        </w:rPr>
      </w:pPr>
    </w:p>
    <w:p w:rsidR="008A3F69" w:rsidRPr="006F6F5D" w:rsidRDefault="008A3F69" w:rsidP="002559DC">
      <w:pPr>
        <w:numPr>
          <w:ilvl w:val="0"/>
          <w:numId w:val="1"/>
        </w:numPr>
        <w:suppressAutoHyphens/>
        <w:spacing w:after="0" w:line="240" w:lineRule="auto"/>
        <w:ind w:right="74"/>
        <w:jc w:val="both"/>
        <w:rPr>
          <w:rFonts w:ascii="Times New Roman" w:hAnsi="Times New Roman" w:cs="Times New Roman"/>
          <w:bCs/>
          <w:lang w:val="sr-Cyrl-CS"/>
        </w:rPr>
      </w:pPr>
      <w:r w:rsidRPr="006F6F5D">
        <w:rPr>
          <w:rFonts w:ascii="Times New Roman" w:hAnsi="Times New Roman" w:cs="Times New Roman"/>
          <w:lang w:val="sr-Cyrl-CS"/>
        </w:rPr>
        <w:t>У случају да група понуђача поднесе заједничку понуду, та група мора поднети и:</w:t>
      </w:r>
    </w:p>
    <w:p w:rsidR="008A3F69" w:rsidRPr="006F6F5D" w:rsidRDefault="008A3F69" w:rsidP="002559DC">
      <w:pPr>
        <w:spacing w:after="0"/>
        <w:jc w:val="both"/>
        <w:rPr>
          <w:rFonts w:ascii="Times New Roman" w:hAnsi="Times New Roman" w:cs="Times New Roman"/>
          <w:bCs/>
          <w:lang w:val="sr-Cyrl-CS"/>
        </w:rPr>
      </w:pPr>
      <w:r w:rsidRPr="006F6F5D">
        <w:rPr>
          <w:rFonts w:ascii="Times New Roman" w:hAnsi="Times New Roman" w:cs="Times New Roman"/>
          <w:lang w:val="sr-Cyrl-CS"/>
        </w:rPr>
        <w:t xml:space="preserve">         -</w:t>
      </w:r>
      <w:r w:rsidRPr="006F6F5D">
        <w:rPr>
          <w:rFonts w:ascii="Times New Roman" w:hAnsi="Times New Roman" w:cs="Times New Roman"/>
          <w:lang w:val="sr-Cyrl-CS"/>
        </w:rPr>
        <w:tab/>
      </w:r>
      <w:r w:rsidRPr="006F6F5D">
        <w:rPr>
          <w:rFonts w:ascii="Times New Roman" w:hAnsi="Times New Roman" w:cs="Times New Roman"/>
          <w:bCs/>
          <w:lang w:val="sr-Cyrl-CS"/>
        </w:rPr>
        <w:t>попуњену, потписану и оверену</w:t>
      </w:r>
      <w:r w:rsidRPr="006F6F5D">
        <w:rPr>
          <w:rFonts w:ascii="Times New Roman" w:hAnsi="Times New Roman" w:cs="Times New Roman"/>
          <w:b/>
          <w:lang w:val="sr-Cyrl-CS"/>
        </w:rPr>
        <w:t xml:space="preserve"> Изјаву </w:t>
      </w:r>
      <w:r w:rsidRPr="006F6F5D">
        <w:rPr>
          <w:rFonts w:ascii="Times New Roman" w:hAnsi="Times New Roman" w:cs="Times New Roman"/>
          <w:lang w:val="sr-Cyrl-CS"/>
        </w:rPr>
        <w:t xml:space="preserve">да у поступку доделе уговора наступа група      понуђача </w:t>
      </w:r>
      <w:r w:rsidRPr="006F6F5D">
        <w:rPr>
          <w:rFonts w:ascii="Times New Roman" w:hAnsi="Times New Roman" w:cs="Times New Roman"/>
          <w:bCs/>
          <w:lang w:val="sr-Cyrl-CS"/>
        </w:rPr>
        <w:t>(прилог наведен у конкурсној документацији)</w:t>
      </w:r>
    </w:p>
    <w:p w:rsidR="008A3F69" w:rsidRPr="006F6F5D" w:rsidRDefault="008A3F69" w:rsidP="002559DC">
      <w:pPr>
        <w:spacing w:after="0"/>
        <w:jc w:val="both"/>
        <w:rPr>
          <w:rFonts w:ascii="Times New Roman" w:hAnsi="Times New Roman" w:cs="Times New Roman"/>
          <w:bCs/>
          <w:lang w:val="sr-Cyrl-CS"/>
        </w:rPr>
      </w:pPr>
      <w:r w:rsidRPr="006F6F5D">
        <w:rPr>
          <w:rFonts w:ascii="Times New Roman" w:hAnsi="Times New Roman" w:cs="Times New Roman"/>
          <w:bCs/>
          <w:lang w:val="sr-Cyrl-CS"/>
        </w:rPr>
        <w:t xml:space="preserve">         -</w:t>
      </w:r>
      <w:r w:rsidRPr="006F6F5D">
        <w:rPr>
          <w:rFonts w:ascii="Times New Roman" w:hAnsi="Times New Roman" w:cs="Times New Roman"/>
          <w:bCs/>
          <w:lang w:val="sr-Cyrl-CS"/>
        </w:rPr>
        <w:tab/>
        <w:t xml:space="preserve">попуњену, потписану и оверену </w:t>
      </w:r>
      <w:r w:rsidRPr="006F6F5D">
        <w:rPr>
          <w:rFonts w:ascii="Times New Roman" w:hAnsi="Times New Roman" w:cs="Times New Roman"/>
          <w:b/>
          <w:bCs/>
          <w:lang w:val="sr-Cyrl-CS"/>
        </w:rPr>
        <w:t>Изјаву да носилац групе</w:t>
      </w:r>
      <w:r w:rsidRPr="006F6F5D">
        <w:rPr>
          <w:rFonts w:ascii="Times New Roman" w:hAnsi="Times New Roman" w:cs="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A3F69" w:rsidRPr="006F6F5D" w:rsidRDefault="008A3F69" w:rsidP="002559DC">
      <w:pPr>
        <w:tabs>
          <w:tab w:val="left" w:pos="180"/>
        </w:tabs>
        <w:spacing w:after="0"/>
        <w:jc w:val="both"/>
        <w:rPr>
          <w:rFonts w:ascii="Times New Roman" w:hAnsi="Times New Roman" w:cs="Times New Roman"/>
          <w:bCs/>
          <w:lang w:val="sr-Cyrl-CS"/>
        </w:rPr>
      </w:pPr>
      <w:r w:rsidRPr="006F6F5D">
        <w:rPr>
          <w:rFonts w:ascii="Times New Roman" w:hAnsi="Times New Roman" w:cs="Times New Roman"/>
          <w:bCs/>
          <w:lang w:val="sr-Cyrl-CS"/>
        </w:rPr>
        <w:tab/>
        <w:t xml:space="preserve">      -</w:t>
      </w:r>
      <w:r w:rsidRPr="006F6F5D">
        <w:rPr>
          <w:rFonts w:ascii="Times New Roman" w:hAnsi="Times New Roman" w:cs="Times New Roman"/>
          <w:bCs/>
          <w:lang w:val="sr-Cyrl-CS"/>
        </w:rPr>
        <w:tab/>
        <w:t xml:space="preserve">попуњену, потписану и оверену </w:t>
      </w:r>
      <w:r w:rsidRPr="006F6F5D">
        <w:rPr>
          <w:rFonts w:ascii="Times New Roman" w:hAnsi="Times New Roman" w:cs="Times New Roman"/>
          <w:b/>
          <w:bCs/>
          <w:lang w:val="sr-Cyrl-CS"/>
        </w:rPr>
        <w:t>Изјаву да члан групе</w:t>
      </w:r>
      <w:r w:rsidRPr="006F6F5D">
        <w:rPr>
          <w:rFonts w:ascii="Times New Roman" w:hAnsi="Times New Roman" w:cs="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A3F69" w:rsidRPr="006F6F5D" w:rsidRDefault="008A3F69" w:rsidP="002559DC">
      <w:pPr>
        <w:tabs>
          <w:tab w:val="left" w:pos="180"/>
        </w:tabs>
        <w:spacing w:after="0"/>
        <w:ind w:right="23"/>
        <w:jc w:val="both"/>
        <w:rPr>
          <w:rFonts w:ascii="Times New Roman" w:hAnsi="Times New Roman" w:cs="Times New Roman"/>
          <w:lang w:val="sr-Cyrl-CS"/>
        </w:rPr>
      </w:pPr>
      <w:r w:rsidRPr="006F6F5D">
        <w:rPr>
          <w:rFonts w:ascii="Times New Roman" w:hAnsi="Times New Roman" w:cs="Times New Roman"/>
          <w:lang w:val="sr-Cyrl-CS"/>
        </w:rPr>
        <w:tab/>
        <w:t xml:space="preserve">      - податке о члану групе понуђача </w:t>
      </w:r>
      <w:r w:rsidRPr="006F6F5D">
        <w:rPr>
          <w:rFonts w:ascii="Times New Roman" w:hAnsi="Times New Roman" w:cs="Times New Roman"/>
          <w:bCs/>
          <w:lang w:val="sr-Cyrl-CS"/>
        </w:rPr>
        <w:t>(прилог наведен у конкурсној документацији)</w:t>
      </w:r>
      <w:r w:rsidRPr="006F6F5D">
        <w:rPr>
          <w:rFonts w:ascii="Times New Roman" w:hAnsi="Times New Roman" w:cs="Times New Roman"/>
          <w:lang w:val="sr-Cyrl-CS"/>
        </w:rPr>
        <w:t xml:space="preserve">  </w:t>
      </w:r>
      <w:r w:rsidRPr="006F6F5D">
        <w:rPr>
          <w:rFonts w:ascii="Times New Roman" w:hAnsi="Times New Roman" w:cs="Times New Roman"/>
          <w:lang w:val="sr-Cyrl-CS"/>
        </w:rPr>
        <w:tab/>
      </w:r>
      <w:r w:rsidRPr="006F6F5D">
        <w:rPr>
          <w:rFonts w:ascii="Times New Roman" w:hAnsi="Times New Roman" w:cs="Times New Roman"/>
          <w:lang w:val="sr-Cyrl-CS"/>
        </w:rPr>
        <w:tab/>
        <w:t xml:space="preserve">      -</w:t>
      </w:r>
      <w:r w:rsidRPr="006F6F5D">
        <w:rPr>
          <w:rFonts w:ascii="Times New Roman" w:hAnsi="Times New Roman" w:cs="Times New Roman"/>
          <w:b/>
          <w:lang w:val="sr-Cyrl-CS"/>
        </w:rPr>
        <w:t xml:space="preserve"> споразум</w:t>
      </w:r>
      <w:r w:rsidRPr="006F6F5D">
        <w:rPr>
          <w:rFonts w:ascii="Times New Roman" w:hAnsi="Times New Roman" w:cs="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8A3F69" w:rsidRPr="006F6F5D" w:rsidRDefault="008A3F69" w:rsidP="002559DC">
      <w:pPr>
        <w:spacing w:after="0"/>
        <w:ind w:left="228" w:firstLine="340"/>
        <w:jc w:val="both"/>
        <w:rPr>
          <w:rFonts w:ascii="Times New Roman" w:hAnsi="Times New Roman" w:cs="Times New Roman"/>
          <w:lang w:val="sr-Cyrl-CS"/>
        </w:rPr>
      </w:pPr>
    </w:p>
    <w:p w:rsidR="008A3F69" w:rsidRPr="006F6F5D" w:rsidRDefault="008A3F69" w:rsidP="002559DC">
      <w:pPr>
        <w:numPr>
          <w:ilvl w:val="0"/>
          <w:numId w:val="1"/>
        </w:numPr>
        <w:suppressAutoHyphens/>
        <w:spacing w:after="0" w:line="240" w:lineRule="auto"/>
        <w:jc w:val="both"/>
        <w:rPr>
          <w:rFonts w:ascii="Times New Roman" w:hAnsi="Times New Roman" w:cs="Times New Roman"/>
          <w:lang w:val="sr-Cyrl-CS"/>
        </w:rPr>
      </w:pPr>
      <w:r w:rsidRPr="006F6F5D">
        <w:rPr>
          <w:rFonts w:ascii="Times New Roman" w:hAnsi="Times New Roman" w:cs="Times New Roman"/>
          <w:color w:val="000000"/>
        </w:rPr>
        <w:t>У случају ангажовања физичких лица за обављање тражених  послова потребно је да понуђач достави:</w:t>
      </w:r>
    </w:p>
    <w:p w:rsidR="008A3F69" w:rsidRPr="006F6F5D" w:rsidRDefault="008A3F69" w:rsidP="002559DC">
      <w:pPr>
        <w:spacing w:after="0"/>
        <w:ind w:left="684" w:firstLine="57"/>
        <w:jc w:val="both"/>
        <w:rPr>
          <w:rFonts w:ascii="Times New Roman" w:hAnsi="Times New Roman" w:cs="Times New Roman"/>
          <w:color w:val="000000"/>
          <w:lang w:val="sr-Cyrl-CS"/>
        </w:rPr>
      </w:pPr>
      <w:r w:rsidRPr="006F6F5D">
        <w:rPr>
          <w:rFonts w:ascii="Times New Roman" w:hAnsi="Times New Roman" w:cs="Times New Roman"/>
          <w:color w:val="000000"/>
          <w:lang w:val="sr-Cyrl-CS"/>
        </w:rPr>
        <w:t xml:space="preserve">- </w:t>
      </w:r>
      <w:r w:rsidRPr="006F6F5D">
        <w:rPr>
          <w:rFonts w:ascii="Times New Roman" w:hAnsi="Times New Roman" w:cs="Times New Roman"/>
          <w:color w:val="000000"/>
          <w:lang w:val="sr-Cyrl-CS"/>
        </w:rPr>
        <w:tab/>
      </w:r>
      <w:r w:rsidRPr="006F6F5D">
        <w:rPr>
          <w:rFonts w:ascii="Times New Roman" w:hAnsi="Times New Roman" w:cs="Times New Roman"/>
          <w:b/>
          <w:bCs/>
          <w:color w:val="000000"/>
          <w:lang w:val="sr-Cyrl-CS"/>
        </w:rPr>
        <w:t>Уговор</w:t>
      </w:r>
      <w:r w:rsidRPr="006F6F5D">
        <w:rPr>
          <w:rFonts w:ascii="Times New Roman" w:hAnsi="Times New Roman" w:cs="Times New Roman"/>
          <w:color w:val="000000"/>
          <w:lang w:val="sr-Cyrl-CS"/>
        </w:rPr>
        <w:t xml:space="preserve"> о извршењу посла закључен с тим лицима.</w:t>
      </w:r>
      <w:r w:rsidRPr="006F6F5D">
        <w:rPr>
          <w:rFonts w:ascii="Times New Roman" w:hAnsi="Times New Roman" w:cs="Times New Roman"/>
          <w:lang w:val="ru-RU"/>
        </w:rPr>
        <w:t xml:space="preserve"> </w:t>
      </w:r>
    </w:p>
    <w:p w:rsidR="008A3F69" w:rsidRPr="006F6F5D" w:rsidRDefault="008A3F69" w:rsidP="002559DC">
      <w:pPr>
        <w:spacing w:after="0"/>
        <w:jc w:val="both"/>
        <w:rPr>
          <w:rFonts w:ascii="Times New Roman" w:hAnsi="Times New Roman" w:cs="Times New Roman"/>
          <w:lang w:val="sr-Cyrl-CS"/>
        </w:rPr>
      </w:pP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lang w:val="sr-Cyrl-CS"/>
        </w:rPr>
      </w:pPr>
      <w:r w:rsidRPr="006F6F5D">
        <w:rPr>
          <w:color w:val="000000"/>
          <w:sz w:val="22"/>
          <w:szCs w:val="22"/>
        </w:rPr>
        <w:t>Конкурсном документацијом ближе су одређени услови за учешће у поступку, као и начин доказивања испуњености услова. </w:t>
      </w:r>
    </w:p>
    <w:p w:rsidR="008A3F69" w:rsidRPr="006F6F5D" w:rsidRDefault="008A3F69" w:rsidP="002559DC">
      <w:pPr>
        <w:spacing w:before="100"/>
        <w:ind w:firstLine="340"/>
        <w:jc w:val="both"/>
        <w:rPr>
          <w:rFonts w:ascii="Times New Roman" w:hAnsi="Times New Roman" w:cs="Times New Roman"/>
          <w:lang w:val="sr-Cyrl-CS"/>
        </w:rPr>
      </w:pPr>
      <w:r w:rsidRPr="006F6F5D">
        <w:rPr>
          <w:rFonts w:ascii="Times New Roman" w:hAnsi="Times New Roman" w:cs="Times New Roman"/>
          <w:lang w:val="en-GB"/>
        </w:rPr>
        <w:t xml:space="preserve">Вредновање и оцењивање понуда вршиће се </w:t>
      </w:r>
      <w:r w:rsidRPr="006F6F5D">
        <w:rPr>
          <w:rFonts w:ascii="Times New Roman" w:hAnsi="Times New Roman" w:cs="Times New Roman"/>
        </w:rPr>
        <w:t xml:space="preserve">на </w:t>
      </w:r>
      <w:r w:rsidRPr="006F6F5D">
        <w:rPr>
          <w:rFonts w:ascii="Times New Roman" w:hAnsi="Times New Roman" w:cs="Times New Roman"/>
          <w:lang w:val="en-GB"/>
        </w:rPr>
        <w:t xml:space="preserve">основу критеријума </w:t>
      </w:r>
      <w:r w:rsidRPr="006F6F5D">
        <w:rPr>
          <w:rFonts w:ascii="Times New Roman" w:hAnsi="Times New Roman" w:cs="Times New Roman"/>
          <w:b/>
          <w:bCs/>
          <w:u w:val="single"/>
        </w:rPr>
        <w:t>НАЈНИЖЕ ПОНУЂЕНЕ ЦЕНЕ</w:t>
      </w:r>
      <w:r w:rsidRPr="006F6F5D">
        <w:rPr>
          <w:rFonts w:ascii="Times New Roman" w:hAnsi="Times New Roman" w:cs="Times New Roman"/>
          <w:b/>
          <w:bCs/>
        </w:rPr>
        <w:t>.</w:t>
      </w:r>
      <w:r w:rsidRPr="006F6F5D">
        <w:rPr>
          <w:rFonts w:ascii="Times New Roman" w:hAnsi="Times New Roman" w:cs="Times New Roman"/>
          <w:b/>
          <w:bCs/>
          <w:lang w:val="sr-Cyrl-CS"/>
        </w:rPr>
        <w:t xml:space="preserve"> </w:t>
      </w:r>
      <w:r w:rsidRPr="006F6F5D">
        <w:rPr>
          <w:rFonts w:ascii="Times New Roman" w:hAnsi="Times New Roman" w:cs="Times New Roman"/>
          <w:lang w:val="sr-Cyrl-CS"/>
        </w:rPr>
        <w:t>Начин вредновања понуде детаљно је разрађен у конкурсној документацији.</w:t>
      </w:r>
      <w:r w:rsidRPr="006F6F5D">
        <w:rPr>
          <w:rFonts w:ascii="Times New Roman" w:hAnsi="Times New Roman" w:cs="Times New Roman"/>
          <w:color w:val="000000"/>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lang w:val="sr-Cyrl-CS"/>
        </w:rPr>
      </w:pPr>
      <w:r w:rsidRPr="006F6F5D">
        <w:rPr>
          <w:color w:val="000000"/>
          <w:sz w:val="22"/>
          <w:szCs w:val="22"/>
        </w:rPr>
        <w:t xml:space="preserve">Сви заинтересовани понуђачи могу преузети конкурсну документацију </w:t>
      </w:r>
      <w:r w:rsidRPr="006F6F5D">
        <w:rPr>
          <w:sz w:val="22"/>
          <w:szCs w:val="22"/>
          <w:lang w:val="sr-Cyrl-CS"/>
        </w:rPr>
        <w:t xml:space="preserve">на интернет страници наручиоца </w:t>
      </w:r>
      <w:hyperlink r:id="rId8" w:history="1">
        <w:r w:rsidRPr="006F6F5D">
          <w:rPr>
            <w:rStyle w:val="Hyperlink"/>
            <w:b/>
            <w:sz w:val="22"/>
            <w:szCs w:val="22"/>
            <w:lang w:val="sr-Latn-CS"/>
          </w:rPr>
          <w:t>www.</w:t>
        </w:r>
        <w:r w:rsidRPr="006F6F5D">
          <w:rPr>
            <w:rStyle w:val="Hyperlink"/>
            <w:b/>
            <w:sz w:val="22"/>
            <w:szCs w:val="22"/>
          </w:rPr>
          <w:t>pmf.ni.ac.rs</w:t>
        </w:r>
        <w:r w:rsidRPr="006F6F5D">
          <w:rPr>
            <w:rStyle w:val="Hyperlink"/>
            <w:b/>
            <w:sz w:val="22"/>
            <w:szCs w:val="22"/>
            <w:lang w:val="sr-Cyrl-CS"/>
          </w:rPr>
          <w:t>/</w:t>
        </w:r>
        <w:r w:rsidRPr="006F6F5D">
          <w:rPr>
            <w:rStyle w:val="Hyperlink"/>
            <w:b/>
            <w:sz w:val="22"/>
            <w:szCs w:val="22"/>
          </w:rPr>
          <w:t>javnenabavke</w:t>
        </w:r>
      </w:hyperlink>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lang w:val="sr-Cyrl-CS"/>
        </w:rPr>
      </w:pP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lastRenderedPageBreak/>
        <w:t xml:space="preserve">Увид у конкурсну документацију, као и </w:t>
      </w:r>
      <w:r w:rsidRPr="006F6F5D">
        <w:rPr>
          <w:color w:val="000000"/>
          <w:sz w:val="22"/>
          <w:szCs w:val="22"/>
          <w:lang w:val="sr-Cyrl-CS"/>
        </w:rPr>
        <w:t xml:space="preserve">бесплатно </w:t>
      </w:r>
      <w:r w:rsidRPr="006F6F5D">
        <w:rPr>
          <w:color w:val="000000"/>
          <w:sz w:val="22"/>
          <w:szCs w:val="22"/>
        </w:rPr>
        <w:t xml:space="preserve">преузимање </w:t>
      </w:r>
      <w:r w:rsidRPr="006F6F5D">
        <w:rPr>
          <w:color w:val="000000"/>
          <w:sz w:val="22"/>
          <w:szCs w:val="22"/>
          <w:lang w:val="sr-Cyrl-CS"/>
        </w:rPr>
        <w:t xml:space="preserve">конкурсне документације може се извршити и </w:t>
      </w:r>
      <w:r w:rsidRPr="006F6F5D">
        <w:rPr>
          <w:color w:val="000000"/>
          <w:sz w:val="22"/>
          <w:szCs w:val="22"/>
        </w:rPr>
        <w:t>у просторијама наручиоца</w:t>
      </w:r>
      <w:r w:rsidRPr="006F6F5D">
        <w:rPr>
          <w:color w:val="000000"/>
          <w:sz w:val="22"/>
          <w:szCs w:val="22"/>
          <w:lang w:val="sr-Cyrl-CS"/>
        </w:rPr>
        <w:t xml:space="preserve"> </w:t>
      </w:r>
      <w:r w:rsidRPr="006F6F5D">
        <w:rPr>
          <w:sz w:val="22"/>
          <w:szCs w:val="22"/>
          <w:lang w:val="sr-Cyrl-CS"/>
        </w:rPr>
        <w:t xml:space="preserve">Природно-математички факултет – Ниш, Вишеградска 33 (канцеларија 105), сваког радног дана од </w:t>
      </w:r>
      <w:r w:rsidR="00802356" w:rsidRPr="006F6F5D">
        <w:rPr>
          <w:b/>
          <w:bCs/>
          <w:sz w:val="22"/>
          <w:szCs w:val="22"/>
          <w:lang w:val="sr-Cyrl-CS"/>
        </w:rPr>
        <w:t>8</w:t>
      </w:r>
      <w:r w:rsidRPr="006F6F5D">
        <w:rPr>
          <w:b/>
          <w:bCs/>
          <w:sz w:val="22"/>
          <w:szCs w:val="22"/>
          <w:vertAlign w:val="superscript"/>
          <w:lang w:val="sr-Cyrl-CS"/>
        </w:rPr>
        <w:t>00</w:t>
      </w:r>
      <w:r w:rsidRPr="006F6F5D">
        <w:rPr>
          <w:sz w:val="22"/>
          <w:szCs w:val="22"/>
          <w:lang w:val="sr-Cyrl-CS"/>
        </w:rPr>
        <w:t xml:space="preserve"> до </w:t>
      </w:r>
      <w:r w:rsidRPr="006F6F5D">
        <w:rPr>
          <w:b/>
          <w:bCs/>
          <w:sz w:val="22"/>
          <w:szCs w:val="22"/>
          <w:lang w:val="sr-Cyrl-CS"/>
        </w:rPr>
        <w:t>14</w:t>
      </w:r>
      <w:r w:rsidRPr="006F6F5D">
        <w:rPr>
          <w:b/>
          <w:bCs/>
          <w:sz w:val="22"/>
          <w:szCs w:val="22"/>
          <w:vertAlign w:val="superscript"/>
          <w:lang w:val="sr-Cyrl-CS"/>
        </w:rPr>
        <w:t>00</w:t>
      </w:r>
      <w:r w:rsidRPr="006F6F5D">
        <w:rPr>
          <w:sz w:val="22"/>
          <w:szCs w:val="22"/>
          <w:lang w:val="sr-Cyrl-CS"/>
        </w:rPr>
        <w:t xml:space="preserve"> сати, у року од </w:t>
      </w:r>
      <w:r w:rsidR="00802356" w:rsidRPr="006F6F5D">
        <w:rPr>
          <w:b/>
          <w:sz w:val="22"/>
          <w:szCs w:val="22"/>
          <w:lang w:val="sr-Cyrl-CS"/>
        </w:rPr>
        <w:t>8</w:t>
      </w:r>
      <w:r w:rsidRPr="006F6F5D">
        <w:rPr>
          <w:b/>
          <w:sz w:val="22"/>
          <w:szCs w:val="22"/>
          <w:lang w:val="sr-Cyrl-CS"/>
        </w:rPr>
        <w:t xml:space="preserve"> (</w:t>
      </w:r>
      <w:r w:rsidR="00802356" w:rsidRPr="006F6F5D">
        <w:rPr>
          <w:b/>
          <w:sz w:val="22"/>
          <w:szCs w:val="22"/>
          <w:lang w:val="sr-Cyrl-CS"/>
        </w:rPr>
        <w:t>осам</w:t>
      </w:r>
      <w:r w:rsidRPr="006F6F5D">
        <w:rPr>
          <w:b/>
          <w:sz w:val="22"/>
          <w:szCs w:val="22"/>
          <w:lang w:val="sr-Cyrl-CS"/>
        </w:rPr>
        <w:t xml:space="preserve">) </w:t>
      </w:r>
      <w:r w:rsidRPr="006F6F5D">
        <w:rPr>
          <w:sz w:val="22"/>
          <w:szCs w:val="22"/>
          <w:lang w:val="sr-Cyrl-CS"/>
        </w:rPr>
        <w:t xml:space="preserve">дана од дана објављивања јавног позива. Особа за контакт </w:t>
      </w:r>
      <w:r w:rsidR="000A201E">
        <w:rPr>
          <w:sz w:val="22"/>
          <w:szCs w:val="22"/>
        </w:rPr>
        <w:t>Душан Крагић</w:t>
      </w:r>
      <w:r w:rsidRPr="006F6F5D">
        <w:rPr>
          <w:sz w:val="22"/>
          <w:szCs w:val="22"/>
          <w:lang w:val="sr-Cyrl-CS"/>
        </w:rPr>
        <w:t xml:space="preserve">, тел. </w:t>
      </w:r>
      <w:r w:rsidR="00BD62AC" w:rsidRPr="00BD62AC">
        <w:rPr>
          <w:b/>
          <w:sz w:val="22"/>
          <w:szCs w:val="22"/>
        </w:rPr>
        <w:t>018/</w:t>
      </w:r>
      <w:r w:rsidR="00802356" w:rsidRPr="006F6F5D">
        <w:rPr>
          <w:b/>
          <w:bCs/>
          <w:sz w:val="22"/>
          <w:szCs w:val="22"/>
          <w:lang w:val="sr-Cyrl-CS"/>
        </w:rPr>
        <w:t>223</w:t>
      </w:r>
      <w:r w:rsidRPr="006F6F5D">
        <w:rPr>
          <w:b/>
          <w:bCs/>
          <w:sz w:val="22"/>
          <w:szCs w:val="22"/>
          <w:lang w:val="sr-Cyrl-CS"/>
        </w:rPr>
        <w:t>-</w:t>
      </w:r>
      <w:r w:rsidR="00802356" w:rsidRPr="006F6F5D">
        <w:rPr>
          <w:b/>
          <w:bCs/>
          <w:sz w:val="22"/>
          <w:szCs w:val="22"/>
          <w:lang w:val="sr-Cyrl-CS"/>
        </w:rPr>
        <w:t>430</w:t>
      </w:r>
      <w:r w:rsidRPr="006F6F5D">
        <w:rPr>
          <w:b/>
          <w:bCs/>
          <w:sz w:val="22"/>
          <w:szCs w:val="22"/>
        </w:rPr>
        <w:t xml:space="preserve">, </w:t>
      </w:r>
      <w:r w:rsidRPr="006F6F5D">
        <w:rPr>
          <w:sz w:val="22"/>
          <w:szCs w:val="22"/>
        </w:rPr>
        <w:t xml:space="preserve">e-mail </w:t>
      </w:r>
      <w:hyperlink r:id="rId9" w:history="1">
        <w:r w:rsidRPr="006F6F5D">
          <w:rPr>
            <w:rStyle w:val="Hyperlink"/>
            <w:sz w:val="22"/>
            <w:szCs w:val="22"/>
            <w:lang w:val="sr-Cyrl-CS"/>
          </w:rPr>
          <w:t>javnenabavke@pmf.ni.ac.rs</w:t>
        </w:r>
      </w:hyperlink>
      <w:r w:rsidR="00032A4C" w:rsidRPr="006F6F5D">
        <w:rPr>
          <w:sz w:val="22"/>
          <w:szCs w:val="22"/>
        </w:rPr>
        <w:t>.</w:t>
      </w:r>
      <w:r w:rsidRPr="006F6F5D">
        <w:rPr>
          <w:sz w:val="22"/>
          <w:szCs w:val="22"/>
          <w:lang w:val="sr-Cyrl-CS"/>
        </w:rPr>
        <w:t xml:space="preserve"> </w:t>
      </w:r>
      <w:r w:rsidRPr="006F6F5D">
        <w:rPr>
          <w:sz w:val="22"/>
          <w:szCs w:val="22"/>
        </w:rPr>
        <w:t xml:space="preserve">Уколико je понуђач </w:t>
      </w:r>
      <w:r w:rsidRPr="006F6F5D">
        <w:rPr>
          <w:sz w:val="22"/>
          <w:szCs w:val="22"/>
          <w:lang w:val="sr-Cyrl-CS"/>
        </w:rPr>
        <w:t xml:space="preserve">заинтересован за конкретну јавну набавку </w:t>
      </w:r>
      <w:r w:rsidRPr="006F6F5D">
        <w:rPr>
          <w:sz w:val="22"/>
          <w:szCs w:val="22"/>
        </w:rPr>
        <w:t>конкурсну документацију наручилац може послати и препорученом пошиљком</w:t>
      </w:r>
      <w:r w:rsidRPr="006F6F5D">
        <w:rPr>
          <w:sz w:val="22"/>
          <w:szCs w:val="22"/>
          <w:lang w:val="sr-Cyrl-CS"/>
        </w:rPr>
        <w:t xml:space="preserve"> или електронском поштом</w:t>
      </w:r>
      <w:r w:rsidRPr="006F6F5D">
        <w:rPr>
          <w:sz w:val="22"/>
          <w:szCs w:val="22"/>
        </w:rPr>
        <w:t xml:space="preserve"> у року од два дана од дана пријема захтева.</w:t>
      </w: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 xml:space="preserve">Рок за подношење понуда је </w:t>
      </w:r>
      <w:r w:rsidR="00802356" w:rsidRPr="006F6F5D">
        <w:rPr>
          <w:b/>
          <w:sz w:val="22"/>
          <w:szCs w:val="22"/>
        </w:rPr>
        <w:t>8</w:t>
      </w:r>
      <w:r w:rsidRPr="006F6F5D">
        <w:rPr>
          <w:sz w:val="22"/>
          <w:szCs w:val="22"/>
          <w:lang w:val="sr-Cyrl-CS"/>
        </w:rPr>
        <w:t xml:space="preserve"> </w:t>
      </w:r>
      <w:r w:rsidRPr="006F6F5D">
        <w:rPr>
          <w:b/>
          <w:bCs/>
          <w:sz w:val="22"/>
          <w:szCs w:val="22"/>
          <w:lang w:val="sr-Cyrl-CS"/>
        </w:rPr>
        <w:t>(</w:t>
      </w:r>
      <w:r w:rsidR="00802356" w:rsidRPr="006F6F5D">
        <w:rPr>
          <w:b/>
          <w:bCs/>
          <w:sz w:val="22"/>
          <w:szCs w:val="22"/>
        </w:rPr>
        <w:t>осам</w:t>
      </w:r>
      <w:r w:rsidRPr="006F6F5D">
        <w:rPr>
          <w:b/>
          <w:bCs/>
          <w:sz w:val="22"/>
          <w:szCs w:val="22"/>
          <w:lang w:val="sr-Cyrl-CS"/>
        </w:rPr>
        <w:t>)</w:t>
      </w:r>
      <w:r w:rsidRPr="006F6F5D">
        <w:rPr>
          <w:b/>
          <w:sz w:val="22"/>
          <w:szCs w:val="22"/>
          <w:lang w:val="sr-Cyrl-CS"/>
        </w:rPr>
        <w:t xml:space="preserve"> </w:t>
      </w:r>
      <w:r w:rsidRPr="006F6F5D">
        <w:rPr>
          <w:color w:val="000000"/>
          <w:sz w:val="22"/>
          <w:szCs w:val="22"/>
        </w:rPr>
        <w:t xml:space="preserve"> дана од дана објављивања позив</w:t>
      </w:r>
      <w:r w:rsidR="006026FA" w:rsidRPr="006F6F5D">
        <w:rPr>
          <w:color w:val="000000"/>
          <w:sz w:val="22"/>
          <w:szCs w:val="22"/>
        </w:rPr>
        <w:t>a</w:t>
      </w:r>
      <w:r w:rsidRPr="006F6F5D">
        <w:rPr>
          <w:color w:val="000000"/>
          <w:sz w:val="22"/>
          <w:szCs w:val="22"/>
        </w:rPr>
        <w:t xml:space="preserve"> за подношење понуда на</w:t>
      </w:r>
      <w:r w:rsidRPr="006F6F5D">
        <w:rPr>
          <w:color w:val="000000"/>
          <w:sz w:val="22"/>
          <w:szCs w:val="22"/>
          <w:lang w:val="sr-Cyrl-CS"/>
        </w:rPr>
        <w:t xml:space="preserve"> порталу Управе за јавне набавке и интернет страници Природно-математичког факултета </w:t>
      </w:r>
      <w:hyperlink r:id="rId10" w:history="1">
        <w:r w:rsidRPr="006F6F5D">
          <w:rPr>
            <w:rStyle w:val="Hyperlink"/>
            <w:b/>
            <w:sz w:val="22"/>
            <w:szCs w:val="22"/>
            <w:lang w:val="sr-Latn-CS"/>
          </w:rPr>
          <w:t>www.</w:t>
        </w:r>
        <w:r w:rsidRPr="006F6F5D">
          <w:rPr>
            <w:rStyle w:val="Hyperlink"/>
            <w:b/>
            <w:sz w:val="22"/>
            <w:szCs w:val="22"/>
          </w:rPr>
          <w:t>pmf.ni.ac.rs</w:t>
        </w:r>
        <w:r w:rsidRPr="006F6F5D">
          <w:rPr>
            <w:rStyle w:val="Hyperlink"/>
            <w:b/>
            <w:sz w:val="22"/>
            <w:szCs w:val="22"/>
            <w:lang w:val="sr-Cyrl-CS"/>
          </w:rPr>
          <w:t>/</w:t>
        </w:r>
        <w:r w:rsidRPr="006F6F5D">
          <w:rPr>
            <w:rStyle w:val="Hyperlink"/>
            <w:b/>
            <w:sz w:val="22"/>
            <w:szCs w:val="22"/>
          </w:rPr>
          <w:t>javnenabavke</w:t>
        </w:r>
      </w:hyperlink>
      <w:r w:rsidRPr="006F6F5D">
        <w:rPr>
          <w:b/>
          <w:color w:val="000000"/>
          <w:sz w:val="22"/>
          <w:szCs w:val="22"/>
          <w:lang w:val="sr-Cyrl-CS"/>
        </w:rPr>
        <w:t>,</w:t>
      </w:r>
      <w:r w:rsidRPr="006F6F5D">
        <w:rPr>
          <w:color w:val="000000"/>
          <w:sz w:val="22"/>
          <w:szCs w:val="22"/>
          <w:lang w:val="sr-Cyrl-CS"/>
        </w:rPr>
        <w:t xml:space="preserve"> </w:t>
      </w:r>
      <w:r w:rsidRPr="006F6F5D">
        <w:rPr>
          <w:color w:val="000000"/>
          <w:sz w:val="22"/>
          <w:szCs w:val="22"/>
        </w:rPr>
        <w:t>односно у време и на начин предвиђен конкурсном документацијом.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87490B">
        <w:rPr>
          <w:color w:val="000000" w:themeColor="text1"/>
          <w:sz w:val="22"/>
          <w:szCs w:val="22"/>
          <w:lang w:val="sr-Cyrl-CS"/>
        </w:rPr>
        <w:t xml:space="preserve">до </w:t>
      </w:r>
      <w:r w:rsidR="0087490B" w:rsidRPr="0087490B">
        <w:rPr>
          <w:b/>
          <w:bCs/>
          <w:color w:val="000000" w:themeColor="text1"/>
          <w:sz w:val="22"/>
          <w:szCs w:val="22"/>
        </w:rPr>
        <w:t>03</w:t>
      </w:r>
      <w:r w:rsidR="003D4E9B" w:rsidRPr="0087490B">
        <w:rPr>
          <w:b/>
          <w:bCs/>
          <w:color w:val="000000" w:themeColor="text1"/>
          <w:sz w:val="22"/>
          <w:szCs w:val="22"/>
          <w:lang w:val="sr-Cyrl-CS"/>
        </w:rPr>
        <w:t>.</w:t>
      </w:r>
      <w:r w:rsidR="00032A4C" w:rsidRPr="0087490B">
        <w:rPr>
          <w:b/>
          <w:bCs/>
          <w:color w:val="000000" w:themeColor="text1"/>
          <w:sz w:val="22"/>
          <w:szCs w:val="22"/>
        </w:rPr>
        <w:t>10</w:t>
      </w:r>
      <w:r w:rsidR="003D4E9B" w:rsidRPr="0087490B">
        <w:rPr>
          <w:b/>
          <w:bCs/>
          <w:color w:val="000000" w:themeColor="text1"/>
          <w:sz w:val="22"/>
          <w:szCs w:val="22"/>
          <w:lang w:val="sr-Cyrl-CS"/>
        </w:rPr>
        <w:t>.201</w:t>
      </w:r>
      <w:r w:rsidR="0087490B" w:rsidRPr="0087490B">
        <w:rPr>
          <w:b/>
          <w:bCs/>
          <w:color w:val="000000" w:themeColor="text1"/>
          <w:sz w:val="22"/>
          <w:szCs w:val="22"/>
        </w:rPr>
        <w:t>7</w:t>
      </w:r>
      <w:r w:rsidRPr="0087490B">
        <w:rPr>
          <w:b/>
          <w:color w:val="000000" w:themeColor="text1"/>
          <w:sz w:val="22"/>
          <w:szCs w:val="22"/>
          <w:lang w:val="sr-Cyrl-CS"/>
        </w:rPr>
        <w:t>.</w:t>
      </w:r>
      <w:r w:rsidRPr="006F6F5D">
        <w:rPr>
          <w:b/>
          <w:sz w:val="22"/>
          <w:szCs w:val="22"/>
          <w:lang w:val="sr-Cyrl-CS"/>
        </w:rPr>
        <w:t xml:space="preserve"> </w:t>
      </w:r>
      <w:r w:rsidRPr="006F6F5D">
        <w:rPr>
          <w:sz w:val="22"/>
          <w:szCs w:val="22"/>
          <w:lang w:val="sr-Cyrl-CS"/>
        </w:rPr>
        <w:t xml:space="preserve">године до </w:t>
      </w:r>
      <w:r w:rsidRPr="006F6F5D">
        <w:rPr>
          <w:b/>
          <w:bCs/>
          <w:sz w:val="22"/>
          <w:szCs w:val="22"/>
          <w:lang w:val="sr-Cyrl-CS"/>
        </w:rPr>
        <w:t>11</w:t>
      </w:r>
      <w:r w:rsidRPr="006F6F5D">
        <w:rPr>
          <w:b/>
          <w:bCs/>
          <w:sz w:val="22"/>
          <w:szCs w:val="22"/>
          <w:vertAlign w:val="superscript"/>
          <w:lang w:val="sr-Cyrl-CS"/>
        </w:rPr>
        <w:t>00</w:t>
      </w:r>
      <w:r w:rsidRPr="006F6F5D">
        <w:rPr>
          <w:sz w:val="22"/>
          <w:szCs w:val="22"/>
          <w:lang w:val="sr-Cyrl-CS"/>
        </w:rPr>
        <w:t xml:space="preserve"> часова, лично или препорученом поштом. Понуд</w:t>
      </w:r>
      <w:r w:rsidRPr="006F6F5D">
        <w:rPr>
          <w:sz w:val="22"/>
          <w:szCs w:val="22"/>
          <w:lang w:val="sr-Latn-CS"/>
        </w:rPr>
        <w:t>e</w:t>
      </w:r>
      <w:r w:rsidRPr="006F6F5D">
        <w:rPr>
          <w:sz w:val="22"/>
          <w:szCs w:val="22"/>
          <w:lang w:val="sr-Cyrl-CS"/>
        </w:rPr>
        <w:t xml:space="preserve"> кој</w:t>
      </w:r>
      <w:r w:rsidRPr="006F6F5D">
        <w:rPr>
          <w:sz w:val="22"/>
          <w:szCs w:val="22"/>
          <w:lang w:val="sr-Latn-CS"/>
        </w:rPr>
        <w:t>e</w:t>
      </w:r>
      <w:r w:rsidRPr="006F6F5D">
        <w:rPr>
          <w:sz w:val="22"/>
          <w:szCs w:val="22"/>
          <w:lang w:val="sr-Cyrl-CS"/>
        </w:rPr>
        <w:t xml:space="preserve"> нису достављене наручиоцу до наведеног крајњег рока достављања сматраће се </w:t>
      </w:r>
      <w:r w:rsidRPr="006F6F5D">
        <w:rPr>
          <w:b/>
          <w:sz w:val="22"/>
          <w:szCs w:val="22"/>
          <w:u w:val="single"/>
          <w:lang w:val="sr-Cyrl-CS"/>
        </w:rPr>
        <w:t>неблаговременим</w:t>
      </w:r>
      <w:r w:rsidRPr="006F6F5D">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6F6F5D">
        <w:rPr>
          <w:color w:val="000000"/>
          <w:sz w:val="22"/>
          <w:szCs w:val="22"/>
        </w:rPr>
        <w:t> </w:t>
      </w:r>
    </w:p>
    <w:p w:rsidR="003D4E9B" w:rsidRPr="006F6F5D" w:rsidRDefault="003D4E9B" w:rsidP="002559DC">
      <w:pPr>
        <w:pStyle w:val="NormalWeb"/>
        <w:shd w:val="clear" w:color="auto" w:fill="FFFFFF"/>
        <w:spacing w:before="0" w:beforeAutospacing="0" w:after="0" w:afterAutospacing="0"/>
        <w:ind w:firstLine="340"/>
        <w:jc w:val="both"/>
        <w:rPr>
          <w:color w:val="000000"/>
          <w:sz w:val="22"/>
          <w:szCs w:val="22"/>
        </w:rPr>
      </w:pPr>
      <w:r w:rsidRPr="006F6F5D">
        <w:rPr>
          <w:sz w:val="22"/>
          <w:szCs w:val="22"/>
        </w:rPr>
        <w:t>Предметна јавна набавка није обликована у више истоврсних целина тј. партија, тако да ће се након окончања поступка закључити један уговор о јавној набавци. Понуђачи могу поднети понуду само за целокупну набавку.</w:t>
      </w:r>
    </w:p>
    <w:p w:rsidR="00D226CE" w:rsidRPr="006F6F5D" w:rsidRDefault="00D226CE" w:rsidP="002559DC">
      <w:pPr>
        <w:spacing w:after="0"/>
        <w:ind w:firstLine="288"/>
        <w:jc w:val="both"/>
        <w:rPr>
          <w:rFonts w:ascii="Times New Roman" w:hAnsi="Times New Roman" w:cs="Times New Roman"/>
          <w:lang w:val="sr-Cyrl-CS"/>
        </w:rPr>
      </w:pPr>
      <w:r w:rsidRPr="006F6F5D">
        <w:rPr>
          <w:rFonts w:ascii="Times New Roman" w:hAnsi="Times New Roman" w:cs="Times New Roman"/>
          <w:lang w:val="sr-Cyrl-CS"/>
        </w:rPr>
        <w:t>Један понуђач може да учествује само у једној понуди, и то као понуђач који наступа</w:t>
      </w:r>
      <w:r w:rsidRPr="006F6F5D">
        <w:rPr>
          <w:rFonts w:ascii="Times New Roman" w:hAnsi="Times New Roman" w:cs="Times New Roman"/>
          <w:lang w:val="sr-Latn-CS"/>
        </w:rPr>
        <w:t xml:space="preserve"> </w:t>
      </w:r>
      <w:r w:rsidRPr="006F6F5D">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 xml:space="preserve">Понуде ће се отварати јавно, одмах по истеку рока за подношење понуда у </w:t>
      </w:r>
      <w:r w:rsidRPr="006F6F5D">
        <w:rPr>
          <w:b/>
          <w:bCs/>
          <w:sz w:val="22"/>
          <w:szCs w:val="22"/>
          <w:lang w:val="sr-Cyrl-CS"/>
        </w:rPr>
        <w:t>11</w:t>
      </w:r>
      <w:r w:rsidRPr="006F6F5D">
        <w:rPr>
          <w:b/>
          <w:bCs/>
          <w:sz w:val="22"/>
          <w:szCs w:val="22"/>
          <w:vertAlign w:val="superscript"/>
        </w:rPr>
        <w:t>30</w:t>
      </w:r>
      <w:r w:rsidRPr="006F6F5D">
        <w:rPr>
          <w:color w:val="000000"/>
          <w:sz w:val="22"/>
          <w:szCs w:val="22"/>
        </w:rPr>
        <w:t xml:space="preserve"> часова последњег дана горе наведеног рока.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 xml:space="preserve">Отварање понуда ће се обавити у просторијама </w:t>
      </w:r>
      <w:r w:rsidRPr="006F6F5D">
        <w:rPr>
          <w:color w:val="000000"/>
          <w:sz w:val="22"/>
          <w:szCs w:val="22"/>
          <w:lang w:val="sr-Cyrl-CS"/>
        </w:rPr>
        <w:t>Природно-математичког факултета у Нишу, Вишеградска 33</w:t>
      </w:r>
      <w:r w:rsidRPr="006F6F5D">
        <w:rPr>
          <w:color w:val="000000"/>
          <w:sz w:val="22"/>
          <w:szCs w:val="22"/>
        </w:rPr>
        <w:t>.</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Сва заинтересована лица могу присуствовати отварању понуда.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Представници понуђача, пре почетка поступка отварања морају предати Комисији за јавну набавку писмено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 xml:space="preserve">Наручилац ће одлуку о додели уговора донети у року од </w:t>
      </w:r>
      <w:r w:rsidR="00E12C03" w:rsidRPr="006F6F5D">
        <w:rPr>
          <w:color w:val="000000"/>
          <w:sz w:val="22"/>
          <w:szCs w:val="22"/>
          <w:lang w:val="sr-Cyrl-CS"/>
        </w:rPr>
        <w:t>15</w:t>
      </w:r>
      <w:r w:rsidRPr="006F6F5D">
        <w:rPr>
          <w:color w:val="000000"/>
          <w:sz w:val="22"/>
          <w:szCs w:val="22"/>
          <w:lang w:val="sr-Cyrl-CS"/>
        </w:rPr>
        <w:t xml:space="preserve"> </w:t>
      </w:r>
      <w:r w:rsidRPr="006F6F5D">
        <w:rPr>
          <w:color w:val="000000"/>
          <w:sz w:val="22"/>
          <w:szCs w:val="22"/>
        </w:rPr>
        <w:t>(</w:t>
      </w:r>
      <w:r w:rsidR="00E12C03" w:rsidRPr="006F6F5D">
        <w:rPr>
          <w:color w:val="000000"/>
          <w:sz w:val="22"/>
          <w:szCs w:val="22"/>
        </w:rPr>
        <w:t>петнаест</w:t>
      </w:r>
      <w:r w:rsidRPr="006F6F5D">
        <w:rPr>
          <w:color w:val="000000"/>
          <w:sz w:val="22"/>
          <w:szCs w:val="22"/>
        </w:rPr>
        <w:t>) дана од дана јавног отварања понуда.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ind w:firstLine="288"/>
        <w:jc w:val="both"/>
        <w:rPr>
          <w:rFonts w:ascii="Times New Roman" w:hAnsi="Times New Roman" w:cs="Times New Roman"/>
        </w:rPr>
      </w:pPr>
      <w:r w:rsidRPr="006F6F5D">
        <w:rPr>
          <w:rFonts w:ascii="Times New Roman" w:hAnsi="Times New Roman" w:cs="Times New Roman"/>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ускладу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r w:rsidRPr="006F6F5D">
        <w:rPr>
          <w:rFonts w:ascii="Times New Roman" w:hAnsi="Times New Roman" w:cs="Times New Roman"/>
        </w:rPr>
        <w:t>.</w:t>
      </w:r>
    </w:p>
    <w:p w:rsidR="008A3F69" w:rsidRPr="006F6F5D" w:rsidRDefault="008A3F69" w:rsidP="002559DC">
      <w:pPr>
        <w:ind w:firstLine="288"/>
        <w:jc w:val="both"/>
        <w:rPr>
          <w:rFonts w:ascii="Times New Roman" w:hAnsi="Times New Roman" w:cs="Times New Roman"/>
          <w:lang w:val="sr-Cyrl-CS"/>
        </w:rPr>
      </w:pPr>
      <w:r w:rsidRPr="006F6F5D">
        <w:rPr>
          <w:rFonts w:ascii="Times New Roman" w:hAnsi="Times New Roman" w:cs="Times New Roman"/>
          <w:lang w:val="sr-Latn-CS"/>
        </w:rPr>
        <w:t>Понуђач може да измени или повуче своју понуду писменим обавештењем пре</w:t>
      </w:r>
      <w:r w:rsidRPr="006F6F5D">
        <w:rPr>
          <w:rFonts w:ascii="Times New Roman" w:hAnsi="Times New Roman" w:cs="Times New Roman"/>
          <w:lang w:val="sr-Cyrl-CS"/>
        </w:rPr>
        <w:t xml:space="preserve"> </w:t>
      </w:r>
      <w:r w:rsidRPr="006F6F5D">
        <w:rPr>
          <w:rFonts w:ascii="Times New Roman" w:hAnsi="Times New Roman" w:cs="Times New Roman"/>
          <w:lang w:val="sr-Latn-CS"/>
        </w:rPr>
        <w:t>рока за подношење понуда.</w:t>
      </w:r>
      <w:r w:rsidRPr="006F6F5D">
        <w:rPr>
          <w:rFonts w:ascii="Times New Roman" w:hAnsi="Times New Roman" w:cs="Times New Roman"/>
          <w:lang w:val="sr-Cyrl-CS"/>
        </w:rPr>
        <w:t xml:space="preserve"> </w:t>
      </w:r>
      <w:r w:rsidRPr="006F6F5D">
        <w:rPr>
          <w:rFonts w:ascii="Times New Roman" w:hAnsi="Times New Roman" w:cs="Times New Roman"/>
          <w:lang w:val="sr-Latn-CS"/>
        </w:rPr>
        <w:t xml:space="preserve">Свако обавештење о изменама или повлачењу </w:t>
      </w:r>
      <w:r w:rsidRPr="006F6F5D">
        <w:rPr>
          <w:rFonts w:ascii="Times New Roman" w:hAnsi="Times New Roman" w:cs="Times New Roman"/>
        </w:rPr>
        <w:t>мора бити</w:t>
      </w:r>
      <w:r w:rsidRPr="006F6F5D">
        <w:rPr>
          <w:rFonts w:ascii="Times New Roman" w:hAnsi="Times New Roman" w:cs="Times New Roman"/>
          <w:lang w:val="sr-Latn-CS"/>
        </w:rPr>
        <w:t xml:space="preserve"> запечаћено, а </w:t>
      </w:r>
      <w:r w:rsidRPr="006F6F5D">
        <w:rPr>
          <w:rFonts w:ascii="Times New Roman" w:hAnsi="Times New Roman" w:cs="Times New Roman"/>
        </w:rPr>
        <w:t xml:space="preserve">на </w:t>
      </w:r>
      <w:r w:rsidRPr="006F6F5D">
        <w:rPr>
          <w:rFonts w:ascii="Times New Roman" w:hAnsi="Times New Roman" w:cs="Times New Roman"/>
          <w:lang w:val="sr-Latn-CS"/>
        </w:rPr>
        <w:t>коверт</w:t>
      </w:r>
      <w:r w:rsidRPr="006F6F5D">
        <w:rPr>
          <w:rFonts w:ascii="Times New Roman" w:hAnsi="Times New Roman" w:cs="Times New Roman"/>
        </w:rPr>
        <w:t>и</w:t>
      </w:r>
      <w:r w:rsidRPr="006F6F5D">
        <w:rPr>
          <w:rFonts w:ascii="Times New Roman" w:hAnsi="Times New Roman" w:cs="Times New Roman"/>
          <w:lang w:val="sr-Latn-CS"/>
        </w:rPr>
        <w:t xml:space="preserve"> назначен</w:t>
      </w:r>
      <w:r w:rsidRPr="006F6F5D">
        <w:rPr>
          <w:rFonts w:ascii="Times New Roman" w:hAnsi="Times New Roman" w:cs="Times New Roman"/>
        </w:rPr>
        <w:t>а</w:t>
      </w:r>
      <w:r w:rsidRPr="006F6F5D">
        <w:rPr>
          <w:rFonts w:ascii="Times New Roman" w:hAnsi="Times New Roman" w:cs="Times New Roman"/>
          <w:lang w:val="sr-Cyrl-CS"/>
        </w:rPr>
        <w:t xml:space="preserve"> </w:t>
      </w:r>
      <w:r w:rsidRPr="006F6F5D">
        <w:rPr>
          <w:rFonts w:ascii="Times New Roman" w:hAnsi="Times New Roman" w:cs="Times New Roman"/>
          <w:lang w:val="sr-Latn-CS"/>
        </w:rPr>
        <w:t>ознак</w:t>
      </w:r>
      <w:r w:rsidRPr="006F6F5D">
        <w:rPr>
          <w:rFonts w:ascii="Times New Roman" w:hAnsi="Times New Roman" w:cs="Times New Roman"/>
        </w:rPr>
        <w:t>а</w:t>
      </w:r>
      <w:r w:rsidRPr="006F6F5D">
        <w:rPr>
          <w:rFonts w:ascii="Times New Roman" w:hAnsi="Times New Roman" w:cs="Times New Roman"/>
          <w:lang w:val="sr-Cyrl-CS"/>
        </w:rPr>
        <w:t xml:space="preserve"> </w:t>
      </w:r>
      <w:r w:rsidRPr="006F6F5D">
        <w:rPr>
          <w:rFonts w:ascii="Times New Roman" w:hAnsi="Times New Roman" w:cs="Times New Roman"/>
        </w:rPr>
        <w:t>„НЕ ОТВАРАТИ“</w:t>
      </w:r>
      <w:r w:rsidRPr="006F6F5D">
        <w:rPr>
          <w:rFonts w:ascii="Times New Roman" w:hAnsi="Times New Roman" w:cs="Times New Roman"/>
          <w:b/>
          <w:lang w:val="sr-Cyrl-CS"/>
        </w:rPr>
        <w:t xml:space="preserve"> </w:t>
      </w:r>
      <w:r w:rsidR="006F1F4F">
        <w:rPr>
          <w:rFonts w:ascii="Times New Roman" w:hAnsi="Times New Roman" w:cs="Times New Roman"/>
          <w:b/>
          <w:lang w:val="sr-Cyrl-CS"/>
        </w:rPr>
        <w:t>-</w:t>
      </w:r>
      <w:r w:rsidRPr="006F6F5D">
        <w:rPr>
          <w:rFonts w:ascii="Times New Roman" w:hAnsi="Times New Roman" w:cs="Times New Roman"/>
          <w:b/>
          <w:lang w:val="sr-Cyrl-CS"/>
        </w:rPr>
        <w:t xml:space="preserve"> </w:t>
      </w:r>
      <w:r w:rsidR="00905C89" w:rsidRPr="006F6F5D">
        <w:rPr>
          <w:rFonts w:ascii="Times New Roman" w:hAnsi="Times New Roman" w:cs="Times New Roman"/>
          <w:b/>
        </w:rPr>
        <w:t>„</w:t>
      </w:r>
      <w:r w:rsidRPr="006F6F5D">
        <w:rPr>
          <w:rFonts w:ascii="Times New Roman" w:hAnsi="Times New Roman" w:cs="Times New Roman"/>
          <w:b/>
          <w:lang w:val="sr-Latn-CS"/>
        </w:rPr>
        <w:t>Измена понуде</w:t>
      </w:r>
      <w:r w:rsidRPr="006F6F5D">
        <w:rPr>
          <w:rFonts w:ascii="Times New Roman" w:hAnsi="Times New Roman" w:cs="Times New Roman"/>
          <w:b/>
          <w:lang w:val="sr-Cyrl-CS"/>
        </w:rPr>
        <w:t xml:space="preserve"> за јавну набавку број М</w:t>
      </w:r>
      <w:r w:rsidRPr="006F6F5D">
        <w:rPr>
          <w:rFonts w:ascii="Times New Roman" w:hAnsi="Times New Roman" w:cs="Times New Roman"/>
          <w:b/>
        </w:rPr>
        <w:t>У</w:t>
      </w:r>
      <w:r w:rsidR="008E2BDD">
        <w:rPr>
          <w:rFonts w:ascii="Times New Roman" w:hAnsi="Times New Roman" w:cs="Times New Roman"/>
          <w:b/>
          <w:lang w:val="sr-Cyrl-CS"/>
        </w:rPr>
        <w:t>-</w:t>
      </w:r>
      <w:r w:rsidR="008E2BDD">
        <w:rPr>
          <w:rFonts w:ascii="Times New Roman" w:hAnsi="Times New Roman" w:cs="Times New Roman"/>
          <w:b/>
          <w:lang w:val="sr-Cyrl-CS"/>
        </w:rPr>
        <w:lastRenderedPageBreak/>
        <w:t>03/017</w:t>
      </w:r>
      <w:r w:rsidRPr="006F6F5D">
        <w:rPr>
          <w:rFonts w:ascii="Times New Roman" w:hAnsi="Times New Roman" w:cs="Times New Roman"/>
          <w:b/>
          <w:lang w:val="sr-Latn-CS"/>
        </w:rPr>
        <w:t>”</w:t>
      </w:r>
      <w:r w:rsidRPr="006F6F5D">
        <w:rPr>
          <w:rFonts w:ascii="Times New Roman" w:hAnsi="Times New Roman" w:cs="Times New Roman"/>
          <w:lang w:val="sr-Cyrl-CS"/>
        </w:rPr>
        <w:t xml:space="preserve">, </w:t>
      </w:r>
      <w:r w:rsidR="00905C89" w:rsidRPr="006F6F5D">
        <w:rPr>
          <w:rFonts w:ascii="Times New Roman" w:hAnsi="Times New Roman" w:cs="Times New Roman"/>
          <w:b/>
        </w:rPr>
        <w:t>„</w:t>
      </w:r>
      <w:r w:rsidRPr="006F6F5D">
        <w:rPr>
          <w:rFonts w:ascii="Times New Roman" w:hAnsi="Times New Roman" w:cs="Times New Roman"/>
          <w:b/>
          <w:lang w:val="sr-Cyrl-CS"/>
        </w:rPr>
        <w:t>Допуна</w:t>
      </w:r>
      <w:r w:rsidRPr="006F6F5D">
        <w:rPr>
          <w:rFonts w:ascii="Times New Roman" w:hAnsi="Times New Roman" w:cs="Times New Roman"/>
          <w:b/>
          <w:lang w:val="sr-Latn-CS"/>
        </w:rPr>
        <w:t xml:space="preserve"> понуде</w:t>
      </w:r>
      <w:r w:rsidR="008E2BDD">
        <w:rPr>
          <w:rFonts w:ascii="Times New Roman" w:hAnsi="Times New Roman" w:cs="Times New Roman"/>
          <w:b/>
          <w:lang w:val="sr-Cyrl-CS"/>
        </w:rPr>
        <w:t xml:space="preserve"> за јавну набавку број МУ-03/017</w:t>
      </w:r>
      <w:r w:rsidRPr="006F6F5D">
        <w:rPr>
          <w:rFonts w:ascii="Times New Roman" w:hAnsi="Times New Roman" w:cs="Times New Roman"/>
          <w:b/>
          <w:lang w:val="sr-Latn-CS"/>
        </w:rPr>
        <w:t>”</w:t>
      </w:r>
      <w:r w:rsidRPr="006F6F5D">
        <w:rPr>
          <w:rFonts w:ascii="Times New Roman" w:hAnsi="Times New Roman" w:cs="Times New Roman"/>
          <w:b/>
          <w:lang w:val="sr-Cyrl-CS"/>
        </w:rPr>
        <w:t xml:space="preserve">, </w:t>
      </w:r>
      <w:r w:rsidR="00905C89" w:rsidRPr="006F6F5D">
        <w:rPr>
          <w:rFonts w:ascii="Times New Roman" w:hAnsi="Times New Roman" w:cs="Times New Roman"/>
          <w:b/>
        </w:rPr>
        <w:t>„</w:t>
      </w:r>
      <w:r w:rsidRPr="006F6F5D">
        <w:rPr>
          <w:rFonts w:ascii="Times New Roman" w:hAnsi="Times New Roman" w:cs="Times New Roman"/>
          <w:b/>
          <w:lang w:val="sr-Latn-CS"/>
        </w:rPr>
        <w:t xml:space="preserve">Измена </w:t>
      </w:r>
      <w:r w:rsidRPr="006F6F5D">
        <w:rPr>
          <w:rFonts w:ascii="Times New Roman" w:hAnsi="Times New Roman" w:cs="Times New Roman"/>
          <w:b/>
          <w:lang w:val="sr-Cyrl-CS"/>
        </w:rPr>
        <w:t xml:space="preserve">и допуна </w:t>
      </w:r>
      <w:r w:rsidRPr="006F6F5D">
        <w:rPr>
          <w:rFonts w:ascii="Times New Roman" w:hAnsi="Times New Roman" w:cs="Times New Roman"/>
          <w:b/>
          <w:lang w:val="sr-Latn-CS"/>
        </w:rPr>
        <w:t>понуде</w:t>
      </w:r>
      <w:r w:rsidR="008E2BDD">
        <w:rPr>
          <w:rFonts w:ascii="Times New Roman" w:hAnsi="Times New Roman" w:cs="Times New Roman"/>
          <w:b/>
          <w:lang w:val="sr-Cyrl-CS"/>
        </w:rPr>
        <w:t xml:space="preserve"> за јавну набавку број МУ-03/017</w:t>
      </w:r>
      <w:r w:rsidRPr="006F6F5D">
        <w:rPr>
          <w:rFonts w:ascii="Times New Roman" w:hAnsi="Times New Roman" w:cs="Times New Roman"/>
          <w:b/>
          <w:lang w:val="sr-Latn-CS"/>
        </w:rPr>
        <w:t>”</w:t>
      </w:r>
      <w:r w:rsidR="00905C89" w:rsidRPr="006F6F5D">
        <w:rPr>
          <w:rFonts w:ascii="Times New Roman" w:hAnsi="Times New Roman" w:cs="Times New Roman"/>
          <w:b/>
        </w:rPr>
        <w:t xml:space="preserve"> </w:t>
      </w:r>
      <w:r w:rsidRPr="006F6F5D">
        <w:rPr>
          <w:rFonts w:ascii="Times New Roman" w:hAnsi="Times New Roman" w:cs="Times New Roman"/>
          <w:lang w:val="sr-Latn-CS"/>
        </w:rPr>
        <w:t xml:space="preserve">или </w:t>
      </w:r>
      <w:r w:rsidR="00905C89" w:rsidRPr="006F6F5D">
        <w:rPr>
          <w:rFonts w:ascii="Times New Roman" w:hAnsi="Times New Roman" w:cs="Times New Roman"/>
          <w:b/>
        </w:rPr>
        <w:t>„</w:t>
      </w:r>
      <w:r w:rsidRPr="006F6F5D">
        <w:rPr>
          <w:rFonts w:ascii="Times New Roman" w:hAnsi="Times New Roman" w:cs="Times New Roman"/>
          <w:b/>
          <w:lang w:val="sr-Latn-CS"/>
        </w:rPr>
        <w:t>Повлачење</w:t>
      </w:r>
      <w:r w:rsidRPr="006F6F5D">
        <w:rPr>
          <w:rFonts w:ascii="Times New Roman" w:hAnsi="Times New Roman" w:cs="Times New Roman"/>
          <w:b/>
          <w:lang w:val="sr-Cyrl-CS"/>
        </w:rPr>
        <w:t xml:space="preserve"> </w:t>
      </w:r>
      <w:r w:rsidRPr="006F6F5D">
        <w:rPr>
          <w:rFonts w:ascii="Times New Roman" w:hAnsi="Times New Roman" w:cs="Times New Roman"/>
          <w:b/>
          <w:lang w:val="sr-Latn-CS"/>
        </w:rPr>
        <w:t>понуде</w:t>
      </w:r>
      <w:r w:rsidR="008E2BDD">
        <w:rPr>
          <w:rFonts w:ascii="Times New Roman" w:hAnsi="Times New Roman" w:cs="Times New Roman"/>
          <w:b/>
          <w:lang w:val="sr-Cyrl-CS"/>
        </w:rPr>
        <w:t xml:space="preserve"> за јавну набавку број МУ-03/017</w:t>
      </w:r>
      <w:r w:rsidRPr="006F6F5D">
        <w:rPr>
          <w:rFonts w:ascii="Times New Roman" w:hAnsi="Times New Roman" w:cs="Times New Roman"/>
          <w:b/>
          <w:lang w:val="sr-Latn-CS"/>
        </w:rPr>
        <w:t>”</w:t>
      </w:r>
      <w:r w:rsidRPr="006F6F5D">
        <w:rPr>
          <w:rFonts w:ascii="Times New Roman" w:hAnsi="Times New Roman" w:cs="Times New Roman"/>
          <w:lang w:val="sr-Latn-CS"/>
        </w:rPr>
        <w:t>.</w:t>
      </w:r>
      <w:r w:rsidRPr="006F6F5D">
        <w:rPr>
          <w:rFonts w:ascii="Times New Roman" w:hAnsi="Times New Roman" w:cs="Times New Roman"/>
          <w:lang w:val="sr-Cyrl-CS"/>
        </w:rPr>
        <w:t xml:space="preserve"> </w:t>
      </w:r>
      <w:r w:rsidRPr="006F6F5D">
        <w:rPr>
          <w:rFonts w:ascii="Times New Roman" w:hAnsi="Times New Roman" w:cs="Times New Roman"/>
          <w:b/>
          <w:bCs/>
        </w:rPr>
        <w:t>Понуђач је у обавези да, у пропратном писму, тачно нагласи који део понуде се мења</w:t>
      </w:r>
      <w:r w:rsidRPr="006F6F5D">
        <w:rPr>
          <w:rFonts w:ascii="Times New Roman" w:hAnsi="Times New Roman" w:cs="Times New Roman"/>
        </w:rPr>
        <w:t xml:space="preserve">. По истеку рока за подношење понуде </w:t>
      </w:r>
      <w:r w:rsidRPr="006F6F5D">
        <w:rPr>
          <w:rFonts w:ascii="Times New Roman" w:hAnsi="Times New Roman" w:cs="Times New Roman"/>
          <w:lang w:val="sr-Cyrl-CS"/>
        </w:rPr>
        <w:t>понуда</w:t>
      </w:r>
      <w:r w:rsidRPr="006F6F5D">
        <w:rPr>
          <w:rFonts w:ascii="Times New Roman" w:hAnsi="Times New Roman" w:cs="Times New Roman"/>
        </w:rPr>
        <w:t xml:space="preserve"> не може да се мења.</w:t>
      </w:r>
      <w:r w:rsidRPr="006F6F5D">
        <w:rPr>
          <w:rFonts w:ascii="Times New Roman" w:hAnsi="Times New Roman" w:cs="Times New Roman"/>
          <w:color w:val="000000"/>
        </w:rPr>
        <w:t> </w:t>
      </w:r>
    </w:p>
    <w:p w:rsidR="008A3F69" w:rsidRPr="006F6F5D" w:rsidRDefault="008A3F69" w:rsidP="002559DC">
      <w:pPr>
        <w:pStyle w:val="NormalWeb"/>
        <w:shd w:val="clear" w:color="auto" w:fill="FFFFFF"/>
        <w:spacing w:before="0" w:beforeAutospacing="0" w:after="0" w:afterAutospacing="0"/>
        <w:jc w:val="both"/>
        <w:rPr>
          <w:color w:val="000000"/>
          <w:sz w:val="22"/>
          <w:szCs w:val="22"/>
          <w:lang w:val="sr-Cyrl-CS"/>
        </w:rPr>
      </w:pPr>
    </w:p>
    <w:p w:rsidR="00777AB3" w:rsidRPr="006F6F5D" w:rsidRDefault="00777AB3" w:rsidP="002559DC">
      <w:pPr>
        <w:jc w:val="both"/>
        <w:rPr>
          <w:rFonts w:ascii="Times New Roman" w:hAnsi="Times New Roman" w:cs="Times New Roman"/>
        </w:rPr>
      </w:pPr>
    </w:p>
    <w:sectPr w:rsidR="00777AB3" w:rsidRPr="006F6F5D" w:rsidSect="00777AB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569" w:rsidRDefault="00887569" w:rsidP="00BD62AC">
      <w:pPr>
        <w:spacing w:after="0" w:line="240" w:lineRule="auto"/>
      </w:pPr>
      <w:r>
        <w:separator/>
      </w:r>
    </w:p>
  </w:endnote>
  <w:endnote w:type="continuationSeparator" w:id="1">
    <w:p w:rsidR="00887569" w:rsidRDefault="00887569" w:rsidP="00BD62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569" w:rsidRDefault="00887569" w:rsidP="00BD62AC">
      <w:pPr>
        <w:spacing w:after="0" w:line="240" w:lineRule="auto"/>
      </w:pPr>
      <w:r>
        <w:separator/>
      </w:r>
    </w:p>
  </w:footnote>
  <w:footnote w:type="continuationSeparator" w:id="1">
    <w:p w:rsidR="00887569" w:rsidRDefault="00887569" w:rsidP="00BD62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A3F69"/>
    <w:rsid w:val="00001A6D"/>
    <w:rsid w:val="00032A4C"/>
    <w:rsid w:val="000458CB"/>
    <w:rsid w:val="00083F89"/>
    <w:rsid w:val="00091720"/>
    <w:rsid w:val="000A201E"/>
    <w:rsid w:val="0012735C"/>
    <w:rsid w:val="00146D2C"/>
    <w:rsid w:val="001922A5"/>
    <w:rsid w:val="001D3EE3"/>
    <w:rsid w:val="002559DC"/>
    <w:rsid w:val="00307B09"/>
    <w:rsid w:val="003D4E9B"/>
    <w:rsid w:val="00490A76"/>
    <w:rsid w:val="004A455B"/>
    <w:rsid w:val="0053655F"/>
    <w:rsid w:val="005D32F6"/>
    <w:rsid w:val="006026FA"/>
    <w:rsid w:val="00622C96"/>
    <w:rsid w:val="00624B1F"/>
    <w:rsid w:val="0065701A"/>
    <w:rsid w:val="006F1F4F"/>
    <w:rsid w:val="006F6F5D"/>
    <w:rsid w:val="00777AB3"/>
    <w:rsid w:val="007A311A"/>
    <w:rsid w:val="00802356"/>
    <w:rsid w:val="008507FC"/>
    <w:rsid w:val="00872323"/>
    <w:rsid w:val="0087490B"/>
    <w:rsid w:val="00887569"/>
    <w:rsid w:val="008A3F69"/>
    <w:rsid w:val="008E2BDD"/>
    <w:rsid w:val="00905C89"/>
    <w:rsid w:val="009926B3"/>
    <w:rsid w:val="009F05CA"/>
    <w:rsid w:val="00BD62AC"/>
    <w:rsid w:val="00D226CE"/>
    <w:rsid w:val="00D81C39"/>
    <w:rsid w:val="00E12C03"/>
    <w:rsid w:val="00E131FE"/>
    <w:rsid w:val="00F343F0"/>
    <w:rsid w:val="00F628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F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F69"/>
    <w:rPr>
      <w:color w:val="0000FF" w:themeColor="hyperlink"/>
      <w:u w:val="single"/>
    </w:rPr>
  </w:style>
  <w:style w:type="paragraph" w:styleId="NormalWeb">
    <w:name w:val="Normal (Web)"/>
    <w:basedOn w:val="Normal"/>
    <w:uiPriority w:val="99"/>
    <w:semiHidden/>
    <w:unhideWhenUsed/>
    <w:rsid w:val="008A3F6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A3F69"/>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8A3F69"/>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8A3F69"/>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8A3F69"/>
    <w:rPr>
      <w:rFonts w:ascii="Arial" w:eastAsia="Times New Roman" w:hAnsi="Arial" w:cs="Times New Roman"/>
      <w:sz w:val="16"/>
      <w:szCs w:val="16"/>
      <w:lang w:eastAsia="ar-SA"/>
    </w:rPr>
  </w:style>
  <w:style w:type="character" w:customStyle="1" w:styleId="ListParagraphChar">
    <w:name w:val="List Paragraph Char"/>
    <w:link w:val="ListParagraph"/>
    <w:locked/>
    <w:rsid w:val="008A3F69"/>
  </w:style>
  <w:style w:type="paragraph" w:styleId="ListParagraph">
    <w:name w:val="List Paragraph"/>
    <w:basedOn w:val="Normal"/>
    <w:link w:val="ListParagraphChar"/>
    <w:qFormat/>
    <w:rsid w:val="008A3F69"/>
    <w:pPr>
      <w:ind w:left="720"/>
      <w:contextualSpacing/>
    </w:pPr>
  </w:style>
  <w:style w:type="paragraph" w:customStyle="1" w:styleId="Default">
    <w:name w:val="Default"/>
    <w:uiPriority w:val="99"/>
    <w:semiHidden/>
    <w:rsid w:val="008A3F6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1">
    <w:name w:val="CM11"/>
    <w:basedOn w:val="Default"/>
    <w:next w:val="Default"/>
    <w:uiPriority w:val="99"/>
    <w:semiHidden/>
    <w:rsid w:val="008A3F69"/>
    <w:pPr>
      <w:spacing w:line="273" w:lineRule="atLeast"/>
    </w:pPr>
    <w:rPr>
      <w:color w:val="auto"/>
    </w:rPr>
  </w:style>
  <w:style w:type="paragraph" w:styleId="Header">
    <w:name w:val="header"/>
    <w:basedOn w:val="Normal"/>
    <w:link w:val="HeaderChar"/>
    <w:uiPriority w:val="99"/>
    <w:semiHidden/>
    <w:unhideWhenUsed/>
    <w:rsid w:val="00BD62AC"/>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BD62AC"/>
  </w:style>
  <w:style w:type="paragraph" w:styleId="Footer">
    <w:name w:val="footer"/>
    <w:basedOn w:val="Normal"/>
    <w:link w:val="FooterChar"/>
    <w:uiPriority w:val="99"/>
    <w:semiHidden/>
    <w:unhideWhenUsed/>
    <w:rsid w:val="00BD62AC"/>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BD62AC"/>
  </w:style>
</w:styles>
</file>

<file path=word/webSettings.xml><?xml version="1.0" encoding="utf-8"?>
<w:webSettings xmlns:r="http://schemas.openxmlformats.org/officeDocument/2006/relationships" xmlns:w="http://schemas.openxmlformats.org/wordprocessingml/2006/main">
  <w:divs>
    <w:div w:id="489440662">
      <w:bodyDiv w:val="1"/>
      <w:marLeft w:val="0"/>
      <w:marRight w:val="0"/>
      <w:marTop w:val="0"/>
      <w:marBottom w:val="0"/>
      <w:divBdr>
        <w:top w:val="none" w:sz="0" w:space="0" w:color="auto"/>
        <w:left w:val="none" w:sz="0" w:space="0" w:color="auto"/>
        <w:bottom w:val="none" w:sz="0" w:space="0" w:color="auto"/>
        <w:right w:val="none" w:sz="0" w:space="0" w:color="auto"/>
      </w:divBdr>
    </w:div>
    <w:div w:id="88297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f.ni.ac.rs/javnenabavke" TargetMode="External"/><Relationship Id="rId3" Type="http://schemas.openxmlformats.org/officeDocument/2006/relationships/settings" Target="settings.xml"/><Relationship Id="rId7" Type="http://schemas.openxmlformats.org/officeDocument/2006/relationships/hyperlink" Target="http://www.pmf.ni.ac.rs/javnenabavk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mf.ni.ac.rs/javnenabavke" TargetMode="External"/><Relationship Id="rId4" Type="http://schemas.openxmlformats.org/officeDocument/2006/relationships/webSettings" Target="webSettings.xml"/><Relationship Id="rId9" Type="http://schemas.openxmlformats.org/officeDocument/2006/relationships/hyperlink" Target="mailto:javnenabavke@pmf.ni.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4</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36</cp:revision>
  <dcterms:created xsi:type="dcterms:W3CDTF">2015-12-01T10:06:00Z</dcterms:created>
  <dcterms:modified xsi:type="dcterms:W3CDTF">2017-09-22T10:19:00Z</dcterms:modified>
</cp:coreProperties>
</file>