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807" w14:textId="77777777" w:rsidR="00E44293" w:rsidRPr="00BB6AD3" w:rsidRDefault="00E44293" w:rsidP="002A01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B6AD3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BB6AD3">
        <w:rPr>
          <w:rFonts w:ascii="Times New Roman" w:hAnsi="Times New Roman"/>
          <w:b/>
          <w:bCs/>
        </w:rPr>
        <w:t>T</w:t>
      </w:r>
    </w:p>
    <w:p w14:paraId="4B8FBBC4" w14:textId="77777777" w:rsidR="00E44293" w:rsidRPr="00BB6AD3" w:rsidRDefault="00E44293" w:rsidP="002A0189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B6AD3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33036855" w14:textId="531A5724" w:rsidR="00E44293" w:rsidRPr="00BB6AD3" w:rsidRDefault="00E44293" w:rsidP="00BB6AD3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24C665D7" w14:textId="77777777" w:rsidR="00E44293" w:rsidRPr="00BB6AD3" w:rsidRDefault="00E44293" w:rsidP="002A018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B6AD3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</w:p>
    <w:p w14:paraId="6A3D9E3A" w14:textId="728732B8" w:rsidR="00E44293" w:rsidRPr="00BB6AD3" w:rsidRDefault="00E44293" w:rsidP="002A01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BB6AD3">
        <w:rPr>
          <w:rFonts w:ascii="Times New Roman" w:hAnsi="Times New Roman"/>
          <w:b/>
          <w:lang w:val="sr-Cyrl-CS"/>
        </w:rPr>
        <w:t xml:space="preserve">за набавку </w:t>
      </w:r>
      <w:r w:rsidR="002A0189" w:rsidRPr="00BB6AD3">
        <w:rPr>
          <w:rFonts w:ascii="Times New Roman" w:hAnsi="Times New Roman"/>
          <w:b/>
          <w:lang w:val="sr-Cyrl-RS"/>
        </w:rPr>
        <w:t>услуга сервисирања и монтаже клима уређаја</w:t>
      </w:r>
      <w:r w:rsidRPr="00BB6AD3">
        <w:rPr>
          <w:rFonts w:ascii="Times New Roman" w:hAnsi="Times New Roman"/>
          <w:b/>
          <w:lang w:val="sr-Cyrl-RS"/>
        </w:rPr>
        <w:t xml:space="preserve"> </w:t>
      </w:r>
      <w:proofErr w:type="spellStart"/>
      <w:r w:rsidRPr="00BB6AD3">
        <w:rPr>
          <w:rFonts w:ascii="Times New Roman" w:hAnsi="Times New Roman"/>
          <w:b/>
        </w:rPr>
        <w:t>за</w:t>
      </w:r>
      <w:proofErr w:type="spellEnd"/>
      <w:r w:rsidRPr="00BB6AD3">
        <w:rPr>
          <w:rFonts w:ascii="Times New Roman" w:hAnsi="Times New Roman"/>
          <w:b/>
        </w:rPr>
        <w:t xml:space="preserve"> </w:t>
      </w:r>
      <w:proofErr w:type="spellStart"/>
      <w:r w:rsidRPr="00BB6AD3">
        <w:rPr>
          <w:rFonts w:ascii="Times New Roman" w:hAnsi="Times New Roman"/>
          <w:b/>
        </w:rPr>
        <w:t>потребе</w:t>
      </w:r>
      <w:proofErr w:type="spellEnd"/>
      <w:r w:rsidRPr="00BB6AD3">
        <w:rPr>
          <w:rFonts w:ascii="Times New Roman" w:hAnsi="Times New Roman"/>
          <w:b/>
        </w:rPr>
        <w:t xml:space="preserve"> </w:t>
      </w:r>
    </w:p>
    <w:p w14:paraId="58EC0EF4" w14:textId="5DED196A" w:rsidR="00E44293" w:rsidRPr="00BB6AD3" w:rsidRDefault="00E44293" w:rsidP="002A01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BB6AD3">
        <w:rPr>
          <w:rFonts w:ascii="Times New Roman" w:hAnsi="Times New Roman"/>
          <w:b/>
          <w:lang w:val="sr-Cyrl-CS"/>
        </w:rPr>
        <w:t>Природно-математичког факултета у Нишу</w:t>
      </w:r>
      <w:r w:rsidRPr="00BB6AD3">
        <w:rPr>
          <w:rFonts w:ascii="Times New Roman" w:hAnsi="Times New Roman"/>
          <w:b/>
        </w:rPr>
        <w:t xml:space="preserve"> </w:t>
      </w:r>
      <w:r w:rsidRPr="00BB6AD3">
        <w:rPr>
          <w:rFonts w:ascii="Times New Roman" w:hAnsi="Times New Roman"/>
          <w:b/>
          <w:lang w:val="sr-Cyrl-RS"/>
        </w:rPr>
        <w:t>број</w:t>
      </w:r>
      <w:r w:rsidRPr="00BB6AD3">
        <w:rPr>
          <w:rFonts w:ascii="Times New Roman" w:hAnsi="Times New Roman"/>
          <w:b/>
          <w:lang w:val="sr-Latn-RS"/>
        </w:rPr>
        <w:t xml:space="preserve"> </w:t>
      </w:r>
      <w:r w:rsidR="002A0189" w:rsidRPr="00BB6AD3">
        <w:rPr>
          <w:rFonts w:ascii="Times New Roman" w:hAnsi="Times New Roman"/>
          <w:b/>
          <w:lang w:val="sr-Cyrl-RS"/>
        </w:rPr>
        <w:t>1</w:t>
      </w:r>
      <w:r w:rsidR="00C612A0">
        <w:rPr>
          <w:rFonts w:ascii="Times New Roman" w:hAnsi="Times New Roman"/>
          <w:b/>
        </w:rPr>
        <w:t>33</w:t>
      </w:r>
      <w:r w:rsidRPr="00BB6AD3">
        <w:rPr>
          <w:rFonts w:ascii="Times New Roman" w:hAnsi="Times New Roman"/>
          <w:b/>
          <w:lang w:val="sr-Cyrl-RS"/>
        </w:rPr>
        <w:t>/20</w:t>
      </w:r>
      <w:r w:rsidRPr="00BB6AD3">
        <w:rPr>
          <w:rFonts w:ascii="Times New Roman" w:hAnsi="Times New Roman"/>
          <w:b/>
        </w:rPr>
        <w:t>2</w:t>
      </w:r>
      <w:r w:rsidR="00BB6AD3">
        <w:rPr>
          <w:rFonts w:ascii="Times New Roman" w:hAnsi="Times New Roman"/>
          <w:b/>
          <w:lang w:val="sr-Cyrl-RS"/>
        </w:rPr>
        <w:t>3</w:t>
      </w:r>
    </w:p>
    <w:p w14:paraId="73069874" w14:textId="77777777" w:rsidR="00E44293" w:rsidRPr="00BB6AD3" w:rsidRDefault="00E44293" w:rsidP="00E4429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861"/>
      </w:tblGrid>
      <w:tr w:rsidR="00E44293" w:rsidRPr="00BB6AD3" w14:paraId="7278D6A0" w14:textId="77777777" w:rsidTr="00782E58">
        <w:tc>
          <w:tcPr>
            <w:tcW w:w="3227" w:type="dxa"/>
            <w:vAlign w:val="center"/>
          </w:tcPr>
          <w:p w14:paraId="5F1396F8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D93999D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5AF5444A" w14:textId="77777777" w:rsidTr="00782E58">
        <w:tc>
          <w:tcPr>
            <w:tcW w:w="3227" w:type="dxa"/>
            <w:vAlign w:val="center"/>
          </w:tcPr>
          <w:p w14:paraId="20CEB9FA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5C17D6B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689CE214" w14:textId="77777777" w:rsidTr="00782E58">
        <w:tc>
          <w:tcPr>
            <w:tcW w:w="3227" w:type="dxa"/>
            <w:vAlign w:val="center"/>
          </w:tcPr>
          <w:p w14:paraId="0E49C398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3EE16999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1FD2FDBB" w14:textId="77777777" w:rsidTr="00782E58">
        <w:tc>
          <w:tcPr>
            <w:tcW w:w="3227" w:type="dxa"/>
            <w:vAlign w:val="center"/>
          </w:tcPr>
          <w:p w14:paraId="659A0EC0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6234D4C2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6E2A497A" w14:textId="77777777" w:rsidTr="00782E58">
        <w:tc>
          <w:tcPr>
            <w:tcW w:w="3227" w:type="dxa"/>
            <w:vAlign w:val="center"/>
          </w:tcPr>
          <w:p w14:paraId="7C5CADF2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A8A13E7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204B6B8C" w14:textId="77777777" w:rsidTr="00782E58">
        <w:tc>
          <w:tcPr>
            <w:tcW w:w="3227" w:type="dxa"/>
            <w:vAlign w:val="center"/>
          </w:tcPr>
          <w:p w14:paraId="6751AEE0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43AEB465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0869A012" w14:textId="77777777" w:rsidR="00E44293" w:rsidRPr="00BB6AD3" w:rsidRDefault="00E44293" w:rsidP="00E442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 xml:space="preserve">                                                               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2839"/>
      </w:tblGrid>
      <w:tr w:rsidR="00E44293" w:rsidRPr="00BB6AD3" w14:paraId="45304C3B" w14:textId="77777777" w:rsidTr="00BB6AD3">
        <w:trPr>
          <w:trHeight w:val="597"/>
        </w:trPr>
        <w:tc>
          <w:tcPr>
            <w:tcW w:w="6262" w:type="dxa"/>
            <w:vMerge w:val="restart"/>
            <w:vAlign w:val="center"/>
          </w:tcPr>
          <w:p w14:paraId="572E8D95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 xml:space="preserve">УКУПНА ЦЕНА СВИХ  ДОБАРА </w:t>
            </w:r>
            <w:r w:rsidRPr="00BB6AD3">
              <w:rPr>
                <w:rFonts w:ascii="Times New Roman" w:hAnsi="Times New Roman"/>
                <w:b/>
                <w:lang w:val="sr-Latn-CS"/>
              </w:rPr>
              <w:t xml:space="preserve">ДАТИХ У </w:t>
            </w:r>
            <w:r w:rsidRPr="00BB6AD3">
              <w:rPr>
                <w:rFonts w:ascii="Times New Roman" w:hAnsi="Times New Roman"/>
                <w:b/>
                <w:lang w:val="sr-Cyrl-CS"/>
              </w:rPr>
              <w:t xml:space="preserve">ТЕХНИЧКОЈ </w:t>
            </w:r>
            <w:r w:rsidRPr="00BB6AD3">
              <w:rPr>
                <w:rFonts w:ascii="Times New Roman" w:hAnsi="Times New Roman"/>
                <w:b/>
                <w:lang w:val="sr-Latn-CS"/>
              </w:rPr>
              <w:t>СПЕЦИФИКАЦИЈИ</w:t>
            </w:r>
          </w:p>
          <w:p w14:paraId="2FFA6C10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839" w:type="dxa"/>
          </w:tcPr>
          <w:p w14:paraId="351080F9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>Ц Е Н А</w:t>
            </w:r>
          </w:p>
          <w:p w14:paraId="55309E28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(без урачунатог ПДВ-а)</w:t>
            </w:r>
          </w:p>
        </w:tc>
      </w:tr>
      <w:tr w:rsidR="00E44293" w:rsidRPr="00BB6AD3" w14:paraId="1F4BA0F8" w14:textId="77777777" w:rsidTr="00BB6AD3">
        <w:trPr>
          <w:trHeight w:val="319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68E95C42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9" w:type="dxa"/>
          </w:tcPr>
          <w:p w14:paraId="5B852E3C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21E0F504" w14:textId="77777777" w:rsidTr="00BB6AD3">
        <w:trPr>
          <w:trHeight w:val="1010"/>
        </w:trPr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2FA" w14:textId="04AF4C89" w:rsidR="00E44293" w:rsidRPr="00BB6AD3" w:rsidRDefault="00E44293" w:rsidP="00E44293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rFonts w:ascii="Times New Roman" w:hAnsi="Times New Roman"/>
                <w:u w:val="single"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Latn-CS"/>
              </w:rPr>
              <w:t xml:space="preserve">                                                                         </w:t>
            </w:r>
            <w:r w:rsidRPr="00BB6AD3">
              <w:rPr>
                <w:rFonts w:ascii="Times New Roman" w:hAnsi="Times New Roman"/>
                <w:b/>
                <w:lang w:val="sr-Cyrl-CS"/>
              </w:rPr>
              <w:t xml:space="preserve">                 </w:t>
            </w:r>
            <w:r w:rsidRPr="00BB6AD3">
              <w:rPr>
                <w:rFonts w:ascii="Times New Roman" w:hAnsi="Times New Roman"/>
                <w:b/>
              </w:rPr>
              <w:t xml:space="preserve">  </w:t>
            </w:r>
            <w:r w:rsidRPr="00BB6AD3"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="002A0189" w:rsidRPr="00BB6AD3"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  <w:r w:rsidR="00825FB6" w:rsidRPr="00BB6AD3">
              <w:rPr>
                <w:rFonts w:ascii="Times New Roman" w:hAnsi="Times New Roman"/>
                <w:b/>
                <w:lang w:val="sr-Cyrl-RS"/>
              </w:rPr>
              <w:t xml:space="preserve">  </w:t>
            </w:r>
            <w:r w:rsidR="002A0189" w:rsidRPr="00BB6AD3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b/>
                <w:lang w:val="sr-Latn-RS"/>
              </w:rPr>
              <w:t xml:space="preserve">  </w:t>
            </w:r>
            <w:r w:rsidRPr="00BB6AD3">
              <w:rPr>
                <w:rFonts w:ascii="Times New Roman" w:hAnsi="Times New Roman"/>
                <w:b/>
                <w:lang w:val="sr-Cyrl-CS"/>
              </w:rPr>
              <w:t>ПДВ</w:t>
            </w:r>
            <w:r w:rsidRPr="00BB6AD3">
              <w:rPr>
                <w:rFonts w:ascii="Times New Roman" w:hAnsi="Times New Roman"/>
                <w:b/>
                <w:lang w:val="sr-Latn-RS"/>
              </w:rPr>
              <w:t>:</w:t>
            </w:r>
            <w:r w:rsidRPr="00BB6AD3">
              <w:rPr>
                <w:rFonts w:ascii="Times New Roman" w:hAnsi="Times New Roman"/>
                <w:lang w:val="sr-Cyrl-CS"/>
              </w:rPr>
              <w:t xml:space="preserve"> </w:t>
            </w:r>
            <w:r w:rsidRPr="00BB6AD3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  <w:p w14:paraId="712B36C4" w14:textId="2BF3D6C3" w:rsidR="00E44293" w:rsidRPr="00BB6AD3" w:rsidRDefault="00E44293" w:rsidP="00E44293">
            <w:pPr>
              <w:spacing w:line="240" w:lineRule="auto"/>
              <w:ind w:right="-108"/>
              <w:jc w:val="both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              УКУПНО</w:t>
            </w:r>
            <w:r w:rsidR="00BB6AD3">
              <w:rPr>
                <w:rFonts w:ascii="Times New Roman" w:hAnsi="Times New Roman"/>
                <w:b/>
              </w:rPr>
              <w:t xml:space="preserve"> </w:t>
            </w:r>
            <w:r w:rsidR="00BB6AD3">
              <w:rPr>
                <w:rFonts w:ascii="Times New Roman" w:hAnsi="Times New Roman"/>
                <w:b/>
                <w:lang w:val="sr-Cyrl-RS"/>
              </w:rPr>
              <w:t>СА ПДВ-ом</w:t>
            </w:r>
            <w:r w:rsidRPr="00BB6AD3">
              <w:rPr>
                <w:rFonts w:ascii="Times New Roman" w:hAnsi="Times New Roman"/>
                <w:b/>
                <w:lang w:val="sr-Cyrl-CS"/>
              </w:rPr>
              <w:t>:</w:t>
            </w:r>
            <w:r w:rsidRPr="00BB6AD3">
              <w:rPr>
                <w:rFonts w:ascii="Times New Roman" w:hAnsi="Times New Roman"/>
                <w:lang w:val="sr-Cyrl-CS"/>
              </w:rPr>
              <w:t xml:space="preserve"> </w:t>
            </w:r>
            <w:r w:rsidRPr="00BB6AD3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</w:tc>
      </w:tr>
    </w:tbl>
    <w:p w14:paraId="4E245F03" w14:textId="77777777" w:rsidR="00E44293" w:rsidRPr="00BB6AD3" w:rsidRDefault="00E44293" w:rsidP="00E442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840"/>
      </w:tblGrid>
      <w:tr w:rsidR="00E44293" w:rsidRPr="00BB6AD3" w14:paraId="73528021" w14:textId="77777777" w:rsidTr="002A0189">
        <w:tc>
          <w:tcPr>
            <w:tcW w:w="3539" w:type="dxa"/>
            <w:vAlign w:val="center"/>
          </w:tcPr>
          <w:p w14:paraId="645DD7A5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Услови плаћања (минимум 7 дана):</w:t>
            </w:r>
          </w:p>
        </w:tc>
        <w:tc>
          <w:tcPr>
            <w:tcW w:w="5478" w:type="dxa"/>
            <w:vAlign w:val="center"/>
          </w:tcPr>
          <w:p w14:paraId="0CE61F7C" w14:textId="07A01FFC" w:rsidR="00E44293" w:rsidRPr="00BB6AD3" w:rsidRDefault="00E44293" w:rsidP="002A0189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BB6AD3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BB6AD3">
              <w:rPr>
                <w:rFonts w:ascii="Times New Roman" w:hAnsi="Times New Roman"/>
                <w:lang w:val="sr-Cyrl-CS"/>
              </w:rPr>
              <w:t xml:space="preserve"> од испостављања фактуре</w:t>
            </w:r>
          </w:p>
        </w:tc>
      </w:tr>
      <w:tr w:rsidR="00E44293" w:rsidRPr="00BB6AD3" w14:paraId="65F2C623" w14:textId="77777777" w:rsidTr="002A0189">
        <w:trPr>
          <w:trHeight w:val="290"/>
        </w:trPr>
        <w:tc>
          <w:tcPr>
            <w:tcW w:w="3539" w:type="dxa"/>
            <w:vAlign w:val="center"/>
          </w:tcPr>
          <w:p w14:paraId="3F0A7902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Понуда важи:</w:t>
            </w:r>
          </w:p>
        </w:tc>
        <w:tc>
          <w:tcPr>
            <w:tcW w:w="5478" w:type="dxa"/>
            <w:vAlign w:val="center"/>
          </w:tcPr>
          <w:p w14:paraId="0FD127DB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______ дана од дана достављања понуде</w:t>
            </w:r>
          </w:p>
        </w:tc>
      </w:tr>
      <w:tr w:rsidR="00E44293" w:rsidRPr="00BB6AD3" w14:paraId="3DCD1F98" w14:textId="77777777" w:rsidTr="002A0189">
        <w:tc>
          <w:tcPr>
            <w:tcW w:w="3539" w:type="dxa"/>
            <w:vAlign w:val="center"/>
          </w:tcPr>
          <w:p w14:paraId="2DA814CB" w14:textId="54360CED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Рок и</w:t>
            </w:r>
            <w:r w:rsidR="002A0189" w:rsidRPr="00BB6AD3">
              <w:rPr>
                <w:rFonts w:ascii="Times New Roman" w:hAnsi="Times New Roman"/>
                <w:lang w:val="sr-Cyrl-RS"/>
              </w:rPr>
              <w:t>звршења услуге</w:t>
            </w:r>
            <w:r w:rsidRPr="00BB6AD3"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5478" w:type="dxa"/>
            <w:vAlign w:val="center"/>
          </w:tcPr>
          <w:p w14:paraId="24326EB0" w14:textId="1070C22F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CS"/>
              </w:rPr>
              <w:t xml:space="preserve">______ </w:t>
            </w:r>
            <w:r w:rsidR="002A0189" w:rsidRPr="00BB6AD3">
              <w:rPr>
                <w:rFonts w:ascii="Times New Roman" w:hAnsi="Times New Roman"/>
                <w:lang w:val="sr-Cyrl-CS"/>
              </w:rPr>
              <w:t>сати</w:t>
            </w:r>
            <w:r w:rsidRPr="00BB6AD3">
              <w:rPr>
                <w:rFonts w:ascii="Times New Roman" w:hAnsi="Times New Roman"/>
                <w:lang w:val="sr-Cyrl-CS"/>
              </w:rPr>
              <w:t xml:space="preserve"> од дана достављања захтева</w:t>
            </w:r>
            <w:r w:rsidR="002A0189" w:rsidRPr="00BB6AD3">
              <w:rPr>
                <w:rFonts w:ascii="Times New Roman" w:hAnsi="Times New Roman"/>
                <w:lang w:val="sr-Cyrl-CS"/>
              </w:rPr>
              <w:t xml:space="preserve"> (</w:t>
            </w:r>
            <w:proofErr w:type="spellStart"/>
            <w:r w:rsidR="002A0189" w:rsidRPr="00BB6AD3">
              <w:rPr>
                <w:rFonts w:ascii="Times New Roman" w:hAnsi="Times New Roman"/>
              </w:rPr>
              <w:t>најкасније</w:t>
            </w:r>
            <w:proofErr w:type="spellEnd"/>
            <w:r w:rsidR="002A0189" w:rsidRPr="00BB6AD3">
              <w:rPr>
                <w:rFonts w:ascii="Times New Roman" w:hAnsi="Times New Roman"/>
              </w:rPr>
              <w:t xml:space="preserve"> у </w:t>
            </w:r>
            <w:proofErr w:type="spellStart"/>
            <w:r w:rsidR="002A0189" w:rsidRPr="00BB6AD3">
              <w:rPr>
                <w:rFonts w:ascii="Times New Roman" w:hAnsi="Times New Roman"/>
              </w:rPr>
              <w:t>року</w:t>
            </w:r>
            <w:proofErr w:type="spellEnd"/>
            <w:r w:rsidR="002A0189" w:rsidRPr="00BB6AD3">
              <w:rPr>
                <w:rFonts w:ascii="Times New Roman" w:hAnsi="Times New Roman"/>
              </w:rPr>
              <w:t xml:space="preserve"> </w:t>
            </w:r>
            <w:proofErr w:type="spellStart"/>
            <w:r w:rsidR="002A0189" w:rsidRPr="00BB6AD3">
              <w:rPr>
                <w:rFonts w:ascii="Times New Roman" w:hAnsi="Times New Roman"/>
              </w:rPr>
              <w:t>од</w:t>
            </w:r>
            <w:proofErr w:type="spellEnd"/>
            <w:r w:rsidR="002A0189" w:rsidRPr="00BB6AD3">
              <w:rPr>
                <w:rFonts w:ascii="Times New Roman" w:hAnsi="Times New Roman"/>
              </w:rPr>
              <w:t xml:space="preserve"> 48 </w:t>
            </w:r>
            <w:proofErr w:type="spellStart"/>
            <w:r w:rsidR="002A0189" w:rsidRPr="00BB6AD3">
              <w:rPr>
                <w:rFonts w:ascii="Times New Roman" w:hAnsi="Times New Roman"/>
              </w:rPr>
              <w:t>сати</w:t>
            </w:r>
            <w:proofErr w:type="spellEnd"/>
            <w:r w:rsidR="002A0189" w:rsidRPr="00BB6AD3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E44293" w:rsidRPr="00BB6AD3" w14:paraId="4523F6B1" w14:textId="77777777" w:rsidTr="002A0189">
        <w:tc>
          <w:tcPr>
            <w:tcW w:w="3539" w:type="dxa"/>
            <w:vAlign w:val="center"/>
          </w:tcPr>
          <w:p w14:paraId="0141D2E7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Остале напомене:</w:t>
            </w:r>
          </w:p>
        </w:tc>
        <w:tc>
          <w:tcPr>
            <w:tcW w:w="5478" w:type="dxa"/>
            <w:vAlign w:val="center"/>
          </w:tcPr>
          <w:p w14:paraId="5544A2BC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60A48A96" w14:textId="77777777" w:rsidTr="002A0189">
        <w:trPr>
          <w:trHeight w:val="562"/>
        </w:trPr>
        <w:tc>
          <w:tcPr>
            <w:tcW w:w="3539" w:type="dxa"/>
            <w:vAlign w:val="center"/>
          </w:tcPr>
          <w:p w14:paraId="0FBBB4ED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Контакт особа понуђача, телефон и е-</w:t>
            </w:r>
            <w:r w:rsidRPr="00BB6AD3">
              <w:rPr>
                <w:rFonts w:ascii="Times New Roman" w:hAnsi="Times New Roman"/>
              </w:rPr>
              <w:t>mail</w:t>
            </w:r>
            <w:r w:rsidRPr="00BB6AD3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478" w:type="dxa"/>
            <w:vAlign w:val="center"/>
          </w:tcPr>
          <w:p w14:paraId="2F18ACA9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652346D7" w14:textId="77777777" w:rsidR="00E44293" w:rsidRPr="00BB6AD3" w:rsidRDefault="00E44293" w:rsidP="00E44293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156186C4" w14:textId="77777777" w:rsidR="00E44293" w:rsidRPr="00BB6AD3" w:rsidRDefault="00E44293" w:rsidP="00E44293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BB6AD3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597BCCD1" w14:textId="77777777" w:rsidR="00E44293" w:rsidRPr="00BB6AD3" w:rsidRDefault="00E44293" w:rsidP="00E44293">
      <w:pPr>
        <w:spacing w:line="240" w:lineRule="auto"/>
        <w:ind w:left="720" w:right="-1"/>
        <w:jc w:val="both"/>
        <w:rPr>
          <w:rFonts w:ascii="Times New Roman" w:hAnsi="Times New Roman"/>
          <w:lang w:val="sr-Latn-RS"/>
        </w:rPr>
      </w:pPr>
      <w:r w:rsidRPr="00BB6AD3">
        <w:rPr>
          <w:rFonts w:ascii="Times New Roman" w:hAnsi="Times New Roman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BB6AD3">
        <w:rPr>
          <w:rFonts w:ascii="Times New Roman" w:hAnsi="Times New Roman"/>
          <w:b/>
          <w:u w:val="single"/>
          <w:lang w:val="sr-Cyrl-CS"/>
        </w:rPr>
        <w:t>најповољнијим роком важења понуде</w:t>
      </w:r>
      <w:r w:rsidRPr="00BB6AD3">
        <w:rPr>
          <w:rFonts w:ascii="Times New Roman" w:hAnsi="Times New Roman"/>
        </w:rPr>
        <w:t>;</w:t>
      </w:r>
    </w:p>
    <w:p w14:paraId="65A04DC7" w14:textId="0A3F19F2" w:rsidR="00E44293" w:rsidRPr="00BB6AD3" w:rsidRDefault="00E44293" w:rsidP="002A0189">
      <w:pPr>
        <w:spacing w:line="240" w:lineRule="auto"/>
        <w:ind w:left="360" w:right="-1"/>
        <w:jc w:val="both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Latn-RS"/>
        </w:rPr>
        <w:t xml:space="preserve">       </w:t>
      </w:r>
      <w:r w:rsidRPr="00BB6AD3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важења поднуде предност ће имати понуђач који наведе </w:t>
      </w:r>
      <w:r w:rsidRPr="00BB6AD3">
        <w:rPr>
          <w:rFonts w:ascii="Times New Roman" w:hAnsi="Times New Roman"/>
          <w:b/>
          <w:u w:val="single"/>
          <w:lang w:val="sr-Cyrl-RS"/>
        </w:rPr>
        <w:t>краћи</w:t>
      </w:r>
      <w:r w:rsidRPr="00BB6AD3">
        <w:rPr>
          <w:rFonts w:ascii="Times New Roman" w:hAnsi="Times New Roman"/>
          <w:b/>
          <w:u w:val="single"/>
          <w:lang w:val="sr-Cyrl-CS"/>
        </w:rPr>
        <w:t xml:space="preserve"> рок </w:t>
      </w:r>
      <w:r w:rsidR="002A0189" w:rsidRPr="00BB6AD3">
        <w:rPr>
          <w:rFonts w:ascii="Times New Roman" w:hAnsi="Times New Roman"/>
          <w:b/>
          <w:u w:val="single"/>
          <w:lang w:val="sr-Cyrl-CS"/>
        </w:rPr>
        <w:t>извршења услуге</w:t>
      </w:r>
      <w:r w:rsidRPr="00BB6AD3">
        <w:rPr>
          <w:rFonts w:ascii="Times New Roman" w:hAnsi="Times New Roman"/>
          <w:lang w:val="sr-Cyrl-CS"/>
        </w:rPr>
        <w:t>.</w:t>
      </w:r>
    </w:p>
    <w:p w14:paraId="676DC866" w14:textId="6BF4DCA9" w:rsidR="00E44293" w:rsidRPr="00C612A0" w:rsidRDefault="00E44293" w:rsidP="00C612A0">
      <w:pPr>
        <w:spacing w:line="240" w:lineRule="auto"/>
        <w:ind w:right="-1" w:firstLine="360"/>
        <w:jc w:val="both"/>
        <w:rPr>
          <w:rFonts w:ascii="Times New Roman" w:hAnsi="Times New Roman"/>
        </w:rPr>
      </w:pPr>
      <w:r w:rsidRPr="00BB6AD3">
        <w:rPr>
          <w:rFonts w:ascii="Times New Roman" w:hAnsi="Times New Roman"/>
          <w:lang w:val="sr-Cyrl-CS"/>
        </w:rPr>
        <w:lastRenderedPageBreak/>
        <w:t>У вези извршења предметне јавне набавке можете контактирати</w:t>
      </w:r>
      <w:r w:rsidRPr="00BB6AD3">
        <w:rPr>
          <w:rFonts w:ascii="Times New Roman" w:hAnsi="Times New Roman"/>
        </w:rPr>
        <w:t xml:space="preserve"> </w:t>
      </w:r>
      <w:r w:rsidRPr="00BB6AD3">
        <w:rPr>
          <w:rFonts w:ascii="Times New Roman" w:hAnsi="Times New Roman"/>
          <w:lang w:val="sr-Cyrl-RS"/>
        </w:rPr>
        <w:t>Душана Крагића</w:t>
      </w:r>
      <w:r w:rsidRPr="00BB6AD3">
        <w:rPr>
          <w:rFonts w:ascii="Times New Roman" w:hAnsi="Times New Roman"/>
          <w:lang w:val="sr-Cyrl-CS"/>
        </w:rPr>
        <w:t xml:space="preserve">, тел. </w:t>
      </w:r>
      <w:r w:rsidRPr="00BB6AD3">
        <w:rPr>
          <w:rFonts w:ascii="Times New Roman" w:hAnsi="Times New Roman"/>
          <w:b/>
          <w:bCs/>
          <w:lang w:val="sr-Cyrl-CS"/>
        </w:rPr>
        <w:t>018/</w:t>
      </w:r>
      <w:r w:rsidRPr="00BB6AD3">
        <w:rPr>
          <w:rFonts w:ascii="Times New Roman" w:hAnsi="Times New Roman"/>
          <w:b/>
          <w:bCs/>
        </w:rPr>
        <w:t>514-882</w:t>
      </w:r>
      <w:r w:rsidRPr="00BB6AD3">
        <w:rPr>
          <w:rFonts w:ascii="Times New Roman" w:hAnsi="Times New Roman"/>
          <w:b/>
          <w:bCs/>
          <w:lang w:val="sr-Cyrl-CS"/>
        </w:rPr>
        <w:t>;</w:t>
      </w:r>
      <w:r w:rsidRPr="00BB6AD3">
        <w:rPr>
          <w:rFonts w:ascii="Times New Roman" w:hAnsi="Times New Roman"/>
          <w:b/>
          <w:bCs/>
        </w:rPr>
        <w:t xml:space="preserve"> </w:t>
      </w:r>
      <w:r w:rsidRPr="00BB6AD3">
        <w:rPr>
          <w:rFonts w:ascii="Times New Roman" w:hAnsi="Times New Roman"/>
          <w:b/>
          <w:bCs/>
          <w:lang w:val="sr-Cyrl-CS"/>
        </w:rPr>
        <w:t>mail</w:t>
      </w:r>
      <w:r w:rsidRPr="00BB6AD3">
        <w:rPr>
          <w:rFonts w:ascii="Times New Roman" w:hAnsi="Times New Roman"/>
          <w:b/>
          <w:bCs/>
        </w:rPr>
        <w:t xml:space="preserve">: </w:t>
      </w:r>
      <w:hyperlink r:id="rId5" w:history="1">
        <w:r w:rsidRPr="00BB6AD3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BB6AD3">
        <w:rPr>
          <w:rFonts w:ascii="Times New Roman" w:hAnsi="Times New Roman"/>
          <w:b/>
          <w:bCs/>
        </w:rPr>
        <w:t>,</w:t>
      </w:r>
      <w:r w:rsidRPr="00BB6AD3">
        <w:rPr>
          <w:rFonts w:ascii="Times New Roman" w:hAnsi="Times New Roman"/>
          <w:b/>
          <w:bCs/>
          <w:lang w:val="sr-Cyrl-RS"/>
        </w:rPr>
        <w:t xml:space="preserve"> </w:t>
      </w:r>
    </w:p>
    <w:p w14:paraId="1E4A2277" w14:textId="44D53D6D" w:rsidR="00E44293" w:rsidRPr="00BB6AD3" w:rsidRDefault="00E44293" w:rsidP="002A0189">
      <w:pPr>
        <w:spacing w:line="240" w:lineRule="auto"/>
        <w:rPr>
          <w:rFonts w:ascii="Times New Roman" w:hAnsi="Times New Roman"/>
        </w:rPr>
      </w:pPr>
      <w:r w:rsidRPr="00BB6AD3">
        <w:rPr>
          <w:rFonts w:ascii="Times New Roman" w:hAnsi="Times New Roman"/>
          <w:lang w:val="sr-Cyrl-CS"/>
        </w:rPr>
        <w:t xml:space="preserve">           Датум</w:t>
      </w:r>
    </w:p>
    <w:p w14:paraId="1D18F298" w14:textId="02238E1B" w:rsidR="00E44293" w:rsidRPr="00BB6AD3" w:rsidRDefault="00E44293" w:rsidP="00E44293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>_____._____. 20</w:t>
      </w:r>
      <w:r w:rsidRPr="00BB6AD3">
        <w:rPr>
          <w:rFonts w:ascii="Times New Roman" w:hAnsi="Times New Roman"/>
        </w:rPr>
        <w:t>2</w:t>
      </w:r>
      <w:r w:rsidR="00BB6AD3">
        <w:rPr>
          <w:rFonts w:ascii="Times New Roman" w:hAnsi="Times New Roman"/>
        </w:rPr>
        <w:t>3</w:t>
      </w:r>
      <w:r w:rsidRPr="00BB6AD3">
        <w:rPr>
          <w:rFonts w:ascii="Times New Roman" w:hAnsi="Times New Roman"/>
          <w:lang w:val="sr-Cyrl-CS"/>
        </w:rPr>
        <w:t>. год.</w:t>
      </w:r>
    </w:p>
    <w:p w14:paraId="0E18DED0" w14:textId="25AC74C3" w:rsidR="00E44293" w:rsidRPr="00BB6AD3" w:rsidRDefault="00E44293" w:rsidP="002A0189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П О Н У Ђ А Ч</w:t>
      </w:r>
      <w:r w:rsidRPr="00BB6AD3">
        <w:rPr>
          <w:rFonts w:ascii="Times New Roman" w:hAnsi="Times New Roman"/>
          <w:lang w:val="sr-Cyrl-CS"/>
        </w:rPr>
        <w:tab/>
        <w:t xml:space="preserve"> </w:t>
      </w:r>
      <w:r w:rsidRPr="00BB6AD3"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6B287C1F" w14:textId="77777777" w:rsidR="00E44293" w:rsidRPr="00BB6AD3" w:rsidRDefault="00E44293" w:rsidP="00BB6AD3">
      <w:pPr>
        <w:tabs>
          <w:tab w:val="left" w:pos="180"/>
        </w:tabs>
        <w:spacing w:after="0" w:line="240" w:lineRule="auto"/>
        <w:ind w:left="720" w:right="23"/>
        <w:jc w:val="both"/>
        <w:rPr>
          <w:rFonts w:ascii="Times New Roman" w:hAnsi="Times New Roman"/>
          <w:b/>
          <w:lang w:val="sr-Cyrl-CS"/>
        </w:rPr>
      </w:pPr>
      <w:r w:rsidRPr="00BB6AD3">
        <w:rPr>
          <w:rFonts w:ascii="Times New Roman" w:hAnsi="Times New Roman"/>
          <w:b/>
          <w:lang w:val="sr-Cyrl-CS"/>
        </w:rPr>
        <w:t xml:space="preserve">                                                      </w:t>
      </w:r>
      <w:r w:rsidRPr="00BB6AD3">
        <w:rPr>
          <w:rFonts w:ascii="Times New Roman" w:hAnsi="Times New Roman"/>
          <w:b/>
          <w:lang w:val="sr-Cyrl-CS"/>
        </w:rPr>
        <w:tab/>
      </w:r>
      <w:r w:rsidRPr="00BB6AD3">
        <w:rPr>
          <w:rFonts w:ascii="Times New Roman" w:hAnsi="Times New Roman"/>
          <w:lang w:val="sr-Cyrl-CS"/>
        </w:rPr>
        <w:t xml:space="preserve">                             М.П.</w:t>
      </w:r>
      <w:r w:rsidRPr="00BB6AD3">
        <w:rPr>
          <w:rFonts w:ascii="Times New Roman" w:hAnsi="Times New Roman"/>
          <w:b/>
          <w:lang w:val="sr-Cyrl-CS"/>
        </w:rPr>
        <w:t xml:space="preserve">  </w:t>
      </w:r>
      <w:r w:rsidRPr="00BB6AD3">
        <w:rPr>
          <w:rFonts w:ascii="Times New Roman" w:hAnsi="Times New Roman"/>
          <w:b/>
          <w:lang w:val="sr-Latn-RS"/>
        </w:rPr>
        <w:t xml:space="preserve">  </w:t>
      </w:r>
      <w:r w:rsidRPr="00BB6AD3">
        <w:rPr>
          <w:rFonts w:ascii="Times New Roman" w:hAnsi="Times New Roman"/>
          <w:b/>
        </w:rPr>
        <w:t>_</w:t>
      </w:r>
      <w:r w:rsidRPr="00BB6AD3">
        <w:rPr>
          <w:rFonts w:ascii="Times New Roman" w:hAnsi="Times New Roman"/>
          <w:b/>
          <w:lang w:val="sr-Cyrl-CS"/>
        </w:rPr>
        <w:t>____________________</w:t>
      </w:r>
    </w:p>
    <w:p w14:paraId="0B2E91B3" w14:textId="77777777" w:rsidR="00E44293" w:rsidRPr="00BB6AD3" w:rsidRDefault="00E44293" w:rsidP="00BB6AD3">
      <w:pPr>
        <w:tabs>
          <w:tab w:val="left" w:pos="0"/>
        </w:tabs>
        <w:spacing w:after="0"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  <w:r w:rsidRPr="00BB6AD3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</w:t>
      </w:r>
      <w:r w:rsidRPr="00BB6AD3">
        <w:rPr>
          <w:rFonts w:ascii="Times New Roman" w:hAnsi="Times New Roman"/>
          <w:sz w:val="18"/>
          <w:szCs w:val="18"/>
          <w:lang w:val="sr-Cyrl-CS"/>
        </w:rPr>
        <w:t>(потпис овлашћеног лица)</w:t>
      </w:r>
    </w:p>
    <w:p w14:paraId="605E18D5" w14:textId="77777777" w:rsidR="00D7312A" w:rsidRPr="00BB6AD3" w:rsidRDefault="00D7312A">
      <w:pPr>
        <w:rPr>
          <w:rFonts w:ascii="Times New Roman" w:hAnsi="Times New Roman"/>
        </w:rPr>
      </w:pPr>
    </w:p>
    <w:p w14:paraId="0D8609E5" w14:textId="77777777" w:rsidR="00775E7B" w:rsidRDefault="00775E7B" w:rsidP="00775E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3FE2F4B9" w14:textId="77777777" w:rsidR="00775E7B" w:rsidRDefault="00775E7B" w:rsidP="00775E7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За све ставке  понуђач је у обавези да наведе: јединачну цену  без ПДВ-а, укупну цену без ПДВ-а (јединична цена*оквирна количина), </w:t>
      </w:r>
      <w:r>
        <w:rPr>
          <w:rFonts w:ascii="Times New Roman" w:hAnsi="Times New Roman"/>
          <w:lang w:val="sr-Latn-CS"/>
        </w:rPr>
        <w:t xml:space="preserve">укупну цену са ПДВ-ом </w:t>
      </w:r>
      <w:r>
        <w:rPr>
          <w:rFonts w:ascii="Times New Roman" w:hAnsi="Times New Roman"/>
          <w:lang w:val="sr-Cyrl-CS"/>
        </w:rPr>
        <w:t>и произвођача производа. Понуде које су дате у глобалу  и оне које не садрже наведене податке неће бити разматране.</w:t>
      </w:r>
    </w:p>
    <w:p w14:paraId="472FDAAC" w14:textId="77777777" w:rsidR="00775E7B" w:rsidRDefault="00775E7B" w:rsidP="00775E7B">
      <w:pPr>
        <w:pStyle w:val="NoSpacing"/>
        <w:jc w:val="both"/>
        <w:rPr>
          <w:rFonts w:ascii="Times New Roman" w:hAnsi="Times New Roman"/>
          <w:lang w:val="sr-Cyrl-CS"/>
        </w:rPr>
      </w:pP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709"/>
        <w:gridCol w:w="1134"/>
        <w:gridCol w:w="1417"/>
        <w:gridCol w:w="1276"/>
      </w:tblGrid>
      <w:tr w:rsidR="00775E7B" w14:paraId="77D4543B" w14:textId="77777777" w:rsidTr="00775E7B">
        <w:trPr>
          <w:trHeight w:val="5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4164" w14:textId="77777777" w:rsidR="00775E7B" w:rsidRDefault="00775E7B" w:rsidP="00C53957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</w:t>
            </w:r>
            <w:proofErr w:type="spellEnd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472F" w14:textId="77777777" w:rsidR="00775E7B" w:rsidRDefault="00775E7B" w:rsidP="00C53957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Опис услуге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7B63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F649" w14:textId="7DE999FD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75E7B">
              <w:rPr>
                <w:rFonts w:ascii="Times New Roman" w:hAnsi="Times New Roman"/>
                <w:b/>
                <w:sz w:val="20"/>
                <w:szCs w:val="20"/>
              </w:rPr>
              <w:t>Оквирна</w:t>
            </w:r>
            <w:proofErr w:type="spellEnd"/>
            <w:r w:rsidRPr="00775E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75E7B">
              <w:rPr>
                <w:rFonts w:ascii="Times New Roman" w:hAnsi="Times New Roman"/>
                <w:b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5F8A1" w14:textId="77777777" w:rsidR="00775E7B" w:rsidRDefault="00775E7B" w:rsidP="00C53957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Јединична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157A" w14:textId="77777777" w:rsidR="00775E7B" w:rsidRDefault="00775E7B" w:rsidP="00C53957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</w:tc>
      </w:tr>
      <w:tr w:rsidR="00775E7B" w14:paraId="0E02F610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5FC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666E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5694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6CB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998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6D5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75E7B" w14:paraId="5F9615E5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67E0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D7EA" w14:textId="77777777" w:rsidR="00775E7B" w:rsidRDefault="00775E7B" w:rsidP="00C53957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  <w:b/>
                <w:lang w:val="sr-Cyrl-RS"/>
              </w:rPr>
              <w:t>ервис унутрашње јединице клима уређаја подразумева:</w:t>
            </w:r>
          </w:p>
          <w:p w14:paraId="27911223" w14:textId="77777777" w:rsidR="00775E7B" w:rsidRDefault="00775E7B" w:rsidP="00C53957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скидање поклопца и његово прање;</w:t>
            </w:r>
          </w:p>
          <w:p w14:paraId="0371924C" w14:textId="77777777" w:rsidR="00775E7B" w:rsidRDefault="00775E7B" w:rsidP="00C53957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прање филтера и дезинфиковање антибактеријским средством;</w:t>
            </w:r>
          </w:p>
          <w:p w14:paraId="37062F53" w14:textId="77777777" w:rsidR="00775E7B" w:rsidRDefault="00775E7B" w:rsidP="00C53957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прање испаривача дезинфекционим средством за скидање нечистоће;</w:t>
            </w:r>
          </w:p>
          <w:p w14:paraId="03524219" w14:textId="77777777" w:rsidR="00775E7B" w:rsidRDefault="00775E7B" w:rsidP="00C53957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чишћење турбине, кадице, где се скупљају бактерије и буђ;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5C6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A978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AC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830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4AD9DE0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2DE8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020A3" w14:textId="77777777" w:rsidR="00775E7B" w:rsidRDefault="00775E7B" w:rsidP="00C53957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  <w:b/>
                <w:lang w:val="sr-Cyrl-RS"/>
              </w:rPr>
              <w:t>ервис унутрашње јединице инвертерске климe подразумева:</w:t>
            </w:r>
          </w:p>
          <w:p w14:paraId="16E0D227" w14:textId="77777777" w:rsidR="00775E7B" w:rsidRDefault="00775E7B" w:rsidP="00C53957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скидање поклопца и његово прање;</w:t>
            </w:r>
          </w:p>
          <w:p w14:paraId="49EAD9D7" w14:textId="77777777" w:rsidR="00775E7B" w:rsidRDefault="00775E7B" w:rsidP="00C53957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прање филтера и дезинфиковање антибактеријским средством;</w:t>
            </w:r>
          </w:p>
          <w:p w14:paraId="51B3E55F" w14:textId="77777777" w:rsidR="00775E7B" w:rsidRDefault="00775E7B" w:rsidP="00C53957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прање испаривача дезинфекционим средством за скидање нечистоће;</w:t>
            </w:r>
          </w:p>
          <w:p w14:paraId="7D73464C" w14:textId="77777777" w:rsidR="00775E7B" w:rsidRDefault="00775E7B" w:rsidP="00C53957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lang w:val="sr-Cyrl-RS" w:eastAsia="en-US"/>
              </w:rPr>
              <w:t>чишћење турбине, кадице, где се скупљају бактерије и буђ;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DB2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3A1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D8D8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FE0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7D902E6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58D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402DA" w14:textId="77777777" w:rsidR="00775E7B" w:rsidRDefault="00775E7B" w:rsidP="00C53957">
            <w:pPr>
              <w:pStyle w:val="NoSpacing"/>
              <w:rPr>
                <w:rFonts w:ascii="Times New Roman" w:hAnsi="Times New Roman"/>
                <w:b/>
                <w:lang w:val="sr-Cyrl-RS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C</w:t>
            </w:r>
            <w:r>
              <w:rPr>
                <w:rFonts w:ascii="Times New Roman" w:hAnsi="Times New Roman"/>
                <w:b/>
                <w:lang w:val="sr-Cyrl-RS" w:eastAsia="en-US"/>
              </w:rPr>
              <w:t>ервис спољашне јединице подразумева:</w:t>
            </w:r>
          </w:p>
          <w:p w14:paraId="0A1E6CF8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Прање кондезатора (''саће'' са задње стране) и чишћење дезинфекционим средством, како би се избегло преоптерећење компресора;</w:t>
            </w:r>
          </w:p>
          <w:p w14:paraId="4C471EAA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прање кућишта;</w:t>
            </w:r>
          </w:p>
          <w:p w14:paraId="5F703EEA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проверу притиска у систему, евентуално допуну или замену.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8B1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193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21F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9EC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1CB78A20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E74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571B2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>
              <w:rPr>
                <w:rFonts w:ascii="Times New Roman" w:hAnsi="Times New Roman"/>
                <w:lang w:val="sr-Cyrl-RS"/>
              </w:rPr>
              <w:t xml:space="preserve">капацитета 12000 БТУ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B0E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5AE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9F2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1E7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3F23A28D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ABF4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9A001" w14:textId="77777777" w:rsidR="00775E7B" w:rsidRDefault="00775E7B" w:rsidP="00C53957">
            <w:pPr>
              <w:pStyle w:val="NoSpacing"/>
              <w:rPr>
                <w:rFonts w:ascii="Times New Roman" w:hAnsi="Times New Roman"/>
                <w:b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>
              <w:rPr>
                <w:rFonts w:ascii="Times New Roman" w:hAnsi="Times New Roman"/>
                <w:lang w:val="sr-Cyrl-RS"/>
              </w:rPr>
              <w:t>капацитета 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EE3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F2D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54A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855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7D3F65BC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C64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751F6" w14:textId="77777777" w:rsidR="00775E7B" w:rsidRDefault="00775E7B" w:rsidP="00C53957">
            <w:pPr>
              <w:pStyle w:val="NoSpacing"/>
              <w:rPr>
                <w:rFonts w:ascii="Times New Roman" w:hAnsi="Times New Roman"/>
                <w:b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>
              <w:rPr>
                <w:rFonts w:ascii="Times New Roman" w:hAnsi="Times New Roman"/>
                <w:lang w:val="sr-Cyrl-RS"/>
              </w:rPr>
              <w:t>капацитета 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029F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2CF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F51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784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4212DBAB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D73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2D41D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>
              <w:rPr>
                <w:rFonts w:ascii="Times New Roman" w:hAnsi="Times New Roman"/>
                <w:lang w:val="sr-Cyrl-RS"/>
              </w:rPr>
              <w:t>капацитета 12000 БТУ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176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FA7F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496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E7B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1B526B77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179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1DD2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>
              <w:rPr>
                <w:rFonts w:ascii="Times New Roman" w:hAnsi="Times New Roman"/>
                <w:lang w:val="sr-Cyrl-RS"/>
              </w:rPr>
              <w:t>капацитета 18000 БТУ,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DCB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AAFF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A67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DF8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026DAA42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16B9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9D5B4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>
              <w:rPr>
                <w:rFonts w:ascii="Times New Roman" w:hAnsi="Times New Roman"/>
                <w:lang w:val="sr-Cyrl-RS"/>
              </w:rPr>
              <w:t>капацитета 24000 БТУ,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1D4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F4A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8BA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7AB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E9DEB02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962B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F8C8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>
              <w:rPr>
                <w:rFonts w:ascii="Times New Roman" w:hAnsi="Times New Roman"/>
                <w:b/>
                <w:lang w:val="sr-Cyrl-RS" w:eastAsia="en-US"/>
              </w:rPr>
              <w:t xml:space="preserve">са инвертором </w:t>
            </w:r>
          </w:p>
          <w:p w14:paraId="4CFDCE66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12000 </w:t>
            </w:r>
            <w:r>
              <w:rPr>
                <w:rFonts w:ascii="Times New Roman" w:hAnsi="Times New Roman"/>
                <w:lang w:val="sr-Cyrl-RS"/>
              </w:rPr>
              <w:t>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EC4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D679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045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5A7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45041AD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D88E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B3787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>
              <w:rPr>
                <w:rFonts w:ascii="Times New Roman" w:hAnsi="Times New Roman"/>
                <w:b/>
                <w:lang w:val="sr-Cyrl-RS" w:eastAsia="en-US"/>
              </w:rPr>
              <w:t xml:space="preserve">са инвертором </w:t>
            </w:r>
          </w:p>
          <w:p w14:paraId="3FDE15E0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18000</w:t>
            </w:r>
            <w:r>
              <w:rPr>
                <w:rFonts w:ascii="Times New Roman" w:hAnsi="Times New Roman"/>
                <w:lang w:val="sr-Cyrl-RS"/>
              </w:rPr>
              <w:t xml:space="preserve">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A186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F69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2B3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81B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40D1B471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42C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4161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>
              <w:rPr>
                <w:rFonts w:ascii="Times New Roman" w:hAnsi="Times New Roman"/>
                <w:lang w:val="sr-Cyrl-RS" w:eastAsia="en-US"/>
              </w:rPr>
              <w:t xml:space="preserve"> </w:t>
            </w:r>
          </w:p>
          <w:p w14:paraId="55E02C0F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>24000</w:t>
            </w:r>
            <w:r>
              <w:rPr>
                <w:rFonts w:ascii="Times New Roman" w:hAnsi="Times New Roman"/>
                <w:lang w:val="sr-Cyrl-RS"/>
              </w:rPr>
              <w:t xml:space="preserve">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252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9EE2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96C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E11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70D8E16D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2E5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960A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>
              <w:rPr>
                <w:rFonts w:ascii="Times New Roman" w:hAnsi="Times New Roman"/>
                <w:lang w:val="sr-Cyrl-RS" w:eastAsia="en-US"/>
              </w:rPr>
              <w:t xml:space="preserve"> 12000</w:t>
            </w:r>
            <w:r>
              <w:rPr>
                <w:rFonts w:ascii="Times New Roman" w:hAnsi="Times New Roman"/>
                <w:lang w:val="sr-Cyrl-RS"/>
              </w:rPr>
              <w:t xml:space="preserve"> БТУ,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5FBD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2FE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ACD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EB74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423F70F6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0E6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D7BC6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>
              <w:rPr>
                <w:rFonts w:ascii="Times New Roman" w:hAnsi="Times New Roman"/>
                <w:lang w:val="sr-Cyrl-RS" w:eastAsia="en-US"/>
              </w:rPr>
              <w:t xml:space="preserve"> 18000 </w:t>
            </w:r>
            <w:r>
              <w:rPr>
                <w:rFonts w:ascii="Times New Roman" w:hAnsi="Times New Roman"/>
                <w:lang w:val="sr-Cyrl-RS"/>
              </w:rPr>
              <w:t>БТУ,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414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45A4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805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5D2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047085F6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70A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5DA1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>
              <w:rPr>
                <w:rFonts w:ascii="Times New Roman" w:hAnsi="Times New Roman"/>
                <w:lang w:val="sr-Cyrl-RS" w:eastAsia="en-US"/>
              </w:rPr>
              <w:t xml:space="preserve"> 24000 </w:t>
            </w:r>
            <w:r>
              <w:rPr>
                <w:rFonts w:ascii="Times New Roman" w:hAnsi="Times New Roman"/>
                <w:lang w:val="sr-Cyrl-RS"/>
              </w:rPr>
              <w:t>БТУ,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D4B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212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47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5B5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7BE73127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CF7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ACD4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22 </w:t>
            </w:r>
            <w:r>
              <w:rPr>
                <w:rFonts w:ascii="Times New Roman" w:hAnsi="Times New Roman"/>
                <w:lang w:val="sr-Cyrl-RS"/>
              </w:rPr>
              <w:t xml:space="preserve">и провера рада уређаја, </w:t>
            </w:r>
          </w:p>
          <w:p w14:paraId="248E0055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F830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E48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F22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67B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C356F93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5AEF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EEB4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32 </w:t>
            </w:r>
            <w:r>
              <w:rPr>
                <w:rFonts w:ascii="Times New Roman" w:hAnsi="Times New Roman"/>
                <w:lang w:val="sr-Cyrl-RS"/>
              </w:rPr>
              <w:t>и провера рада уређаја,</w:t>
            </w:r>
          </w:p>
          <w:p w14:paraId="5B43596A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122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F39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6D8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8C9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BF11FDD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61C3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49B6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407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7A3C90A6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61FB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D9F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D55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061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5EB45978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2C7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A5A4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410A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уређаја, 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866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FB9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6F5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61D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39B6DD72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461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26646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22 </w:t>
            </w:r>
            <w:r>
              <w:rPr>
                <w:rFonts w:ascii="Times New Roman" w:hAnsi="Times New Roman"/>
                <w:lang w:val="sr-Cyrl-RS"/>
              </w:rPr>
              <w:t xml:space="preserve">и провера рада уређаја, </w:t>
            </w:r>
          </w:p>
          <w:p w14:paraId="5AFA72AE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E62B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ECB3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060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F67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61961F29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309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7C2DD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32 </w:t>
            </w:r>
            <w:r>
              <w:rPr>
                <w:rFonts w:ascii="Times New Roman" w:hAnsi="Times New Roman"/>
                <w:lang w:val="sr-Cyrl-RS"/>
              </w:rPr>
              <w:t>и провера рада уређаја,</w:t>
            </w:r>
          </w:p>
          <w:p w14:paraId="36CB6B3B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D933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BA0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A39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F4E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7F3E4821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6451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F526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407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779A928F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7D6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78D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82C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445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6EC7D890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2192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5D5C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410A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72E95FBF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0D9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F0D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3EF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718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55623E88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080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7D76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22 </w:t>
            </w:r>
            <w:r>
              <w:rPr>
                <w:rFonts w:ascii="Times New Roman" w:hAnsi="Times New Roman"/>
                <w:lang w:val="sr-Cyrl-RS"/>
              </w:rPr>
              <w:t xml:space="preserve">и провера рада уређаја, </w:t>
            </w:r>
          </w:p>
          <w:p w14:paraId="0845E2F3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037E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788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A43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BAD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6ED76151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DA6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341B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32 </w:t>
            </w:r>
            <w:r>
              <w:rPr>
                <w:rFonts w:ascii="Times New Roman" w:hAnsi="Times New Roman"/>
                <w:lang w:val="sr-Cyrl-RS"/>
              </w:rPr>
              <w:t>и провера рада уређаја,</w:t>
            </w:r>
          </w:p>
          <w:p w14:paraId="5C70C59A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97DF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181E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F0F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2B2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14F864B3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4F8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6FB9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407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1047D916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FE26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793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E6C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67A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36912C01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BE4B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46F2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410A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2DCB9A4A" w14:textId="77777777" w:rsidR="00775E7B" w:rsidRDefault="00775E7B" w:rsidP="00C5395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AE3B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E033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85C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23B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502F165C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E97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688E5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материјала и замена кондензатора за старт компресора.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8D0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75E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CEE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4A8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061D1239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A3F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D45C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електро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магнетног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четворокраког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вентила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уређаја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капацитета</w:t>
            </w:r>
            <w:proofErr w:type="spellEnd"/>
            <w:r>
              <w:rPr>
                <w:rFonts w:ascii="Times New Roman" w:hAnsi="Times New Roman"/>
              </w:rPr>
              <w:t xml:space="preserve"> 12.000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</w:rPr>
              <w:t>БТУ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858B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E013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34A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DCA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086E4556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BB7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DABB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</w:t>
            </w:r>
            <w:proofErr w:type="spellStart"/>
            <w:r>
              <w:rPr>
                <w:rFonts w:ascii="Times New Roman" w:hAnsi="Times New Roman"/>
              </w:rPr>
              <w:t>амена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сензора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температуре</w:t>
            </w:r>
            <w:proofErr w:type="spellEnd"/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B1B5E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9A0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A15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5E6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6FEF644" w14:textId="77777777" w:rsidTr="00775E7B">
        <w:trPr>
          <w:trHeight w:val="2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B85B" w14:textId="77777777" w:rsidR="00775E7B" w:rsidRDefault="00775E7B" w:rsidP="00C53957">
            <w:pPr>
              <w:jc w:val="center"/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32CE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Чишћење одвода кондензата ( урачунати цену резервних делова).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E81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CF3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07D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5FA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2C15858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604D" w14:textId="77777777" w:rsidR="00775E7B" w:rsidRDefault="00775E7B" w:rsidP="00C53957">
            <w:pPr>
              <w:jc w:val="center"/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3C65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вентилатора спољашње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C10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4680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0A9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11F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5C3F4E0A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EDF3" w14:textId="77777777" w:rsidR="00775E7B" w:rsidRDefault="00775E7B" w:rsidP="00C53957">
            <w:pPr>
              <w:jc w:val="center"/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7624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мотора вентилатора спољашње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2E7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D6D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6AA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1D8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108D06C6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1BDC0" w14:textId="77777777" w:rsidR="00775E7B" w:rsidRDefault="00775E7B" w:rsidP="00C53957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1DF4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замена електронике унутрашње јединице клима уређаја </w:t>
            </w:r>
            <w:r>
              <w:rPr>
                <w:rFonts w:ascii="Times New Roman" w:hAnsi="Times New Roman"/>
              </w:rPr>
              <w:t>12.000 БТУ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F041D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AAB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3B0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0BE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3B8D3EB0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A0E4" w14:textId="77777777" w:rsidR="00775E7B" w:rsidRDefault="00775E7B" w:rsidP="00C53957">
            <w:pPr>
              <w:jc w:val="center"/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FED4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замена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електронике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јединице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уређаја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капацитета</w:t>
            </w:r>
            <w:proofErr w:type="spellEnd"/>
            <w:r>
              <w:rPr>
                <w:rFonts w:ascii="Times New Roman" w:hAnsi="Times New Roman"/>
              </w:rPr>
              <w:t xml:space="preserve"> 12.000 БТУ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5E71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FB35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0548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31F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0624D7ED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AAA0C" w14:textId="77777777" w:rsidR="00775E7B" w:rsidRDefault="00775E7B" w:rsidP="00C53957">
            <w:pPr>
              <w:jc w:val="center"/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A6C79" w14:textId="77777777" w:rsidR="00775E7B" w:rsidRDefault="00775E7B" w:rsidP="00C53957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Поправка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електронике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унутрашње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јединице</w:t>
            </w:r>
            <w:proofErr w:type="spellEnd"/>
            <w:r>
              <w:rPr>
                <w:rFonts w:ascii="Times New Roman" w:hAnsi="Times New Roman"/>
                <w:lang w:val="sr-Cyrl-RS"/>
              </w:rPr>
              <w:t>, укључујући резервне делове.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16D4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97A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F82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D97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4BFEAAEC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4769" w14:textId="77777777" w:rsidR="00775E7B" w:rsidRDefault="00775E7B" w:rsidP="00C53957">
            <w:pPr>
              <w:jc w:val="center"/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5659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>
              <w:rPr>
                <w:rFonts w:ascii="Times New Roman" w:hAnsi="Times New Roman"/>
              </w:rPr>
              <w:t>Поправка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електронике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спољне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јединице</w:t>
            </w:r>
            <w:proofErr w:type="spellEnd"/>
            <w:r>
              <w:rPr>
                <w:rFonts w:ascii="Times New Roman" w:hAnsi="Times New Roman"/>
                <w:lang w:val="sr-Cyrl-RS"/>
              </w:rPr>
              <w:t>, укључујући резервне делове.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9479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C024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83B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6A0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14DD901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FB0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EB9E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Монтажа клима уређаја ( са инвертором) са припрадајућим материјалом за инсталацију преко 3</w:t>
            </w:r>
            <w:r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7E43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E75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30B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ED5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4F4C7E7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AD01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865B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Монтажа клима уређаја ( сплит систем)са припрадајућим материјалом за инсталацију преко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5362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AB7D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151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C082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3F34CCB3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AFE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FEBD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замена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фреонске инсталације / цена по метру укључујући резервне делове.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74B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A64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5C1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DE2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40D89375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BB61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559A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замена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црева за </w:t>
            </w:r>
            <w:r>
              <w:rPr>
                <w:rFonts w:ascii="Times New Roman" w:hAnsi="Times New Roman"/>
                <w:lang w:val="sr-Cyrl-RS"/>
              </w:rPr>
              <w:t>о</w:t>
            </w:r>
            <w:r>
              <w:rPr>
                <w:rFonts w:ascii="Times New Roman" w:hAnsi="Times New Roman"/>
                <w:lang w:val="sr-Latn-RS"/>
              </w:rPr>
              <w:t>двод кондензата/ укључујући и цену резервних делова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2B4D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1337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2F8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E75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27E1817F" w14:textId="77777777" w:rsidTr="00775E7B">
        <w:trPr>
          <w:trHeight w:val="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DD46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737F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замена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ПВЦ </w:t>
            </w:r>
            <w:r>
              <w:rPr>
                <w:rFonts w:ascii="Times New Roman" w:hAnsi="Times New Roman"/>
                <w:lang w:val="sr-Latn-RS"/>
              </w:rPr>
              <w:t xml:space="preserve">црева за </w:t>
            </w:r>
            <w:r>
              <w:rPr>
                <w:rFonts w:ascii="Times New Roman" w:hAnsi="Times New Roman"/>
                <w:lang w:val="sr-Cyrl-RS"/>
              </w:rPr>
              <w:t>о</w:t>
            </w:r>
            <w:r>
              <w:rPr>
                <w:rFonts w:ascii="Times New Roman" w:hAnsi="Times New Roman"/>
                <w:lang w:val="sr-Latn-RS"/>
              </w:rPr>
              <w:t xml:space="preserve">двод кондензата </w:t>
            </w:r>
            <w:r>
              <w:rPr>
                <w:rFonts w:ascii="Times New Roman" w:hAnsi="Times New Roman"/>
                <w:lang w:val="sr-Cyrl-RS"/>
              </w:rPr>
              <w:t>с</w:t>
            </w:r>
            <w:r>
              <w:rPr>
                <w:rFonts w:ascii="Times New Roman" w:hAnsi="Times New Roman"/>
                <w:lang w:val="sr-Latn-RS"/>
              </w:rPr>
              <w:t>а фасадe,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спаја</w:t>
            </w:r>
            <w:r>
              <w:rPr>
                <w:rFonts w:ascii="Times New Roman" w:hAnsi="Times New Roman"/>
                <w:lang w:val="sr-Cyrl-RS"/>
              </w:rPr>
              <w:t>ње црева и одвод до тротоара</w:t>
            </w:r>
          </w:p>
          <w:p w14:paraId="07BAD2CA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/ укључујући и цену резервних делова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4868" w14:textId="77777777" w:rsidR="00775E7B" w:rsidRDefault="00775E7B" w:rsidP="00C5395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  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77A0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1384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98E8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775E7B" w14:paraId="64D9705E" w14:textId="77777777" w:rsidTr="00775E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AEF2" w14:textId="77777777" w:rsidR="00775E7B" w:rsidRDefault="00775E7B" w:rsidP="00C53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2A2B" w14:textId="77777777" w:rsidR="00775E7B" w:rsidRDefault="00775E7B" w:rsidP="00C5395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замена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сервисног вентила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клима уређај.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8C90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C3B17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C5D5" w14:textId="77777777" w:rsidR="00775E7B" w:rsidRDefault="00775E7B" w:rsidP="00C539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6C7A" w14:textId="77777777" w:rsidR="00775E7B" w:rsidRDefault="00775E7B" w:rsidP="00C53957"/>
        </w:tc>
      </w:tr>
      <w:tr w:rsidR="00775E7B" w14:paraId="7949B308" w14:textId="77777777" w:rsidTr="00775E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B6EB" w14:textId="77777777" w:rsidR="00775E7B" w:rsidRDefault="00775E7B" w:rsidP="00C539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E1702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кондензатора за клима уређај 12.000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860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4E196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264F" w14:textId="77777777" w:rsidR="00775E7B" w:rsidRDefault="00775E7B" w:rsidP="00C539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9757" w14:textId="77777777" w:rsidR="00775E7B" w:rsidRDefault="00775E7B" w:rsidP="00C53957"/>
        </w:tc>
      </w:tr>
      <w:tr w:rsidR="00775E7B" w14:paraId="1C2204A1" w14:textId="77777777" w:rsidTr="00775E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6376A" w14:textId="77777777" w:rsidR="00775E7B" w:rsidRDefault="00775E7B" w:rsidP="00C539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9A93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кондензатора за клима уређај 18.000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D4AA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60B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0A7A" w14:textId="77777777" w:rsidR="00775E7B" w:rsidRDefault="00775E7B" w:rsidP="00C539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BFAA" w14:textId="77777777" w:rsidR="00775E7B" w:rsidRDefault="00775E7B" w:rsidP="00C53957"/>
        </w:tc>
      </w:tr>
      <w:tr w:rsidR="00775E7B" w14:paraId="7B23AE27" w14:textId="77777777" w:rsidTr="00775E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84C3C" w14:textId="77777777" w:rsidR="00775E7B" w:rsidRDefault="00775E7B" w:rsidP="00C539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7908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кондензатора за клима уређај 24.000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FC93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76FB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6461" w14:textId="77777777" w:rsidR="00775E7B" w:rsidRDefault="00775E7B" w:rsidP="00C539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DE56" w14:textId="77777777" w:rsidR="00775E7B" w:rsidRDefault="00775E7B" w:rsidP="00C53957"/>
        </w:tc>
      </w:tr>
      <w:tr w:rsidR="00775E7B" w14:paraId="53E719E3" w14:textId="77777777" w:rsidTr="00775E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0322" w14:textId="77777777" w:rsidR="00775E7B" w:rsidRDefault="00775E7B" w:rsidP="00C539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F7A9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монтажа носача утрашње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CCB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26E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621D" w14:textId="77777777" w:rsidR="00775E7B" w:rsidRDefault="00775E7B" w:rsidP="00C539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A5B" w14:textId="77777777" w:rsidR="00775E7B" w:rsidRDefault="00775E7B" w:rsidP="00C53957"/>
        </w:tc>
      </w:tr>
      <w:tr w:rsidR="00775E7B" w14:paraId="3815656D" w14:textId="77777777" w:rsidTr="00775E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FD6B" w14:textId="77777777" w:rsidR="00775E7B" w:rsidRDefault="00775E7B" w:rsidP="00C539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ED78D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Даљински управљач - универзални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025C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7377F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E631" w14:textId="77777777" w:rsidR="00775E7B" w:rsidRDefault="00775E7B" w:rsidP="00C539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C495" w14:textId="77777777" w:rsidR="00775E7B" w:rsidRDefault="00775E7B" w:rsidP="00C53957"/>
        </w:tc>
      </w:tr>
      <w:tr w:rsidR="00775E7B" w14:paraId="5D028382" w14:textId="77777777" w:rsidTr="00775E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C730" w14:textId="77777777" w:rsidR="00775E7B" w:rsidRDefault="00775E7B" w:rsidP="00C539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45F0" w14:textId="77777777" w:rsidR="00775E7B" w:rsidRDefault="00775E7B" w:rsidP="00C53957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Допуна фрижидера фреоном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0FA9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8975" w14:textId="77777777" w:rsidR="00775E7B" w:rsidRDefault="00775E7B" w:rsidP="00C53957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16C9" w14:textId="77777777" w:rsidR="00775E7B" w:rsidRDefault="00775E7B" w:rsidP="00C539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E939" w14:textId="77777777" w:rsidR="00775E7B" w:rsidRDefault="00775E7B" w:rsidP="00C53957"/>
        </w:tc>
      </w:tr>
      <w:tr w:rsidR="00775E7B" w14:paraId="53D0479E" w14:textId="77777777" w:rsidTr="00775E7B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E8FE" w14:textId="77777777" w:rsidR="00775E7B" w:rsidRDefault="00775E7B" w:rsidP="00775E7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УКУПНА ЦЕНА БЕЗ ПДВ-а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3F26" w14:textId="77777777" w:rsidR="00775E7B" w:rsidRDefault="00775E7B" w:rsidP="00C53957"/>
        </w:tc>
      </w:tr>
      <w:tr w:rsidR="00775E7B" w14:paraId="71F3F7E5" w14:textId="77777777" w:rsidTr="00775E7B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6172" w14:textId="77777777" w:rsidR="00775E7B" w:rsidRDefault="00775E7B" w:rsidP="00775E7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ПДВ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593" w14:textId="77777777" w:rsidR="00775E7B" w:rsidRDefault="00775E7B" w:rsidP="00C53957"/>
        </w:tc>
      </w:tr>
      <w:tr w:rsidR="00775E7B" w14:paraId="3284F914" w14:textId="77777777" w:rsidTr="00775E7B"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0F2B" w14:textId="77777777" w:rsidR="00775E7B" w:rsidRDefault="00775E7B" w:rsidP="00775E7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УКУПНА ЦЕНА СА ПДВ-ом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AB94" w14:textId="77777777" w:rsidR="00775E7B" w:rsidRDefault="00775E7B" w:rsidP="00C53957"/>
        </w:tc>
      </w:tr>
    </w:tbl>
    <w:p w14:paraId="62E1460C" w14:textId="77777777" w:rsidR="00775E7B" w:rsidRDefault="00775E7B" w:rsidP="00775E7B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Напомена</w:t>
      </w:r>
      <w:proofErr w:type="spellEnd"/>
      <w:r>
        <w:rPr>
          <w:rFonts w:ascii="Times New Roman" w:hAnsi="Times New Roman"/>
          <w:b/>
        </w:rPr>
        <w:t>:</w:t>
      </w:r>
    </w:p>
    <w:p w14:paraId="774913D2" w14:textId="77777777" w:rsidR="00775E7B" w:rsidRDefault="00775E7B" w:rsidP="00775E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Сервисирање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одржавање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уређаја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обављаће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потреби</w:t>
      </w:r>
      <w:proofErr w:type="spellEnd"/>
      <w:r>
        <w:rPr>
          <w:rFonts w:ascii="Times New Roman" w:hAnsi="Times New Roman"/>
        </w:rPr>
        <w:t xml:space="preserve">, а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захтев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</w:t>
      </w:r>
    </w:p>
    <w:p w14:paraId="498A5AD8" w14:textId="77777777" w:rsidR="00775E7B" w:rsidRDefault="00775E7B" w:rsidP="00775E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 </w:t>
      </w:r>
      <w:proofErr w:type="spellStart"/>
      <w:r>
        <w:rPr>
          <w:rFonts w:ascii="Times New Roman" w:hAnsi="Times New Roman"/>
        </w:rPr>
        <w:t>цене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резервних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урачуната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услуга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уградње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истих</w:t>
      </w:r>
      <w:proofErr w:type="spellEnd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</w:t>
      </w:r>
    </w:p>
    <w:p w14:paraId="5BCBFE89" w14:textId="77777777" w:rsidR="00775E7B" w:rsidRDefault="00775E7B" w:rsidP="00775E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Понуђач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цене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горе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наведених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добара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укалкулисати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остале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трошкове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настају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пружања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путни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трошкови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трошкови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снаге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материјала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режијски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трошкови</w:t>
      </w:r>
      <w:proofErr w:type="spellEnd"/>
      <w:r>
        <w:rPr>
          <w:rFonts w:ascii="Times New Roman" w:hAnsi="Times New Roman"/>
        </w:rPr>
        <w:t xml:space="preserve">, и </w:t>
      </w:r>
      <w:proofErr w:type="spellStart"/>
      <w:r>
        <w:rPr>
          <w:rFonts w:ascii="Times New Roman" w:hAnsi="Times New Roman"/>
        </w:rPr>
        <w:t>тд</w:t>
      </w:r>
      <w:proofErr w:type="spellEnd"/>
      <w:proofErr w:type="gramStart"/>
      <w:r>
        <w:rPr>
          <w:rFonts w:ascii="Times New Roman" w:hAnsi="Times New Roman"/>
        </w:rPr>
        <w:t>. )</w:t>
      </w:r>
      <w:proofErr w:type="gramEnd"/>
      <w:r>
        <w:rPr>
          <w:rFonts w:ascii="Times New Roman" w:hAnsi="Times New Roman"/>
        </w:rPr>
        <w:t xml:space="preserve"> </w:t>
      </w:r>
    </w:p>
    <w:p w14:paraId="70836177" w14:textId="7228A4CB" w:rsidR="004B3EDE" w:rsidRPr="00BB6AD3" w:rsidRDefault="00775E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Изабрани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извршилац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обавези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након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закључења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приступи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извршењу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предметних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услуга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позив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наручиоца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року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48 </w:t>
      </w:r>
      <w:proofErr w:type="spellStart"/>
      <w:r>
        <w:rPr>
          <w:rFonts w:ascii="Times New Roman" w:hAnsi="Times New Roman"/>
        </w:rPr>
        <w:t>сати</w:t>
      </w:r>
      <w:proofErr w:type="spellEnd"/>
      <w:r w:rsidR="00C612A0">
        <w:rPr>
          <w:rFonts w:ascii="Times New Roman" w:hAnsi="Times New Roman"/>
        </w:rPr>
        <w:t>.</w:t>
      </w:r>
    </w:p>
    <w:p w14:paraId="342821CF" w14:textId="77777777" w:rsidR="004B3EDE" w:rsidRPr="00BB6AD3" w:rsidRDefault="004B3EDE">
      <w:pPr>
        <w:rPr>
          <w:rFonts w:ascii="Times New Roman" w:hAnsi="Times New Roman"/>
        </w:rPr>
      </w:pPr>
    </w:p>
    <w:sectPr w:rsidR="004B3EDE" w:rsidRPr="00BB6AD3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CDC"/>
    <w:multiLevelType w:val="multilevel"/>
    <w:tmpl w:val="C52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25DA"/>
    <w:multiLevelType w:val="multilevel"/>
    <w:tmpl w:val="C69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747430">
    <w:abstractNumId w:val="0"/>
  </w:num>
  <w:num w:numId="2" w16cid:durableId="97517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DC"/>
    <w:rsid w:val="0002478E"/>
    <w:rsid w:val="00027A3E"/>
    <w:rsid w:val="000B5474"/>
    <w:rsid w:val="000D4323"/>
    <w:rsid w:val="00180913"/>
    <w:rsid w:val="00201B92"/>
    <w:rsid w:val="00215DDC"/>
    <w:rsid w:val="00227934"/>
    <w:rsid w:val="00251255"/>
    <w:rsid w:val="00251DAC"/>
    <w:rsid w:val="002702AC"/>
    <w:rsid w:val="002A0189"/>
    <w:rsid w:val="002E153B"/>
    <w:rsid w:val="003704E7"/>
    <w:rsid w:val="003D4106"/>
    <w:rsid w:val="00426CD8"/>
    <w:rsid w:val="004274C5"/>
    <w:rsid w:val="004B3EDE"/>
    <w:rsid w:val="004E68C3"/>
    <w:rsid w:val="00514A86"/>
    <w:rsid w:val="00517674"/>
    <w:rsid w:val="00524C77"/>
    <w:rsid w:val="006131C2"/>
    <w:rsid w:val="00620EFF"/>
    <w:rsid w:val="006621B2"/>
    <w:rsid w:val="006B663C"/>
    <w:rsid w:val="00775E7B"/>
    <w:rsid w:val="00825FB6"/>
    <w:rsid w:val="008912AB"/>
    <w:rsid w:val="00891F76"/>
    <w:rsid w:val="008B35E5"/>
    <w:rsid w:val="008B7862"/>
    <w:rsid w:val="008C44C1"/>
    <w:rsid w:val="008C58DD"/>
    <w:rsid w:val="008E342D"/>
    <w:rsid w:val="00900385"/>
    <w:rsid w:val="00903B9C"/>
    <w:rsid w:val="00963254"/>
    <w:rsid w:val="0096653C"/>
    <w:rsid w:val="00976267"/>
    <w:rsid w:val="009B32E2"/>
    <w:rsid w:val="00A10D3C"/>
    <w:rsid w:val="00A350CC"/>
    <w:rsid w:val="00A6117F"/>
    <w:rsid w:val="00B12F18"/>
    <w:rsid w:val="00B14C58"/>
    <w:rsid w:val="00BB6AD3"/>
    <w:rsid w:val="00C45E2B"/>
    <w:rsid w:val="00C612A0"/>
    <w:rsid w:val="00D2426D"/>
    <w:rsid w:val="00D37031"/>
    <w:rsid w:val="00D7312A"/>
    <w:rsid w:val="00DA37AE"/>
    <w:rsid w:val="00E07947"/>
    <w:rsid w:val="00E25DD0"/>
    <w:rsid w:val="00E44293"/>
    <w:rsid w:val="00E7406C"/>
    <w:rsid w:val="00E8174A"/>
    <w:rsid w:val="00EE4EEA"/>
    <w:rsid w:val="00F521B8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093"/>
  <w15:chartTrackingRefBased/>
  <w15:docId w15:val="{838E66CA-068C-4665-8D6C-E79E97A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D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4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4293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D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4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4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E44293"/>
    <w:rPr>
      <w:rFonts w:ascii="Calibri Light" w:eastAsia="Times New Roman" w:hAnsi="Calibri Light" w:cs="Times New Roman"/>
      <w:b/>
      <w:bCs/>
      <w:sz w:val="26"/>
      <w:szCs w:val="26"/>
      <w:lang w:val="en-GB" w:eastAsia="ar-SA"/>
    </w:rPr>
  </w:style>
  <w:style w:type="character" w:styleId="Hyperlink">
    <w:name w:val="Hyperlink"/>
    <w:rsid w:val="00E44293"/>
    <w:rPr>
      <w:color w:val="0000FF"/>
      <w:u w:val="single"/>
    </w:rPr>
  </w:style>
  <w:style w:type="paragraph" w:styleId="BodyText">
    <w:name w:val="Body Text"/>
    <w:basedOn w:val="Normal"/>
    <w:link w:val="BodyTextChar"/>
    <w:rsid w:val="00E44293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E44293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10</cp:revision>
  <dcterms:created xsi:type="dcterms:W3CDTF">2021-07-13T09:14:00Z</dcterms:created>
  <dcterms:modified xsi:type="dcterms:W3CDTF">2023-08-30T09:49:00Z</dcterms:modified>
</cp:coreProperties>
</file>