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7806DB48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3B4FD6">
        <w:rPr>
          <w:lang w:val="sr-Cyrl-RS"/>
        </w:rPr>
        <w:t>намештаја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55725F1C" w14:textId="72D7AD0E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7D33B9">
        <w:rPr>
          <w:sz w:val="22"/>
          <w:szCs w:val="22"/>
        </w:rPr>
        <w:t>број</w:t>
      </w:r>
      <w:proofErr w:type="spellEnd"/>
      <w:r w:rsidR="00341605" w:rsidRPr="007D33B9">
        <w:rPr>
          <w:sz w:val="22"/>
          <w:szCs w:val="22"/>
        </w:rPr>
        <w:t xml:space="preserve"> </w:t>
      </w:r>
      <w:r w:rsidR="003B4FD6">
        <w:rPr>
          <w:sz w:val="22"/>
          <w:szCs w:val="22"/>
          <w:lang w:val="sr-Latn-RS"/>
        </w:rPr>
        <w:t>79</w:t>
      </w:r>
      <w:r w:rsidR="00E21364" w:rsidRPr="007D33B9">
        <w:rPr>
          <w:sz w:val="22"/>
          <w:szCs w:val="22"/>
        </w:rPr>
        <w:t>/202</w:t>
      </w:r>
      <w:r w:rsidR="00E61276" w:rsidRPr="007D33B9">
        <w:rPr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741F353F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3B4FD6">
        <w:rPr>
          <w:sz w:val="24"/>
          <w:szCs w:val="24"/>
          <w:lang w:val="sr-Cyrl-RS"/>
        </w:rPr>
        <w:t>79</w:t>
      </w:r>
      <w:r w:rsidR="00CE666C" w:rsidRPr="007D33B9">
        <w:rPr>
          <w:sz w:val="24"/>
          <w:szCs w:val="24"/>
          <w:lang w:val="sr-Cyrl-RS"/>
        </w:rPr>
        <w:t>/2021</w:t>
      </w:r>
      <w:r w:rsidRPr="007D33B9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B4FD6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3461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28</cp:revision>
  <cp:lastPrinted>2016-04-07T06:53:00Z</cp:lastPrinted>
  <dcterms:created xsi:type="dcterms:W3CDTF">2020-09-03T08:50:00Z</dcterms:created>
  <dcterms:modified xsi:type="dcterms:W3CDTF">2021-06-11T06:39:00Z</dcterms:modified>
</cp:coreProperties>
</file>