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2642F" w14:textId="77777777" w:rsidR="00E579F2" w:rsidRDefault="00E579F2" w:rsidP="00E579F2">
      <w:pPr>
        <w:spacing w:after="120" w:line="240" w:lineRule="auto"/>
        <w:ind w:left="1080" w:hanging="900"/>
        <w:contextualSpacing/>
        <w:jc w:val="both"/>
        <w:rPr>
          <w:rFonts w:ascii="Times New Roman" w:eastAsia="Times New Roman" w:hAnsi="Times New Roman"/>
          <w:bCs/>
          <w:lang w:val="sr-Cyrl-CS"/>
        </w:rPr>
      </w:pPr>
    </w:p>
    <w:p w14:paraId="73798039" w14:textId="6B7440C7" w:rsidR="00E579F2" w:rsidRDefault="00E579F2" w:rsidP="00F31C3F">
      <w:pPr>
        <w:spacing w:after="120" w:line="240" w:lineRule="auto"/>
        <w:ind w:left="1440" w:hanging="1440"/>
        <w:contextualSpacing/>
        <w:jc w:val="both"/>
        <w:rPr>
          <w:rFonts w:ascii="Times New Roman" w:eastAsia="Times New Roman" w:hAnsi="Times New Roman"/>
          <w:bCs/>
          <w:lang w:val="sr-Cyrl-CS"/>
        </w:rPr>
      </w:pPr>
      <w:r>
        <w:rPr>
          <w:rFonts w:ascii="Times New Roman" w:eastAsia="Times New Roman" w:hAnsi="Times New Roman"/>
          <w:b/>
          <w:bCs/>
          <w:lang w:val="sr-Cyrl-CS"/>
        </w:rPr>
        <w:t>Табела</w:t>
      </w:r>
      <w:r w:rsidR="0083427D">
        <w:rPr>
          <w:rFonts w:ascii="Times New Roman" w:eastAsia="Times New Roman" w:hAnsi="Times New Roman"/>
          <w:b/>
          <w:bCs/>
          <w:lang w:val="sr-Cyrl-CS"/>
        </w:rPr>
        <w:t xml:space="preserve"> </w:t>
      </w:r>
      <w:r>
        <w:rPr>
          <w:rFonts w:ascii="Times New Roman" w:eastAsia="Times New Roman" w:hAnsi="Times New Roman"/>
          <w:b/>
          <w:bCs/>
          <w:lang w:val="sr-Cyrl-CS"/>
        </w:rPr>
        <w:t>15.3</w:t>
      </w:r>
      <w:r w:rsidR="0083427D">
        <w:rPr>
          <w:rFonts w:ascii="Times New Roman" w:eastAsia="Times New Roman" w:hAnsi="Times New Roman"/>
          <w:bCs/>
          <w:lang w:val="sr-Cyrl-CS"/>
        </w:rPr>
        <w:tab/>
      </w:r>
      <w:r>
        <w:rPr>
          <w:rFonts w:ascii="Times New Roman" w:eastAsia="Times New Roman" w:hAnsi="Times New Roman"/>
          <w:bCs/>
          <w:lang w:val="sr-Cyrl-CS"/>
        </w:rPr>
        <w:t xml:space="preserve">Списак чланова организационих јединица за квалитет докторских студија </w:t>
      </w:r>
      <w:r w:rsidR="00F31C3F">
        <w:rPr>
          <w:rFonts w:ascii="Times New Roman" w:eastAsia="Times New Roman" w:hAnsi="Times New Roman"/>
          <w:bCs/>
          <w:lang w:val="sr-Cyrl-CS"/>
        </w:rPr>
        <w:t>Математика</w:t>
      </w:r>
      <w:bookmarkStart w:id="0" w:name="_GoBack"/>
      <w:bookmarkEnd w:id="0"/>
    </w:p>
    <w:p w14:paraId="1A651F5A" w14:textId="77777777" w:rsidR="00E579F2" w:rsidRDefault="00E579F2" w:rsidP="00E579F2">
      <w:pPr>
        <w:spacing w:after="0" w:line="240" w:lineRule="auto"/>
        <w:jc w:val="both"/>
      </w:pPr>
    </w:p>
    <w:tbl>
      <w:tblPr>
        <w:tblStyle w:val="TableGrid"/>
        <w:tblW w:w="8359" w:type="dxa"/>
        <w:jc w:val="center"/>
        <w:tblLook w:val="04A0" w:firstRow="1" w:lastRow="0" w:firstColumn="1" w:lastColumn="0" w:noHBand="0" w:noVBand="1"/>
      </w:tblPr>
      <w:tblGrid>
        <w:gridCol w:w="1981"/>
        <w:gridCol w:w="6378"/>
      </w:tblGrid>
      <w:tr w:rsidR="003433CD" w:rsidRPr="007E57A2" w14:paraId="131EA018" w14:textId="77777777" w:rsidTr="003433CD">
        <w:trPr>
          <w:trHeight w:val="481"/>
          <w:jc w:val="center"/>
        </w:trPr>
        <w:tc>
          <w:tcPr>
            <w:tcW w:w="1981" w:type="dxa"/>
            <w:vMerge w:val="restart"/>
            <w:shd w:val="clear" w:color="auto" w:fill="FFFFFF" w:themeFill="background1"/>
          </w:tcPr>
          <w:p w14:paraId="7857197F" w14:textId="3DBD384D" w:rsidR="003433CD" w:rsidRPr="003B435D" w:rsidRDefault="003B435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b/>
                <w:color w:val="323E4F" w:themeColor="text2" w:themeShade="BF"/>
                <w:lang w:val="sr-Cyrl-RS"/>
              </w:rPr>
            </w:pPr>
            <w:r w:rsidRPr="003B435D">
              <w:rPr>
                <w:b/>
                <w:color w:val="323E4F" w:themeColor="text2" w:themeShade="BF"/>
              </w:rPr>
              <w:t>Студијски програм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  <w:vAlign w:val="center"/>
          </w:tcPr>
          <w:p w14:paraId="407A1193" w14:textId="1F25B5BF" w:rsidR="003433CD" w:rsidRPr="007E57A2" w:rsidRDefault="003433CD" w:rsidP="003B435D">
            <w:pPr>
              <w:tabs>
                <w:tab w:val="left" w:pos="195"/>
              </w:tabs>
              <w:spacing w:before="120" w:after="120" w:line="240" w:lineRule="auto"/>
              <w:jc w:val="center"/>
              <w:rPr>
                <w:b/>
                <w:color w:val="323E4F" w:themeColor="text2" w:themeShade="BF"/>
              </w:rPr>
            </w:pPr>
            <w:r w:rsidRPr="007E57A2">
              <w:rPr>
                <w:b/>
                <w:color w:val="323E4F" w:themeColor="text2" w:themeShade="BF"/>
              </w:rPr>
              <w:t>ЧЛАНОВИ КОМИСИЈЕ ЗА ОБЕЗБЕЂЕЊЕ КВАЛИТЕТА</w:t>
            </w:r>
          </w:p>
        </w:tc>
      </w:tr>
      <w:tr w:rsidR="003433CD" w:rsidRPr="007E57A2" w14:paraId="56DC434E" w14:textId="77777777" w:rsidTr="003B435D">
        <w:trPr>
          <w:trHeight w:val="481"/>
          <w:jc w:val="center"/>
        </w:trPr>
        <w:tc>
          <w:tcPr>
            <w:tcW w:w="1981" w:type="dxa"/>
            <w:vMerge/>
            <w:shd w:val="clear" w:color="auto" w:fill="FFFFFF" w:themeFill="background1"/>
          </w:tcPr>
          <w:p w14:paraId="18F06A40" w14:textId="77777777" w:rsidR="003433CD" w:rsidRPr="007254EC" w:rsidRDefault="003433CD" w:rsidP="004318B6">
            <w:pPr>
              <w:rPr>
                <w:b/>
                <w:color w:val="323E4F" w:themeColor="text2" w:themeShade="BF"/>
              </w:rPr>
            </w:pPr>
          </w:p>
        </w:tc>
        <w:tc>
          <w:tcPr>
            <w:tcW w:w="6378" w:type="dxa"/>
            <w:vMerge/>
            <w:shd w:val="clear" w:color="auto" w:fill="FFFFFF" w:themeFill="background1"/>
            <w:vAlign w:val="center"/>
          </w:tcPr>
          <w:p w14:paraId="5A28CF32" w14:textId="77777777" w:rsidR="003433CD" w:rsidRPr="007E57A2" w:rsidRDefault="003433CD" w:rsidP="004318B6">
            <w:pPr>
              <w:tabs>
                <w:tab w:val="left" w:pos="195"/>
              </w:tabs>
              <w:spacing w:before="120" w:after="120"/>
              <w:jc w:val="center"/>
              <w:rPr>
                <w:b/>
                <w:color w:val="323E4F" w:themeColor="text2" w:themeShade="BF"/>
              </w:rPr>
            </w:pPr>
          </w:p>
        </w:tc>
      </w:tr>
      <w:tr w:rsidR="003433CD" w:rsidRPr="007E57A2" w14:paraId="6862789D" w14:textId="77777777" w:rsidTr="003433CD">
        <w:trPr>
          <w:jc w:val="center"/>
        </w:trPr>
        <w:tc>
          <w:tcPr>
            <w:tcW w:w="1981" w:type="dxa"/>
            <w:shd w:val="clear" w:color="auto" w:fill="D5DCE4" w:themeFill="text2" w:themeFillTint="33"/>
            <w:vAlign w:val="center"/>
          </w:tcPr>
          <w:p w14:paraId="7160B618" w14:textId="445AEF33" w:rsidR="003433CD" w:rsidRPr="003433CD" w:rsidRDefault="003433CD" w:rsidP="004318B6">
            <w:pPr>
              <w:spacing w:after="0" w:line="240" w:lineRule="auto"/>
              <w:rPr>
                <w:color w:val="323E4F" w:themeColor="text2" w:themeShade="BF"/>
                <w:lang w:val="sr-Cyrl-RS"/>
              </w:rPr>
            </w:pPr>
            <w:r>
              <w:rPr>
                <w:color w:val="323E4F" w:themeColor="text2" w:themeShade="BF"/>
                <w:lang w:val="sr-Cyrl-RS"/>
              </w:rPr>
              <w:t>ДС Математика</w:t>
            </w:r>
          </w:p>
        </w:tc>
        <w:tc>
          <w:tcPr>
            <w:tcW w:w="6378" w:type="dxa"/>
            <w:shd w:val="clear" w:color="auto" w:fill="D5DCE4" w:themeFill="text2" w:themeFillTint="33"/>
          </w:tcPr>
          <w:p w14:paraId="2636BC3E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 w:rsidRPr="007E57A2">
              <w:rPr>
                <w:color w:val="323E4F" w:themeColor="text2" w:themeShade="BF"/>
              </w:rPr>
              <w:t xml:space="preserve">Др Александар Настић, </w:t>
            </w:r>
            <w:r>
              <w:rPr>
                <w:color w:val="323E4F" w:themeColor="text2" w:themeShade="BF"/>
                <w:lang w:val="sr-Cyrl-RS"/>
              </w:rPr>
              <w:t>ван. проф.</w:t>
            </w:r>
            <w:r w:rsidRPr="007E57A2">
              <w:rPr>
                <w:color w:val="323E4F" w:themeColor="text2" w:themeShade="BF"/>
              </w:rPr>
              <w:t xml:space="preserve"> 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1CE06460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 w:rsidRPr="007E57A2">
              <w:rPr>
                <w:color w:val="323E4F" w:themeColor="text2" w:themeShade="BF"/>
              </w:rPr>
              <w:t xml:space="preserve">Др Милан Златановић, </w:t>
            </w:r>
            <w:r>
              <w:rPr>
                <w:color w:val="323E4F" w:themeColor="text2" w:themeShade="BF"/>
                <w:lang w:val="sr-Cyrl-RS"/>
              </w:rPr>
              <w:t>ван. проф.</w:t>
            </w:r>
            <w:r w:rsidRPr="007E57A2">
              <w:rPr>
                <w:color w:val="323E4F" w:themeColor="text2" w:themeShade="BF"/>
              </w:rPr>
              <w:t xml:space="preserve"> 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67778626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Александра Капешић</w:t>
            </w:r>
            <w:r w:rsidRPr="007E57A2">
              <w:rPr>
                <w:color w:val="323E4F" w:themeColor="text2" w:themeShade="BF"/>
                <w:lang w:val="sr-Cyrl-RS"/>
              </w:rPr>
              <w:t>, асистент</w:t>
            </w:r>
            <w:r w:rsidRPr="007E57A2">
              <w:rPr>
                <w:color w:val="323E4F" w:themeColor="text2" w:themeShade="BF"/>
              </w:rPr>
              <w:t xml:space="preserve"> (2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.-2</w:t>
            </w:r>
            <w:r>
              <w:rPr>
                <w:color w:val="323E4F" w:themeColor="text2" w:themeShade="BF"/>
                <w:lang w:val="sr-Cyrl-RS"/>
              </w:rPr>
              <w:t>7</w:t>
            </w:r>
            <w:r w:rsidRPr="007E57A2">
              <w:rPr>
                <w:color w:val="323E4F" w:themeColor="text2" w:themeShade="BF"/>
              </w:rPr>
              <w:t>.1</w:t>
            </w:r>
            <w:r>
              <w:rPr>
                <w:color w:val="323E4F" w:themeColor="text2" w:themeShade="BF"/>
                <w:lang w:val="sr-Cyrl-RS"/>
              </w:rPr>
              <w:t>2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20.</w:t>
            </w:r>
            <w:r w:rsidRPr="007E57A2">
              <w:rPr>
                <w:color w:val="323E4F" w:themeColor="text2" w:themeShade="BF"/>
              </w:rPr>
              <w:t>)</w:t>
            </w:r>
          </w:p>
          <w:p w14:paraId="6F624062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Лазар Јончић</w:t>
            </w:r>
            <w:r w:rsidRPr="007E57A2">
              <w:rPr>
                <w:color w:val="323E4F" w:themeColor="text2" w:themeShade="BF"/>
              </w:rPr>
              <w:t>, студент 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  <w:p w14:paraId="274CF4FA" w14:textId="77777777" w:rsidR="003433CD" w:rsidRPr="007E57A2" w:rsidRDefault="003433CD" w:rsidP="00BA0286">
            <w:pPr>
              <w:pStyle w:val="ListParagraph"/>
              <w:numPr>
                <w:ilvl w:val="0"/>
                <w:numId w:val="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323E4F" w:themeColor="text2" w:themeShade="BF"/>
              </w:rPr>
            </w:pPr>
            <w:r>
              <w:rPr>
                <w:color w:val="323E4F" w:themeColor="text2" w:themeShade="BF"/>
                <w:lang w:val="sr-Cyrl-RS"/>
              </w:rPr>
              <w:t>Јована Илић</w:t>
            </w:r>
            <w:r w:rsidRPr="007E57A2">
              <w:rPr>
                <w:color w:val="323E4F" w:themeColor="text2" w:themeShade="BF"/>
              </w:rPr>
              <w:t>, студент</w:t>
            </w:r>
            <w:r>
              <w:rPr>
                <w:color w:val="323E4F" w:themeColor="text2" w:themeShade="BF"/>
                <w:lang w:val="sr-Cyrl-RS"/>
              </w:rPr>
              <w:t xml:space="preserve"> </w:t>
            </w:r>
            <w:r w:rsidRPr="007E57A2">
              <w:rPr>
                <w:color w:val="323E4F" w:themeColor="text2" w:themeShade="BF"/>
              </w:rPr>
              <w:t>(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.201</w:t>
            </w:r>
            <w:r>
              <w:rPr>
                <w:color w:val="323E4F" w:themeColor="text2" w:themeShade="BF"/>
              </w:rPr>
              <w:t>8</w:t>
            </w:r>
            <w:r w:rsidRPr="007E57A2">
              <w:rPr>
                <w:color w:val="323E4F" w:themeColor="text2" w:themeShade="BF"/>
              </w:rPr>
              <w:t>-</w:t>
            </w:r>
            <w:r>
              <w:rPr>
                <w:color w:val="323E4F" w:themeColor="text2" w:themeShade="BF"/>
              </w:rPr>
              <w:t>17</w:t>
            </w:r>
            <w:r w:rsidRPr="007E57A2">
              <w:rPr>
                <w:color w:val="323E4F" w:themeColor="text2" w:themeShade="BF"/>
              </w:rPr>
              <w:t>.</w:t>
            </w:r>
            <w:r>
              <w:rPr>
                <w:color w:val="323E4F" w:themeColor="text2" w:themeShade="BF"/>
              </w:rPr>
              <w:t>10</w:t>
            </w:r>
            <w:r w:rsidRPr="007E57A2">
              <w:rPr>
                <w:color w:val="323E4F" w:themeColor="text2" w:themeShade="BF"/>
              </w:rPr>
              <w:t>.20</w:t>
            </w:r>
            <w:r>
              <w:rPr>
                <w:color w:val="323E4F" w:themeColor="text2" w:themeShade="BF"/>
                <w:lang w:val="sr-Cyrl-RS"/>
              </w:rPr>
              <w:t>19</w:t>
            </w:r>
            <w:r w:rsidRPr="007E57A2">
              <w:rPr>
                <w:color w:val="323E4F" w:themeColor="text2" w:themeShade="BF"/>
              </w:rPr>
              <w:t>.)</w:t>
            </w:r>
          </w:p>
        </w:tc>
      </w:tr>
    </w:tbl>
    <w:p w14:paraId="10F713B0" w14:textId="77777777" w:rsidR="009B19DB" w:rsidRDefault="009B19DB"/>
    <w:sectPr w:rsidR="009B19DB">
      <w:footerReference w:type="default" r:id="rId7"/>
      <w:footerReference w:type="first" r:id="rId8"/>
      <w:pgSz w:w="11906" w:h="16838"/>
      <w:pgMar w:top="1134" w:right="1134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52C37" w14:textId="77777777" w:rsidR="00283563" w:rsidRDefault="003B435D">
      <w:pPr>
        <w:spacing w:after="0" w:line="240" w:lineRule="auto"/>
      </w:pPr>
      <w:r>
        <w:separator/>
      </w:r>
    </w:p>
  </w:endnote>
  <w:endnote w:type="continuationSeparator" w:id="0">
    <w:p w14:paraId="6B88D80C" w14:textId="77777777" w:rsidR="00283563" w:rsidRDefault="003B4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06D1A" w14:textId="77777777" w:rsidR="00775376" w:rsidRDefault="00E579F2">
    <w:pPr>
      <w:pStyle w:val="Footer"/>
      <w:jc w:val="right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13</w:t>
    </w:r>
    <w:r>
      <w:rPr>
        <w:rFonts w:ascii="Times New Roman" w:hAnsi="Times New Roman"/>
      </w:rPr>
      <w:fldChar w:fldCharType="end"/>
    </w:r>
  </w:p>
  <w:p w14:paraId="58165B21" w14:textId="77777777" w:rsidR="00775376" w:rsidRDefault="00F31C3F">
    <w:pPr>
      <w:pStyle w:val="Foo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87B0A" w14:textId="77777777" w:rsidR="00775376" w:rsidRDefault="00F31C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BBDC2" w14:textId="77777777" w:rsidR="00283563" w:rsidRDefault="003B435D">
      <w:pPr>
        <w:spacing w:after="0" w:line="240" w:lineRule="auto"/>
      </w:pPr>
      <w:r>
        <w:separator/>
      </w:r>
    </w:p>
  </w:footnote>
  <w:footnote w:type="continuationSeparator" w:id="0">
    <w:p w14:paraId="612A2C6C" w14:textId="77777777" w:rsidR="00283563" w:rsidRDefault="003B4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37E"/>
    <w:multiLevelType w:val="hybridMultilevel"/>
    <w:tmpl w:val="1D82590A"/>
    <w:lvl w:ilvl="0" w:tplc="998E42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C27BC"/>
    <w:multiLevelType w:val="hybridMultilevel"/>
    <w:tmpl w:val="112C2588"/>
    <w:lvl w:ilvl="0" w:tplc="BA98F1E8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78" w:hanging="360"/>
      </w:pPr>
    </w:lvl>
    <w:lvl w:ilvl="2" w:tplc="0409001B" w:tentative="1">
      <w:start w:val="1"/>
      <w:numFmt w:val="lowerRoman"/>
      <w:lvlText w:val="%3."/>
      <w:lvlJc w:val="right"/>
      <w:pPr>
        <w:ind w:left="2398" w:hanging="180"/>
      </w:pPr>
    </w:lvl>
    <w:lvl w:ilvl="3" w:tplc="0409000F" w:tentative="1">
      <w:start w:val="1"/>
      <w:numFmt w:val="decimal"/>
      <w:lvlText w:val="%4."/>
      <w:lvlJc w:val="left"/>
      <w:pPr>
        <w:ind w:left="3118" w:hanging="360"/>
      </w:pPr>
    </w:lvl>
    <w:lvl w:ilvl="4" w:tplc="04090019" w:tentative="1">
      <w:start w:val="1"/>
      <w:numFmt w:val="lowerLetter"/>
      <w:lvlText w:val="%5."/>
      <w:lvlJc w:val="left"/>
      <w:pPr>
        <w:ind w:left="3838" w:hanging="360"/>
      </w:pPr>
    </w:lvl>
    <w:lvl w:ilvl="5" w:tplc="0409001B" w:tentative="1">
      <w:start w:val="1"/>
      <w:numFmt w:val="lowerRoman"/>
      <w:lvlText w:val="%6."/>
      <w:lvlJc w:val="right"/>
      <w:pPr>
        <w:ind w:left="4558" w:hanging="180"/>
      </w:pPr>
    </w:lvl>
    <w:lvl w:ilvl="6" w:tplc="0409000F" w:tentative="1">
      <w:start w:val="1"/>
      <w:numFmt w:val="decimal"/>
      <w:lvlText w:val="%7."/>
      <w:lvlJc w:val="left"/>
      <w:pPr>
        <w:ind w:left="5278" w:hanging="360"/>
      </w:pPr>
    </w:lvl>
    <w:lvl w:ilvl="7" w:tplc="04090019" w:tentative="1">
      <w:start w:val="1"/>
      <w:numFmt w:val="lowerLetter"/>
      <w:lvlText w:val="%8."/>
      <w:lvlJc w:val="left"/>
      <w:pPr>
        <w:ind w:left="5998" w:hanging="360"/>
      </w:pPr>
    </w:lvl>
    <w:lvl w:ilvl="8" w:tplc="0409001B" w:tentative="1">
      <w:start w:val="1"/>
      <w:numFmt w:val="lowerRoman"/>
      <w:lvlText w:val="%9."/>
      <w:lvlJc w:val="right"/>
      <w:pPr>
        <w:ind w:left="6718" w:hanging="180"/>
      </w:pPr>
    </w:lvl>
  </w:abstractNum>
  <w:abstractNum w:abstractNumId="3" w15:restartNumberingAfterBreak="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D24F5"/>
    <w:multiLevelType w:val="hybridMultilevel"/>
    <w:tmpl w:val="189439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IwMLE0MbIwNDcwNzNW0lEKTi0uzszPAykwrAUAooUQNiwAAAA="/>
  </w:docVars>
  <w:rsids>
    <w:rsidRoot w:val="00E579F2"/>
    <w:rsid w:val="00283563"/>
    <w:rsid w:val="003433CD"/>
    <w:rsid w:val="003B435D"/>
    <w:rsid w:val="00465CA3"/>
    <w:rsid w:val="006C6451"/>
    <w:rsid w:val="007D11A1"/>
    <w:rsid w:val="0083427D"/>
    <w:rsid w:val="009B19DB"/>
    <w:rsid w:val="00BA0286"/>
    <w:rsid w:val="00C8141F"/>
    <w:rsid w:val="00E579F2"/>
    <w:rsid w:val="00F3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4F940"/>
  <w15:chartTrackingRefBased/>
  <w15:docId w15:val="{C08ECC69-9564-497A-89C0-49378E2F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79F2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579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579F2"/>
    <w:rPr>
      <w:rFonts w:ascii="Calibri" w:eastAsia="Calibri" w:hAnsi="Calibri" w:cs="Times New Roman"/>
      <w:lang w:val="uz-Cyrl-UZ" w:eastAsia="zh-CN"/>
    </w:rPr>
  </w:style>
  <w:style w:type="table" w:styleId="TableGrid">
    <w:name w:val="Table Grid"/>
    <w:basedOn w:val="TableNormal"/>
    <w:uiPriority w:val="59"/>
    <w:rsid w:val="00BA0286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0286"/>
    <w:pPr>
      <w:suppressAutoHyphens w:val="0"/>
      <w:ind w:left="720"/>
    </w:pPr>
    <w:rPr>
      <w:rFonts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Zlatanovic</cp:lastModifiedBy>
  <cp:revision>10</cp:revision>
  <dcterms:created xsi:type="dcterms:W3CDTF">2019-09-10T11:27:00Z</dcterms:created>
  <dcterms:modified xsi:type="dcterms:W3CDTF">2019-12-28T11:09:00Z</dcterms:modified>
</cp:coreProperties>
</file>