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931F03" w14:textId="74780429" w:rsidR="007F622B" w:rsidRDefault="007C62DF">
      <w:r>
        <w:rPr>
          <w:noProof/>
        </w:rPr>
        <w:drawing>
          <wp:anchor distT="0" distB="0" distL="114300" distR="114300" simplePos="0" relativeHeight="251665408" behindDoc="1" locked="0" layoutInCell="1" allowOverlap="1" wp14:anchorId="09D01662" wp14:editId="26C15FEB">
            <wp:simplePos x="0" y="0"/>
            <wp:positionH relativeFrom="margin">
              <wp:posOffset>-434340</wp:posOffset>
            </wp:positionH>
            <wp:positionV relativeFrom="paragraph">
              <wp:posOffset>38100</wp:posOffset>
            </wp:positionV>
            <wp:extent cx="1019175" cy="1021715"/>
            <wp:effectExtent l="0" t="0" r="9525" b="6985"/>
            <wp:wrapThrough wrapText="bothSides">
              <wp:wrapPolygon edited="0">
                <wp:start x="0" y="0"/>
                <wp:lineTo x="0" y="21345"/>
                <wp:lineTo x="21398" y="21345"/>
                <wp:lineTo x="21398" y="0"/>
                <wp:lineTo x="0" y="0"/>
              </wp:wrapPolygon>
            </wp:wrapThrough>
            <wp:docPr id="13" name="Picture 1" descr="logo_univerzitet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univerzitet copy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021715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1122CC"/>
        </w:rPr>
        <w:drawing>
          <wp:anchor distT="0" distB="0" distL="114300" distR="114300" simplePos="0" relativeHeight="251667456" behindDoc="1" locked="0" layoutInCell="1" allowOverlap="1" wp14:anchorId="6C8AD4D4" wp14:editId="6B7E14AE">
            <wp:simplePos x="0" y="0"/>
            <wp:positionH relativeFrom="margin">
              <wp:posOffset>5520055</wp:posOffset>
            </wp:positionH>
            <wp:positionV relativeFrom="paragraph">
              <wp:posOffset>0</wp:posOffset>
            </wp:positionV>
            <wp:extent cx="1020445" cy="1020445"/>
            <wp:effectExtent l="0" t="0" r="8255" b="8255"/>
            <wp:wrapThrough wrapText="bothSides">
              <wp:wrapPolygon edited="0">
                <wp:start x="0" y="0"/>
                <wp:lineTo x="0" y="21371"/>
                <wp:lineTo x="21371" y="21371"/>
                <wp:lineTo x="21371" y="0"/>
                <wp:lineTo x="0" y="0"/>
              </wp:wrapPolygon>
            </wp:wrapThrough>
            <wp:docPr id="14" name="Picture 14" descr="http://t2.gstatic.com/images?q=tbn:ANd9GcRAyIYPo3GmwFeABrC4XvVXoK6MNszHuaEgJepAddoOE6HBrUxv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://t2.gstatic.com/images?q=tbn:ANd9GcRAyIYPo3GmwFeABrC4XvVXoK6MNszHuaEgJepAddoOE6HBrUxv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445" cy="102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C09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759516BF" wp14:editId="74FC6DEB">
                <wp:simplePos x="0" y="0"/>
                <wp:positionH relativeFrom="margin">
                  <wp:posOffset>612695</wp:posOffset>
                </wp:positionH>
                <wp:positionV relativeFrom="margin">
                  <wp:posOffset>-3234146</wp:posOffset>
                </wp:positionV>
                <wp:extent cx="6537960" cy="5349240"/>
                <wp:effectExtent l="0" t="0" r="0" b="7620"/>
                <wp:wrapNone/>
                <wp:docPr id="382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37960" cy="534924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tx2">
                                <a:lumMod val="40000"/>
                                <a:lumOff val="60000"/>
                              </a:schemeClr>
                            </a:gs>
                            <a:gs pos="100000">
                              <a:schemeClr val="dk1">
                                <a:shade val="30000"/>
                                <a:satMod val="200000"/>
                              </a:schemeClr>
                            </a:gs>
                          </a:gsLst>
                        </a:gradFill>
                        <a:extLs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style>
                        <a:lnRef idx="0">
                          <a:scrgbClr r="0" g="0" b="0"/>
                        </a:lnRef>
                        <a:fillRef idx="1003">
                          <a:schemeClr val="dk1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sdt>
                            <w:sdtPr>
                              <w:rPr>
                                <w:rFonts w:ascii="Arial" w:eastAsia="Calibri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  <w:lang w:val="sr-Cyrl-RS" w:eastAsia="en-US"/>
                              </w:rPr>
                              <w:alias w:val="Title"/>
                              <w:id w:val="1550341699"/>
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<w:text/>
                            </w:sdtPr>
                            <w:sdtEndPr/>
                            <w:sdtContent>
                              <w:p w14:paraId="769933C9" w14:textId="703BBA7F" w:rsidR="00FA6B63" w:rsidRPr="007F2F86" w:rsidRDefault="00FA6B63" w:rsidP="00653EBE">
                                <w:pPr>
                                  <w:pStyle w:val="NoSpacing"/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 w:rsidRPr="00DF67A3"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 xml:space="preserve">Извештај о самовредновању </w:t>
                                </w:r>
                                <w:r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студијског програма Математика на о</w:t>
                                </w:r>
                                <w:r w:rsidRPr="00DF67A3"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сновни</w:t>
                                </w:r>
                                <w:r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м</w:t>
                                </w:r>
                                <w:r w:rsidRPr="00DF67A3"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а</w:t>
                                </w:r>
                                <w:r w:rsidRPr="00DF67A3"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кадемски</w:t>
                                </w:r>
                                <w:r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м</w:t>
                                </w:r>
                                <w:r w:rsidRPr="00DF67A3"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с</w:t>
                                </w:r>
                                <w:r w:rsidRPr="00DF67A3"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тудија</w:t>
                                </w:r>
                                <w:r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ма на</w:t>
                                </w:r>
                                <w:r w:rsidRPr="00DF67A3"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 xml:space="preserve"> Департман</w:t>
                                </w:r>
                                <w:r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у</w:t>
                                </w:r>
                                <w:r w:rsidRPr="00DF67A3"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 xml:space="preserve"> за математику</w:t>
                                </w:r>
                                <w:r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eastAsia="en-US"/>
                                  </w:rPr>
                                  <w:t>,</w:t>
                                </w:r>
                                <w:r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 xml:space="preserve"> </w:t>
                                </w:r>
                                <w:r w:rsidRPr="00DF67A3">
                                  <w:rPr>
                                    <w:rFonts w:ascii="Arial" w:eastAsia="Calibri" w:hAnsi="Arial" w:cs="Arial"/>
                                    <w:b/>
                                    <w:color w:val="FFFFFF" w:themeColor="background1"/>
                                    <w:sz w:val="36"/>
                                    <w:szCs w:val="36"/>
                                    <w:lang w:val="sr-Cyrl-RS" w:eastAsia="en-US"/>
                                  </w:rPr>
                                  <w:t>Природно-математичког факултета Универзитета у Нишу за период 2015-2018</w:t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228600" tIns="45720" rIns="1371600" bIns="9144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110000</wp14:pctWidth>
                </wp14:sizeRelH>
                <wp14:sizeRelV relativeFrom="margin">
                  <wp14:pctHeight>65000</wp14:pctHeight>
                </wp14:sizeRelV>
              </wp:anchor>
            </w:drawing>
          </mc:Choice>
          <mc:Fallback>
            <w:pict>
              <v:rect w14:anchorId="759516BF" id="Rectangle 6" o:spid="_x0000_s1026" style="position:absolute;margin-left:48.25pt;margin-top:-254.65pt;width:514.8pt;height:421.2pt;z-index:-251656192;visibility:visible;mso-wrap-style:square;mso-width-percent:1100;mso-height-percent:650;mso-wrap-distance-left:9pt;mso-wrap-distance-top:0;mso-wrap-distance-right:9pt;mso-wrap-distance-bottom:0;mso-position-horizontal:absolute;mso-position-horizontal-relative:margin;mso-position-vertical:absolute;mso-position-vertical-relative:margin;mso-width-percent:1100;mso-height-percent:6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" fillcolor="#8db3e2 [1311]" stroked="f">
                <v:fill color2="black [960]" rotate="t" focusposition=".5,.5" focussize="" focus="100%" type="gradientRadial"/>
                <v:textbox inset="18pt,,108pt,7.2pt">
                  <w:txbxContent>
                    <w:sdt>
                      <w:sdtPr>
                        <w:rPr>
                          <w:rFonts w:ascii="Arial" w:eastAsia="Calibri" w:hAnsi="Arial" w:cs="Arial"/>
                          <w:b/>
                          <w:color w:val="FFFFFF" w:themeColor="background1"/>
                          <w:sz w:val="36"/>
                          <w:szCs w:val="36"/>
                          <w:lang w:val="sr-Cyrl-RS" w:eastAsia="en-US"/>
                        </w:rPr>
                        <w:alias w:val="Title"/>
                        <w:id w:val="1550341699"/>
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<w:text/>
                      </w:sdtPr>
                      <w:sdtEndPr/>
                      <w:sdtContent>
                        <w:p w14:paraId="769933C9" w14:textId="703BBA7F" w:rsidR="00FA6B63" w:rsidRPr="007F2F86" w:rsidRDefault="00FA6B63" w:rsidP="00653EBE">
                          <w:pPr>
                            <w:pStyle w:val="NoSpacing"/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 w:rsidRPr="00DF67A3"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 xml:space="preserve">Извештај о самовредновању </w:t>
                          </w:r>
                          <w:r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студијског програма Математика на о</w:t>
                          </w:r>
                          <w:r w:rsidRPr="00DF67A3"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сновни</w:t>
                          </w:r>
                          <w:r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м</w:t>
                          </w:r>
                          <w:r w:rsidRPr="00DF67A3"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 xml:space="preserve"> </w:t>
                          </w:r>
                          <w:r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а</w:t>
                          </w:r>
                          <w:r w:rsidRPr="00DF67A3"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кадемски</w:t>
                          </w:r>
                          <w:r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м</w:t>
                          </w:r>
                          <w:r w:rsidRPr="00DF67A3"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 xml:space="preserve"> </w:t>
                          </w:r>
                          <w:r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с</w:t>
                          </w:r>
                          <w:r w:rsidRPr="00DF67A3"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тудија</w:t>
                          </w:r>
                          <w:r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ма на</w:t>
                          </w:r>
                          <w:r w:rsidRPr="00DF67A3"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 xml:space="preserve"> Департман</w:t>
                          </w:r>
                          <w:r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у</w:t>
                          </w:r>
                          <w:r w:rsidRPr="00DF67A3"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 xml:space="preserve"> за математику</w:t>
                          </w:r>
                          <w:r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eastAsia="en-US"/>
                            </w:rPr>
                            <w:t>,</w:t>
                          </w:r>
                          <w:r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 xml:space="preserve"> </w:t>
                          </w:r>
                          <w:r w:rsidRPr="00DF67A3">
                            <w:rPr>
                              <w:rFonts w:ascii="Arial" w:eastAsia="Calibri" w:hAnsi="Arial" w:cs="Arial"/>
                              <w:b/>
                              <w:color w:val="FFFFFF" w:themeColor="background1"/>
                              <w:sz w:val="36"/>
                              <w:szCs w:val="36"/>
                              <w:lang w:val="sr-Cyrl-RS" w:eastAsia="en-US"/>
                            </w:rPr>
                            <w:t>Природно-математичког факултета Универзитета у Нишу за период 2015-2018</w:t>
                          </w:r>
                        </w:p>
                      </w:sdtContent>
                    </w:sdt>
                  </w:txbxContent>
                </v:textbox>
                <w10:wrap anchorx="margin" anchory="margin"/>
              </v:rect>
            </w:pict>
          </mc:Fallback>
        </mc:AlternateContent>
      </w:r>
    </w:p>
    <w:sdt>
      <w:sdtPr>
        <w:id w:val="-1106568419"/>
        <w:docPartObj>
          <w:docPartGallery w:val="Cover Pages"/>
          <w:docPartUnique/>
        </w:docPartObj>
      </w:sdtPr>
      <w:sdtEndPr>
        <w:rPr>
          <w:rStyle w:val="Hyperlink"/>
          <w:rFonts w:ascii="Arial" w:hAnsi="Arial" w:cs="Arial"/>
          <w:color w:val="0000FF" w:themeColor="hyperlink"/>
          <w:u w:val="single"/>
        </w:rPr>
      </w:sdtEndPr>
      <w:sdtContent>
        <w:p w14:paraId="43198178" w14:textId="3BAF5989" w:rsidR="00653EBE" w:rsidRDefault="00653EBE"/>
        <w:p w14:paraId="6E648B65" w14:textId="136A950C" w:rsidR="00653EBE" w:rsidRDefault="00653EBE"/>
        <w:p w14:paraId="224498C1" w14:textId="6F50125F" w:rsidR="00653EBE" w:rsidRDefault="00653EBE"/>
        <w:p w14:paraId="3CA4EFB7" w14:textId="19353457" w:rsidR="00653EBE" w:rsidRDefault="00653EBE"/>
        <w:p w14:paraId="1E8D23E3" w14:textId="77777777" w:rsidR="00653EBE" w:rsidRDefault="007F2F86">
          <w:pPr>
            <w:spacing w:after="0" w:line="240" w:lineRule="auto"/>
            <w:rPr>
              <w:rStyle w:val="Hyperlink"/>
              <w:rFonts w:ascii="Arial" w:hAnsi="Arial" w:cs="Arial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 wp14:anchorId="60575D42" wp14:editId="12A190C9">
                    <wp:simplePos x="0" y="0"/>
                    <wp:positionH relativeFrom="margin">
                      <wp:posOffset>3389630</wp:posOffset>
                    </wp:positionH>
                    <wp:positionV relativeFrom="margin">
                      <wp:posOffset>5314315</wp:posOffset>
                    </wp:positionV>
                    <wp:extent cx="2877820" cy="609600"/>
                    <wp:effectExtent l="0" t="0" r="0" b="0"/>
                    <wp:wrapNone/>
                    <wp:docPr id="387" name="Text Box 38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877820" cy="6096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254F6CB" w14:textId="79987ACD" w:rsidR="00FA6B63" w:rsidRDefault="00FA6B63">
                                <w:pPr>
                                  <w:suppressOverlap/>
                                  <w:rPr>
                                    <w:color w:val="1F497D" w:themeColor="text2"/>
                                  </w:rPr>
                                </w:pPr>
                                <w:r w:rsidRPr="00C074B6"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  <w:lang w:val="sr-Cyrl-RS"/>
                                  </w:rPr>
                                  <w:t>Ниш,</w:t>
                                </w:r>
                                <w:r w:rsidRPr="00C074B6"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  <w:lang w:val="sr-Cyrl-RS"/>
                                  </w:rPr>
                                  <w:t>децембар</w:t>
                                </w:r>
                                <w:r w:rsidRPr="00C074B6"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</w:rPr>
                                  <w:t xml:space="preserve"> 201</w:t>
                                </w:r>
                                <w:r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  <w:lang w:val="sr-Cyrl-RS"/>
                                  </w:rPr>
                                  <w:t>9</w:t>
                                </w:r>
                                <w:r w:rsidRPr="00C074B6"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</w:rPr>
                                  <w:t xml:space="preserve">. </w:t>
                                </w:r>
                                <w:proofErr w:type="spellStart"/>
                                <w:r w:rsidRPr="00C074B6">
                                  <w:rPr>
                                    <w:rFonts w:ascii="Arial" w:hAnsi="Arial" w:cs="Arial"/>
                                    <w:color w:val="000000"/>
                                    <w:sz w:val="28"/>
                                    <w:szCs w:val="28"/>
                                  </w:rPr>
                                  <w:t>године</w:t>
                                </w:r>
                                <w:proofErr w:type="spellEnd"/>
                                <w:r w:rsidRPr="00C074B6">
                                  <w:rPr>
                                    <w:rFonts w:ascii="Arial" w:hAnsi="Arial" w:cs="Arial"/>
                                    <w:b/>
                                  </w:rPr>
                                  <w:t xml:space="preserve"> </w:t>
                                </w:r>
                                <w:sdt>
                                  <w:sdtPr>
                                    <w:rPr>
                                      <w:color w:val="1F497D" w:themeColor="text2"/>
                                    </w:rPr>
                                    <w:alias w:val="Abstract"/>
                                    <w:id w:val="-1607958633"/>
                                    <w:showingPlcHdr/>
  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>
                                      <w:rPr>
                                        <w:color w:val="1F497D" w:themeColor="text2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  <w:p w14:paraId="008C97AD" w14:textId="77777777" w:rsidR="00FA6B63" w:rsidRDefault="00FA6B63"/>
                            </w:txbxContent>
                          </wps:txbx>
                          <wps:bodyPr rot="0" spcFirstLastPara="0" vertOverflow="overflow" horzOverflow="overflow" vert="horz" wrap="square" lIns="91440" tIns="182880" rIns="91440" bIns="9144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60575D42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87" o:spid="_x0000_s1027" type="#_x0000_t202" style="position:absolute;margin-left:266.9pt;margin-top:418.45pt;width:226.6pt;height:4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" filled="f" stroked="f" strokeweight=".5pt">
                    <v:textbox inset=",14.4pt,,7.2pt">
                      <w:txbxContent>
                        <w:p w14:paraId="3254F6CB" w14:textId="79987ACD" w:rsidR="00FA6B63" w:rsidRDefault="00FA6B63">
                          <w:pPr>
                            <w:suppressOverlap/>
                            <w:rPr>
                              <w:color w:val="1F497D" w:themeColor="text2"/>
                            </w:rPr>
                          </w:pPr>
                          <w:r w:rsidRPr="00C074B6"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  <w:lang w:val="sr-Cyrl-RS"/>
                            </w:rPr>
                            <w:t>Ниш,</w:t>
                          </w:r>
                          <w:r w:rsidRPr="00C074B6"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  <w:lang w:val="sr-Cyrl-RS"/>
                            </w:rPr>
                            <w:t>децембар</w:t>
                          </w:r>
                          <w:r w:rsidRPr="00C074B6"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</w:rPr>
                            <w:t xml:space="preserve"> 201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  <w:lang w:val="sr-Cyrl-RS"/>
                            </w:rPr>
                            <w:t>9</w:t>
                          </w:r>
                          <w:r w:rsidRPr="00C074B6"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</w:rPr>
                            <w:t xml:space="preserve">. </w:t>
                          </w:r>
                          <w:proofErr w:type="spellStart"/>
                          <w:r w:rsidRPr="00C074B6">
                            <w:rPr>
                              <w:rFonts w:ascii="Arial" w:hAnsi="Arial" w:cs="Arial"/>
                              <w:color w:val="000000"/>
                              <w:sz w:val="28"/>
                              <w:szCs w:val="28"/>
                            </w:rPr>
                            <w:t>године</w:t>
                          </w:r>
                          <w:proofErr w:type="spellEnd"/>
                          <w:r w:rsidRPr="00C074B6">
                            <w:rPr>
                              <w:rFonts w:ascii="Arial" w:hAnsi="Arial" w:cs="Arial"/>
                              <w:b/>
                            </w:rPr>
                            <w:t xml:space="preserve"> </w:t>
                          </w:r>
                          <w:sdt>
                            <w:sdtPr>
                              <w:rPr>
                                <w:color w:val="1F497D" w:themeColor="text2"/>
                              </w:rPr>
                              <w:alias w:val="Abstract"/>
                              <w:id w:val="-1607958633"/>
                              <w:showingPlcHdr/>
                              <w:dataBinding w:prefixMappings="xmlns:ns0='http://schemas.microsoft.com/office/2006/coverPageProps'" w:xpath="/ns0:CoverPageProperties[1]/ns0:Abstract[1]" w:storeItemID="{55AF091B-3C7A-41E3-B477-F2FDAA23CFDA}"/>
                              <w:text/>
                            </w:sdtPr>
                            <w:sdtContent>
                              <w:r>
                                <w:rPr>
                                  <w:color w:val="1F497D" w:themeColor="text2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  <w:p w14:paraId="008C97AD" w14:textId="77777777" w:rsidR="00FA6B63" w:rsidRDefault="00FA6B63"/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1312" behindDoc="0" locked="0" layoutInCell="1" allowOverlap="1" wp14:anchorId="0DD389C1" wp14:editId="0758796C">
                    <wp:simplePos x="0" y="0"/>
                    <wp:positionH relativeFrom="page">
                      <wp:posOffset>5736590</wp:posOffset>
                    </wp:positionH>
                    <wp:positionV relativeFrom="page">
                      <wp:posOffset>5220970</wp:posOffset>
                    </wp:positionV>
                    <wp:extent cx="740410" cy="777240"/>
                    <wp:effectExtent l="635" t="0" r="3175" b="3175"/>
                    <wp:wrapNone/>
                    <wp:docPr id="389" name="Group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 rot="5400000">
                              <a:off x="0" y="0"/>
                              <a:ext cx="740410" cy="777240"/>
                              <a:chOff x="10217" y="9410"/>
                              <a:chExt cx="1565" cy="590"/>
                            </a:xfrm>
                            <a:solidFill>
                              <a:schemeClr val="accent1"/>
                            </a:solidFill>
                          </wpg:grpSpPr>
                          <wps:wsp>
                            <wps:cNvPr id="390" name="AutoShap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00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grpFill/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1" name="AutoShap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659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grpFill/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2" name="AutoShape 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17" y="9410"/>
                                <a:ext cx="682" cy="590"/>
                              </a:xfrm>
                              <a:prstGeom prst="chevron">
                                <a:avLst>
                                  <a:gd name="adj" fmla="val 57613"/>
                                </a:avLst>
                              </a:prstGeom>
                              <a:grpFill/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3A9AC06A" id="Group 7" o:spid="_x0000_s1026" style="position:absolute;margin-left:451.7pt;margin-top:411.1pt;width:58.3pt;height:61.2pt;rotation:90;z-index:251661312;mso-position-horizontal-relative:page;mso-position-vertical-relative:page;mso-width-relative:margin;mso-height-relative:margin" coordorigin="10217,9410" coordsize="1565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"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AutoShape 8" o:spid="_x0000_s1027" type="#_x0000_t55" style="position:absolute;left:11100;top:9410;width:682;height: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" adj="10330" filled="f" stroked="f" strokecolor="white"/>
                    <v:shape id="AutoShape 9" o:spid="_x0000_s1028" type="#_x0000_t55" style="position:absolute;left:10659;top:9410;width:682;height: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" adj="10330" filled="f" stroked="f" strokecolor="white"/>
                    <v:shape id="AutoShape 10" o:spid="_x0000_s1029" type="#_x0000_t55" style="position:absolute;left:10217;top:9410;width:682;height: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" adj="10834" filled="f" stroked="f" strokecolor="white"/>
                    <w10:wrap anchorx="page" anchory="page"/>
                  </v:group>
                </w:pict>
              </mc:Fallback>
            </mc:AlternateContent>
          </w:r>
          <w:r w:rsidR="00952677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6836E293" wp14:editId="1C9F000A">
                    <wp:simplePos x="0" y="0"/>
                    <mc:AlternateContent>
                      <mc:Choice Requires="wp14">
                        <wp:positionH relativeFrom="margin">
                          <wp14:pctPosHOffset>-5000</wp14:pctPosHOffset>
                        </wp:positionH>
                      </mc:Choice>
                      <mc:Fallback>
                        <wp:positionH relativeFrom="page">
                          <wp:posOffset>493395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margin">
                          <wp14:pctPosVOffset>59000</wp14:pctPosVOffset>
                        </wp:positionV>
                      </mc:Choice>
                      <mc:Fallback>
                        <wp:positionV relativeFrom="page">
                          <wp:posOffset>6240145</wp:posOffset>
                        </wp:positionV>
                      </mc:Fallback>
                    </mc:AlternateContent>
                    <wp:extent cx="4524375" cy="3703320"/>
                    <wp:effectExtent l="0" t="0" r="0" b="0"/>
                    <wp:wrapNone/>
                    <wp:docPr id="386" name="Text Box 38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24703" cy="37033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rFonts w:ascii="Arial" w:hAnsi="Arial" w:cs="Arial"/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4"/>
                                    <w:szCs w:val="24"/>
                                  </w:rPr>
                                  <w:alias w:val="Company"/>
                                  <w:id w:val="-1689900431"/>
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<w:text/>
                                </w:sdtPr>
                                <w:sdtEndPr/>
                                <w:sdtContent>
                                  <w:p w14:paraId="08F5D8CC" w14:textId="77777777" w:rsidR="00FA6B63" w:rsidRPr="00952677" w:rsidRDefault="00FA6B63">
                                    <w:pPr>
                                      <w:suppressOverlap/>
                                      <w:jc w:val="right"/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</w:pP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  <w:lang w:val="sr-Cyrl-RS"/>
                                      </w:rPr>
                                      <w:t>Природно-математички факултетНиш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rFonts w:ascii="Arial" w:hAnsi="Arial" w:cs="Arial"/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4"/>
                                    <w:szCs w:val="24"/>
                                  </w:rPr>
                                  <w:alias w:val="Address"/>
                                  <w:id w:val="2146780284"/>
                                  <w:dataBinding w:prefixMappings="xmlns:ns0='http://schemas.microsoft.com/office/2006/coverPageProps'" w:xpath="/ns0:CoverPageProperties[1]/ns0:CompanyAddress[1]" w:storeItemID="{55AF091B-3C7A-41E3-B477-F2FDAA23CFDA}"/>
                                  <w:text w:multiLine="1"/>
                                </w:sdtPr>
                                <w:sdtEndPr/>
                                <w:sdtContent>
                                  <w:p w14:paraId="5A8AAEA3" w14:textId="77777777" w:rsidR="00FA6B63" w:rsidRPr="00952677" w:rsidRDefault="00FA6B63">
                                    <w:pPr>
                                      <w:suppressOverlap/>
                                      <w:jc w:val="right"/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</w:pP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  <w:lang w:val="sr-Cyrl-RS"/>
                                      </w:rPr>
                                      <w:t>Вишеградска</w:t>
                                    </w: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  <w:t xml:space="preserve"> 33, 18000 </w:t>
                                    </w: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  <w:lang w:val="sr-Cyrl-RS"/>
                                      </w:rPr>
                                      <w:t>Ниш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rFonts w:ascii="Arial" w:hAnsi="Arial" w:cs="Arial"/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4"/>
                                    <w:szCs w:val="24"/>
                                  </w:rPr>
                                  <w:alias w:val="Phone"/>
                                  <w:id w:val="-1647660158"/>
                                  <w:dataBinding w:prefixMappings="xmlns:ns0='http://schemas.microsoft.com/office/2006/coverPageProps'" w:xpath="/ns0:CoverPageProperties[1]/ns0:CompanyPhone[1]" w:storeItemID="{55AF091B-3C7A-41E3-B477-F2FDAA23CFDA}"/>
                                  <w:text/>
                                </w:sdtPr>
                                <w:sdtEndPr/>
                                <w:sdtContent>
                                  <w:p w14:paraId="155A7EF8" w14:textId="77777777" w:rsidR="00FA6B63" w:rsidRDefault="00FA6B63">
                                    <w:pPr>
                                      <w:suppressOverlap/>
                                      <w:jc w:val="right"/>
                                      <w:rPr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0"/>
                                        <w:szCs w:val="20"/>
                                      </w:rPr>
                                    </w:pP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  <w:lang w:val="sr-Cyrl-RS"/>
                                      </w:rPr>
                                      <w:t>Тел.</w:t>
                                    </w: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  <w:t xml:space="preserve"> +381 18 533 014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rFonts w:ascii="Arial" w:hAnsi="Arial" w:cs="Arial"/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4"/>
                                    <w:szCs w:val="24"/>
                                  </w:rPr>
                                  <w:alias w:val="Fax"/>
                                  <w:id w:val="-621461224"/>
                                  <w:dataBinding w:prefixMappings="xmlns:ns0='http://schemas.microsoft.com/office/2006/coverPageProps'" w:xpath="/ns0:CoverPageProperties[1]/ns0:CompanyFax[1]" w:storeItemID="{55AF091B-3C7A-41E3-B477-F2FDAA23CFDA}"/>
                                  <w:text/>
                                </w:sdtPr>
                                <w:sdtEndPr/>
                                <w:sdtContent>
                                  <w:p w14:paraId="4BC5A07F" w14:textId="77777777" w:rsidR="00FA6B63" w:rsidRDefault="00FA6B63">
                                    <w:pPr>
                                      <w:suppressOverlap/>
                                      <w:jc w:val="right"/>
                                      <w:rPr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0"/>
                                        <w:szCs w:val="20"/>
                                      </w:rPr>
                                    </w:pP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  <w:lang w:val="sr-Cyrl-RS"/>
                                      </w:rPr>
                                      <w:t>Факс</w:t>
                                    </w: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  <w:t xml:space="preserve"> +381 18 533 014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rFonts w:ascii="Arial" w:hAnsi="Arial" w:cs="Arial"/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4"/>
                                    <w:szCs w:val="24"/>
                                  </w:rPr>
                                  <w:alias w:val="Date"/>
                                  <w:id w:val="-2004651626"/>
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<w:date>
                                    <w:dateFormat w:val="M/d/yyyy"/>
                                    <w:lid w:val="en-US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14:paraId="77AB0F03" w14:textId="77777777" w:rsidR="00FA6B63" w:rsidRPr="00952677" w:rsidRDefault="00FA6B63">
                                    <w:pPr>
                                      <w:suppressOverlap/>
                                      <w:jc w:val="right"/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</w:pPr>
                                    <w:r w:rsidRPr="00952677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1F497D" w:themeColor="text2"/>
                                        <w:spacing w:val="60"/>
                                        <w:sz w:val="24"/>
                                        <w:szCs w:val="24"/>
                                      </w:rPr>
                                      <w:t>http://www.pmf.ni.ac.rs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91440" tIns="91440" rIns="91440" bIns="9144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shape w14:anchorId="6836E293" id="Text Box 386" o:spid="_x0000_s1028" type="#_x0000_t202" style="position:absolute;margin-left:0;margin-top:0;width:356.25pt;height:291.6pt;z-index:251662336;visibility:visible;mso-wrap-style:square;mso-width-percent:0;mso-height-percent:450;mso-left-percent:-50;mso-top-percent:590;mso-wrap-distance-left:9pt;mso-wrap-distance-top:0;mso-wrap-distance-right:9pt;mso-wrap-distance-bottom:0;mso-position-horizontal-relative:margin;mso-position-vertical-relative:margin;mso-width-percent:0;mso-height-percent:450;mso-left-percent:-50;mso-top-percent:59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" filled="f" stroked="f" strokeweight=".5pt">
                    <v:textbox inset=",7.2pt,,7.2pt">
                      <w:txbxContent>
                        <w:sdt>
                          <w:sdtPr>
                            <w:rPr>
                              <w:rFonts w:ascii="Arial" w:hAnsi="Arial" w:cs="Arial"/>
                              <w:b/>
                              <w:bCs/>
                              <w:color w:val="1F497D" w:themeColor="text2"/>
                              <w:spacing w:val="60"/>
                              <w:sz w:val="24"/>
                              <w:szCs w:val="24"/>
                            </w:rPr>
                            <w:alias w:val="Company"/>
                            <w:id w:val="-1689900431"/>
                            <w:dataBinding w:prefixMappings="xmlns:ns0='http://schemas.openxmlformats.org/officeDocument/2006/extended-properties'" w:xpath="/ns0:Properties[1]/ns0:Company[1]" w:storeItemID="{6668398D-A668-4E3E-A5EB-62B293D839F1}"/>
                            <w:text/>
                          </w:sdtPr>
                          <w:sdtContent>
                            <w:p w14:paraId="08F5D8CC" w14:textId="77777777" w:rsidR="00FA6B63" w:rsidRPr="00952677" w:rsidRDefault="00FA6B63">
                              <w:pPr>
                                <w:suppressOverlap/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</w:pP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  <w:lang w:val="sr-Cyrl-RS"/>
                                </w:rPr>
                                <w:t>Природно-математички факултетНиш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rFonts w:ascii="Arial" w:hAnsi="Arial" w:cs="Arial"/>
                              <w:b/>
                              <w:bCs/>
                              <w:color w:val="1F497D" w:themeColor="text2"/>
                              <w:spacing w:val="60"/>
                              <w:sz w:val="24"/>
                              <w:szCs w:val="24"/>
                            </w:rPr>
                            <w:alias w:val="Address"/>
                            <w:id w:val="2146780284"/>
                            <w:dataBinding w:prefixMappings="xmlns:ns0='http://schemas.microsoft.com/office/2006/coverPageProps'" w:xpath="/ns0:CoverPageProperties[1]/ns0:CompanyAddress[1]" w:storeItemID="{55AF091B-3C7A-41E3-B477-F2FDAA23CFDA}"/>
                            <w:text w:multiLine="1"/>
                          </w:sdtPr>
                          <w:sdtContent>
                            <w:p w14:paraId="5A8AAEA3" w14:textId="77777777" w:rsidR="00FA6B63" w:rsidRPr="00952677" w:rsidRDefault="00FA6B63">
                              <w:pPr>
                                <w:suppressOverlap/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</w:pP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  <w:lang w:val="sr-Cyrl-RS"/>
                                </w:rPr>
                                <w:t>Вишеградска</w:t>
                              </w: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  <w:t xml:space="preserve"> 33, 18000 </w:t>
                              </w: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  <w:lang w:val="sr-Cyrl-RS"/>
                                </w:rPr>
                                <w:t>Ниш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rFonts w:ascii="Arial" w:hAnsi="Arial" w:cs="Arial"/>
                              <w:b/>
                              <w:bCs/>
                              <w:color w:val="1F497D" w:themeColor="text2"/>
                              <w:spacing w:val="60"/>
                              <w:sz w:val="24"/>
                              <w:szCs w:val="24"/>
                            </w:rPr>
                            <w:alias w:val="Phone"/>
                            <w:id w:val="-1647660158"/>
                            <w:dataBinding w:prefixMappings="xmlns:ns0='http://schemas.microsoft.com/office/2006/coverPageProps'" w:xpath="/ns0:CoverPageProperties[1]/ns0:CompanyPhone[1]" w:storeItemID="{55AF091B-3C7A-41E3-B477-F2FDAA23CFDA}"/>
                            <w:text/>
                          </w:sdtPr>
                          <w:sdtContent>
                            <w:p w14:paraId="155A7EF8" w14:textId="77777777" w:rsidR="00FA6B63" w:rsidRDefault="00FA6B63">
                              <w:pPr>
                                <w:suppressOverlap/>
                                <w:jc w:val="right"/>
                                <w:rPr>
                                  <w:b/>
                                  <w:bCs/>
                                  <w:color w:val="1F497D" w:themeColor="text2"/>
                                  <w:spacing w:val="60"/>
                                  <w:sz w:val="20"/>
                                  <w:szCs w:val="20"/>
                                </w:rPr>
                              </w:pP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  <w:lang w:val="sr-Cyrl-RS"/>
                                </w:rPr>
                                <w:t>Тел.</w:t>
                              </w: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  <w:t xml:space="preserve"> +381 18 533 014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rFonts w:ascii="Arial" w:hAnsi="Arial" w:cs="Arial"/>
                              <w:b/>
                              <w:bCs/>
                              <w:color w:val="1F497D" w:themeColor="text2"/>
                              <w:spacing w:val="60"/>
                              <w:sz w:val="24"/>
                              <w:szCs w:val="24"/>
                            </w:rPr>
                            <w:alias w:val="Fax"/>
                            <w:id w:val="-621461224"/>
                            <w:dataBinding w:prefixMappings="xmlns:ns0='http://schemas.microsoft.com/office/2006/coverPageProps'" w:xpath="/ns0:CoverPageProperties[1]/ns0:CompanyFax[1]" w:storeItemID="{55AF091B-3C7A-41E3-B477-F2FDAA23CFDA}"/>
                            <w:text/>
                          </w:sdtPr>
                          <w:sdtContent>
                            <w:p w14:paraId="4BC5A07F" w14:textId="77777777" w:rsidR="00FA6B63" w:rsidRDefault="00FA6B63">
                              <w:pPr>
                                <w:suppressOverlap/>
                                <w:jc w:val="right"/>
                                <w:rPr>
                                  <w:b/>
                                  <w:bCs/>
                                  <w:color w:val="1F497D" w:themeColor="text2"/>
                                  <w:spacing w:val="60"/>
                                  <w:sz w:val="20"/>
                                  <w:szCs w:val="20"/>
                                </w:rPr>
                              </w:pP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  <w:lang w:val="sr-Cyrl-RS"/>
                                </w:rPr>
                                <w:t>Факс</w:t>
                              </w: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  <w:t xml:space="preserve"> +381 18 533 014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rFonts w:ascii="Arial" w:hAnsi="Arial" w:cs="Arial"/>
                              <w:b/>
                              <w:bCs/>
                              <w:color w:val="1F497D" w:themeColor="text2"/>
                              <w:spacing w:val="60"/>
                              <w:sz w:val="24"/>
                              <w:szCs w:val="24"/>
                            </w:rPr>
                            <w:alias w:val="Date"/>
                            <w:id w:val="-2004651626"/>
                            <w:dataBinding w:prefixMappings="xmlns:ns0='http://schemas.microsoft.com/office/2006/coverPageProps'" w:xpath="/ns0:CoverPageProperties[1]/ns0:PublishDate[1]" w:storeItemID="{55AF091B-3C7A-41E3-B477-F2FDAA23CFDA}"/>
                            <w:date>
                              <w:dateFormat w:val="M/d/yyyy"/>
                              <w:lid w:val="en-US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14:paraId="77AB0F03" w14:textId="77777777" w:rsidR="00FA6B63" w:rsidRPr="00952677" w:rsidRDefault="00FA6B63">
                              <w:pPr>
                                <w:suppressOverlap/>
                                <w:jc w:val="right"/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</w:pPr>
                              <w:r w:rsidRPr="00952677">
                                <w:rPr>
                                  <w:rFonts w:ascii="Arial" w:hAnsi="Arial" w:cs="Arial"/>
                                  <w:b/>
                                  <w:bCs/>
                                  <w:color w:val="1F497D" w:themeColor="text2"/>
                                  <w:spacing w:val="60"/>
                                  <w:sz w:val="24"/>
                                  <w:szCs w:val="24"/>
                                </w:rPr>
                                <w:t>http://www.pmf.ni.ac.rs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653EBE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1" wp14:anchorId="39BB54FD" wp14:editId="62B83491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59000</wp14:pctPosVOffset>
                        </wp:positionV>
                      </mc:Choice>
                      <mc:Fallback>
                        <wp:positionV relativeFrom="page">
                          <wp:posOffset>6240145</wp:posOffset>
                        </wp:positionV>
                      </mc:Fallback>
                    </mc:AlternateContent>
                    <wp:extent cx="6537960" cy="3703320"/>
                    <wp:effectExtent l="0" t="0" r="0" b="0"/>
                    <wp:wrapNone/>
                    <wp:docPr id="388" name="Rectangle 38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537960" cy="37033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rect w14:anchorId="7B38241D" id="Rectangle 388" o:spid="_x0000_s1026" style="position:absolute;margin-left:0;margin-top:0;width:514.8pt;height:291.6pt;z-index:-251657216;visibility:visible;mso-wrap-style:square;mso-width-percent:1100;mso-height-percent:450;mso-top-percent:590;mso-wrap-distance-left:9pt;mso-wrap-distance-top:0;mso-wrap-distance-right:9pt;mso-wrap-distance-bottom:0;mso-position-horizontal:center;mso-position-horizontal-relative:margin;mso-position-vertical-relative:margin;mso-width-percent:1100;mso-height-percent:450;mso-top-percent:59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" fillcolor="white [2577]" stroked="f" strokeweight="2pt">
                    <v:fill color2="#4c4c4c [961]" rotate="t" focusposition=".5,.5" focussize="" focus="100%" type="gradientRadial"/>
                    <w10:wrap anchorx="margin" anchory="margin"/>
                  </v:rect>
                </w:pict>
              </mc:Fallback>
            </mc:AlternateContent>
          </w:r>
          <w:r w:rsidR="00653EBE">
            <w:rPr>
              <w:rStyle w:val="Hyperlink"/>
              <w:rFonts w:ascii="Arial" w:hAnsi="Arial" w:cs="Arial"/>
            </w:rPr>
            <w:br w:type="page"/>
          </w:r>
        </w:p>
      </w:sdtContent>
    </w:sdt>
    <w:p w14:paraId="786BCEFD" w14:textId="77777777" w:rsidR="00C074B6" w:rsidRPr="0027394A" w:rsidRDefault="00C074B6">
      <w:pPr>
        <w:rPr>
          <w:b/>
          <w:lang w:val="sr-Latn-RS"/>
        </w:rPr>
      </w:pPr>
    </w:p>
    <w:p w14:paraId="5AF0A523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5CFC18D6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4E51C3E0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31D44510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376A44BD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02DBDCE8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47B66661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3B8276A0" w14:textId="77777777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170DAB60" w14:textId="77777777" w:rsidR="00C074B6" w:rsidRPr="0084356F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365F91" w:themeColor="accent1" w:themeShade="BF"/>
          <w:sz w:val="56"/>
          <w:szCs w:val="56"/>
        </w:rPr>
      </w:pPr>
      <w:proofErr w:type="spellStart"/>
      <w:r w:rsidRPr="0084356F">
        <w:rPr>
          <w:rFonts w:ascii="Arial" w:hAnsi="Arial" w:cs="Arial"/>
          <w:b/>
          <w:color w:val="365F91" w:themeColor="accent1" w:themeShade="BF"/>
          <w:sz w:val="56"/>
          <w:szCs w:val="56"/>
        </w:rPr>
        <w:t>Извештај</w:t>
      </w:r>
      <w:proofErr w:type="spellEnd"/>
      <w:r w:rsidRPr="0084356F">
        <w:rPr>
          <w:rFonts w:ascii="Arial" w:hAnsi="Arial" w:cs="Arial"/>
          <w:b/>
          <w:color w:val="365F91" w:themeColor="accent1" w:themeShade="BF"/>
          <w:sz w:val="56"/>
          <w:szCs w:val="56"/>
        </w:rPr>
        <w:t xml:space="preserve"> о </w:t>
      </w:r>
      <w:proofErr w:type="spellStart"/>
      <w:r w:rsidRPr="0084356F">
        <w:rPr>
          <w:rFonts w:ascii="Arial" w:hAnsi="Arial" w:cs="Arial"/>
          <w:b/>
          <w:color w:val="365F91" w:themeColor="accent1" w:themeShade="BF"/>
          <w:sz w:val="56"/>
          <w:szCs w:val="56"/>
        </w:rPr>
        <w:t>самовредновању</w:t>
      </w:r>
      <w:proofErr w:type="spellEnd"/>
    </w:p>
    <w:p w14:paraId="20E105D2" w14:textId="4F27AC6B" w:rsidR="00137D99" w:rsidRPr="00F41614" w:rsidRDefault="00F20761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365F91" w:themeColor="accent1" w:themeShade="BF"/>
          <w:sz w:val="32"/>
          <w:szCs w:val="32"/>
        </w:rPr>
      </w:pPr>
      <w:r w:rsidRPr="00F20761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студијског програма Математика на основним академским студијама на Департману за математику</w:t>
      </w:r>
      <w:r w:rsidR="00F41614">
        <w:rPr>
          <w:rFonts w:ascii="Arial" w:hAnsi="Arial" w:cs="Arial"/>
          <w:b/>
          <w:color w:val="365F91" w:themeColor="accent1" w:themeShade="BF"/>
          <w:sz w:val="32"/>
          <w:szCs w:val="32"/>
        </w:rPr>
        <w:t>,</w:t>
      </w:r>
    </w:p>
    <w:p w14:paraId="02742DC9" w14:textId="062DAA0A" w:rsidR="00C074B6" w:rsidRDefault="00C074B6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</w:pPr>
      <w:proofErr w:type="spellStart"/>
      <w:r w:rsidRPr="007F2F86">
        <w:rPr>
          <w:rFonts w:ascii="Arial" w:hAnsi="Arial" w:cs="Arial"/>
          <w:b/>
          <w:color w:val="365F91" w:themeColor="accent1" w:themeShade="BF"/>
          <w:sz w:val="32"/>
          <w:szCs w:val="32"/>
        </w:rPr>
        <w:t>Природно-математичког</w:t>
      </w:r>
      <w:proofErr w:type="spellEnd"/>
      <w:r w:rsidRPr="007F2F86">
        <w:rPr>
          <w:rFonts w:ascii="Arial" w:hAnsi="Arial" w:cs="Arial"/>
          <w:b/>
          <w:color w:val="365F91" w:themeColor="accent1" w:themeShade="BF"/>
          <w:sz w:val="32"/>
          <w:szCs w:val="32"/>
        </w:rPr>
        <w:t xml:space="preserve"> </w:t>
      </w:r>
      <w:proofErr w:type="spellStart"/>
      <w:r w:rsidRPr="007F2F86">
        <w:rPr>
          <w:rFonts w:ascii="Arial" w:hAnsi="Arial" w:cs="Arial"/>
          <w:b/>
          <w:color w:val="365F91" w:themeColor="accent1" w:themeShade="BF"/>
          <w:sz w:val="32"/>
          <w:szCs w:val="32"/>
        </w:rPr>
        <w:t>факултета</w:t>
      </w:r>
      <w:proofErr w:type="spellEnd"/>
      <w:r w:rsidRPr="007F2F86">
        <w:rPr>
          <w:rFonts w:ascii="Arial" w:hAnsi="Arial" w:cs="Arial"/>
          <w:b/>
          <w:color w:val="365F91" w:themeColor="accent1" w:themeShade="BF"/>
          <w:sz w:val="32"/>
          <w:szCs w:val="32"/>
        </w:rPr>
        <w:t xml:space="preserve"> </w:t>
      </w:r>
      <w:r w:rsidRPr="007F2F86">
        <w:rPr>
          <w:rFonts w:ascii="Arial" w:hAnsi="Arial" w:cs="Arial"/>
          <w:b/>
          <w:color w:val="365F91" w:themeColor="accent1" w:themeShade="BF"/>
          <w:sz w:val="32"/>
          <w:szCs w:val="32"/>
        </w:rPr>
        <w:br/>
      </w:r>
      <w:proofErr w:type="spellStart"/>
      <w:r w:rsidRPr="007F2F86">
        <w:rPr>
          <w:rFonts w:ascii="Arial" w:hAnsi="Arial" w:cs="Arial"/>
          <w:b/>
          <w:color w:val="365F91" w:themeColor="accent1" w:themeShade="BF"/>
          <w:sz w:val="32"/>
          <w:szCs w:val="32"/>
        </w:rPr>
        <w:t>Универзитета</w:t>
      </w:r>
      <w:proofErr w:type="spellEnd"/>
      <w:r w:rsidRPr="007F2F86">
        <w:rPr>
          <w:rFonts w:ascii="Arial" w:hAnsi="Arial" w:cs="Arial"/>
          <w:b/>
          <w:color w:val="365F91" w:themeColor="accent1" w:themeShade="BF"/>
          <w:sz w:val="32"/>
          <w:szCs w:val="32"/>
        </w:rPr>
        <w:t xml:space="preserve"> у </w:t>
      </w:r>
      <w:r w:rsidRPr="007F2F8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Нишу</w:t>
      </w:r>
    </w:p>
    <w:p w14:paraId="3E0D3C6E" w14:textId="77777777" w:rsidR="009933A5" w:rsidRPr="009933A5" w:rsidRDefault="009933A5" w:rsidP="00C074B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</w:pP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за период 201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5</w:t>
      </w: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/1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6</w:t>
      </w: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, 201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6</w:t>
      </w: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/1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7</w:t>
      </w: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 xml:space="preserve"> и 201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7</w:t>
      </w:r>
      <w:r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/1</w:t>
      </w:r>
      <w:r w:rsidR="00760336">
        <w:rPr>
          <w:rFonts w:ascii="Arial" w:hAnsi="Arial" w:cs="Arial"/>
          <w:b/>
          <w:color w:val="365F91" w:themeColor="accent1" w:themeShade="BF"/>
          <w:sz w:val="32"/>
          <w:szCs w:val="32"/>
          <w:lang w:val="sr-Cyrl-RS"/>
        </w:rPr>
        <w:t>8</w:t>
      </w:r>
    </w:p>
    <w:p w14:paraId="1CD41B96" w14:textId="77777777" w:rsidR="00C074B6" w:rsidRPr="007F2F8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365F91" w:themeColor="accent1" w:themeShade="BF"/>
          <w:sz w:val="28"/>
          <w:szCs w:val="28"/>
          <w:lang w:val="sr-Cyrl-RS"/>
        </w:rPr>
      </w:pPr>
    </w:p>
    <w:p w14:paraId="103308E3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10E89335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45640835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299BBCAF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56A260D6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3BD0BC88" w14:textId="5EE6BE3D" w:rsid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551D07BF" w14:textId="77777777" w:rsidR="00443065" w:rsidRPr="00C074B6" w:rsidRDefault="00443065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51DD8CA4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3B69443F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506C0877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5B8DA66E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Latn-RS"/>
        </w:rPr>
      </w:pPr>
    </w:p>
    <w:p w14:paraId="6436A4B2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Latn-RS"/>
        </w:rPr>
      </w:pPr>
    </w:p>
    <w:p w14:paraId="1F593F98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Latn-RS"/>
        </w:rPr>
      </w:pPr>
    </w:p>
    <w:p w14:paraId="3DE97885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Latn-RS"/>
        </w:rPr>
      </w:pPr>
    </w:p>
    <w:p w14:paraId="40C1590A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Latn-RS"/>
        </w:rPr>
      </w:pPr>
    </w:p>
    <w:p w14:paraId="54819C7D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0B5D48AC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14B9991F" w14:textId="77777777" w:rsidR="00C074B6" w:rsidRPr="00C074B6" w:rsidRDefault="00C074B6" w:rsidP="00C074B6">
      <w:pPr>
        <w:spacing w:after="0" w:line="240" w:lineRule="auto"/>
        <w:ind w:firstLine="720"/>
        <w:jc w:val="center"/>
        <w:rPr>
          <w:rFonts w:ascii="Times New Roman" w:hAnsi="Times New Roman"/>
          <w:color w:val="000000"/>
          <w:sz w:val="28"/>
          <w:szCs w:val="28"/>
          <w:lang w:val="sr-Cyrl-RS"/>
        </w:rPr>
      </w:pPr>
    </w:p>
    <w:p w14:paraId="2F33FB4D" w14:textId="24973886" w:rsidR="00C074B6" w:rsidRPr="00C074B6" w:rsidRDefault="00C074B6" w:rsidP="00C074B6">
      <w:pPr>
        <w:jc w:val="center"/>
        <w:rPr>
          <w:rFonts w:ascii="Arial" w:hAnsi="Arial" w:cs="Arial"/>
          <w:b/>
        </w:rPr>
      </w:pPr>
      <w:r w:rsidRPr="00C074B6">
        <w:rPr>
          <w:rFonts w:ascii="Arial" w:hAnsi="Arial" w:cs="Arial"/>
          <w:color w:val="000000"/>
          <w:sz w:val="28"/>
          <w:szCs w:val="28"/>
          <w:lang w:val="sr-Cyrl-RS"/>
        </w:rPr>
        <w:t>Ниш,</w:t>
      </w:r>
      <w:r w:rsidRPr="00C074B6">
        <w:rPr>
          <w:rFonts w:ascii="Arial" w:hAnsi="Arial" w:cs="Arial"/>
          <w:color w:val="000000"/>
          <w:sz w:val="28"/>
          <w:szCs w:val="28"/>
        </w:rPr>
        <w:t xml:space="preserve"> </w:t>
      </w:r>
      <w:r w:rsidR="00443065">
        <w:rPr>
          <w:rFonts w:ascii="Arial" w:hAnsi="Arial" w:cs="Arial"/>
          <w:color w:val="000000"/>
          <w:sz w:val="28"/>
          <w:szCs w:val="28"/>
          <w:lang w:val="sr-Cyrl-RS"/>
        </w:rPr>
        <w:t>децембар</w:t>
      </w:r>
      <w:r w:rsidRPr="00C074B6">
        <w:rPr>
          <w:rFonts w:ascii="Arial" w:hAnsi="Arial" w:cs="Arial"/>
          <w:color w:val="000000"/>
          <w:sz w:val="28"/>
          <w:szCs w:val="28"/>
        </w:rPr>
        <w:t xml:space="preserve"> 201</w:t>
      </w:r>
      <w:r w:rsidR="00760336">
        <w:rPr>
          <w:rFonts w:ascii="Arial" w:hAnsi="Arial" w:cs="Arial"/>
          <w:color w:val="000000"/>
          <w:sz w:val="28"/>
          <w:szCs w:val="28"/>
          <w:lang w:val="sr-Cyrl-RS"/>
        </w:rPr>
        <w:t>9</w:t>
      </w:r>
      <w:r w:rsidRPr="00C074B6">
        <w:rPr>
          <w:rFonts w:ascii="Arial" w:hAnsi="Arial" w:cs="Arial"/>
          <w:color w:val="000000"/>
          <w:sz w:val="28"/>
          <w:szCs w:val="28"/>
        </w:rPr>
        <w:t xml:space="preserve">. </w:t>
      </w:r>
      <w:proofErr w:type="spellStart"/>
      <w:r w:rsidRPr="00C074B6">
        <w:rPr>
          <w:rFonts w:ascii="Arial" w:hAnsi="Arial" w:cs="Arial"/>
          <w:color w:val="000000"/>
          <w:sz w:val="28"/>
          <w:szCs w:val="28"/>
        </w:rPr>
        <w:t>године</w:t>
      </w:r>
      <w:proofErr w:type="spellEnd"/>
      <w:r w:rsidRPr="00C074B6">
        <w:rPr>
          <w:rFonts w:ascii="Arial" w:hAnsi="Arial" w:cs="Arial"/>
          <w:b/>
        </w:rPr>
        <w:t xml:space="preserve"> </w:t>
      </w:r>
      <w:r w:rsidRPr="00C074B6">
        <w:rPr>
          <w:rFonts w:ascii="Arial" w:hAnsi="Arial" w:cs="Arial"/>
          <w:b/>
        </w:rPr>
        <w:br w:type="page"/>
      </w:r>
    </w:p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728"/>
        <w:gridCol w:w="4655"/>
      </w:tblGrid>
      <w:tr w:rsidR="004F6856" w:rsidRPr="00C70168" w14:paraId="3395360D" w14:textId="77777777" w:rsidTr="00B45117">
        <w:tc>
          <w:tcPr>
            <w:tcW w:w="9606" w:type="dxa"/>
            <w:gridSpan w:val="2"/>
            <w:shd w:val="clear" w:color="auto" w:fill="95B3D7" w:themeFill="accent1" w:themeFillTint="99"/>
          </w:tcPr>
          <w:p w14:paraId="4224F631" w14:textId="77777777" w:rsidR="004F6856" w:rsidRPr="00CC784E" w:rsidRDefault="004F6856" w:rsidP="00B45117">
            <w:pPr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CC784E">
              <w:rPr>
                <w:rFonts w:ascii="Arial" w:hAnsi="Arial" w:cs="Arial"/>
                <w:b/>
              </w:rPr>
              <w:lastRenderedPageBreak/>
              <w:t>Стандард</w:t>
            </w:r>
            <w:proofErr w:type="spellEnd"/>
            <w:r w:rsidRPr="00CC784E">
              <w:rPr>
                <w:rFonts w:ascii="Arial" w:hAnsi="Arial" w:cs="Arial"/>
                <w:b/>
              </w:rPr>
              <w:t xml:space="preserve"> 4. </w:t>
            </w:r>
            <w:proofErr w:type="spellStart"/>
            <w:r w:rsidRPr="00CC784E">
              <w:rPr>
                <w:rFonts w:ascii="Arial" w:hAnsi="Arial" w:cs="Arial"/>
                <w:b/>
              </w:rPr>
              <w:t>Квалитет</w:t>
            </w:r>
            <w:proofErr w:type="spellEnd"/>
            <w:r w:rsidRPr="00CC784E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  <w:b/>
              </w:rPr>
              <w:t>студијског</w:t>
            </w:r>
            <w:proofErr w:type="spellEnd"/>
            <w:r w:rsidRPr="00CC784E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  <w:b/>
              </w:rPr>
              <w:t>програма</w:t>
            </w:r>
            <w:proofErr w:type="spellEnd"/>
          </w:p>
          <w:p w14:paraId="1F0590EA" w14:textId="77777777" w:rsidR="004F6856" w:rsidRPr="00CC784E" w:rsidRDefault="004F6856" w:rsidP="00B4511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CC784E">
              <w:rPr>
                <w:rFonts w:ascii="Arial" w:hAnsi="Arial" w:cs="Arial"/>
              </w:rPr>
              <w:t>Квалитет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студијског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програма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обезбеђује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се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кроз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праћење</w:t>
            </w:r>
            <w:proofErr w:type="spellEnd"/>
            <w:r w:rsidRPr="00CC784E">
              <w:rPr>
                <w:rFonts w:ascii="Arial" w:hAnsi="Arial" w:cs="Arial"/>
              </w:rPr>
              <w:t xml:space="preserve"> и </w:t>
            </w:r>
            <w:proofErr w:type="spellStart"/>
            <w:r w:rsidRPr="00CC784E">
              <w:rPr>
                <w:rFonts w:ascii="Arial" w:hAnsi="Arial" w:cs="Arial"/>
              </w:rPr>
              <w:t>проверу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његових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циљева</w:t>
            </w:r>
            <w:proofErr w:type="spellEnd"/>
            <w:r w:rsidRPr="00CC784E">
              <w:rPr>
                <w:rFonts w:ascii="Arial" w:hAnsi="Arial" w:cs="Arial"/>
              </w:rPr>
              <w:t xml:space="preserve">, </w:t>
            </w:r>
            <w:proofErr w:type="spellStart"/>
            <w:r w:rsidRPr="00CC784E">
              <w:rPr>
                <w:rFonts w:ascii="Arial" w:hAnsi="Arial" w:cs="Arial"/>
              </w:rPr>
              <w:t>структуре</w:t>
            </w:r>
            <w:proofErr w:type="spellEnd"/>
            <w:r w:rsidRPr="00CC784E">
              <w:rPr>
                <w:rFonts w:ascii="Arial" w:hAnsi="Arial" w:cs="Arial"/>
              </w:rPr>
              <w:t xml:space="preserve">, </w:t>
            </w:r>
            <w:proofErr w:type="spellStart"/>
            <w:r w:rsidRPr="00CC784E">
              <w:rPr>
                <w:rFonts w:ascii="Arial" w:hAnsi="Arial" w:cs="Arial"/>
              </w:rPr>
              <w:t>радног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оптерећења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студената</w:t>
            </w:r>
            <w:proofErr w:type="spellEnd"/>
            <w:r w:rsidRPr="00CC784E">
              <w:rPr>
                <w:rFonts w:ascii="Arial" w:hAnsi="Arial" w:cs="Arial"/>
              </w:rPr>
              <w:t xml:space="preserve">, </w:t>
            </w:r>
            <w:proofErr w:type="spellStart"/>
            <w:r w:rsidRPr="00CC784E">
              <w:rPr>
                <w:rFonts w:ascii="Arial" w:hAnsi="Arial" w:cs="Arial"/>
              </w:rPr>
              <w:t>као</w:t>
            </w:r>
            <w:proofErr w:type="spellEnd"/>
            <w:r w:rsidRPr="00CC784E">
              <w:rPr>
                <w:rFonts w:ascii="Arial" w:hAnsi="Arial" w:cs="Arial"/>
              </w:rPr>
              <w:t xml:space="preserve"> и </w:t>
            </w:r>
            <w:proofErr w:type="spellStart"/>
            <w:r w:rsidRPr="00CC784E">
              <w:rPr>
                <w:rFonts w:ascii="Arial" w:hAnsi="Arial" w:cs="Arial"/>
              </w:rPr>
              <w:t>кроз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осавремењивање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садржаја</w:t>
            </w:r>
            <w:proofErr w:type="spellEnd"/>
            <w:r w:rsidRPr="00CC784E">
              <w:rPr>
                <w:rFonts w:ascii="Arial" w:hAnsi="Arial" w:cs="Arial"/>
              </w:rPr>
              <w:t xml:space="preserve"> и </w:t>
            </w:r>
            <w:proofErr w:type="spellStart"/>
            <w:r w:rsidRPr="00CC784E">
              <w:rPr>
                <w:rFonts w:ascii="Arial" w:hAnsi="Arial" w:cs="Arial"/>
              </w:rPr>
              <w:t>стално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прикупљање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информација</w:t>
            </w:r>
            <w:proofErr w:type="spellEnd"/>
            <w:r w:rsidRPr="00CC784E">
              <w:rPr>
                <w:rFonts w:ascii="Arial" w:hAnsi="Arial" w:cs="Arial"/>
              </w:rPr>
              <w:t xml:space="preserve"> о </w:t>
            </w:r>
            <w:proofErr w:type="spellStart"/>
            <w:r w:rsidRPr="00CC784E">
              <w:rPr>
                <w:rFonts w:ascii="Arial" w:hAnsi="Arial" w:cs="Arial"/>
              </w:rPr>
              <w:t>квалитету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програма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од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одговарајућих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организација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из</w:t>
            </w:r>
            <w:proofErr w:type="spellEnd"/>
            <w:r w:rsidRPr="00CC784E">
              <w:rPr>
                <w:rFonts w:ascii="Arial" w:hAnsi="Arial" w:cs="Arial"/>
              </w:rPr>
              <w:t xml:space="preserve"> </w:t>
            </w:r>
            <w:proofErr w:type="spellStart"/>
            <w:r w:rsidRPr="00CC784E">
              <w:rPr>
                <w:rFonts w:ascii="Arial" w:hAnsi="Arial" w:cs="Arial"/>
              </w:rPr>
              <w:t>окружења</w:t>
            </w:r>
            <w:proofErr w:type="spellEnd"/>
            <w:r w:rsidRPr="00CC784E">
              <w:rPr>
                <w:rFonts w:ascii="Arial" w:hAnsi="Arial" w:cs="Arial"/>
              </w:rPr>
              <w:t>.</w:t>
            </w:r>
          </w:p>
        </w:tc>
      </w:tr>
      <w:tr w:rsidR="004F6856" w:rsidRPr="00C70168" w14:paraId="15BE7D41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7E4770C7" w14:textId="77777777" w:rsidR="004F6856" w:rsidRPr="00CC784E" w:rsidRDefault="004F6856" w:rsidP="00B45117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C784E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 w:rsidRPr="00CC784E"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4</w:t>
            </w:r>
          </w:p>
        </w:tc>
      </w:tr>
      <w:tr w:rsidR="004F6856" w:rsidRPr="00C70168" w14:paraId="60485669" w14:textId="77777777" w:rsidTr="00B45117">
        <w:tc>
          <w:tcPr>
            <w:tcW w:w="9606" w:type="dxa"/>
            <w:gridSpan w:val="2"/>
            <w:shd w:val="clear" w:color="auto" w:fill="auto"/>
          </w:tcPr>
          <w:p w14:paraId="1A342A0A" w14:textId="77777777" w:rsidR="00BA28BC" w:rsidRDefault="00BA28BC"/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4F6856" w:rsidRPr="00CC784E" w14:paraId="00EE86EA" w14:textId="77777777" w:rsidTr="00B45117">
              <w:trPr>
                <w:trHeight w:val="999"/>
              </w:trPr>
              <w:tc>
                <w:tcPr>
                  <w:tcW w:w="0" w:type="auto"/>
                </w:tcPr>
                <w:p w14:paraId="3F43B11D" w14:textId="77777777" w:rsidR="004F6856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</w:pP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Природно-математички факултет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у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Нишу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је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акредитовао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2014. године студијски програм ОАС Математика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. </w:t>
                  </w:r>
                </w:p>
                <w:p w14:paraId="22EE7BC8" w14:textId="77777777" w:rsidR="004F6856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Уверењ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е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о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акредитацији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студијск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ог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програма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ОАС Математика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доступн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о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је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на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сајту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Ф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акултета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, на линку </w:t>
                  </w:r>
                  <w:r w:rsidR="000B0F21">
                    <w:fldChar w:fldCharType="begin"/>
                  </w:r>
                  <w:r w:rsidR="000B0F21">
                    <w:instrText xml:space="preserve"> HYPERLINK "http://operator.pmf.ni.ac.rs/akreditacijaPMF2013/index.html" </w:instrText>
                  </w:r>
                  <w:r w:rsidR="000B0F21">
                    <w:fldChar w:fldCharType="separate"/>
                  </w:r>
                  <w:r w:rsidRPr="00B900E6">
                    <w:rPr>
                      <w:rStyle w:val="Hyperlink"/>
                      <w:rFonts w:ascii="Arial" w:hAnsi="Arial" w:cs="Arial"/>
                      <w:sz w:val="23"/>
                      <w:szCs w:val="23"/>
                      <w:lang w:val="sr-Cyrl-RS"/>
                    </w:rPr>
                    <w:t>http://operator.pmf.ni.ac.rs/akreditacijaPMF2013/index.html</w:t>
                  </w:r>
                  <w:r w:rsidR="000B0F21">
                    <w:rPr>
                      <w:rStyle w:val="Hyperlink"/>
                      <w:rFonts w:ascii="Arial" w:hAnsi="Arial" w:cs="Arial"/>
                      <w:sz w:val="23"/>
                      <w:szCs w:val="23"/>
                      <w:lang w:val="sr-Cyrl-RS"/>
                    </w:rPr>
                    <w:fldChar w:fldCharType="end"/>
                  </w:r>
                </w:p>
                <w:p w14:paraId="320F5DC1" w14:textId="77777777" w:rsidR="004F6856" w:rsidRPr="00CC784E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Број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уписаних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студената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студијск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ом програму ОАС Математика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за школске 20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1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5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/1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6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, 201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6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/1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7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и 201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7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/1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8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,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приказан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је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у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Табели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4.1. </w:t>
                  </w:r>
                </w:p>
                <w:p w14:paraId="128C9480" w14:textId="77777777" w:rsidR="004F6856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jc w:val="both"/>
                    <w:rPr>
                      <w:rFonts w:ascii="Arial" w:eastAsia="Times New Roman" w:hAnsi="Arial" w:cs="Arial"/>
                      <w:b/>
                      <w:lang w:val="sr-Cyrl-RS"/>
                    </w:rPr>
                  </w:pP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Процедура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усвајања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и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одобравања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студијск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o</w:t>
                  </w:r>
                  <w:proofErr w:type="spellEnd"/>
                  <w:r>
                    <w:rPr>
                      <w:color w:val="000000"/>
                      <w:sz w:val="23"/>
                      <w:szCs w:val="23"/>
                      <w:lang w:val="sr-Cyrl-RS"/>
                    </w:rPr>
                    <w:t>г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програма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ОАС Математика је почела најпре од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предл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ога студијског програма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Д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епартман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а за математику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затим је коначан 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предлог формирало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Наставно-научно</w:t>
                  </w:r>
                  <w:proofErr w:type="spellEnd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 xml:space="preserve"> </w:t>
                  </w:r>
                  <w:proofErr w:type="spellStart"/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t>веће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Факултета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, а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на крају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је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такав преддлог 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разматрало одговарајуће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Н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аучно-стручно веће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Универзитета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и усвојио Сенат Универзитета у Нишу. </w:t>
                  </w:r>
                </w:p>
                <w:p w14:paraId="3629AEBE" w14:textId="77777777" w:rsidR="004F6856" w:rsidRPr="00CC784E" w:rsidRDefault="004F6856" w:rsidP="00B45117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ind w:left="0" w:firstLine="720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У периоду након акредитације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од 2014. до 201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Latn-RS"/>
                    </w:rPr>
                    <w:t>8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.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Департман за математику и 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Факултет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су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врши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ли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сталну 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анализу и корекцију студијских програма. У реализацију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анализе и предлога и разматрања корекција активно су били укључени и студенти.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Сви студенти су кроз 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студентску евалуацију и анкетирање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могли да искажу своје мишљење о студијском програму и да дају евентуалне предлоге за побољшања и корекције, као и похвале. Представници студената у Наставно-научном већу и у Комисији за обезбеђење квалитета су предлоге могли да подигну на виши ниво.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Процењивање квалитета се вршило пре свега у погледу циљева, структуре и садржаја студијских програма, исхода учења и радног оптерећења студената.</w:t>
                  </w:r>
                </w:p>
                <w:tbl>
                  <w:tblPr>
                    <w:tblW w:w="0" w:type="auto"/>
                    <w:tblBorders>
                      <w:top w:val="nil"/>
                      <w:left w:val="nil"/>
                      <w:bottom w:val="nil"/>
                      <w:right w:val="nil"/>
                    </w:tblBorders>
                    <w:tblLook w:val="0000" w:firstRow="0" w:lastRow="0" w:firstColumn="0" w:lastColumn="0" w:noHBand="0" w:noVBand="0"/>
                  </w:tblPr>
                  <w:tblGrid>
                    <w:gridCol w:w="8951"/>
                  </w:tblGrid>
                  <w:tr w:rsidR="004F6856" w:rsidRPr="00CC784E" w14:paraId="5253B4BB" w14:textId="77777777" w:rsidTr="00B45117">
                    <w:trPr>
                      <w:trHeight w:val="2217"/>
                    </w:trPr>
                    <w:tc>
                      <w:tcPr>
                        <w:tcW w:w="0" w:type="auto"/>
                      </w:tcPr>
                      <w:p w14:paraId="78218A5C" w14:textId="77777777" w:rsidR="004F6856" w:rsidRPr="00CC784E" w:rsidRDefault="004F6856" w:rsidP="00B45117">
                        <w:pPr>
                          <w:pStyle w:val="ListParagraph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-55" w:firstLine="567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4A3829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Исходи учења дефинисани су за сваки предмет понаособ у оквиру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4A3829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акредитованих студијских програма.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Исходи</w:t>
                        </w:r>
                        <w:r w:rsidRPr="004A3829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студијских програма усклађени су са исходима учења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у оквиру премета</w:t>
                        </w:r>
                        <w:r w:rsidRPr="004A3829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и доступни су јавности. Исходи учења су усаглашени са поступцима за проверу знања и оцењивање.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</w:p>
                      <w:p w14:paraId="39C5D55F" w14:textId="77777777" w:rsidR="004F6856" w:rsidRDefault="004F6856" w:rsidP="00B45117">
                        <w:pPr>
                          <w:pStyle w:val="ListParagraph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0" w:firstLine="512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Осмишљавање курсева и студијских програма, њихова организација, наставне методе и стратегије, као и поступци провере знања и оцењивања вршени су приступом заснованим на исходима,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чиме се студент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ставља у центар наставног процеса.</w:t>
                        </w:r>
                      </w:p>
                      <w:p w14:paraId="7597715B" w14:textId="77777777" w:rsidR="004F6856" w:rsidRPr="00CC784E" w:rsidRDefault="004F6856" w:rsidP="00B45117">
                        <w:pPr>
                          <w:pStyle w:val="ListParagraph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0" w:firstLine="512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Исходе учења појединих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предмета дефинишу наставници и сарадници ангажовани на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предмету.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Синхронизацију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и надовезивање исхода учења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кроз већи број предмета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студијског програма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врше к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омисије за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акредитацију у оквиру Департмана за математику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Дефинисани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исходи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, стратегија наставе и учења која ће омогућити студентима да савладају исходе учења, методе провере постигнућа исхода учења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опредељују садржај наставног програма и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његову организацију.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Комисије за акредитацију и комисије за обезбеђење квалитета у светлу повратних информација, уколико је потребно, модификују садржај курса и методе провере знања.</w:t>
                        </w:r>
                      </w:p>
                      <w:p w14:paraId="4DE493B6" w14:textId="77777777" w:rsidR="004F6856" w:rsidRDefault="004F6856" w:rsidP="00B45117">
                        <w:pPr>
                          <w:pStyle w:val="ListParagraph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0" w:firstLine="512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Процен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а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постигнућа студената у постизању намераваних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исхода учења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се врши на основу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личних процена студената и наставника (анкетирање)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, на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исказима послодаваца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(анкетирање)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, као и на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квалификованости студената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за упис на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следећи ниво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студија или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запослења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у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струци.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Процена је да Природно-математички факултет реализује планиране исходе учења. Резултати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анкета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lastRenderedPageBreak/>
                          <w:t>показују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да су послодавци задовољни запосленима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који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долазе као дипломирани студенти са Департмана за математику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Природно-математичког факултета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.</w:t>
                        </w:r>
                      </w:p>
                      <w:p w14:paraId="55039D6F" w14:textId="77777777" w:rsidR="004F6856" w:rsidRPr="00CC784E" w:rsidRDefault="004F6856" w:rsidP="00B4511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Наставници су за сваки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предмет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дефинисали радно оптерећење студената кроз број сати потребних за савладавање програма. Примењена је формула за рачунање оптерећења заснована на европским стандардима. Конкретно, 1 ЕСПБ бод рачунат је као 2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5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сати рада. На пример, за предмет који носи 5 ЕСПБ </w:t>
                        </w:r>
                        <w:r w:rsidRPr="00BC3293">
                          <w:rPr>
                            <w:rFonts w:ascii="Arial" w:hAnsi="Arial" w:cs="Arial"/>
                            <w:sz w:val="23"/>
                            <w:szCs w:val="23"/>
                            <w:lang w:val="sr-Cyrl-RS"/>
                          </w:rPr>
                          <w:t>оптерећење студената је укупно 125 сати, а ако се тај предмет реализује кроз фонд часова 2 + 2 + 0 + 0, 60 сати је проведено у настави, што оставља максимално 65 сати за учење, домаће задатке, пројекте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, и читање литературе. </w:t>
                        </w:r>
                      </w:p>
                      <w:p w14:paraId="06BB8FE2" w14:textId="77777777" w:rsidR="004F6856" w:rsidRDefault="004F6856" w:rsidP="00B4511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653196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На конкретном примеру једног предмета за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природно-математичко</w:t>
                        </w:r>
                        <w:r w:rsidRPr="00653196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научно поље и научну област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Математика</w:t>
                        </w:r>
                        <w:r w:rsidRPr="00653196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дат је</w:t>
                        </w:r>
                        <w:r w:rsidRPr="00653196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опис активности учења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653196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потребних за достизање очекиваних исхода учења (време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653196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проведено на активностима које директно води наставно особље,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653196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време проведено у самосталном раду, време потребно за припрему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653196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за проверу знања и време обухваћено самом провером знања),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653196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кроз удео ових активности у укупној вредности ЕСПБ за дати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653196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предмет.</w:t>
                        </w:r>
                      </w:p>
                      <w:p w14:paraId="648B7B6F" w14:textId="77777777" w:rsidR="004F6856" w:rsidRDefault="004F6856" w:rsidP="00B4511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Уколико се примени правило да је 1 ЕСПБ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25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сати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добија се оптерећење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174,25 ч 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25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ч 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=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6,97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ЕСПБ, а рачунањем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да је 1 ЕСПБ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30 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сати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добија се оптерећење 174,25 ч 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30 ч 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=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5,81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ЕСПБ. Одлучено је да се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предмету додели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7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ЕСПБ, што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је након прикупљања повратних информација од студената и потврђено као добра процена</w:t>
                        </w:r>
                        <w:r w:rsidRPr="00675397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CC784E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Процена оптерећења студената неопходног за постизање задатих исхода учења (ЕСПБ) предмет је провере, а утврђује се на основу праћења и прикупљања повратних информација од студената</w:t>
                        </w:r>
                      </w:p>
                      <w:p w14:paraId="560B4337" w14:textId="77777777" w:rsidR="004F6856" w:rsidRDefault="004F6856" w:rsidP="00B4511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</w:p>
                      <w:p w14:paraId="091E726B" w14:textId="77777777" w:rsidR="004F6856" w:rsidRDefault="004F6856" w:rsidP="00B4511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</w:p>
                      <w:tbl>
                        <w:tblPr>
                          <w:tblStyle w:val="TableGrid"/>
                          <w:tblW w:w="0" w:type="auto"/>
                          <w:tblInd w:w="817" w:type="dxa"/>
                          <w:tblLook w:val="04A0" w:firstRow="1" w:lastRow="0" w:firstColumn="1" w:lastColumn="0" w:noHBand="0" w:noVBand="1"/>
                        </w:tblPr>
                        <w:tblGrid>
                          <w:gridCol w:w="2468"/>
                          <w:gridCol w:w="1359"/>
                          <w:gridCol w:w="3261"/>
                        </w:tblGrid>
                        <w:tr w:rsidR="004F6856" w:rsidRPr="00675397" w14:paraId="022E87CE" w14:textId="77777777" w:rsidTr="00B45117">
                          <w:tc>
                            <w:tcPr>
                              <w:tcW w:w="2468" w:type="dxa"/>
                              <w:shd w:val="clear" w:color="auto" w:fill="F2F2F2" w:themeFill="background1" w:themeFillShade="F2"/>
                            </w:tcPr>
                            <w:p w14:paraId="701839C0" w14:textId="77777777" w:rsidR="004F6856" w:rsidRPr="00675397" w:rsidRDefault="004F6856" w:rsidP="00B45117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>Обавезе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>студената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1359" w:type="dxa"/>
                              <w:shd w:val="clear" w:color="auto" w:fill="F2F2F2" w:themeFill="background1" w:themeFillShade="F2"/>
                            </w:tcPr>
                            <w:p w14:paraId="6C6C7482" w14:textId="77777777" w:rsidR="004F6856" w:rsidRPr="00675397" w:rsidRDefault="004F6856" w:rsidP="00B45117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>Остварени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>поени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3261" w:type="dxa"/>
                              <w:shd w:val="clear" w:color="auto" w:fill="F2F2F2" w:themeFill="background1" w:themeFillShade="F2"/>
                            </w:tcPr>
                            <w:p w14:paraId="17BE7F83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b/>
                                  <w:sz w:val="20"/>
                                  <w:szCs w:val="20"/>
                                </w:rPr>
                                <w:t>Сати</w:t>
                              </w:r>
                              <w:proofErr w:type="spellEnd"/>
                            </w:p>
                          </w:tc>
                        </w:tr>
                        <w:tr w:rsidR="004F6856" w:rsidRPr="00675397" w14:paraId="3A673C44" w14:textId="77777777" w:rsidTr="00B45117">
                          <w:tc>
                            <w:tcPr>
                              <w:tcW w:w="7088" w:type="dxa"/>
                              <w:gridSpan w:val="3"/>
                            </w:tcPr>
                            <w:p w14:paraId="4E1C9AB0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center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Предиспитне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обавезе</w:t>
                              </w:r>
                              <w:proofErr w:type="spellEnd"/>
                            </w:p>
                          </w:tc>
                        </w:tr>
                        <w:tr w:rsidR="004F6856" w:rsidRPr="00675397" w14:paraId="1E525D04" w14:textId="77777777" w:rsidTr="00B45117">
                          <w:tc>
                            <w:tcPr>
                              <w:tcW w:w="2468" w:type="dxa"/>
                            </w:tcPr>
                            <w:p w14:paraId="257FBD85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Предавања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:</w:t>
                              </w:r>
                            </w:p>
                            <w:p w14:paraId="30964F5D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3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часа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недељно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1359" w:type="dxa"/>
                            </w:tcPr>
                            <w:p w14:paraId="116F7788" w14:textId="77777777" w:rsidR="004F6856" w:rsidRPr="00675397" w:rsidRDefault="004F6856" w:rsidP="00B45117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</w:p>
                          </w:tc>
                          <w:tc>
                            <w:tcPr>
                              <w:tcW w:w="3261" w:type="dxa"/>
                            </w:tcPr>
                            <w:p w14:paraId="7C496096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3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 1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5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45 мин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=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33,75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ч</w:t>
                              </w:r>
                            </w:p>
                            <w:p w14:paraId="260B65F0" w14:textId="77777777" w:rsidR="004F6856" w:rsidRPr="00675397" w:rsidRDefault="004F6856" w:rsidP="00B45117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</w:p>
                          </w:tc>
                        </w:tr>
                        <w:tr w:rsidR="004F6856" w:rsidRPr="00675397" w14:paraId="4B1F9EA1" w14:textId="77777777" w:rsidTr="00B45117">
                          <w:tc>
                            <w:tcPr>
                              <w:tcW w:w="2468" w:type="dxa"/>
                            </w:tcPr>
                            <w:p w14:paraId="58C7181A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Вежбе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:</w:t>
                              </w:r>
                            </w:p>
                            <w:p w14:paraId="68F47961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2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часа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недељно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1359" w:type="dxa"/>
                            </w:tcPr>
                            <w:p w14:paraId="05E17993" w14:textId="77777777" w:rsidR="004F6856" w:rsidRPr="00675397" w:rsidRDefault="004F6856" w:rsidP="00B45117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</w:p>
                          </w:tc>
                          <w:tc>
                            <w:tcPr>
                              <w:tcW w:w="3261" w:type="dxa"/>
                            </w:tcPr>
                            <w:p w14:paraId="3601AF21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2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 1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5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45 мин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=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22,5 ч</w:t>
                              </w:r>
                            </w:p>
                            <w:p w14:paraId="79A85DB3" w14:textId="77777777" w:rsidR="004F6856" w:rsidRPr="00675397" w:rsidRDefault="004F6856" w:rsidP="00B45117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</w:p>
                          </w:tc>
                        </w:tr>
                        <w:tr w:rsidR="004F6856" w:rsidRPr="00675397" w14:paraId="24ED33FC" w14:textId="77777777" w:rsidTr="00B45117">
                          <w:tc>
                            <w:tcPr>
                              <w:tcW w:w="2468" w:type="dxa"/>
                            </w:tcPr>
                            <w:p w14:paraId="1715510B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Колоквијуми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:</w:t>
                              </w:r>
                            </w:p>
                            <w:p w14:paraId="27D2E292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</w:pP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2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теста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у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трајању</w:t>
                              </w:r>
                              <w:proofErr w:type="spellEnd"/>
                            </w:p>
                            <w:p w14:paraId="604AD121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од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по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120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минута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1359" w:type="dxa"/>
                            </w:tcPr>
                            <w:p w14:paraId="3145D3E1" w14:textId="77777777" w:rsidR="004F6856" w:rsidRPr="00675397" w:rsidRDefault="004F6856" w:rsidP="00B45117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2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3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0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=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40</w:t>
                              </w:r>
                            </w:p>
                          </w:tc>
                          <w:tc>
                            <w:tcPr>
                              <w:tcW w:w="3261" w:type="dxa"/>
                            </w:tcPr>
                            <w:p w14:paraId="5EDE2000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припрема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2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30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ч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=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6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0 ч</w:t>
                              </w:r>
                            </w:p>
                            <w:p w14:paraId="0A7E81DC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израда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2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x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120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мин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=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4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ч</w:t>
                              </w:r>
                            </w:p>
                            <w:p w14:paraId="324890F1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укупно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64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ч</w:t>
                              </w:r>
                            </w:p>
                          </w:tc>
                        </w:tr>
                        <w:tr w:rsidR="004F6856" w:rsidRPr="00675397" w14:paraId="28354CB6" w14:textId="77777777" w:rsidTr="00B45117">
                          <w:tc>
                            <w:tcPr>
                              <w:tcW w:w="7088" w:type="dxa"/>
                              <w:gridSpan w:val="3"/>
                            </w:tcPr>
                            <w:p w14:paraId="3AF01A7F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center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Испитне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обавезе</w:t>
                              </w:r>
                              <w:proofErr w:type="spellEnd"/>
                            </w:p>
                          </w:tc>
                        </w:tr>
                        <w:tr w:rsidR="004F6856" w:rsidRPr="00675397" w14:paraId="79BF12AA" w14:textId="77777777" w:rsidTr="00B45117">
                          <w:tc>
                            <w:tcPr>
                              <w:tcW w:w="2468" w:type="dxa"/>
                            </w:tcPr>
                            <w:p w14:paraId="1FCC9C0A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Испит</w:t>
                              </w:r>
                              <w:proofErr w:type="spellEnd"/>
                            </w:p>
                            <w:p w14:paraId="078AEEC6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(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писмени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и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усмени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део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</w:tc>
                          <w:tc>
                            <w:tcPr>
                              <w:tcW w:w="1359" w:type="dxa"/>
                            </w:tcPr>
                            <w:p w14:paraId="77F6CBD0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60</w:t>
                              </w:r>
                            </w:p>
                            <w:p w14:paraId="51F5D902" w14:textId="77777777" w:rsidR="004F6856" w:rsidRPr="00675397" w:rsidRDefault="004F6856" w:rsidP="00B45117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</w:p>
                          </w:tc>
                          <w:tc>
                            <w:tcPr>
                              <w:tcW w:w="3261" w:type="dxa"/>
                            </w:tcPr>
                            <w:p w14:paraId="5F92F1AC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припрема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50 ч</w:t>
                              </w:r>
                            </w:p>
                            <w:p w14:paraId="234E4C6C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израда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4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ч</w:t>
                              </w:r>
                            </w:p>
                            <w:p w14:paraId="0DD68528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укупно</w:t>
                              </w:r>
                              <w:proofErr w:type="spellEnd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54</w:t>
                              </w: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 xml:space="preserve"> ч</w:t>
                              </w:r>
                            </w:p>
                          </w:tc>
                        </w:tr>
                        <w:tr w:rsidR="004F6856" w:rsidRPr="00675397" w14:paraId="4851CF57" w14:textId="77777777" w:rsidTr="00B45117">
                          <w:tc>
                            <w:tcPr>
                              <w:tcW w:w="2468" w:type="dxa"/>
                            </w:tcPr>
                            <w:p w14:paraId="323BFA5F" w14:textId="77777777" w:rsidR="004F6856" w:rsidRPr="00675397" w:rsidRDefault="004F6856" w:rsidP="00B45117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proofErr w:type="spellStart"/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Укупно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1359" w:type="dxa"/>
                            </w:tcPr>
                            <w:p w14:paraId="4200D6AB" w14:textId="77777777" w:rsidR="004F6856" w:rsidRPr="00675397" w:rsidRDefault="004F6856" w:rsidP="00B45117">
                              <w:pPr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 w:rsidRPr="00675397"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</w:rPr>
                                <w:t>100</w:t>
                              </w:r>
                            </w:p>
                          </w:tc>
                          <w:tc>
                            <w:tcPr>
                              <w:tcW w:w="3261" w:type="dxa"/>
                            </w:tcPr>
                            <w:p w14:paraId="353834E4" w14:textId="77777777" w:rsidR="004F6856" w:rsidRPr="00675397" w:rsidRDefault="004F6856" w:rsidP="00B4511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</w:pPr>
                              <w:r>
                                <w:rPr>
                                  <w:rFonts w:ascii="Arial" w:eastAsiaTheme="minorHAnsi" w:hAnsi="Arial" w:cs="Arial"/>
                                  <w:sz w:val="20"/>
                                  <w:szCs w:val="20"/>
                                  <w:lang w:val="sr-Cyrl-RS"/>
                                </w:rPr>
                                <w:t>174,25 ч</w:t>
                              </w:r>
                            </w:p>
                          </w:tc>
                        </w:tr>
                      </w:tbl>
                      <w:p w14:paraId="058C2582" w14:textId="77777777" w:rsidR="004F6856" w:rsidRDefault="004F6856" w:rsidP="00B4511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</w:p>
                      <w:p w14:paraId="6C87AB17" w14:textId="77777777" w:rsidR="004F6856" w:rsidRDefault="004F6856" w:rsidP="00B4511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Анкетирањем студената 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о квалитету рада на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појединачним 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предметима од студената се захтева и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да изнесу резултате сопственог редовног мониторинга оптерећења.</w:t>
                        </w:r>
                      </w:p>
                      <w:p w14:paraId="2BBB7A68" w14:textId="77777777" w:rsidR="004F6856" w:rsidRPr="00CC784E" w:rsidRDefault="004F6856" w:rsidP="00B4511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firstLine="720"/>
                          <w:jc w:val="both"/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</w:pP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Унапређивање и континуирано осавремењивање постојећих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студијских програма заснива се на развоју науке и новим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захтевима који се постављају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испред савременог математичара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.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На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ставни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ци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и сарадни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ци Департмана за математику су стално ангажовани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у истраживањима, пројектима и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у 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сарадњи са привредом, 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реализују 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семинар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е, радионице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за наставнике и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сараднике од стране колега из иностранства и истакнутих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 xml:space="preserve"> </w:t>
                        </w:r>
                        <w:r w:rsidRPr="000B70AA">
                          <w:rPr>
                            <w:rFonts w:ascii="Arial" w:hAnsi="Arial" w:cs="Arial"/>
                            <w:color w:val="000000"/>
                            <w:sz w:val="23"/>
                            <w:szCs w:val="23"/>
                            <w:lang w:val="sr-Cyrl-RS"/>
                          </w:rPr>
                          <w:t>стручњака из привреде.</w:t>
                        </w:r>
                      </w:p>
                    </w:tc>
                  </w:tr>
                </w:tbl>
                <w:p w14:paraId="704958AD" w14:textId="77777777" w:rsidR="004F6856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62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lastRenderedPageBreak/>
                    <w:t xml:space="preserve">Постигнућа дипломираних студената прате се путем анонимних и добровољних анкета. Испитаници су већином директори школа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у 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Ниш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у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и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у 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околни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м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градов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има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,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као и послодавци у предузећима и индустрији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у којима су у највећој мери запослени дипломирани студенти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Департмана за математику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. Резултати 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lastRenderedPageBreak/>
                    <w:t xml:space="preserve">последњег анкетирања, показују да већина послодаваца ниво теоријског знања и практичних вештина оцењује 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високом</w:t>
                  </w:r>
                  <w:r w:rsidRPr="00CC784E"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 оценом. </w:t>
                  </w:r>
                </w:p>
                <w:p w14:paraId="48DBD085" w14:textId="77777777" w:rsidR="004F6856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62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>На Факултету је формиран и Алумни сервис, као спона између дипломи</w:t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</w:rPr>
                    <w:softHyphen/>
                  </w:r>
                  <w:r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  <w:t xml:space="preserve">раних студената и Факултета. Алумни сервис се бави одржавањем коресподенције са свршеним студентима. </w:t>
                  </w:r>
                </w:p>
                <w:p w14:paraId="33DB58E8" w14:textId="77777777" w:rsidR="004F6856" w:rsidRPr="00CC784E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62"/>
                    <w:jc w:val="both"/>
                    <w:rPr>
                      <w:rFonts w:ascii="Arial" w:hAnsi="Arial" w:cs="Arial"/>
                      <w:color w:val="000000"/>
                      <w:sz w:val="23"/>
                      <w:szCs w:val="23"/>
                      <w:lang w:val="sr-Cyrl-RS"/>
                    </w:rPr>
                  </w:pPr>
                </w:p>
              </w:tc>
            </w:tr>
          </w:tbl>
          <w:p w14:paraId="59BA6F2F" w14:textId="77777777" w:rsidR="004F6856" w:rsidRPr="00CC784E" w:rsidRDefault="004F6856" w:rsidP="00B45117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F6856" w:rsidRPr="00C70168" w14:paraId="5D105B50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5227D482" w14:textId="77777777" w:rsidR="004F6856" w:rsidRPr="00C70168" w:rsidRDefault="004F6856" w:rsidP="00B45117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б)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>
              <w:rPr>
                <w:rFonts w:ascii="Arial" w:hAnsi="Arial" w:cs="Arial"/>
                <w:b/>
                <w:sz w:val="22"/>
                <w:szCs w:val="22"/>
              </w:rPr>
              <w:t xml:space="preserve"> 4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4F6856" w:rsidRPr="00C70168" w14:paraId="0BCD0318" w14:textId="77777777" w:rsidTr="00B45117">
        <w:tc>
          <w:tcPr>
            <w:tcW w:w="9606" w:type="dxa"/>
            <w:gridSpan w:val="2"/>
            <w:shd w:val="clear" w:color="auto" w:fill="auto"/>
          </w:tcPr>
          <w:p w14:paraId="578BEEF7" w14:textId="77777777" w:rsidR="004F6856" w:rsidRDefault="004F6856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E5B70F1" w14:textId="77777777" w:rsidR="004F6856" w:rsidRDefault="004F6856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16325">
              <w:rPr>
                <w:rFonts w:ascii="Arial" w:hAnsi="Arial" w:cs="Arial"/>
                <w:sz w:val="22"/>
                <w:szCs w:val="22"/>
                <w:lang w:val="sr-Cyrl-RS"/>
              </w:rPr>
              <w:t>У оквиру Стандарда 4 Факултет је анализирао и квантитативно оценио следеће елементе:</w:t>
            </w:r>
          </w:p>
          <w:p w14:paraId="0508A705" w14:textId="31E0BCCB" w:rsidR="004F6856" w:rsidRPr="00816325" w:rsidRDefault="004F6856" w:rsidP="00B45117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16325">
              <w:rPr>
                <w:rFonts w:ascii="Arial" w:hAnsi="Arial" w:cs="Arial"/>
                <w:sz w:val="22"/>
                <w:szCs w:val="22"/>
                <w:lang w:val="sr-Cyrl-RS"/>
              </w:rPr>
              <w:t xml:space="preserve">- </w:t>
            </w: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циљеве студијског програма и 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његову</w:t>
            </w: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усклађеност са исходима учења</w:t>
            </w:r>
            <w:r w:rsidR="0035663E"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  <w:r w:rsidR="00F20761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4F6856" w:rsidRPr="00273C70" w14:paraId="5D70BCEF" w14:textId="77777777" w:rsidTr="00B45117">
              <w:trPr>
                <w:trHeight w:val="559"/>
              </w:trPr>
              <w:tc>
                <w:tcPr>
                  <w:tcW w:w="0" w:type="auto"/>
                </w:tcPr>
                <w:p w14:paraId="37FC19A6" w14:textId="77777777" w:rsidR="004F6856" w:rsidRPr="00273C70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  <w:lang w:val="sr-Cyrl-RS"/>
                    </w:rPr>
                  </w:pP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Циљеви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студијск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ог</w:t>
                  </w:r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програма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су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јасно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дефинисани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и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усклађени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са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исходима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  <w:r w:rsidRPr="00816325">
                    <w:rPr>
                      <w:rFonts w:ascii="Arial" w:hAnsi="Arial" w:cs="Arial"/>
                      <w:color w:val="000000"/>
                      <w:lang w:val="sr-Cyrl-RS"/>
                    </w:rPr>
                    <w:t>Програмски и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сходи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повевезани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су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са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273C70">
                    <w:rPr>
                      <w:rFonts w:ascii="Arial" w:hAnsi="Arial" w:cs="Arial"/>
                      <w:color w:val="000000"/>
                    </w:rPr>
                    <w:t>дескрипторима</w:t>
                  </w:r>
                  <w:proofErr w:type="spellEnd"/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816325">
                    <w:rPr>
                      <w:rFonts w:ascii="Arial" w:hAnsi="Arial" w:cs="Arial"/>
                      <w:color w:val="000000"/>
                      <w:lang w:val="sr-Cyrl-RS"/>
                    </w:rPr>
                    <w:t>квалификација одређеног циклуса образовања</w:t>
                  </w:r>
                  <w:r w:rsidRPr="00273C70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490D0F8A" w14:textId="3A511318" w:rsidR="004F6856" w:rsidRPr="00816325" w:rsidRDefault="004F6856" w:rsidP="00B45117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методе наставе оријентисане ка учењу исхода учења</w:t>
            </w:r>
            <w:r w:rsidR="0035663E"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  <w:r w:rsidR="00F20761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4F6856" w:rsidRPr="00273C70" w14:paraId="21450E0E" w14:textId="77777777" w:rsidTr="00B45117">
              <w:trPr>
                <w:trHeight w:val="1145"/>
              </w:trPr>
              <w:tc>
                <w:tcPr>
                  <w:tcW w:w="0" w:type="auto"/>
                </w:tcPr>
                <w:p w14:paraId="1519FE7F" w14:textId="77777777" w:rsidR="004F6856" w:rsidRPr="00273C70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</w:rPr>
                  </w:pPr>
                  <w:r w:rsidRPr="00757C67">
                    <w:rPr>
                      <w:rFonts w:ascii="Arial" w:hAnsi="Arial" w:cs="Arial"/>
                      <w:color w:val="000000"/>
                      <w:lang w:val="sr-Cyrl-RS"/>
                    </w:rPr>
                    <w:t>М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етоде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наставе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усмерене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су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на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постизање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исхода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Koгнитивни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исходи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(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знање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разумевање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примена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)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остварују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се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кроз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наставне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757C67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методе: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предавања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вежби,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семинар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а</w:t>
                  </w:r>
                  <w:r w:rsidRPr="00757C67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дискусије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  <w:lang w:val="sr-Cyrl-RS"/>
                    </w:rPr>
                    <w:t>, практични исходи учења се остварују кроз</w:t>
                  </w:r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теоријске и практичне вежбе, како и кроз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лабораторијски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рад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  <w:lang w:val="sr-Cyrl-RS"/>
                    </w:rPr>
                    <w:t>, а општи исходи учења и кроз предавања</w:t>
                  </w:r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, вежбе</w:t>
                  </w:r>
                  <w:r w:rsidRPr="00757C67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и кроз лабораторијски рад</w:t>
                  </w:r>
                  <w:r w:rsidRPr="00757C67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7138E03C" w14:textId="325648EB" w:rsidR="004F6856" w:rsidRPr="00816325" w:rsidRDefault="004F6856" w:rsidP="00B45117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систем оцењивања заснован на мерењу исхода учења</w:t>
            </w:r>
            <w:r w:rsidR="0035663E"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  <w:r w:rsidR="00F20761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</w:t>
            </w:r>
            <w:r w:rsidR="006A4A0A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</w:t>
            </w:r>
            <w:r w:rsidR="00F20761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4F6856" w:rsidRPr="00273C70" w14:paraId="39ABED67" w14:textId="77777777" w:rsidTr="00B45117">
              <w:trPr>
                <w:trHeight w:val="998"/>
              </w:trPr>
              <w:tc>
                <w:tcPr>
                  <w:tcW w:w="0" w:type="auto"/>
                </w:tcPr>
                <w:p w14:paraId="2DFF63FF" w14:textId="77777777" w:rsidR="004F6856" w:rsidRPr="00757C67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  <w:lang w:val="sr-Cyrl-RS"/>
                    </w:rPr>
                  </w:pP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Систем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оцењивања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заснован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је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на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мерењу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исхода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Сви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нивои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знања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и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вештина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оцењују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се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континуирано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током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наставног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757C67">
                    <w:rPr>
                      <w:rFonts w:ascii="Arial" w:hAnsi="Arial" w:cs="Arial"/>
                      <w:color w:val="000000"/>
                    </w:rPr>
                    <w:t>процеса</w:t>
                  </w:r>
                  <w:proofErr w:type="spellEnd"/>
                  <w:r w:rsidRPr="00757C67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и на крају наставног процеса</w:t>
                  </w:r>
                  <w:r w:rsidRPr="00757C67">
                    <w:rPr>
                      <w:rFonts w:ascii="Arial" w:hAnsi="Arial" w:cs="Arial"/>
                      <w:color w:val="000000"/>
                    </w:rPr>
                    <w:t>.</w:t>
                  </w:r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</w:t>
                  </w:r>
                  <w:r w:rsidRPr="00757C67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Са поступком и критеријумима оцењивања, као и са обавезама, наставник упознаје студенте на првом часу. </w:t>
                  </w:r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С</w:t>
                  </w:r>
                  <w:r w:rsidRPr="00757C67">
                    <w:rPr>
                      <w:rFonts w:ascii="Arial" w:hAnsi="Arial" w:cs="Arial"/>
                      <w:color w:val="000000"/>
                      <w:lang w:val="sr-Cyrl-RS"/>
                    </w:rPr>
                    <w:t>тудијски програм садржи прецизиране критеријуме оцењивања.</w:t>
                  </w:r>
                  <w:r w:rsidRPr="00757C67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Примењују се и формативне (ради информисања наставника и студента о оствареном напретку студента) и сумативне процене (процена која сумира постигнућа студента)</w:t>
                  </w:r>
                </w:p>
              </w:tc>
            </w:tr>
          </w:tbl>
          <w:p w14:paraId="13BF5200" w14:textId="0C11FFA9" w:rsidR="004F6856" w:rsidRPr="00816325" w:rsidRDefault="004F6856" w:rsidP="00B45117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16325">
              <w:rPr>
                <w:rFonts w:ascii="Arial" w:hAnsi="Arial" w:cs="Arial"/>
                <w:sz w:val="22"/>
                <w:szCs w:val="22"/>
                <w:lang w:val="sr-Cyrl-RS"/>
              </w:rPr>
              <w:t xml:space="preserve">- </w:t>
            </w: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усаглашеност ЕСПБ оптерећења са активностима учења потребним за достизање очекиваних исхода учења</w:t>
            </w:r>
            <w:r w:rsidR="0035663E"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  <w:r w:rsidR="00F20761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4F6856" w:rsidRPr="00273C70" w14:paraId="4231AA6C" w14:textId="77777777" w:rsidTr="00B45117">
              <w:trPr>
                <w:trHeight w:val="706"/>
              </w:trPr>
              <w:tc>
                <w:tcPr>
                  <w:tcW w:w="0" w:type="auto"/>
                </w:tcPr>
                <w:p w14:paraId="2DB98BB7" w14:textId="77777777" w:rsidR="004F6856" w:rsidRPr="00273C70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  <w:lang w:val="sr-Cyrl-RS"/>
                    </w:rPr>
                  </w:pPr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Резултати анкетирања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показују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да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је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оптерећење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студената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још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увек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велико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на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појединим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предметима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>, и поред тога што је</w:t>
                  </w:r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>вршено</w:t>
                  </w:r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усаглашавањ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>е</w:t>
                  </w:r>
                  <w:r w:rsidRPr="009D15C0">
                    <w:rPr>
                      <w:rFonts w:ascii="Arial" w:hAnsi="Arial" w:cs="Arial"/>
                      <w:color w:val="000000"/>
                    </w:rPr>
                    <w:t xml:space="preserve"> ЕСПБ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оптерећења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>са</w:t>
                  </w:r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активности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>ма учења</w:t>
                  </w:r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>потребним</w:t>
                  </w:r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за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>д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остизање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очекиваних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исхода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>П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римен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>а</w:t>
                  </w:r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савремених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метода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и</w:t>
                  </w:r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рационализација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уџбеника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учини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  <w:lang w:val="sr-Cyrl-RS"/>
                    </w:rPr>
                    <w:t>ће</w:t>
                  </w:r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да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се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проблем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оптерећености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студената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9D15C0">
                    <w:rPr>
                      <w:rFonts w:ascii="Arial" w:hAnsi="Arial" w:cs="Arial"/>
                      <w:color w:val="000000"/>
                    </w:rPr>
                    <w:t>превазиђе</w:t>
                  </w:r>
                  <w:proofErr w:type="spellEnd"/>
                  <w:r w:rsidRPr="009D15C0">
                    <w:rPr>
                      <w:rFonts w:ascii="Arial" w:hAnsi="Arial" w:cs="Arial"/>
                      <w:color w:val="000000"/>
                    </w:rPr>
                    <w:t>.</w:t>
                  </w:r>
                  <w:r w:rsidRPr="00273C70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</w:p>
              </w:tc>
            </w:tr>
          </w:tbl>
          <w:p w14:paraId="0663BAE5" w14:textId="1F91B558" w:rsidR="004F6856" w:rsidRPr="00816325" w:rsidRDefault="004F6856" w:rsidP="00B45117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способност функционалне интеграције знања и вештина</w:t>
            </w:r>
            <w:r w:rsidR="0035663E"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  <w:r w:rsidR="00F20761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</w:p>
          <w:p w14:paraId="3B058582" w14:textId="77777777" w:rsidR="004F6856" w:rsidRPr="000630A1" w:rsidRDefault="004F6856" w:rsidP="00B45117">
            <w:pPr>
              <w:autoSpaceDE w:val="0"/>
              <w:autoSpaceDN w:val="0"/>
              <w:adjustRightInd w:val="0"/>
              <w:spacing w:after="0" w:line="240" w:lineRule="auto"/>
              <w:ind w:left="108"/>
              <w:jc w:val="both"/>
              <w:rPr>
                <w:rFonts w:ascii="Arial" w:hAnsi="Arial" w:cs="Arial"/>
                <w:color w:val="000000"/>
                <w:lang w:val="sr-Cyrl-RS"/>
              </w:rPr>
            </w:pPr>
            <w:r>
              <w:rPr>
                <w:rFonts w:ascii="Arial" w:hAnsi="Arial" w:cs="Arial"/>
                <w:color w:val="000000"/>
                <w:lang w:val="sr-Cyrl-RS"/>
              </w:rPr>
              <w:t>С</w:t>
            </w:r>
            <w:proofErr w:type="spellStart"/>
            <w:r w:rsidRPr="008E522B">
              <w:rPr>
                <w:rFonts w:ascii="Arial" w:hAnsi="Arial" w:cs="Arial"/>
                <w:color w:val="000000"/>
              </w:rPr>
              <w:t>тудијски</w:t>
            </w:r>
            <w:proofErr w:type="spellEnd"/>
            <w:r w:rsidRPr="00273C70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273C70">
              <w:rPr>
                <w:rFonts w:ascii="Arial" w:hAnsi="Arial" w:cs="Arial"/>
                <w:color w:val="000000"/>
              </w:rPr>
              <w:t>програм</w:t>
            </w:r>
            <w:proofErr w:type="spellEnd"/>
            <w:r w:rsidRPr="00273C70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273C70">
              <w:rPr>
                <w:rFonts w:ascii="Arial" w:hAnsi="Arial" w:cs="Arial"/>
                <w:color w:val="000000"/>
              </w:rPr>
              <w:t>омогућава</w:t>
            </w:r>
            <w:proofErr w:type="spellEnd"/>
            <w:r w:rsidRPr="00273C70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273C70">
              <w:rPr>
                <w:rFonts w:ascii="Arial" w:hAnsi="Arial" w:cs="Arial"/>
                <w:color w:val="000000"/>
              </w:rPr>
              <w:t>да</w:t>
            </w:r>
            <w:proofErr w:type="spellEnd"/>
            <w:r w:rsidRPr="00273C70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273C70">
              <w:rPr>
                <w:rFonts w:ascii="Arial" w:hAnsi="Arial" w:cs="Arial"/>
                <w:color w:val="000000"/>
              </w:rPr>
              <w:t>студенти</w:t>
            </w:r>
            <w:proofErr w:type="spellEnd"/>
            <w:r w:rsidRPr="00273C70">
              <w:rPr>
                <w:rFonts w:ascii="Arial" w:hAnsi="Arial" w:cs="Arial"/>
                <w:color w:val="000000"/>
              </w:rPr>
              <w:t xml:space="preserve"> </w:t>
            </w:r>
            <w:r>
              <w:rPr>
                <w:rFonts w:ascii="Arial" w:hAnsi="Arial" w:cs="Arial"/>
                <w:color w:val="000000"/>
                <w:lang w:val="sr-Cyrl-RS"/>
              </w:rPr>
              <w:t>кроз практичан рад интегришу стечена знања и вештине на предметима. Заступљеност великог броја часова практичне наставе (вежбе, лабораторијски рад) омогућавају функционалну интеграцију стечених знања у пракси.</w:t>
            </w:r>
          </w:p>
          <w:p w14:paraId="5DDFAD68" w14:textId="34112623" w:rsidR="004F6856" w:rsidRPr="00816325" w:rsidRDefault="004F6856" w:rsidP="00B45117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поступке праћења квалитета студијских програма</w:t>
            </w:r>
            <w:r w:rsidR="0035663E"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  <w:r w:rsidR="00F20761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4F6856" w:rsidRPr="00816325" w14:paraId="1AAC0682" w14:textId="77777777" w:rsidTr="00B45117">
              <w:trPr>
                <w:trHeight w:val="559"/>
              </w:trPr>
              <w:tc>
                <w:tcPr>
                  <w:tcW w:w="0" w:type="auto"/>
                </w:tcPr>
                <w:p w14:paraId="690C5F2C" w14:textId="77777777" w:rsidR="004F6856" w:rsidRPr="00816325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</w:rPr>
                  </w:pP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Праћење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квалитета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студијск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ог</w:t>
                  </w:r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програма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одвија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путем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анкета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којима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вреднује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квалитет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8E522B">
                    <w:rPr>
                      <w:rFonts w:ascii="Arial" w:hAnsi="Arial" w:cs="Arial"/>
                      <w:lang w:val="sr-Cyrl-RS"/>
                    </w:rPr>
                    <w:t>студијск</w:t>
                  </w:r>
                  <w:r>
                    <w:rPr>
                      <w:rFonts w:ascii="Arial" w:hAnsi="Arial" w:cs="Arial"/>
                      <w:lang w:val="sr-Cyrl-RS"/>
                    </w:rPr>
                    <w:t>ог</w:t>
                  </w:r>
                  <w:r w:rsidRPr="008E522B">
                    <w:rPr>
                      <w:rFonts w:ascii="Arial" w:hAnsi="Arial" w:cs="Arial"/>
                      <w:lang w:val="sr-Cyrl-RS"/>
                    </w:rPr>
                    <w:t xml:space="preserve"> програма</w:t>
                  </w:r>
                  <w:r>
                    <w:rPr>
                      <w:rFonts w:ascii="Arial" w:hAnsi="Arial" w:cs="Arial"/>
                      <w:lang w:val="sr-Cyrl-RS"/>
                    </w:rPr>
                    <w:t xml:space="preserve"> и наставе</w:t>
                  </w:r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од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стране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дипломираних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студената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>,</w:t>
                  </w:r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квалитет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дипломираних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студената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од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стране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послодаваца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и</w:t>
                  </w:r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прибавља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мишљење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студената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о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њиховом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радном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оптерећењу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.</w:t>
                  </w:r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</w:p>
              </w:tc>
            </w:tr>
          </w:tbl>
          <w:p w14:paraId="548275CD" w14:textId="026842AE" w:rsidR="004F6856" w:rsidRPr="00816325" w:rsidRDefault="004F6856" w:rsidP="00B45117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повратне информације из праксе о свршеним студентима и њиховим компетенцијама</w:t>
            </w:r>
            <w:r w:rsidR="0035663E"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  <w:r w:rsidR="00F20761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4F6856" w:rsidRPr="00816325" w14:paraId="6B10CB92" w14:textId="77777777" w:rsidTr="00B45117">
              <w:trPr>
                <w:trHeight w:val="552"/>
              </w:trPr>
              <w:tc>
                <w:tcPr>
                  <w:tcW w:w="0" w:type="auto"/>
                </w:tcPr>
                <w:p w14:paraId="2BEE2BBD" w14:textId="77777777" w:rsidR="004F6856" w:rsidRPr="00816325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</w:rPr>
                  </w:pP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Повратне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информације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E522B">
                    <w:rPr>
                      <w:rFonts w:ascii="Arial" w:hAnsi="Arial" w:cs="Arial"/>
                      <w:color w:val="000000"/>
                    </w:rPr>
                    <w:t>из</w:t>
                  </w:r>
                  <w:proofErr w:type="spellEnd"/>
                  <w:r w:rsidRPr="008E522B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E522B">
                    <w:rPr>
                      <w:rFonts w:ascii="Arial" w:hAnsi="Arial" w:cs="Arial"/>
                      <w:color w:val="000000"/>
                    </w:rPr>
                    <w:t>праксе</w:t>
                  </w:r>
                  <w:proofErr w:type="spellEnd"/>
                  <w:r w:rsidRPr="008E522B">
                    <w:rPr>
                      <w:rFonts w:ascii="Arial" w:hAnsi="Arial" w:cs="Arial"/>
                      <w:color w:val="000000"/>
                    </w:rPr>
                    <w:t xml:space="preserve"> о </w:t>
                  </w:r>
                  <w:proofErr w:type="spellStart"/>
                  <w:r w:rsidRPr="008E522B">
                    <w:rPr>
                      <w:rFonts w:ascii="Arial" w:hAnsi="Arial" w:cs="Arial"/>
                      <w:color w:val="000000"/>
                    </w:rPr>
                    <w:t>свршеним</w:t>
                  </w:r>
                  <w:proofErr w:type="spellEnd"/>
                  <w:r w:rsidRPr="008E522B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E522B">
                    <w:rPr>
                      <w:rFonts w:ascii="Arial" w:hAnsi="Arial" w:cs="Arial"/>
                      <w:color w:val="000000"/>
                    </w:rPr>
                    <w:t>студентима</w:t>
                  </w:r>
                  <w:proofErr w:type="spellEnd"/>
                  <w:r w:rsidRPr="008E522B">
                    <w:rPr>
                      <w:rFonts w:ascii="Arial" w:hAnsi="Arial" w:cs="Arial"/>
                      <w:color w:val="000000"/>
                    </w:rPr>
                    <w:t xml:space="preserve"> и </w:t>
                  </w:r>
                  <w:proofErr w:type="spellStart"/>
                  <w:r w:rsidRPr="008E522B">
                    <w:rPr>
                      <w:rFonts w:ascii="Arial" w:hAnsi="Arial" w:cs="Arial"/>
                      <w:color w:val="000000"/>
                    </w:rPr>
                    <w:t>њиховим</w:t>
                  </w:r>
                  <w:proofErr w:type="spellEnd"/>
                  <w:r w:rsidRPr="008E522B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proofErr w:type="gramStart"/>
                  <w:r w:rsidRPr="008E522B">
                    <w:rPr>
                      <w:rFonts w:ascii="Arial" w:hAnsi="Arial" w:cs="Arial"/>
                      <w:color w:val="000000"/>
                    </w:rPr>
                    <w:t>компетенцијама</w:t>
                  </w:r>
                  <w:proofErr w:type="spellEnd"/>
                  <w:r w:rsidRPr="008E522B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</w:t>
                  </w:r>
                  <w:r w:rsidRPr="008E522B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Факултет</w:t>
                  </w:r>
                  <w:proofErr w:type="spellEnd"/>
                  <w:proofErr w:type="gram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обезбеђује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путем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анонимних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анкета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које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попуњавају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послодавци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7E5E9F0A" w14:textId="52D84163" w:rsidR="004F6856" w:rsidRPr="00816325" w:rsidRDefault="004F6856" w:rsidP="00B45117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континуирано ос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</w:t>
            </w: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времењивање студијских програма</w:t>
            </w:r>
            <w:r w:rsidR="0035663E"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;</w:t>
            </w:r>
            <w:r w:rsidR="00F20761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4F6856" w:rsidRPr="00816325" w14:paraId="4A4C6540" w14:textId="77777777" w:rsidTr="00B45117">
              <w:trPr>
                <w:trHeight w:val="852"/>
              </w:trPr>
              <w:tc>
                <w:tcPr>
                  <w:tcW w:w="0" w:type="auto"/>
                </w:tcPr>
                <w:p w14:paraId="0F083E58" w14:textId="77777777" w:rsidR="004F6856" w:rsidRPr="00816325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</w:rPr>
                  </w:pP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Студијски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програм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8E522B">
                    <w:rPr>
                      <w:rFonts w:ascii="Arial" w:hAnsi="Arial" w:cs="Arial"/>
                      <w:color w:val="000000"/>
                      <w:lang w:val="sr-Cyrl-RS"/>
                    </w:rPr>
                    <w:t>се</w:t>
                  </w:r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8E522B">
                    <w:rPr>
                      <w:rFonts w:ascii="Arial" w:hAnsi="Arial" w:cs="Arial"/>
                      <w:color w:val="000000"/>
                      <w:lang w:val="sr-Cyrl-RS"/>
                    </w:rPr>
                    <w:t>усаглашава</w:t>
                  </w:r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одговарајућим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програмима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других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високошколских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установа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8E522B">
                    <w:rPr>
                      <w:rFonts w:ascii="Arial" w:hAnsi="Arial" w:cs="Arial"/>
                      <w:color w:val="000000"/>
                      <w:lang w:val="sr-Cyrl-RS"/>
                    </w:rPr>
                    <w:t>у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чешћем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у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међународним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пројектима</w:t>
                  </w:r>
                  <w:proofErr w:type="spellEnd"/>
                  <w:r w:rsidRPr="008E522B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 попут Еразмус-а. Осавремењивање обухвата</w:t>
                  </w:r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r w:rsidRPr="008E522B">
                    <w:rPr>
                      <w:rFonts w:ascii="Arial" w:hAnsi="Arial" w:cs="Arial"/>
                      <w:color w:val="000000"/>
                      <w:lang w:val="sr-Cyrl-RS"/>
                    </w:rPr>
                    <w:t xml:space="preserve">увођење нових садржаја, примену нових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облика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наставе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метода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провер</w:t>
                  </w:r>
                  <w:proofErr w:type="spellEnd"/>
                  <w:r w:rsidRPr="008E522B">
                    <w:rPr>
                      <w:rFonts w:ascii="Arial" w:hAnsi="Arial" w:cs="Arial"/>
                      <w:color w:val="000000"/>
                      <w:lang w:val="sr-Cyrl-RS"/>
                    </w:rPr>
                    <w:t>е</w:t>
                  </w:r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знања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,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обима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студијског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програма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који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је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изражен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ЕСПБ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бодовима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6FD51353" w14:textId="77777777" w:rsidR="004F6856" w:rsidRPr="00816325" w:rsidRDefault="004F6856" w:rsidP="00B45117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5C535781" w14:textId="46FB9E78" w:rsidR="004F6856" w:rsidRPr="00816325" w:rsidRDefault="004F6856" w:rsidP="00B45117">
            <w:pPr>
              <w:pStyle w:val="Default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- доступност информација о студијск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ом</w:t>
            </w: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програм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Pr="0081632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и исходима учења</w:t>
            </w:r>
            <w:r w:rsidR="0035663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.</w:t>
            </w:r>
            <w:bookmarkStart w:id="0" w:name="_GoBack"/>
            <w:bookmarkEnd w:id="0"/>
            <w:r w:rsidR="00F20761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+++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167"/>
            </w:tblGrid>
            <w:tr w:rsidR="004F6856" w:rsidRPr="00816325" w14:paraId="2B3705FA" w14:textId="77777777" w:rsidTr="00B45117">
              <w:trPr>
                <w:trHeight w:val="267"/>
              </w:trPr>
              <w:tc>
                <w:tcPr>
                  <w:tcW w:w="0" w:type="auto"/>
                </w:tcPr>
                <w:p w14:paraId="0450CF8D" w14:textId="77777777" w:rsidR="004F6856" w:rsidRPr="00816325" w:rsidRDefault="004F6856" w:rsidP="00B45117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Arial" w:hAnsi="Arial" w:cs="Arial"/>
                      <w:color w:val="000000"/>
                    </w:rPr>
                  </w:pPr>
                  <w:r w:rsidRPr="00816325">
                    <w:rPr>
                      <w:rFonts w:ascii="Arial" w:hAnsi="Arial" w:cs="Arial"/>
                      <w:color w:val="000000"/>
                      <w:lang w:val="sr-Cyrl-RS"/>
                    </w:rPr>
                    <w:t>И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нформације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о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студијск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ом</w:t>
                  </w:r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програм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lang w:val="sr-Cyrl-RS"/>
                    </w:rPr>
                    <w:t>у ОАС Математика</w:t>
                  </w:r>
                  <w:r w:rsidRPr="00816325">
                    <w:rPr>
                      <w:rFonts w:ascii="Arial" w:hAnsi="Arial" w:cs="Arial"/>
                      <w:color w:val="000000"/>
                    </w:rPr>
                    <w:t xml:space="preserve"> и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исходима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учења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доступне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су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на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сајту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 </w:t>
                  </w:r>
                  <w:proofErr w:type="spellStart"/>
                  <w:r w:rsidRPr="00816325">
                    <w:rPr>
                      <w:rFonts w:ascii="Arial" w:hAnsi="Arial" w:cs="Arial"/>
                      <w:color w:val="000000"/>
                    </w:rPr>
                    <w:t>Факултета</w:t>
                  </w:r>
                  <w:proofErr w:type="spellEnd"/>
                  <w:r w:rsidRPr="00816325">
                    <w:rPr>
                      <w:rFonts w:ascii="Arial" w:hAnsi="Arial" w:cs="Arial"/>
                      <w:color w:val="000000"/>
                    </w:rPr>
                    <w:t xml:space="preserve">. </w:t>
                  </w:r>
                </w:p>
              </w:tc>
            </w:tr>
          </w:tbl>
          <w:p w14:paraId="78ED12AC" w14:textId="77777777" w:rsidR="004F6856" w:rsidRDefault="004F6856" w:rsidP="00B45117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9F23BEF" w14:textId="77777777" w:rsidR="004F6856" w:rsidRPr="00C70168" w:rsidRDefault="004F6856" w:rsidP="00B45117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1CF20596" w14:textId="77777777" w:rsidR="004F6856" w:rsidRPr="00C70168" w:rsidRDefault="004F6856" w:rsidP="00B45117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4F6856" w:rsidRPr="00C70168" w14:paraId="3945BD46" w14:textId="77777777" w:rsidTr="00B45117">
        <w:tc>
          <w:tcPr>
            <w:tcW w:w="4803" w:type="dxa"/>
            <w:shd w:val="clear" w:color="auto" w:fill="E5B8B7"/>
          </w:tcPr>
          <w:p w14:paraId="52FC5AA7" w14:textId="77777777" w:rsidR="004F6856" w:rsidRPr="00866396" w:rsidRDefault="004F6856" w:rsidP="00B45117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866396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362E9594" w14:textId="77777777" w:rsidR="004F6856" w:rsidRPr="00866396" w:rsidRDefault="004F6856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Добра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усклађеност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циљева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>,</w:t>
            </w:r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садржаја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и</w:t>
            </w:r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исхода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учења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студијских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>.</w:t>
            </w:r>
            <w:r w:rsidRPr="00866396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342D3199" w14:textId="77777777" w:rsidR="004F6856" w:rsidRPr="00866396" w:rsidRDefault="004F6856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766CA5">
              <w:rPr>
                <w:rFonts w:ascii="Arial" w:hAnsi="Arial" w:cs="Arial"/>
                <w:sz w:val="22"/>
                <w:szCs w:val="22"/>
              </w:rPr>
              <w:t>Повратне</w:t>
            </w:r>
            <w:proofErr w:type="spellEnd"/>
            <w:r w:rsidRPr="00766CA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66CA5">
              <w:rPr>
                <w:rFonts w:ascii="Arial" w:hAnsi="Arial" w:cs="Arial"/>
                <w:sz w:val="22"/>
                <w:szCs w:val="22"/>
              </w:rPr>
              <w:t>информације</w:t>
            </w:r>
            <w:proofErr w:type="spellEnd"/>
            <w:r w:rsidRPr="00766CA5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послодаваца и дипломираних студената </w:t>
            </w:r>
            <w:proofErr w:type="spellStart"/>
            <w:r w:rsidRPr="00766CA5">
              <w:rPr>
                <w:rFonts w:ascii="Arial" w:hAnsi="Arial" w:cs="Arial"/>
                <w:sz w:val="22"/>
                <w:szCs w:val="22"/>
              </w:rPr>
              <w:t>потврђују</w:t>
            </w:r>
            <w:proofErr w:type="spellEnd"/>
            <w:r w:rsidRPr="00766CA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66CA5">
              <w:rPr>
                <w:rFonts w:ascii="Arial" w:hAnsi="Arial" w:cs="Arial"/>
                <w:sz w:val="22"/>
                <w:szCs w:val="22"/>
              </w:rPr>
              <w:t>добра</w:t>
            </w:r>
            <w:proofErr w:type="spellEnd"/>
            <w:r w:rsidRPr="00766CA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66CA5">
              <w:rPr>
                <w:rFonts w:ascii="Arial" w:hAnsi="Arial" w:cs="Arial"/>
                <w:sz w:val="22"/>
                <w:szCs w:val="22"/>
              </w:rPr>
              <w:t>теоријска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практична </w:t>
            </w:r>
            <w:proofErr w:type="spellStart"/>
            <w:r w:rsidRPr="00766CA5">
              <w:rPr>
                <w:rFonts w:ascii="Arial" w:hAnsi="Arial" w:cs="Arial"/>
                <w:sz w:val="22"/>
                <w:szCs w:val="22"/>
              </w:rPr>
              <w:t>знања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766CA5">
              <w:rPr>
                <w:rFonts w:ascii="Arial" w:hAnsi="Arial" w:cs="Arial"/>
                <w:sz w:val="22"/>
                <w:szCs w:val="22"/>
              </w:rPr>
              <w:t>наших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766CA5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>.</w:t>
            </w:r>
            <w:r w:rsidRPr="00866396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44D48476" w14:textId="77777777" w:rsidR="004F6856" w:rsidRPr="00866396" w:rsidRDefault="004F6856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803" w:type="dxa"/>
            <w:shd w:val="clear" w:color="auto" w:fill="FBD4B4"/>
          </w:tcPr>
          <w:p w14:paraId="27EA8074" w14:textId="77777777" w:rsidR="004F6856" w:rsidRPr="00866396" w:rsidRDefault="004F6856" w:rsidP="00B45117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866396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6A4EB6F5" w14:textId="77777777" w:rsidR="004F6856" w:rsidRPr="00866396" w:rsidRDefault="004F6856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Немогућност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довољно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брзог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реаговања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промене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тржишту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изменама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студијским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програмима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>.</w:t>
            </w:r>
            <w:r w:rsidRPr="00866396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68CDC685" w14:textId="77777777" w:rsidR="004F6856" w:rsidRPr="00866396" w:rsidRDefault="004F6856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F6856" w:rsidRPr="00C70168" w14:paraId="34E53793" w14:textId="77777777" w:rsidTr="00B45117">
        <w:tc>
          <w:tcPr>
            <w:tcW w:w="4803" w:type="dxa"/>
            <w:shd w:val="clear" w:color="auto" w:fill="F2DBDB"/>
          </w:tcPr>
          <w:p w14:paraId="437B01EB" w14:textId="77777777" w:rsidR="004F6856" w:rsidRPr="00866396" w:rsidRDefault="004F6856" w:rsidP="00B45117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866396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610565E4" w14:textId="77777777" w:rsidR="004F6856" w:rsidRPr="00866396" w:rsidRDefault="004F6856" w:rsidP="00B4511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866396">
              <w:rPr>
                <w:rFonts w:ascii="Arial" w:hAnsi="Arial" w:cs="Arial"/>
              </w:rPr>
              <w:t>Преко</w:t>
            </w:r>
            <w:proofErr w:type="spellEnd"/>
            <w:r w:rsidRPr="00866396">
              <w:rPr>
                <w:rFonts w:ascii="Arial" w:hAnsi="Arial" w:cs="Arial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</w:rPr>
              <w:t>Алумни</w:t>
            </w:r>
            <w:proofErr w:type="spellEnd"/>
            <w:r w:rsidRPr="00866396">
              <w:rPr>
                <w:rFonts w:ascii="Arial" w:hAnsi="Arial" w:cs="Arial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</w:rPr>
              <w:t>организације</w:t>
            </w:r>
            <w:proofErr w:type="spellEnd"/>
            <w:r w:rsidRPr="00866396">
              <w:rPr>
                <w:rFonts w:ascii="Arial" w:hAnsi="Arial" w:cs="Arial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</w:rPr>
              <w:t>одржава</w:t>
            </w:r>
            <w:proofErr w:type="spellEnd"/>
            <w:r w:rsidRPr="00866396">
              <w:rPr>
                <w:rFonts w:ascii="Arial" w:hAnsi="Arial" w:cs="Arial"/>
                <w:lang w:val="sr-Cyrl-RS"/>
              </w:rPr>
              <w:t>ти</w:t>
            </w:r>
            <w:r w:rsidRPr="00866396">
              <w:rPr>
                <w:rFonts w:ascii="Arial" w:hAnsi="Arial" w:cs="Arial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</w:rPr>
              <w:t>повезаност</w:t>
            </w:r>
            <w:proofErr w:type="spellEnd"/>
            <w:r w:rsidRPr="00866396">
              <w:rPr>
                <w:rFonts w:ascii="Arial" w:hAnsi="Arial" w:cs="Arial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</w:rPr>
              <w:t>са</w:t>
            </w:r>
            <w:proofErr w:type="spellEnd"/>
            <w:r w:rsidRPr="00866396">
              <w:rPr>
                <w:rFonts w:ascii="Arial" w:hAnsi="Arial" w:cs="Arial"/>
                <w:lang w:val="sr-Cyrl-RS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</w:rPr>
              <w:t>бившим</w:t>
            </w:r>
            <w:proofErr w:type="spellEnd"/>
            <w:r w:rsidRPr="00866396">
              <w:rPr>
                <w:rFonts w:ascii="Arial" w:hAnsi="Arial" w:cs="Arial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</w:rPr>
              <w:t>студентима</w:t>
            </w:r>
            <w:proofErr w:type="spellEnd"/>
            <w:r w:rsidRPr="00866396">
              <w:rPr>
                <w:rFonts w:ascii="Arial" w:hAnsi="Arial" w:cs="Arial"/>
              </w:rPr>
              <w:t xml:space="preserve">, и </w:t>
            </w:r>
            <w:r w:rsidRPr="00866396">
              <w:rPr>
                <w:rFonts w:ascii="Arial" w:hAnsi="Arial" w:cs="Arial"/>
                <w:lang w:val="sr-Cyrl-RS"/>
              </w:rPr>
              <w:t xml:space="preserve">скупљати </w:t>
            </w:r>
            <w:proofErr w:type="spellStart"/>
            <w:r w:rsidRPr="00866396">
              <w:rPr>
                <w:rFonts w:ascii="Arial" w:hAnsi="Arial" w:cs="Arial"/>
              </w:rPr>
              <w:t>повратне</w:t>
            </w:r>
            <w:proofErr w:type="spellEnd"/>
            <w:r w:rsidRPr="00866396">
              <w:rPr>
                <w:rFonts w:ascii="Arial" w:hAnsi="Arial" w:cs="Arial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</w:rPr>
              <w:t>информације</w:t>
            </w:r>
            <w:proofErr w:type="spellEnd"/>
            <w:r w:rsidRPr="00866396">
              <w:rPr>
                <w:rFonts w:ascii="Arial" w:hAnsi="Arial" w:cs="Arial"/>
              </w:rPr>
              <w:t xml:space="preserve"> о</w:t>
            </w:r>
            <w:r w:rsidRPr="00866396">
              <w:rPr>
                <w:rFonts w:ascii="Arial" w:hAnsi="Arial" w:cs="Arial"/>
                <w:lang w:val="sr-Cyrl-RS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</w:rPr>
              <w:t>кретањима</w:t>
            </w:r>
            <w:proofErr w:type="spellEnd"/>
            <w:r w:rsidRPr="00866396">
              <w:rPr>
                <w:rFonts w:ascii="Arial" w:hAnsi="Arial" w:cs="Arial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</w:rPr>
              <w:t>на</w:t>
            </w:r>
            <w:proofErr w:type="spellEnd"/>
            <w:r w:rsidRPr="00866396">
              <w:rPr>
                <w:rFonts w:ascii="Arial" w:hAnsi="Arial" w:cs="Arial"/>
              </w:rPr>
              <w:t xml:space="preserve"> тржишту рада</w:t>
            </w:r>
            <w:r w:rsidRPr="00866396">
              <w:rPr>
                <w:rFonts w:ascii="Arial" w:hAnsi="Arial" w:cs="Arial"/>
                <w:lang w:val="sr-Cyrl-RS"/>
              </w:rPr>
              <w:t>....................+</w:t>
            </w:r>
            <w:r w:rsidRPr="00866396">
              <w:rPr>
                <w:rFonts w:ascii="Arial" w:hAnsi="Arial" w:cs="Arial"/>
              </w:rPr>
              <w:t>+</w:t>
            </w:r>
          </w:p>
          <w:p w14:paraId="2722CDA5" w14:textId="77777777" w:rsidR="004F6856" w:rsidRDefault="004F6856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  <w:p w14:paraId="7D380968" w14:textId="77777777" w:rsidR="004F6856" w:rsidRPr="00866396" w:rsidRDefault="004F6856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даје</w:t>
            </w:r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могућност</w:t>
            </w:r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br/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студијски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програми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иновира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ју</w:t>
            </w:r>
            <w:r w:rsidRPr="00866396">
              <w:rPr>
                <w:rFonts w:ascii="Arial" w:hAnsi="Arial" w:cs="Arial"/>
                <w:sz w:val="22"/>
                <w:szCs w:val="22"/>
              </w:rPr>
              <w:t xml:space="preserve"> и</w:t>
            </w:r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унапре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де.</w:t>
            </w:r>
            <w:r w:rsidRPr="00866396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  <w:tc>
          <w:tcPr>
            <w:tcW w:w="4803" w:type="dxa"/>
            <w:shd w:val="clear" w:color="auto" w:fill="FDE9D9"/>
          </w:tcPr>
          <w:p w14:paraId="69CDCC25" w14:textId="77777777" w:rsidR="004F6856" w:rsidRPr="00866396" w:rsidRDefault="004F6856" w:rsidP="00B45117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866396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171DA0E7" w14:textId="77777777" w:rsidR="004F6856" w:rsidRPr="00866396" w:rsidRDefault="004F6856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Недовољна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развијена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свест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појединих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о </w:t>
            </w:r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>важности</w:t>
            </w:r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исхода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учења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>запослење</w:t>
            </w:r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>дипломираних</w:t>
            </w:r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>.</w:t>
            </w:r>
            <w:r w:rsidRPr="00866396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66B28240" w14:textId="77777777" w:rsidR="004F6856" w:rsidRPr="00866396" w:rsidRDefault="004F6856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Недовољна мотивисаност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баве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мерење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м свог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оптерећења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ради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ЕСПБ</w:t>
            </w:r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поједине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66396">
              <w:rPr>
                <w:rFonts w:ascii="Arial" w:hAnsi="Arial" w:cs="Arial"/>
                <w:sz w:val="22"/>
                <w:szCs w:val="22"/>
              </w:rPr>
              <w:t>предмете</w:t>
            </w:r>
            <w:proofErr w:type="spellEnd"/>
            <w:r w:rsidRPr="00866396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693BC443" w14:textId="77777777" w:rsidR="004F6856" w:rsidRPr="00866396" w:rsidRDefault="004F6856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66396">
              <w:rPr>
                <w:rFonts w:ascii="Arial" w:hAnsi="Arial" w:cs="Arial"/>
                <w:sz w:val="22"/>
                <w:szCs w:val="22"/>
                <w:lang w:val="sr-Cyrl-RS"/>
              </w:rPr>
              <w:t>Недовољна међупредметна корелација и координација наставних садржаја, чиме се неки садржаји понављају, неки изостављају, а неки нису временски усклађени у смислу њихове обраде</w:t>
            </w:r>
            <w:r w:rsidRPr="00866396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</w:tr>
      <w:tr w:rsidR="004F6856" w:rsidRPr="00C70168" w14:paraId="6E1FCF2D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5891D832" w14:textId="77777777" w:rsidR="004F6856" w:rsidRPr="00C70168" w:rsidRDefault="004F6856" w:rsidP="00B45117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4</w:t>
            </w:r>
          </w:p>
        </w:tc>
      </w:tr>
      <w:tr w:rsidR="004F6856" w:rsidRPr="00C70168" w14:paraId="6BF6613D" w14:textId="77777777" w:rsidTr="00B45117">
        <w:tc>
          <w:tcPr>
            <w:tcW w:w="9606" w:type="dxa"/>
            <w:gridSpan w:val="2"/>
            <w:shd w:val="clear" w:color="auto" w:fill="auto"/>
          </w:tcPr>
          <w:p w14:paraId="555BE975" w14:textId="77777777" w:rsidR="004F6856" w:rsidRDefault="004F6856" w:rsidP="00B45117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2180DF0" w14:textId="77777777" w:rsidR="004F6856" w:rsidRPr="006509E7" w:rsidRDefault="004F6856" w:rsidP="00B45117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>Прецизније дефинисати програмске исходе учења и исходе учења по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предметима. </w:t>
            </w:r>
          </w:p>
          <w:p w14:paraId="2FDB8143" w14:textId="77777777" w:rsidR="004F6856" w:rsidRPr="006509E7" w:rsidRDefault="004F6856" w:rsidP="00B45117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proofErr w:type="spellStart"/>
            <w:r w:rsidRPr="006509E7">
              <w:rPr>
                <w:rFonts w:ascii="Arial" w:hAnsi="Arial" w:cs="Arial"/>
                <w:sz w:val="22"/>
                <w:szCs w:val="22"/>
              </w:rPr>
              <w:t>реиспитати</w:t>
            </w:r>
            <w:proofErr w:type="spellEnd"/>
            <w:r w:rsidRPr="006509E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корелацију, координацију и </w:t>
            </w:r>
            <w:proofErr w:type="spellStart"/>
            <w:r w:rsidRPr="006509E7">
              <w:rPr>
                <w:rFonts w:ascii="Arial" w:hAnsi="Arial" w:cs="Arial"/>
                <w:sz w:val="22"/>
                <w:szCs w:val="22"/>
              </w:rPr>
              <w:t>међусобну</w:t>
            </w:r>
            <w:proofErr w:type="spellEnd"/>
            <w:r w:rsidRPr="006509E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509E7">
              <w:rPr>
                <w:rFonts w:ascii="Arial" w:hAnsi="Arial" w:cs="Arial"/>
                <w:sz w:val="22"/>
                <w:szCs w:val="22"/>
              </w:rPr>
              <w:t>повезаност</w:t>
            </w:r>
            <w:proofErr w:type="spellEnd"/>
            <w:r w:rsidRPr="006509E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509E7">
              <w:rPr>
                <w:rFonts w:ascii="Arial" w:hAnsi="Arial" w:cs="Arial"/>
                <w:sz w:val="22"/>
                <w:szCs w:val="22"/>
              </w:rPr>
              <w:t>предмета</w:t>
            </w:r>
            <w:proofErr w:type="spellEnd"/>
            <w:r w:rsidRPr="006509E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509E7">
              <w:rPr>
                <w:rFonts w:ascii="Arial" w:hAnsi="Arial" w:cs="Arial"/>
                <w:sz w:val="22"/>
                <w:szCs w:val="22"/>
              </w:rPr>
              <w:t>ради</w:t>
            </w:r>
            <w:proofErr w:type="spellEnd"/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6509E7">
              <w:rPr>
                <w:rFonts w:ascii="Arial" w:hAnsi="Arial" w:cs="Arial"/>
                <w:sz w:val="22"/>
                <w:szCs w:val="22"/>
              </w:rPr>
              <w:t>елиминације</w:t>
            </w:r>
            <w:proofErr w:type="spellEnd"/>
            <w:r w:rsidRPr="006509E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509E7">
              <w:rPr>
                <w:rFonts w:ascii="Arial" w:hAnsi="Arial" w:cs="Arial"/>
                <w:sz w:val="22"/>
                <w:szCs w:val="22"/>
              </w:rPr>
              <w:t>садржаја</w:t>
            </w:r>
            <w:proofErr w:type="spellEnd"/>
            <w:r w:rsidRPr="006509E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који се понављају </w:t>
            </w:r>
            <w:r w:rsidRPr="006509E7">
              <w:rPr>
                <w:rFonts w:ascii="Arial" w:hAnsi="Arial" w:cs="Arial"/>
                <w:sz w:val="22"/>
                <w:szCs w:val="22"/>
              </w:rPr>
              <w:t xml:space="preserve">и </w:t>
            </w:r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>проширити предмете садржајима</w:t>
            </w:r>
            <w:r w:rsidRPr="006509E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509E7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6509E7">
              <w:rPr>
                <w:rFonts w:ascii="Arial" w:hAnsi="Arial" w:cs="Arial"/>
                <w:sz w:val="22"/>
                <w:szCs w:val="22"/>
              </w:rPr>
              <w:t>недостају</w:t>
            </w:r>
            <w:proofErr w:type="spellEnd"/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12FAAF59" w14:textId="77777777" w:rsidR="004F6856" w:rsidRPr="006509E7" w:rsidRDefault="004F6856" w:rsidP="00B45117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сарадњи са привредним субјектима увести и формализовати стручну праксу. </w:t>
            </w:r>
          </w:p>
          <w:p w14:paraId="3625B22A" w14:textId="77777777" w:rsidR="004F6856" w:rsidRDefault="004F6856" w:rsidP="00B45117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>Вршити сталну процену оптерећења студената ради прецизнијег дефинисања ЕСПБ бодова по предметима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Pr="006509E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5F30BE03" w14:textId="77777777" w:rsidR="004F6856" w:rsidRPr="0037139B" w:rsidRDefault="004F6856" w:rsidP="00B45117">
            <w:pPr>
              <w:pStyle w:val="Default"/>
              <w:ind w:firstLine="444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4F6856" w:rsidRPr="00C70168" w14:paraId="419060EF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65FD4D6E" w14:textId="77777777" w:rsidR="004F6856" w:rsidRPr="00C70168" w:rsidRDefault="004F6856" w:rsidP="00B45117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</w:t>
            </w:r>
            <w:r>
              <w:rPr>
                <w:rFonts w:ascii="Arial" w:hAnsi="Arial" w:cs="Arial"/>
                <w:b/>
                <w:sz w:val="22"/>
                <w:szCs w:val="22"/>
              </w:rPr>
              <w:t>казатељи</w:t>
            </w:r>
            <w:proofErr w:type="spellEnd"/>
            <w:r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>
              <w:rPr>
                <w:rFonts w:ascii="Arial" w:hAnsi="Arial" w:cs="Arial"/>
                <w:b/>
                <w:sz w:val="22"/>
                <w:szCs w:val="22"/>
              </w:rPr>
              <w:t xml:space="preserve"> 4</w:t>
            </w:r>
          </w:p>
        </w:tc>
      </w:tr>
      <w:tr w:rsidR="004F6856" w:rsidRPr="00C70168" w14:paraId="73695E9C" w14:textId="77777777" w:rsidTr="00B45117">
        <w:tc>
          <w:tcPr>
            <w:tcW w:w="9606" w:type="dxa"/>
            <w:gridSpan w:val="2"/>
            <w:shd w:val="clear" w:color="auto" w:fill="auto"/>
          </w:tcPr>
          <w:p w14:paraId="5AE380D9" w14:textId="77777777" w:rsidR="004F6856" w:rsidRPr="0037139B" w:rsidRDefault="000B0F21" w:rsidP="00B45117">
            <w:pPr>
              <w:pStyle w:val="Default"/>
              <w:numPr>
                <w:ilvl w:val="0"/>
                <w:numId w:val="4"/>
              </w:numPr>
              <w:spacing w:before="120"/>
              <w:ind w:left="301" w:hanging="142"/>
              <w:rPr>
                <w:rFonts w:ascii="Arial" w:hAnsi="Arial" w:cs="Arial"/>
                <w:sz w:val="22"/>
                <w:szCs w:val="22"/>
                <w:lang w:val="sr-Latn-RS"/>
              </w:rPr>
            </w:pPr>
            <w:hyperlink r:id="rId12" w:history="1">
              <w:r w:rsidR="004F6856" w:rsidRPr="005E648E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Табела 4.1.  </w:t>
              </w:r>
              <w:r w:rsidR="004F6856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Б</w:t>
              </w:r>
              <w:r w:rsidR="004F6856" w:rsidRPr="005E648E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рој уписаних студената на </w:t>
              </w:r>
              <w:r w:rsidR="004F6856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студијском програму ОАС Математика на </w:t>
              </w:r>
              <w:r w:rsidR="004F6856" w:rsidRPr="005E648E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свим годинама студија </w:t>
              </w:r>
              <w:r w:rsidR="004F6856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од школске</w:t>
              </w:r>
              <w:r w:rsidR="004F6856" w:rsidRPr="005E648E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 </w:t>
              </w:r>
              <w:r w:rsidR="004F6856" w:rsidRPr="007D734F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2015/16</w:t>
              </w:r>
              <w:r w:rsidR="004F6856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 године до школске </w:t>
              </w:r>
              <w:r w:rsidR="004F6856" w:rsidRPr="005E648E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2017/18</w:t>
              </w:r>
              <w:r w:rsidR="004F6856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 године</w:t>
              </w:r>
              <w:r w:rsidR="004F6856" w:rsidRPr="005E648E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.</w:t>
              </w:r>
            </w:hyperlink>
          </w:p>
          <w:p w14:paraId="64D2DE5F" w14:textId="77777777" w:rsidR="004F6856" w:rsidRPr="0037139B" w:rsidRDefault="000B0F21" w:rsidP="00B45117">
            <w:pPr>
              <w:pStyle w:val="Default"/>
              <w:numPr>
                <w:ilvl w:val="0"/>
                <w:numId w:val="4"/>
              </w:numPr>
              <w:spacing w:before="120"/>
              <w:ind w:left="301" w:hanging="142"/>
              <w:rPr>
                <w:rFonts w:ascii="Arial" w:hAnsi="Arial" w:cs="Arial"/>
                <w:sz w:val="22"/>
                <w:szCs w:val="22"/>
                <w:lang w:val="sr-Latn-RS"/>
              </w:rPr>
            </w:pPr>
            <w:hyperlink r:id="rId13" w:history="1">
              <w:r w:rsidR="004F6856" w:rsidRPr="00F71CE5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Табела  4.2. Број и проценат дипломираних  студената (у  односу  на  број  уписаних)  </w:t>
              </w:r>
              <w:r w:rsidR="004F6856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од</w:t>
              </w:r>
              <w:r w:rsidR="004F6856" w:rsidRPr="00F71CE5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 xml:space="preserve"> школске </w:t>
              </w:r>
              <w:r w:rsidR="004F6856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2014/15. до школске 2016/17. </w:t>
              </w:r>
              <w:r w:rsidR="004F6856" w:rsidRPr="00F71CE5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године у оквиру студијск</w:t>
              </w:r>
              <w:r w:rsidR="004F6856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ог </w:t>
              </w:r>
              <w:r w:rsidR="004F6856" w:rsidRPr="00F71CE5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програма</w:t>
              </w:r>
              <w:r w:rsidR="004F6856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 xml:space="preserve"> ОАС Математика</w:t>
              </w:r>
              <w:r w:rsidR="004F6856" w:rsidRPr="00F71CE5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.</w:t>
              </w:r>
            </w:hyperlink>
            <w:r w:rsidR="004F6856" w:rsidRPr="00EC53C6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</w:p>
          <w:p w14:paraId="08A9BEAD" w14:textId="77777777" w:rsidR="004F6856" w:rsidRPr="0037139B" w:rsidRDefault="000B0F21" w:rsidP="00B45117">
            <w:pPr>
              <w:pStyle w:val="Default"/>
              <w:numPr>
                <w:ilvl w:val="0"/>
                <w:numId w:val="4"/>
              </w:numPr>
              <w:spacing w:before="120"/>
              <w:ind w:left="301" w:hanging="142"/>
              <w:rPr>
                <w:rFonts w:ascii="Arial" w:hAnsi="Arial" w:cs="Arial"/>
                <w:sz w:val="22"/>
                <w:szCs w:val="22"/>
                <w:lang w:val="sr-Latn-RS"/>
              </w:rPr>
            </w:pPr>
            <w:hyperlink r:id="rId14" w:history="1">
              <w:r w:rsidR="004F6856" w:rsidRPr="00F71CE5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Табела 4.3. Просечно трајање студија у претходне 3 школске године.</w:t>
              </w:r>
            </w:hyperlink>
            <w:r w:rsidR="004F6856" w:rsidRPr="00EC53C6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</w:p>
          <w:p w14:paraId="7304B65B" w14:textId="27CFE1A8" w:rsidR="004F6856" w:rsidRPr="0037139B" w:rsidRDefault="000B0F21" w:rsidP="00B45117">
            <w:pPr>
              <w:pStyle w:val="Default"/>
              <w:numPr>
                <w:ilvl w:val="0"/>
                <w:numId w:val="4"/>
              </w:numPr>
              <w:spacing w:before="120"/>
              <w:ind w:left="301" w:hanging="142"/>
              <w:rPr>
                <w:rFonts w:ascii="Arial" w:hAnsi="Arial" w:cs="Arial"/>
                <w:sz w:val="22"/>
                <w:szCs w:val="22"/>
                <w:lang w:val="sr-Latn-RS"/>
              </w:rPr>
            </w:pPr>
            <w:hyperlink r:id="rId15" w:history="1">
              <w:r w:rsidR="004F6856" w:rsidRPr="00F20761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Прилог  4.1.  Анализа  резултата  анкета  о  мишљењу  дипломираних  студената  о квалитету студиј</w:t>
              </w:r>
              <w:r w:rsidR="004F6856" w:rsidRPr="00F20761">
                <w:rPr>
                  <w:rStyle w:val="Hyperlink"/>
                  <w:rFonts w:ascii="Arial" w:hAnsi="Arial" w:cs="Arial"/>
                  <w:sz w:val="22"/>
                  <w:szCs w:val="22"/>
                  <w:lang w:val="sr-Cyrl-RS"/>
                </w:rPr>
                <w:t>с</w:t>
              </w:r>
              <w:r w:rsidR="004F6856" w:rsidRPr="00F20761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ког програма и постигнутим исходима учења.</w:t>
              </w:r>
            </w:hyperlink>
          </w:p>
          <w:p w14:paraId="16D4B427" w14:textId="77777777" w:rsidR="004F6856" w:rsidRPr="00402318" w:rsidRDefault="000B0F21" w:rsidP="00B45117">
            <w:pPr>
              <w:pStyle w:val="Default"/>
              <w:numPr>
                <w:ilvl w:val="0"/>
                <w:numId w:val="4"/>
              </w:numPr>
              <w:spacing w:before="120"/>
              <w:ind w:left="301" w:hanging="142"/>
              <w:rPr>
                <w:rStyle w:val="Hyperlink"/>
                <w:rFonts w:ascii="Arial" w:hAnsi="Arial" w:cs="Arial"/>
                <w:color w:val="000000"/>
                <w:u w:val="none"/>
                <w:lang w:val="sr-Latn-RS"/>
              </w:rPr>
            </w:pPr>
            <w:hyperlink r:id="rId16" w:history="1">
              <w:r w:rsidR="004F6856" w:rsidRPr="000B4FA0">
                <w:rPr>
                  <w:rStyle w:val="Hyperlink"/>
                  <w:rFonts w:ascii="Arial" w:hAnsi="Arial" w:cs="Arial"/>
                  <w:sz w:val="22"/>
                  <w:szCs w:val="22"/>
                  <w:lang w:val="sr-Latn-RS"/>
                </w:rPr>
                <w:t>Прилог 4.2. Анализа  резултата  анкета  о  задовољству  послодаваца  стеченим квалификацијама дипломаца</w:t>
              </w:r>
            </w:hyperlink>
          </w:p>
          <w:p w14:paraId="790FEFA4" w14:textId="77777777" w:rsidR="004F6856" w:rsidRPr="00C70168" w:rsidRDefault="004F6856" w:rsidP="00B45117">
            <w:pPr>
              <w:pStyle w:val="Default"/>
              <w:spacing w:before="120"/>
              <w:ind w:left="301"/>
              <w:rPr>
                <w:rFonts w:ascii="Arial" w:hAnsi="Arial" w:cs="Arial"/>
                <w:lang w:val="sr-Latn-RS"/>
              </w:rPr>
            </w:pPr>
          </w:p>
        </w:tc>
      </w:tr>
    </w:tbl>
    <w:p w14:paraId="0125FBF7" w14:textId="77777777" w:rsidR="00C074B6" w:rsidRDefault="00C074B6"/>
    <w:p w14:paraId="293FED67" w14:textId="77777777" w:rsidR="00C074B6" w:rsidRDefault="00C074B6">
      <w:r>
        <w:br w:type="page"/>
      </w:r>
    </w:p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698"/>
        <w:gridCol w:w="4685"/>
      </w:tblGrid>
      <w:tr w:rsidR="00BA28BC" w:rsidRPr="00C70168" w14:paraId="2C4D062A" w14:textId="77777777" w:rsidTr="00B45117">
        <w:tc>
          <w:tcPr>
            <w:tcW w:w="9606" w:type="dxa"/>
            <w:gridSpan w:val="2"/>
            <w:shd w:val="clear" w:color="auto" w:fill="95B3D7" w:themeFill="accent1" w:themeFillTint="99"/>
          </w:tcPr>
          <w:p w14:paraId="078D51FC" w14:textId="77777777" w:rsidR="00BA28BC" w:rsidRPr="00C70168" w:rsidRDefault="00BA28BC" w:rsidP="00B45117">
            <w:pPr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lastRenderedPageBreak/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5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b/>
              </w:rPr>
              <w:t>наставног</w:t>
            </w:r>
            <w:proofErr w:type="spellEnd"/>
            <w:r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b/>
              </w:rPr>
              <w:t>процеса</w:t>
            </w:r>
            <w:proofErr w:type="spellEnd"/>
          </w:p>
          <w:p w14:paraId="538EE752" w14:textId="77777777" w:rsidR="00BA28BC" w:rsidRPr="00C70168" w:rsidRDefault="00BA28BC" w:rsidP="00B4511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наставног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процеса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кроз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интерактивност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наставе</w:t>
            </w:r>
            <w:proofErr w:type="spellEnd"/>
            <w:r w:rsidRPr="00A561FF">
              <w:rPr>
                <w:rFonts w:ascii="Arial" w:hAnsi="Arial" w:cs="Arial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</w:rPr>
              <w:t>укључивање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примера</w:t>
            </w:r>
            <w:proofErr w:type="spellEnd"/>
            <w:r>
              <w:rPr>
                <w:rFonts w:ascii="Arial" w:hAnsi="Arial" w:cs="Arial"/>
                <w:lang w:val="sr-Cyrl-RS"/>
              </w:rPr>
              <w:t xml:space="preserve"> и праксе</w:t>
            </w:r>
            <w:r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у</w:t>
            </w:r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наставу</w:t>
            </w:r>
            <w:proofErr w:type="spellEnd"/>
            <w:r w:rsidRPr="00A561FF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професионални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рад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наставника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и</w:t>
            </w:r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сарадника</w:t>
            </w:r>
            <w:proofErr w:type="spellEnd"/>
            <w:r w:rsidRPr="00A561FF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доношење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 xml:space="preserve">и </w:t>
            </w:r>
            <w:proofErr w:type="spellStart"/>
            <w:r w:rsidRPr="00A561FF">
              <w:rPr>
                <w:rFonts w:ascii="Arial" w:hAnsi="Arial" w:cs="Arial"/>
              </w:rPr>
              <w:t>поштовање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планова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рада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по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предметима</w:t>
            </w:r>
            <w:proofErr w:type="spellEnd"/>
            <w:r w:rsidRPr="00A561FF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као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и</w:t>
            </w:r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праћење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квалитета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наставе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 xml:space="preserve">и </w:t>
            </w:r>
            <w:proofErr w:type="spellStart"/>
            <w:r w:rsidRPr="00A561FF">
              <w:rPr>
                <w:rFonts w:ascii="Arial" w:hAnsi="Arial" w:cs="Arial"/>
              </w:rPr>
              <w:t>предузимање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потребних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мера</w:t>
            </w:r>
            <w:proofErr w:type="spellEnd"/>
            <w:r w:rsidRPr="00A561FF">
              <w:rPr>
                <w:rFonts w:ascii="Arial" w:hAnsi="Arial" w:cs="Arial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</w:rPr>
              <w:t>случају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када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утврди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да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није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одговарајућем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нивоу</w:t>
            </w:r>
            <w:proofErr w:type="spellEnd"/>
            <w:r w:rsidRPr="00A561FF">
              <w:rPr>
                <w:rFonts w:ascii="Arial" w:hAnsi="Arial" w:cs="Arial"/>
              </w:rPr>
              <w:t>.</w:t>
            </w:r>
          </w:p>
        </w:tc>
      </w:tr>
      <w:tr w:rsidR="00BA28BC" w:rsidRPr="00C70168" w14:paraId="642C28A3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21F236C7" w14:textId="77777777" w:rsidR="00BA28BC" w:rsidRPr="007B4EC5" w:rsidRDefault="00BA28BC" w:rsidP="00B45117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5</w:t>
            </w:r>
          </w:p>
        </w:tc>
      </w:tr>
      <w:tr w:rsidR="00BA28BC" w:rsidRPr="00C70168" w14:paraId="594C784F" w14:textId="77777777" w:rsidTr="00B45117">
        <w:tc>
          <w:tcPr>
            <w:tcW w:w="9606" w:type="dxa"/>
            <w:gridSpan w:val="2"/>
            <w:shd w:val="clear" w:color="auto" w:fill="auto"/>
          </w:tcPr>
          <w:p w14:paraId="0D1FE5D6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BC0F672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План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распоред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наставе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предавања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вежби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)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усклађени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потребама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студијског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могућностима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</w:t>
            </w:r>
            <w:r w:rsidRPr="00C70C86">
              <w:rPr>
                <w:rFonts w:ascii="Arial" w:hAnsi="Arial" w:cs="Arial"/>
                <w:sz w:val="22"/>
                <w:szCs w:val="22"/>
              </w:rPr>
              <w:t xml:space="preserve">а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огласним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таблама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Департмана за математику</w:t>
            </w:r>
            <w:r w:rsidRPr="00C70C86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сајт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 Факултета</w:t>
            </w:r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објављуј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се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информације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распореду</w:t>
            </w:r>
            <w:proofErr w:type="spellEnd"/>
            <w:r w:rsidRPr="00C70C86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C86">
              <w:rPr>
                <w:rFonts w:ascii="Arial" w:hAnsi="Arial" w:cs="Arial"/>
                <w:sz w:val="22"/>
                <w:szCs w:val="22"/>
              </w:rPr>
              <w:t>наставе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као и остале информације релевантне за студенте и наставу. 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>Распоред наставе се објављује пре почетка семестра, док се распоред испита објављује пре почетка школске године, за целу школску годину.</w:t>
            </w:r>
          </w:p>
          <w:p w14:paraId="54BB33A0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Департман за математику предлаже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планове извођења наставе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као и календар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наставе, које усваја Наставно-научно веће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факултета. </w:t>
            </w:r>
          </w:p>
          <w:p w14:paraId="2CB87484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План извођења наставе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обухвата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ангажовањ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е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наставника и сарадника на предметима, почетак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крај наставе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, временски распоред наставе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као и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мест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извођења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наставе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Планом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се дефинишу облици извођења наставе,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спитни рокови,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начин полагања испита,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литература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итд.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3B5ABB4E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Примена распореда наставе и испита се контролише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кроз јавност рада и путем студентских анкета. 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>У случају неиспуњавања овог стандард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примењују се процедуре описане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документу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1A74D8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Процедуре и поступци који обезбеђују поштовање плана и распореда наставе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22D06087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>нформације о студијск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ом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програм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ОАС Математика 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>и предметима унутар студијск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ог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програма налазе се на сајту Факултета,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 делу информација које се односе на Д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>епартман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математику. 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>Садржаји курикулума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наставне методе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омогућавају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реализацију постављених</w:t>
            </w:r>
            <w:r w:rsidRPr="00C70C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циљева сту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дијског програма и исхода учења.</w:t>
            </w:r>
          </w:p>
          <w:p w14:paraId="2F13CF92" w14:textId="77777777" w:rsidR="00BA28BC" w:rsidRPr="00D33F86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План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ангажовања се односи на дефинисање наставника и сарадника који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учествују у извођењу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наставе,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 чему се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води рачуна о оптерећености наставника и сарадника.</w:t>
            </w:r>
          </w:p>
          <w:p w14:paraId="260ED42E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Након предложеног и усвојеног плана ангажовања, стручно лице из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Службе за наставу и студентска питања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уноси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имена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наставник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сарадник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ангажован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појединим предметима, помоћу посебне апликације у оквиру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Факултетског информа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softHyphen/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ционог система (ФИС-а)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која је развијена од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стране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Информационог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центра Факултета. Једном када се у систему дефинише ангажовање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наставника и сарадника на појединим предметима, ова информација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постаје доступна свим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наставницима и сарадницима на в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еб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-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порталу за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запослене, у оквиру опције Информације о предметима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(слика 1)</w:t>
            </w:r>
            <w:r w:rsidRPr="00D33F86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21EEAEC5" w14:textId="77777777" w:rsidR="00BA28BC" w:rsidRPr="006E414B" w:rsidRDefault="00BA28BC" w:rsidP="00B45117">
            <w:pPr>
              <w:autoSpaceDE w:val="0"/>
              <w:autoSpaceDN w:val="0"/>
              <w:spacing w:after="0" w:line="240" w:lineRule="auto"/>
              <w:ind w:firstLine="720"/>
              <w:jc w:val="both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>На слици 2 је приказан је однос различитих типова курсева (предавања, пракса, истраживачки рад, семинари)</w:t>
            </w:r>
            <w:r w:rsidRPr="006E414B">
              <w:rPr>
                <w:rFonts w:ascii="Arial" w:hAnsi="Arial" w:cs="Arial"/>
                <w:lang w:val="sr-Cyrl-RS"/>
              </w:rPr>
              <w:t xml:space="preserve"> и облика наставе (предавања,</w:t>
            </w:r>
            <w:r>
              <w:rPr>
                <w:rFonts w:ascii="Arial" w:hAnsi="Arial" w:cs="Arial"/>
                <w:lang w:val="sr-Cyrl-RS"/>
              </w:rPr>
              <w:t xml:space="preserve"> </w:t>
            </w:r>
            <w:r w:rsidRPr="006E414B">
              <w:rPr>
                <w:rFonts w:ascii="Arial" w:hAnsi="Arial" w:cs="Arial"/>
                <w:lang w:val="sr-Cyrl-RS"/>
              </w:rPr>
              <w:t>вежбе) кој</w:t>
            </w:r>
            <w:r>
              <w:rPr>
                <w:rFonts w:ascii="Arial" w:hAnsi="Arial" w:cs="Arial"/>
                <w:lang w:val="sr-Cyrl-RS"/>
              </w:rPr>
              <w:t>е</w:t>
            </w:r>
            <w:r w:rsidRPr="006E414B">
              <w:rPr>
                <w:rFonts w:ascii="Arial" w:hAnsi="Arial" w:cs="Arial"/>
                <w:lang w:val="sr-Cyrl-RS"/>
              </w:rPr>
              <w:t xml:space="preserve"> изводе наставници и</w:t>
            </w:r>
            <w:r>
              <w:rPr>
                <w:rFonts w:ascii="Arial" w:hAnsi="Arial" w:cs="Arial"/>
                <w:lang w:val="sr-Cyrl-RS"/>
              </w:rPr>
              <w:t xml:space="preserve"> </w:t>
            </w:r>
            <w:r w:rsidRPr="006E414B">
              <w:rPr>
                <w:rFonts w:ascii="Arial" w:hAnsi="Arial" w:cs="Arial"/>
                <w:lang w:val="sr-Cyrl-RS"/>
              </w:rPr>
              <w:t>сарадници ангажовани на студијском програму</w:t>
            </w:r>
            <w:r>
              <w:rPr>
                <w:rFonts w:ascii="Arial" w:hAnsi="Arial" w:cs="Arial"/>
                <w:lang w:val="sr-Cyrl-RS"/>
              </w:rPr>
              <w:t xml:space="preserve"> ОАС Математика</w:t>
            </w:r>
            <w:r w:rsidRPr="006E414B">
              <w:rPr>
                <w:rFonts w:ascii="Arial" w:hAnsi="Arial" w:cs="Arial"/>
                <w:lang w:val="sr-Cyrl-RS"/>
              </w:rPr>
              <w:t xml:space="preserve"> и њихов баланс са</w:t>
            </w:r>
            <w:r>
              <w:rPr>
                <w:rFonts w:ascii="Arial" w:hAnsi="Arial" w:cs="Arial"/>
                <w:lang w:val="sr-Cyrl-RS"/>
              </w:rPr>
              <w:t xml:space="preserve"> </w:t>
            </w:r>
            <w:r w:rsidRPr="006E414B">
              <w:rPr>
                <w:rFonts w:ascii="Arial" w:hAnsi="Arial" w:cs="Arial"/>
                <w:lang w:val="sr-Cyrl-RS"/>
              </w:rPr>
              <w:t xml:space="preserve">исходима учења. На студијском програму </w:t>
            </w:r>
            <w:r>
              <w:rPr>
                <w:rFonts w:ascii="Arial" w:hAnsi="Arial" w:cs="Arial"/>
                <w:lang w:val="sr-Cyrl-RS"/>
              </w:rPr>
              <w:t>ОАС Математика</w:t>
            </w:r>
            <w:r w:rsidRPr="006E414B">
              <w:rPr>
                <w:rFonts w:ascii="Arial" w:hAnsi="Arial" w:cs="Arial"/>
                <w:lang w:val="sr-Cyrl-RS"/>
              </w:rPr>
              <w:t xml:space="preserve"> постоји </w:t>
            </w:r>
            <w:r>
              <w:rPr>
                <w:rFonts w:ascii="Arial" w:hAnsi="Arial" w:cs="Arial"/>
                <w:lang w:val="sr-Cyrl-RS"/>
              </w:rPr>
              <w:t>19 обавезних предмета</w:t>
            </w:r>
            <w:r w:rsidRPr="006E414B">
              <w:rPr>
                <w:rFonts w:ascii="Arial" w:hAnsi="Arial" w:cs="Arial"/>
                <w:lang w:val="sr-Cyrl-RS"/>
              </w:rPr>
              <w:t xml:space="preserve"> и </w:t>
            </w:r>
            <w:r>
              <w:rPr>
                <w:rFonts w:ascii="Arial" w:hAnsi="Arial" w:cs="Arial"/>
                <w:lang w:val="sr-Cyrl-RS"/>
              </w:rPr>
              <w:t xml:space="preserve">13 </w:t>
            </w:r>
            <w:r w:rsidRPr="006E414B">
              <w:rPr>
                <w:rFonts w:ascii="Arial" w:hAnsi="Arial" w:cs="Arial"/>
                <w:lang w:val="sr-Cyrl-RS"/>
              </w:rPr>
              <w:t>изборних предмета</w:t>
            </w:r>
            <w:r>
              <w:rPr>
                <w:rFonts w:ascii="Arial" w:hAnsi="Arial" w:cs="Arial"/>
                <w:lang w:val="sr-Cyrl-RS"/>
              </w:rPr>
              <w:t xml:space="preserve"> сврстаних у 6 блокова</w:t>
            </w:r>
            <w:r w:rsidRPr="006E414B">
              <w:rPr>
                <w:rFonts w:ascii="Arial" w:hAnsi="Arial" w:cs="Arial"/>
                <w:lang w:val="sr-Cyrl-RS"/>
              </w:rPr>
              <w:t>.</w:t>
            </w:r>
            <w:r>
              <w:rPr>
                <w:rFonts w:ascii="Arial" w:hAnsi="Arial" w:cs="Arial"/>
                <w:lang w:val="sr-Cyrl-RS"/>
              </w:rPr>
              <w:t xml:space="preserve"> </w:t>
            </w:r>
            <w:r w:rsidRPr="006E414B">
              <w:rPr>
                <w:rFonts w:ascii="Arial" w:hAnsi="Arial" w:cs="Arial"/>
                <w:lang w:val="sr-Cyrl-RS"/>
              </w:rPr>
              <w:t xml:space="preserve">Студијски програм </w:t>
            </w:r>
            <w:r>
              <w:rPr>
                <w:rFonts w:ascii="Arial" w:hAnsi="Arial" w:cs="Arial"/>
                <w:lang w:val="sr-Cyrl-RS"/>
              </w:rPr>
              <w:t>ОАС Математика</w:t>
            </w:r>
            <w:r w:rsidRPr="006E414B">
              <w:rPr>
                <w:rFonts w:ascii="Arial" w:hAnsi="Arial" w:cs="Arial"/>
                <w:lang w:val="sr-Cyrl-RS"/>
              </w:rPr>
              <w:t xml:space="preserve"> траје шест семестара и вреднован је са 180 ЕСПБ бодова. </w:t>
            </w:r>
            <w:r w:rsidRPr="0084721B">
              <w:rPr>
                <w:rFonts w:ascii="Arial" w:eastAsia="Times New Roman" w:hAnsi="Arial" w:cs="Arial"/>
                <w:lang w:val="sr-Cyrl-RS"/>
              </w:rPr>
              <w:t xml:space="preserve">Укупан број ЕСПБ је расподељен тако да се: </w:t>
            </w:r>
            <w:r w:rsidRPr="00DF6264">
              <w:rPr>
                <w:rFonts w:ascii="Arial" w:eastAsia="Times New Roman" w:hAnsi="Arial" w:cs="Arial"/>
                <w:lang w:val="ru-RU"/>
              </w:rPr>
              <w:t>а</w:t>
            </w:r>
            <w:r w:rsidRPr="00DF6264">
              <w:rPr>
                <w:rFonts w:ascii="Arial" w:eastAsia="Times New Roman" w:hAnsi="Arial" w:cs="Arial"/>
                <w:lang w:val="sr-Cyrl-RS"/>
              </w:rPr>
              <w:t>кадемско-општеобразовн</w:t>
            </w:r>
            <w:r w:rsidRPr="0084721B">
              <w:rPr>
                <w:rFonts w:ascii="Arial" w:eastAsia="Times New Roman" w:hAnsi="Arial" w:cs="Arial"/>
                <w:lang w:val="sr-Cyrl-RS"/>
              </w:rPr>
              <w:t>и</w:t>
            </w:r>
            <w:r w:rsidRPr="00DF6264">
              <w:rPr>
                <w:rFonts w:ascii="Arial" w:eastAsia="Times New Roman" w:hAnsi="Arial" w:cs="Arial"/>
                <w:lang w:val="sr-Cyrl-RS"/>
              </w:rPr>
              <w:t xml:space="preserve"> предмет</w:t>
            </w:r>
            <w:r w:rsidRPr="0084721B">
              <w:rPr>
                <w:rFonts w:ascii="Arial" w:eastAsia="Times New Roman" w:hAnsi="Arial" w:cs="Arial"/>
                <w:lang w:val="ru-RU"/>
              </w:rPr>
              <w:t xml:space="preserve">и реализују са </w:t>
            </w:r>
            <w:r>
              <w:rPr>
                <w:rFonts w:ascii="Arial" w:eastAsia="Times New Roman" w:hAnsi="Arial" w:cs="Arial"/>
                <w:lang w:val="ru-RU"/>
              </w:rPr>
              <w:t xml:space="preserve">43 </w:t>
            </w:r>
            <w:r w:rsidRPr="0084721B">
              <w:rPr>
                <w:rFonts w:ascii="Arial" w:eastAsia="Times New Roman" w:hAnsi="Arial" w:cs="Arial"/>
                <w:lang w:val="ru-RU"/>
              </w:rPr>
              <w:t>ЕСПБ (</w:t>
            </w:r>
            <w:r>
              <w:rPr>
                <w:rFonts w:ascii="Arial" w:eastAsia="Times New Roman" w:hAnsi="Arial" w:cs="Arial"/>
                <w:lang w:val="ru-RU"/>
              </w:rPr>
              <w:t>19,46</w:t>
            </w:r>
            <w:r w:rsidRPr="0084721B">
              <w:rPr>
                <w:rFonts w:ascii="Arial" w:eastAsia="Times New Roman" w:hAnsi="Arial" w:cs="Arial"/>
                <w:lang w:val="ru-RU"/>
              </w:rPr>
              <w:t xml:space="preserve">% од укупног броја ЕСПБ студијског програма), </w:t>
            </w:r>
            <w:r w:rsidRPr="0084721B">
              <w:rPr>
                <w:rFonts w:ascii="Arial" w:eastAsia="Times New Roman" w:hAnsi="Arial" w:cs="Arial"/>
                <w:lang w:val="sr-Cyrl-RS"/>
              </w:rPr>
              <w:t>т</w:t>
            </w:r>
            <w:r w:rsidRPr="0084721B">
              <w:rPr>
                <w:rFonts w:ascii="Arial" w:eastAsia="Times New Roman" w:hAnsi="Arial" w:cs="Arial"/>
                <w:lang w:val="sr-Latn-RS"/>
              </w:rPr>
              <w:t>еоријско-методолошки</w:t>
            </w:r>
            <w:r w:rsidRPr="00DF6264">
              <w:rPr>
                <w:rFonts w:ascii="Arial" w:eastAsia="Times New Roman" w:hAnsi="Arial" w:cs="Arial"/>
                <w:lang w:val="sr-Latn-RS"/>
              </w:rPr>
              <w:t xml:space="preserve"> </w:t>
            </w:r>
            <w:r w:rsidRPr="00DF6264">
              <w:rPr>
                <w:rFonts w:ascii="Arial" w:eastAsia="Times New Roman" w:hAnsi="Arial" w:cs="Arial"/>
                <w:lang w:val="sr-Cyrl-RS"/>
              </w:rPr>
              <w:t>предмет</w:t>
            </w:r>
            <w:r w:rsidRPr="0084721B">
              <w:rPr>
                <w:rFonts w:ascii="Arial" w:eastAsia="Times New Roman" w:hAnsi="Arial" w:cs="Arial"/>
                <w:lang w:val="ru-RU"/>
              </w:rPr>
              <w:t xml:space="preserve">и са </w:t>
            </w:r>
            <w:r>
              <w:rPr>
                <w:rFonts w:ascii="Arial" w:eastAsia="Times New Roman" w:hAnsi="Arial" w:cs="Arial"/>
                <w:lang w:val="ru-RU"/>
              </w:rPr>
              <w:t>37</w:t>
            </w:r>
            <w:r w:rsidRPr="0084721B">
              <w:rPr>
                <w:rFonts w:ascii="Arial" w:eastAsia="Times New Roman" w:hAnsi="Arial" w:cs="Arial"/>
                <w:lang w:val="ru-RU"/>
              </w:rPr>
              <w:t xml:space="preserve"> ЕСПБ (</w:t>
            </w:r>
            <w:r>
              <w:rPr>
                <w:rFonts w:ascii="Arial" w:eastAsia="Times New Roman" w:hAnsi="Arial" w:cs="Arial"/>
                <w:lang w:val="ru-RU"/>
              </w:rPr>
              <w:t>16,74</w:t>
            </w:r>
            <w:r w:rsidRPr="0084721B">
              <w:rPr>
                <w:rFonts w:ascii="Arial" w:eastAsia="Times New Roman" w:hAnsi="Arial" w:cs="Arial"/>
                <w:lang w:val="ru-RU"/>
              </w:rPr>
              <w:t xml:space="preserve">%), научно-стручни предмети са </w:t>
            </w:r>
            <w:r>
              <w:rPr>
                <w:rFonts w:ascii="Arial" w:eastAsia="Times New Roman" w:hAnsi="Arial" w:cs="Arial"/>
                <w:lang w:val="ru-RU"/>
              </w:rPr>
              <w:t xml:space="preserve">68.5 </w:t>
            </w:r>
            <w:r w:rsidRPr="0084721B">
              <w:rPr>
                <w:rFonts w:ascii="Arial" w:eastAsia="Times New Roman" w:hAnsi="Arial" w:cs="Arial"/>
                <w:lang w:val="ru-RU"/>
              </w:rPr>
              <w:t>ЕСПБ (</w:t>
            </w:r>
            <w:r>
              <w:rPr>
                <w:rFonts w:ascii="Arial" w:eastAsia="Times New Roman" w:hAnsi="Arial" w:cs="Arial"/>
                <w:color w:val="000000"/>
                <w:lang w:val="ru-RU"/>
              </w:rPr>
              <w:t>31,00</w:t>
            </w:r>
            <w:r w:rsidRPr="0084721B">
              <w:rPr>
                <w:rFonts w:ascii="Arial" w:eastAsia="Times New Roman" w:hAnsi="Arial" w:cs="Arial"/>
                <w:lang w:val="ru-RU"/>
              </w:rPr>
              <w:t>%), с</w:t>
            </w:r>
            <w:r w:rsidRPr="0084721B">
              <w:rPr>
                <w:rFonts w:ascii="Arial" w:eastAsia="Times New Roman" w:hAnsi="Arial" w:cs="Arial"/>
                <w:lang w:val="sr-Cyrl-RS"/>
              </w:rPr>
              <w:t>тручно-апликативни</w:t>
            </w:r>
            <w:r w:rsidRPr="00DF6264">
              <w:rPr>
                <w:rFonts w:ascii="Arial" w:eastAsia="Times New Roman" w:hAnsi="Arial" w:cs="Arial"/>
                <w:lang w:val="sr-Cyrl-RS"/>
              </w:rPr>
              <w:t xml:space="preserve"> предмет</w:t>
            </w:r>
            <w:r w:rsidRPr="0084721B">
              <w:rPr>
                <w:rFonts w:ascii="Arial" w:eastAsia="Times New Roman" w:hAnsi="Arial" w:cs="Arial"/>
                <w:lang w:val="sr-Cyrl-RS"/>
              </w:rPr>
              <w:t xml:space="preserve">и са </w:t>
            </w:r>
            <w:r>
              <w:rPr>
                <w:rFonts w:ascii="Arial" w:eastAsia="Times New Roman" w:hAnsi="Arial" w:cs="Arial"/>
                <w:lang w:val="sr-Cyrl-RS"/>
              </w:rPr>
              <w:t>72.5</w:t>
            </w:r>
            <w:r w:rsidRPr="0084721B">
              <w:rPr>
                <w:rFonts w:ascii="Arial" w:eastAsia="Times New Roman" w:hAnsi="Arial" w:cs="Arial"/>
                <w:lang w:val="sr-Cyrl-RS"/>
              </w:rPr>
              <w:t xml:space="preserve"> ЕСПБ (</w:t>
            </w:r>
            <w:r>
              <w:rPr>
                <w:rFonts w:ascii="Arial" w:eastAsia="Times New Roman" w:hAnsi="Arial" w:cs="Arial"/>
                <w:lang w:val="sr-Cyrl-RS"/>
              </w:rPr>
              <w:t>32,81</w:t>
            </w:r>
            <w:r w:rsidRPr="0084721B">
              <w:rPr>
                <w:rFonts w:ascii="Arial" w:eastAsia="Times New Roman" w:hAnsi="Arial" w:cs="Arial"/>
                <w:lang w:val="sr-Cyrl-RS"/>
              </w:rPr>
              <w:t xml:space="preserve">%). Главни садржај студијског програма </w:t>
            </w:r>
            <w:r>
              <w:rPr>
                <w:rFonts w:ascii="Arial" w:eastAsia="Times New Roman" w:hAnsi="Arial" w:cs="Arial"/>
                <w:lang w:val="sr-Cyrl-RS"/>
              </w:rPr>
              <w:t>ОАС Математика</w:t>
            </w:r>
            <w:r w:rsidRPr="0084721B">
              <w:rPr>
                <w:rFonts w:ascii="Arial" w:eastAsia="Times New Roman" w:hAnsi="Arial" w:cs="Arial"/>
                <w:lang w:val="sr-Cyrl-RS"/>
              </w:rPr>
              <w:t xml:space="preserve"> чине научно-стручни и стручно-апликативни предмети који одговарају основним дисциплинама (</w:t>
            </w:r>
            <w:r>
              <w:rPr>
                <w:rFonts w:ascii="Arial" w:eastAsia="Times New Roman" w:hAnsi="Arial" w:cs="Arial"/>
                <w:lang w:val="sr-Cyrl-RS"/>
              </w:rPr>
              <w:t>анализи, алгебри, геометрији, вероватноћи, статистици</w:t>
            </w:r>
            <w:r w:rsidRPr="0084721B">
              <w:rPr>
                <w:rFonts w:ascii="Arial" w:eastAsia="Times New Roman" w:hAnsi="Arial" w:cs="Arial"/>
                <w:lang w:val="sr-Cyrl-RS"/>
              </w:rPr>
              <w:t>).</w:t>
            </w:r>
            <w:r>
              <w:rPr>
                <w:rFonts w:ascii="Arial" w:eastAsia="Times New Roman" w:hAnsi="Arial" w:cs="Arial"/>
                <w:lang w:val="sr-Cyrl-RS"/>
              </w:rPr>
              <w:t xml:space="preserve"> </w:t>
            </w:r>
            <w:r w:rsidRPr="006E414B">
              <w:rPr>
                <w:rFonts w:ascii="Arial" w:hAnsi="Arial" w:cs="Arial"/>
                <w:lang w:val="sr-Cyrl-RS"/>
              </w:rPr>
              <w:t>У сваком семестру студент остварује укупно 30 бодова што је у складу са критеријумима за оптерећење студента у погледу одређеног броја радних сати. После завршених основних академских студија студент стиче академско звање</w:t>
            </w:r>
            <w:r>
              <w:rPr>
                <w:rFonts w:ascii="Arial" w:hAnsi="Arial" w:cs="Arial"/>
                <w:lang w:val="sr-Cyrl-RS"/>
              </w:rPr>
              <w:t xml:space="preserve"> - математичар</w:t>
            </w:r>
            <w:r w:rsidRPr="006E414B">
              <w:rPr>
                <w:rFonts w:ascii="Arial" w:hAnsi="Arial" w:cs="Arial"/>
                <w:lang w:val="sr-Cyrl-RS"/>
              </w:rPr>
              <w:t>.</w:t>
            </w:r>
            <w:r>
              <w:rPr>
                <w:rFonts w:ascii="Arial" w:hAnsi="Arial" w:cs="Arial"/>
                <w:lang w:val="sr-Cyrl-RS"/>
              </w:rPr>
              <w:t xml:space="preserve"> </w:t>
            </w:r>
            <w:r w:rsidRPr="006E414B">
              <w:rPr>
                <w:rFonts w:ascii="Arial" w:hAnsi="Arial" w:cs="Arial"/>
                <w:lang w:val="sr-Cyrl-RS"/>
              </w:rPr>
              <w:t xml:space="preserve">Студијски програм се састоји од једносеместралних обавезних и изборних предмета за </w:t>
            </w:r>
            <w:r w:rsidRPr="006E414B">
              <w:rPr>
                <w:rFonts w:ascii="Arial" w:hAnsi="Arial" w:cs="Arial"/>
                <w:lang w:val="sr-Cyrl-RS"/>
              </w:rPr>
              <w:lastRenderedPageBreak/>
              <w:t xml:space="preserve">које је предвиђена активна настава између </w:t>
            </w:r>
            <w:r>
              <w:rPr>
                <w:rFonts w:ascii="Arial" w:hAnsi="Arial" w:cs="Arial"/>
                <w:lang w:val="sr-Cyrl-RS"/>
              </w:rPr>
              <w:t>20</w:t>
            </w:r>
            <w:r w:rsidRPr="006E414B">
              <w:rPr>
                <w:rFonts w:ascii="Arial" w:hAnsi="Arial" w:cs="Arial"/>
                <w:lang w:val="sr-Cyrl-RS"/>
              </w:rPr>
              <w:t xml:space="preserve"> и </w:t>
            </w:r>
            <w:r>
              <w:rPr>
                <w:rFonts w:ascii="Arial" w:hAnsi="Arial" w:cs="Arial"/>
                <w:lang w:val="sr-Cyrl-RS"/>
              </w:rPr>
              <w:t>22</w:t>
            </w:r>
            <w:r w:rsidRPr="006E414B">
              <w:rPr>
                <w:rFonts w:ascii="Arial" w:hAnsi="Arial" w:cs="Arial"/>
                <w:lang w:val="sr-Cyrl-RS"/>
              </w:rPr>
              <w:t xml:space="preserve"> часа недељно. Сваки предмет је дефинисан одређеним бројем часова активне наставе коју изводе наставници и бројем часова теоријских или </w:t>
            </w:r>
            <w:r>
              <w:rPr>
                <w:rFonts w:ascii="Arial" w:hAnsi="Arial" w:cs="Arial"/>
                <w:lang w:val="sr-Cyrl-RS"/>
              </w:rPr>
              <w:t>практичних</w:t>
            </w:r>
            <w:r w:rsidRPr="006E414B">
              <w:rPr>
                <w:rFonts w:ascii="Arial" w:hAnsi="Arial" w:cs="Arial"/>
                <w:lang w:val="sr-Cyrl-RS"/>
              </w:rPr>
              <w:t xml:space="preserve"> вежби које изводе сарадници. Сваком предмету припада одређени број ЕСПБ бодова.</w:t>
            </w:r>
          </w:p>
          <w:p w14:paraId="5CB38F09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F833371" w14:textId="77777777" w:rsidR="00BA28BC" w:rsidRDefault="00BA28BC" w:rsidP="00B45117">
            <w:pPr>
              <w:pStyle w:val="Default"/>
              <w:ind w:firstLine="22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noProof/>
              </w:rPr>
              <w:drawing>
                <wp:inline distT="0" distB="0" distL="0" distR="0" wp14:anchorId="15FDA23A" wp14:editId="3E454C42">
                  <wp:extent cx="4505325" cy="3309403"/>
                  <wp:effectExtent l="0" t="0" r="0" b="571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l="14023" t="13259" r="16339" b="4896"/>
                          <a:stretch/>
                        </pic:blipFill>
                        <pic:spPr bwMode="auto">
                          <a:xfrm>
                            <a:off x="0" y="0"/>
                            <a:ext cx="4508281" cy="33115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7597AD4" w14:textId="77777777" w:rsidR="00BA28BC" w:rsidRDefault="00BA28BC" w:rsidP="00B45117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5EC9C565" w14:textId="77777777" w:rsidR="00BA28BC" w:rsidRPr="0084721B" w:rsidRDefault="00BA28BC" w:rsidP="00B45117">
            <w:pPr>
              <w:pStyle w:val="Default"/>
              <w:ind w:firstLine="720"/>
              <w:jc w:val="center"/>
              <w:rPr>
                <w:rFonts w:ascii="Arial" w:hAnsi="Arial" w:cs="Arial"/>
                <w:i/>
                <w:sz w:val="22"/>
                <w:szCs w:val="22"/>
                <w:lang w:val="sr-Cyrl-RS"/>
              </w:rPr>
            </w:pPr>
            <w:r w:rsidRPr="0084721B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Слика 1. Информације о предмету на веб-сајту Факултета</w:t>
            </w:r>
          </w:p>
          <w:p w14:paraId="7DA69E3C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7C116F3C" w14:textId="77777777" w:rsidR="00BA28BC" w:rsidRPr="00BE0120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Студијски програм предвиђа вежбе скоро на свим предметима.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ајвећи број предмета има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теоријске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вежбе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док се за неке предмете вежбе одвијају у рачунарској учионици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>. За сваки предмет је утврђен начин извођења наставе и начин оцењивања студената.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Однос броја часова предавања према часовима вежби је П+В = </w:t>
            </w:r>
            <w:r w:rsidRPr="00A80169">
              <w:rPr>
                <w:rFonts w:ascii="Arial" w:hAnsi="Arial" w:cs="Arial"/>
                <w:color w:val="FF0000"/>
                <w:sz w:val="22"/>
                <w:szCs w:val="22"/>
                <w:lang w:val="sr-Latn-RS"/>
              </w:rPr>
              <w:t>67</w:t>
            </w:r>
            <w:r w:rsidRPr="00A80169">
              <w:rPr>
                <w:rFonts w:ascii="Arial" w:hAnsi="Arial" w:cs="Arial"/>
                <w:color w:val="FF0000"/>
                <w:sz w:val="22"/>
                <w:szCs w:val="22"/>
                <w:lang w:val="sr-Cyrl-RS"/>
              </w:rPr>
              <w:t xml:space="preserve"> + </w:t>
            </w:r>
            <w:r w:rsidRPr="00A80169">
              <w:rPr>
                <w:rFonts w:ascii="Arial" w:hAnsi="Arial" w:cs="Arial"/>
                <w:color w:val="FF0000"/>
                <w:sz w:val="22"/>
                <w:szCs w:val="22"/>
                <w:lang w:val="sr-Latn-RS"/>
              </w:rPr>
              <w:t>59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 w:rsidRPr="00BE01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Таква расподела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теоријских и </w:t>
            </w:r>
            <w:r w:rsidRPr="00BE0120">
              <w:rPr>
                <w:rFonts w:ascii="Arial" w:hAnsi="Arial" w:cs="Arial"/>
                <w:sz w:val="22"/>
                <w:szCs w:val="22"/>
                <w:lang w:val="sr-Cyrl-RS"/>
              </w:rPr>
              <w:t>часова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вежби </w:t>
            </w:r>
            <w:r w:rsidRPr="00BE0120">
              <w:rPr>
                <w:rFonts w:ascii="Arial" w:hAnsi="Arial" w:cs="Arial"/>
                <w:sz w:val="22"/>
                <w:szCs w:val="22"/>
                <w:lang w:val="sr-Cyrl-RS"/>
              </w:rPr>
              <w:t>је добро усклађена са стратешким циљевима и праксом високог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E01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образовања 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математичким дисциплинама. </w:t>
            </w:r>
            <w:r w:rsidRPr="00BE01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Захваљујући оваквој расподели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часова и </w:t>
            </w:r>
            <w:r w:rsidRPr="00BE0120">
              <w:rPr>
                <w:rFonts w:ascii="Arial" w:hAnsi="Arial" w:cs="Arial"/>
                <w:sz w:val="22"/>
                <w:szCs w:val="22"/>
                <w:lang w:val="sr-Cyrl-RS"/>
              </w:rPr>
              <w:t>кредита,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E0120">
              <w:rPr>
                <w:rFonts w:ascii="Arial" w:hAnsi="Arial" w:cs="Arial"/>
                <w:sz w:val="22"/>
                <w:szCs w:val="22"/>
                <w:lang w:val="sr-Cyrl-RS"/>
              </w:rPr>
              <w:t>исходи студија који обухватају теоријска знања и њихову примену се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E0120">
              <w:rPr>
                <w:rFonts w:ascii="Arial" w:hAnsi="Arial" w:cs="Arial"/>
                <w:sz w:val="22"/>
                <w:szCs w:val="22"/>
                <w:lang w:val="sr-Cyrl-RS"/>
              </w:rPr>
              <w:t>постижу у највећој мери, што показује задовољство послодаваца при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E0120">
              <w:rPr>
                <w:rFonts w:ascii="Arial" w:hAnsi="Arial" w:cs="Arial"/>
                <w:sz w:val="22"/>
                <w:szCs w:val="22"/>
                <w:lang w:val="sr-Cyrl-RS"/>
              </w:rPr>
              <w:t>запошљавању студената.</w:t>
            </w:r>
          </w:p>
          <w:p w14:paraId="43E55259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BE0120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4F94FC6B" w14:textId="77777777" w:rsidR="00BA28BC" w:rsidRDefault="00BA28BC" w:rsidP="00B45117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noProof/>
              </w:rPr>
              <w:drawing>
                <wp:inline distT="0" distB="0" distL="0" distR="0" wp14:anchorId="038B5ADE" wp14:editId="1429B6CA">
                  <wp:extent cx="4343400" cy="2162175"/>
                  <wp:effectExtent l="0" t="0" r="0" b="952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/>
                          <a:srcRect l="13226" t="12749" r="14108" b="29373"/>
                          <a:stretch/>
                        </pic:blipFill>
                        <pic:spPr bwMode="auto">
                          <a:xfrm>
                            <a:off x="0" y="0"/>
                            <a:ext cx="4343400" cy="2162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1A477C7" w14:textId="77777777" w:rsidR="00BA28BC" w:rsidRDefault="00BA28BC" w:rsidP="00B45117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F562971" wp14:editId="4780A785">
                  <wp:extent cx="4114800" cy="148590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4820" t="31361" r="16339" b="28863"/>
                          <a:stretch/>
                        </pic:blipFill>
                        <pic:spPr bwMode="auto">
                          <a:xfrm>
                            <a:off x="0" y="0"/>
                            <a:ext cx="4114800" cy="1485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D93DE24" w14:textId="77777777" w:rsidR="00BA28BC" w:rsidRDefault="00BA28BC" w:rsidP="00B45117">
            <w:pPr>
              <w:pStyle w:val="Default"/>
              <w:ind w:firstLine="720"/>
              <w:jc w:val="center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noProof/>
              </w:rPr>
              <w:drawing>
                <wp:inline distT="0" distB="0" distL="0" distR="0" wp14:anchorId="2DA7807E" wp14:editId="0DF94030">
                  <wp:extent cx="4124325" cy="1771650"/>
                  <wp:effectExtent l="0" t="0" r="952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l="14979" t="32636" r="16020" b="19939"/>
                          <a:stretch/>
                        </pic:blipFill>
                        <pic:spPr bwMode="auto">
                          <a:xfrm>
                            <a:off x="0" y="0"/>
                            <a:ext cx="4124325" cy="1771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CBDE48A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BF57DB0" w14:textId="77777777" w:rsidR="00BA28BC" w:rsidRPr="0084721B" w:rsidRDefault="00BA28BC" w:rsidP="00B45117">
            <w:pPr>
              <w:pStyle w:val="Default"/>
              <w:jc w:val="center"/>
              <w:rPr>
                <w:rFonts w:ascii="Arial" w:hAnsi="Arial" w:cs="Arial"/>
                <w:i/>
                <w:sz w:val="22"/>
                <w:szCs w:val="22"/>
                <w:lang w:val="sr-Cyrl-RS"/>
              </w:rPr>
            </w:pPr>
            <w:r w:rsidRPr="0084721B">
              <w:rPr>
                <w:rFonts w:ascii="Arial" w:hAnsi="Arial" w:cs="Arial"/>
                <w:i/>
                <w:sz w:val="22"/>
                <w:szCs w:val="22"/>
                <w:lang w:val="sr-Cyrl-RS"/>
              </w:rPr>
              <w:t xml:space="preserve">Слика 2. Структура студијског програма </w:t>
            </w:r>
            <w:r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ОАС Математика</w:t>
            </w:r>
            <w:r w:rsidRPr="0084721B">
              <w:rPr>
                <w:rFonts w:ascii="Arial" w:hAnsi="Arial" w:cs="Arial"/>
                <w:i/>
                <w:sz w:val="22"/>
                <w:szCs w:val="22"/>
                <w:lang w:val="sr-Cyrl-RS"/>
              </w:rPr>
              <w:t xml:space="preserve"> на основним академским студијама</w:t>
            </w:r>
          </w:p>
          <w:p w14:paraId="23E3B702" w14:textId="77777777" w:rsidR="00BA28BC" w:rsidRDefault="00BA28BC" w:rsidP="00B45117">
            <w:pPr>
              <w:pStyle w:val="Default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71F09B0B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r w:rsidRPr="00A8348B"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тицање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активних</w:t>
            </w:r>
            <w:r w:rsidRPr="00A8348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компетенција наставника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типичних за високошколске установе као и стручне компетенције</w:t>
            </w:r>
            <w:r w:rsidRPr="00A8348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 подстиче кроз</w:t>
            </w:r>
            <w:r w:rsidRPr="00A8348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подр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шку</w:t>
            </w:r>
            <w:r w:rsidRPr="00A8348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учешћ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A8348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наставника на научним и стручним скуповима,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подршку коју даје за </w:t>
            </w:r>
            <w:r w:rsidRPr="00A8348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конкурисање за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међународне и националне </w:t>
            </w:r>
            <w:r w:rsidRPr="00A8348B"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ројекте, с</w:t>
            </w:r>
            <w:r w:rsidRPr="0016114C">
              <w:rPr>
                <w:rFonts w:ascii="Arial" w:hAnsi="Arial" w:cs="Arial"/>
                <w:sz w:val="22"/>
                <w:szCs w:val="22"/>
                <w:lang w:val="sr-Cyrl-RS"/>
              </w:rPr>
              <w:t>уфинансирање издавања и штампања научних часописа, уџбеника,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монографија, помоћних уџбеника, с</w:t>
            </w:r>
            <w:r w:rsidRPr="0016114C">
              <w:rPr>
                <w:rFonts w:ascii="Arial" w:hAnsi="Arial" w:cs="Arial"/>
                <w:sz w:val="22"/>
                <w:szCs w:val="22"/>
                <w:lang w:val="sr-Cyrl-RS"/>
              </w:rPr>
              <w:t>уф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инасирање </w:t>
            </w:r>
            <w:r w:rsidRPr="0016114C">
              <w:rPr>
                <w:rFonts w:ascii="Arial" w:hAnsi="Arial" w:cs="Arial"/>
                <w:sz w:val="22"/>
                <w:szCs w:val="22"/>
                <w:lang w:val="sr-Cyrl-RS"/>
              </w:rPr>
              <w:t>организовања научних конференција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о</w:t>
            </w:r>
            <w:r w:rsidRPr="0016114C">
              <w:rPr>
                <w:rFonts w:ascii="Arial" w:hAnsi="Arial" w:cs="Arial"/>
                <w:sz w:val="22"/>
                <w:szCs w:val="22"/>
                <w:lang w:val="sr-Cyrl-RS"/>
              </w:rPr>
              <w:t>рганизовање предавања еминентних истраживача из земље и света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примену</w:t>
            </w:r>
            <w:r w:rsidRPr="0016114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критеријума за избор у звања наставника и  сарадника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3678F49A" w14:textId="77777777" w:rsidR="00BA28BC" w:rsidRPr="00C70C86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BA28BC" w:rsidRPr="00C70168" w14:paraId="3706C5DE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65B049A9" w14:textId="77777777" w:rsidR="00BA28BC" w:rsidRPr="00C70168" w:rsidRDefault="00BA28BC" w:rsidP="00B45117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5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BA28BC" w:rsidRPr="00C70168" w14:paraId="7275D347" w14:textId="77777777" w:rsidTr="00B45117">
        <w:tc>
          <w:tcPr>
            <w:tcW w:w="9606" w:type="dxa"/>
            <w:gridSpan w:val="2"/>
            <w:shd w:val="clear" w:color="auto" w:fill="auto"/>
          </w:tcPr>
          <w:p w14:paraId="19E19797" w14:textId="77777777" w:rsidR="00BA28BC" w:rsidRDefault="00BA28BC" w:rsidP="00B45117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F5E77">
              <w:rPr>
                <w:rFonts w:ascii="Arial" w:hAnsi="Arial" w:cs="Arial"/>
                <w:sz w:val="22"/>
                <w:szCs w:val="22"/>
                <w:lang w:val="sr-Cyrl-RS"/>
              </w:rPr>
              <w:t>У оквиру стандарда 5, установа је анализирала и квантитативно оценила следеће елементе:</w:t>
            </w:r>
          </w:p>
          <w:p w14:paraId="7E812955" w14:textId="77777777" w:rsidR="00BA28BC" w:rsidRPr="00FB1EBB" w:rsidRDefault="00BA28BC" w:rsidP="00BA28BC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FB1EB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Компетентност наставника и сарадника +++</w:t>
            </w:r>
          </w:p>
          <w:p w14:paraId="3C1BABE6" w14:textId="14BBFF2D" w:rsidR="00BA28BC" w:rsidRDefault="00BA28BC" w:rsidP="002759F0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Компетентност наставника и сарадника Факултет обезбеђује испуњавањем стандарда за избор у наставничка звања према </w:t>
            </w:r>
            <w:r w:rsidR="002759F0" w:rsidRPr="002759F0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Правилнику о поступку, начину вредновања и квантитативном исказивању научноистраживачких резултата истраживача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>; подстицањем научно-истраживачког рада наставника и сарадника у оквиру пројеката Министарства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просвете,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науке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технолошког развоја 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>Републике Србије, међународних пројеката и студијских боравака у иностранству; развојем међународне сарадње са универзитетима у иностранству.</w:t>
            </w:r>
          </w:p>
          <w:p w14:paraId="0C9E6083" w14:textId="77777777" w:rsidR="00BA28BC" w:rsidRPr="00FB1EBB" w:rsidRDefault="00BA28BC" w:rsidP="00BA28BC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FB1EB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Доступност информација о терминима и плановима реализације наставе +++</w:t>
            </w:r>
          </w:p>
          <w:p w14:paraId="32E93FC8" w14:textId="77777777" w:rsidR="00BA28BC" w:rsidRDefault="00BA28BC" w:rsidP="00B45117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Термини и п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ланови реализације наставе за сваки предмет доступни су на сајту Факултета и на огласној табли. </w:t>
            </w:r>
          </w:p>
          <w:p w14:paraId="3940AC5B" w14:textId="77777777" w:rsidR="00BA28BC" w:rsidRPr="00FB1EBB" w:rsidRDefault="00BA28BC" w:rsidP="00BA28BC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FB1EB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Интерактивно учешће студената у наставном процесу ++</w:t>
            </w:r>
          </w:p>
          <w:p w14:paraId="0120EA97" w14:textId="77777777" w:rsidR="00BA28BC" w:rsidRDefault="00BA28BC" w:rsidP="00B45117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ради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увођењу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интерактивне наставе у сваки ниво наставног процеса. Међутим, број студената који активно учествује у дискусијама са наставницима и колегама још увек је недовољан.</w:t>
            </w:r>
          </w:p>
          <w:p w14:paraId="66D459ED" w14:textId="77777777" w:rsidR="00BA28BC" w:rsidRPr="00FB1EBB" w:rsidRDefault="00BA28BC" w:rsidP="00BA28BC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FB1EBB">
              <w:rPr>
                <w:rFonts w:ascii="Arial" w:hAnsi="Arial" w:cs="Arial"/>
                <w:b/>
                <w:sz w:val="22"/>
                <w:szCs w:val="22"/>
                <w:lang w:val="sr-Cyrl-RS"/>
              </w:rPr>
              <w:lastRenderedPageBreak/>
              <w:t>Доступност података о студијск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</w:t>
            </w:r>
            <w:r w:rsidRPr="00FB1EB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м програм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Pr="00FB1EB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, плану и распореду наставе +++</w:t>
            </w:r>
          </w:p>
          <w:p w14:paraId="7B8AC657" w14:textId="77777777" w:rsidR="00BA28BC" w:rsidRDefault="00BA28BC" w:rsidP="00B45117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>Сви подаци о студијск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програм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>, плану и распореду наставе доступни су на сајту Факултета.</w:t>
            </w:r>
          </w:p>
          <w:p w14:paraId="15E7FCD5" w14:textId="77777777" w:rsidR="00BA28BC" w:rsidRPr="00FB1EBB" w:rsidRDefault="00BA28BC" w:rsidP="00BA28BC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FB1EB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Избор метода наставе и учења којима се постиже савладавање исхода учења ++</w:t>
            </w:r>
          </w:p>
          <w:p w14:paraId="7FDB295A" w14:textId="77777777" w:rsidR="00BA28BC" w:rsidRDefault="00BA28BC" w:rsidP="00B45117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>Методе наставе усмерене су на постизање исхода учења. Koгнитивни исходи учења (знање, разумевање, примена) остварују се кроз наставне методе: предавања, семинар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е, дискусије.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рактични исходи учења се остварују кроз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практичне и теоријске вежбе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а општи исходи учења и кроз предавања и кроз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теоријске вежбе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15CE67D2" w14:textId="77777777" w:rsidR="00BA28BC" w:rsidRPr="00FB1EBB" w:rsidRDefault="00BA28BC" w:rsidP="00BA28BC">
            <w:pPr>
              <w:pStyle w:val="Default"/>
              <w:numPr>
                <w:ilvl w:val="0"/>
                <w:numId w:val="4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FB1EB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Систематско праћење квалитета наставе и корективне мере +++</w:t>
            </w:r>
          </w:p>
          <w:p w14:paraId="2A719C29" w14:textId="03D18B62" w:rsidR="00BA28BC" w:rsidRDefault="00BA28BC" w:rsidP="00B45117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>Контрола квалитета наставног процеса обухвата: контролу садржаја и метода наставе, контролу регуларности термина извођења наставе, контролу регуларности испита и контролу документације на сваком предмету. У контроли квалитета наставног процеса учествују: Комисиј</w:t>
            </w:r>
            <w:r w:rsidR="00B07E81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шеф</w:t>
            </w:r>
            <w:r w:rsidR="00B07E81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ви катедри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управни</w:t>
            </w:r>
            <w:r w:rsidR="00B07E81">
              <w:rPr>
                <w:rFonts w:ascii="Arial" w:hAnsi="Arial" w:cs="Arial"/>
                <w:sz w:val="22"/>
                <w:szCs w:val="22"/>
                <w:lang w:val="sr-Cyrl-RS"/>
              </w:rPr>
              <w:t>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департмана,</w:t>
            </w:r>
            <w:r w:rsidRPr="00FB1EB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продекан за наставу и декан Факултета.</w:t>
            </w:r>
          </w:p>
          <w:p w14:paraId="6380A590" w14:textId="77777777" w:rsidR="00BA28BC" w:rsidRDefault="00BA28BC" w:rsidP="00B45117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595C68E4" w14:textId="77777777" w:rsidR="00BA28BC" w:rsidRPr="00C70168" w:rsidRDefault="00BA28BC" w:rsidP="00B45117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4930DC07" w14:textId="77777777" w:rsidR="00BA28BC" w:rsidRPr="00C70168" w:rsidRDefault="00BA28BC" w:rsidP="00B45117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BA28BC" w:rsidRPr="00C70168" w14:paraId="70B32E13" w14:textId="77777777" w:rsidTr="00B45117">
        <w:tc>
          <w:tcPr>
            <w:tcW w:w="4803" w:type="dxa"/>
            <w:shd w:val="clear" w:color="auto" w:fill="E5B8B7"/>
          </w:tcPr>
          <w:p w14:paraId="2D3749B9" w14:textId="77777777" w:rsidR="00BA28BC" w:rsidRPr="00C70168" w:rsidRDefault="00BA28BC" w:rsidP="00B45117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3D140CA8" w14:textId="77777777" w:rsidR="00BA28BC" w:rsidRPr="00C70168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Добар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информациони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систем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омогућава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унапређење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наставе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453669B0" w14:textId="77777777" w:rsidR="00BA28BC" w:rsidRPr="00C70168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Постојање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листа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профила</w:t>
            </w:r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предмета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 сајту Факултета</w:t>
            </w:r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омогућују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једноставно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циркулисање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информација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53816AEA" w14:textId="77777777" w:rsidR="00BA28BC" w:rsidRPr="00C70168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Висококвалификовани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предавачи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педагошком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стручном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смислу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</w:tc>
        <w:tc>
          <w:tcPr>
            <w:tcW w:w="4803" w:type="dxa"/>
            <w:shd w:val="clear" w:color="auto" w:fill="FBD4B4"/>
          </w:tcPr>
          <w:p w14:paraId="26EF7504" w14:textId="77777777" w:rsidR="00BA28BC" w:rsidRPr="00C70168" w:rsidRDefault="00BA28BC" w:rsidP="00B45117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4B68E468" w14:textId="77777777" w:rsidR="00BA28BC" w:rsidRPr="00C70168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Недовољно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често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преиспитивање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стратегије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120F4E57" w14:textId="77777777" w:rsidR="00BA28BC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Неравномерна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оптерећеност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703D09F0" w14:textId="77777777" w:rsidR="00BA28BC" w:rsidRPr="00DD3A10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>Недовољни просторни ресурси за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>извођење појединих облика наставе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...........................++</w:t>
            </w:r>
          </w:p>
        </w:tc>
      </w:tr>
      <w:tr w:rsidR="00BA28BC" w:rsidRPr="00C70168" w14:paraId="52DC4F9F" w14:textId="77777777" w:rsidTr="00B45117">
        <w:tc>
          <w:tcPr>
            <w:tcW w:w="4803" w:type="dxa"/>
            <w:shd w:val="clear" w:color="auto" w:fill="F2DBDB"/>
          </w:tcPr>
          <w:p w14:paraId="24FB92B4" w14:textId="77777777" w:rsidR="00BA28BC" w:rsidRPr="00C70168" w:rsidRDefault="00BA28BC" w:rsidP="00B45117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6237CA59" w14:textId="77777777" w:rsidR="00BA28BC" w:rsidRPr="00C70168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Веће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учешће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оцени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наставног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115A92B3" w14:textId="77777777" w:rsidR="00BA28BC" w:rsidRPr="00C70168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потребних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5ABA92C0" w14:textId="77777777" w:rsidR="00BA28BC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Подстицање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коришћење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сајтова</w:t>
            </w:r>
            <w:proofErr w:type="spellEnd"/>
            <w:r w:rsidRPr="00DD3A1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D3A10">
              <w:rPr>
                <w:rFonts w:ascii="Arial" w:hAnsi="Arial" w:cs="Arial"/>
                <w:sz w:val="22"/>
                <w:szCs w:val="22"/>
              </w:rPr>
              <w:t>предмета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429CB2A8" w14:textId="77777777" w:rsidR="00BA28BC" w:rsidRPr="006E414B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>Учешће на пројектима који могу омогућити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>средства за додатно опремање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>лабораторија, чиме би се побољшао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>практични аспект држања наставе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......++</w:t>
            </w:r>
          </w:p>
        </w:tc>
        <w:tc>
          <w:tcPr>
            <w:tcW w:w="4803" w:type="dxa"/>
            <w:shd w:val="clear" w:color="auto" w:fill="FDE9D9"/>
          </w:tcPr>
          <w:p w14:paraId="107EA7E2" w14:textId="77777777" w:rsidR="00BA28BC" w:rsidRPr="00C70168" w:rsidRDefault="00BA28BC" w:rsidP="00B45117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65FB3C33" w14:textId="77777777" w:rsidR="00BA28BC" w:rsidRPr="00C70168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Неприхватање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нових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технологија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средстава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комуникације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појединих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72416C15" w14:textId="77777777" w:rsidR="00BA28BC" w:rsidRPr="00C70168" w:rsidRDefault="00BA28BC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Необјективност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повратних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информација</w:t>
            </w:r>
            <w:proofErr w:type="spellEnd"/>
            <w:r w:rsidRPr="006E414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6E414B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</w:tr>
      <w:tr w:rsidR="00BA28BC" w:rsidRPr="00C70168" w14:paraId="132C1AAF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68E7797A" w14:textId="77777777" w:rsidR="00BA28BC" w:rsidRPr="00C70168" w:rsidRDefault="00BA28BC" w:rsidP="00B45117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5</w:t>
            </w:r>
          </w:p>
        </w:tc>
      </w:tr>
      <w:tr w:rsidR="00BA28BC" w:rsidRPr="00C70168" w14:paraId="6FD3CA90" w14:textId="77777777" w:rsidTr="00B45117">
        <w:tc>
          <w:tcPr>
            <w:tcW w:w="9606" w:type="dxa"/>
            <w:gridSpan w:val="2"/>
            <w:shd w:val="clear" w:color="auto" w:fill="auto"/>
          </w:tcPr>
          <w:p w14:paraId="1E086B7E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41071ED" w14:textId="77777777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Подстицање наставника на стално педагошко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 методичко усавршавање.</w:t>
            </w:r>
          </w:p>
          <w:p w14:paraId="45EF70EE" w14:textId="04BF825A" w:rsidR="00BA28BC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Комисија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радиће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усавршавању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процедура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вредновање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наставног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Добро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утемељене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процедуре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могуће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даље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развити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8348B">
              <w:rPr>
                <w:rFonts w:ascii="Arial" w:hAnsi="Arial" w:cs="Arial"/>
                <w:sz w:val="22"/>
                <w:szCs w:val="22"/>
              </w:rPr>
              <w:t>пример</w:t>
            </w:r>
            <w:proofErr w:type="spellEnd"/>
            <w:r w:rsidRPr="00A8348B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увођењем поступка да с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>ваки наставник подн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есе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Комисији </w:t>
            </w:r>
            <w:proofErr w:type="spellStart"/>
            <w:r w:rsidR="00A016BD" w:rsidRPr="00A8348B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="00A016BD"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016BD"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="00A016BD"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A016BD" w:rsidRPr="00A8348B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A016BD" w:rsidRPr="00A8348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</w:t>
            </w:r>
            <w:r w:rsidR="00FA6B63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епартману </w:t>
            </w:r>
            <w:r w:rsidR="00FA6B6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математику 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евалуацију курикулума 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засновану на оствареним резултатима и запажањима током текуће школске године, као и образложене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E414B">
              <w:rPr>
                <w:rFonts w:ascii="Arial" w:hAnsi="Arial" w:cs="Arial"/>
                <w:sz w:val="22"/>
                <w:szCs w:val="22"/>
                <w:lang w:val="sr-Cyrl-RS"/>
              </w:rPr>
              <w:t>пре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длоге за његову допуну и измене. </w:t>
            </w:r>
          </w:p>
          <w:p w14:paraId="0DCC4084" w14:textId="77777777" w:rsidR="00BA28BC" w:rsidRPr="008E3931" w:rsidRDefault="00BA28BC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BA28BC" w:rsidRPr="00C70168" w14:paraId="75147A27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2B0EE283" w14:textId="77777777" w:rsidR="00BA28BC" w:rsidRPr="00F234B6" w:rsidRDefault="00BA28BC" w:rsidP="00B45117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F234B6">
              <w:rPr>
                <w:rFonts w:ascii="Arial" w:hAnsi="Arial" w:cs="Arial"/>
                <w:b/>
                <w:sz w:val="22"/>
                <w:szCs w:val="22"/>
              </w:rPr>
              <w:lastRenderedPageBreak/>
              <w:t>Показатељи</w:t>
            </w:r>
            <w:proofErr w:type="spellEnd"/>
            <w:r w:rsidRPr="00F234B6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F234B6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F234B6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F234B6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F234B6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F234B6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F234B6">
              <w:rPr>
                <w:rFonts w:ascii="Arial" w:hAnsi="Arial" w:cs="Arial"/>
                <w:b/>
                <w:sz w:val="22"/>
                <w:szCs w:val="22"/>
              </w:rPr>
              <w:t xml:space="preserve"> 5</w:t>
            </w:r>
          </w:p>
        </w:tc>
      </w:tr>
      <w:tr w:rsidR="00BA28BC" w:rsidRPr="00C70168" w14:paraId="05653061" w14:textId="77777777" w:rsidTr="00B45117">
        <w:tc>
          <w:tcPr>
            <w:tcW w:w="9606" w:type="dxa"/>
            <w:gridSpan w:val="2"/>
            <w:shd w:val="clear" w:color="auto" w:fill="auto"/>
          </w:tcPr>
          <w:p w14:paraId="2D9F1DB5" w14:textId="77777777" w:rsidR="00BA28BC" w:rsidRPr="00402318" w:rsidRDefault="00BA28BC" w:rsidP="00B45117">
            <w:pPr>
              <w:pStyle w:val="ListParagraph"/>
              <w:spacing w:after="0" w:line="240" w:lineRule="auto"/>
              <w:ind w:left="308"/>
              <w:jc w:val="both"/>
              <w:rPr>
                <w:rFonts w:ascii="Arial" w:hAnsi="Arial" w:cs="Arial"/>
              </w:rPr>
            </w:pPr>
          </w:p>
          <w:p w14:paraId="4C438630" w14:textId="77777777" w:rsidR="00BA28BC" w:rsidRPr="008E3931" w:rsidRDefault="000B0F21" w:rsidP="00BA28BC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08" w:hanging="284"/>
              <w:jc w:val="both"/>
              <w:rPr>
                <w:rFonts w:ascii="Arial" w:hAnsi="Arial" w:cs="Arial"/>
              </w:rPr>
            </w:pPr>
            <w:hyperlink r:id="rId21" w:history="1"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5.1.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Анализа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резултата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анкета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о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квалитету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наставног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процеса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  <w:lang w:val="sr-Cyrl-RS"/>
                </w:rPr>
                <w:t xml:space="preserve"> 20</w:t>
              </w:r>
              <w:r w:rsidR="00BA28BC">
                <w:rPr>
                  <w:rStyle w:val="Hyperlink"/>
                  <w:rFonts w:ascii="Arial" w:hAnsi="Arial" w:cs="Arial"/>
                  <w:lang w:val="sr-Cyrl-RS"/>
                </w:rPr>
                <w:t>15</w:t>
              </w:r>
              <w:r w:rsidR="00BA28BC" w:rsidRPr="008E3931">
                <w:rPr>
                  <w:rStyle w:val="Hyperlink"/>
                  <w:rFonts w:ascii="Arial" w:hAnsi="Arial" w:cs="Arial"/>
                  <w:lang w:val="sr-Cyrl-RS"/>
                </w:rPr>
                <w:t>/1</w:t>
              </w:r>
              <w:r w:rsidR="00BA28BC">
                <w:rPr>
                  <w:rStyle w:val="Hyperlink"/>
                  <w:rFonts w:ascii="Arial" w:hAnsi="Arial" w:cs="Arial"/>
                  <w:lang w:val="sr-Cyrl-RS"/>
                </w:rPr>
                <w:t>6</w:t>
              </w:r>
            </w:hyperlink>
          </w:p>
          <w:p w14:paraId="557FCCAF" w14:textId="77777777" w:rsidR="00BA28BC" w:rsidRPr="008E3931" w:rsidRDefault="000B0F21" w:rsidP="00BA28BC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08" w:hanging="284"/>
              <w:jc w:val="both"/>
              <w:rPr>
                <w:rFonts w:ascii="Arial" w:hAnsi="Arial" w:cs="Arial"/>
              </w:rPr>
            </w:pPr>
            <w:hyperlink r:id="rId22" w:anchor="drugagodina" w:history="1"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5.1.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Анализа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резултата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анкета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о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квалитету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наставног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процеса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  <w:lang w:val="sr-Cyrl-RS"/>
                </w:rPr>
                <w:t xml:space="preserve"> 201</w:t>
              </w:r>
              <w:r w:rsidR="00BA28BC">
                <w:rPr>
                  <w:rStyle w:val="Hyperlink"/>
                  <w:rFonts w:ascii="Arial" w:hAnsi="Arial" w:cs="Arial"/>
                  <w:lang w:val="sr-Cyrl-RS"/>
                </w:rPr>
                <w:t>6</w:t>
              </w:r>
              <w:r w:rsidR="00BA28BC" w:rsidRPr="008E3931">
                <w:rPr>
                  <w:rStyle w:val="Hyperlink"/>
                  <w:rFonts w:ascii="Arial" w:hAnsi="Arial" w:cs="Arial"/>
                  <w:lang w:val="sr-Cyrl-RS"/>
                </w:rPr>
                <w:t>/1</w:t>
              </w:r>
              <w:r w:rsidR="00BA28BC">
                <w:rPr>
                  <w:rStyle w:val="Hyperlink"/>
                  <w:rFonts w:ascii="Arial" w:hAnsi="Arial" w:cs="Arial"/>
                  <w:lang w:val="sr-Cyrl-RS"/>
                </w:rPr>
                <w:t>7</w:t>
              </w:r>
            </w:hyperlink>
          </w:p>
          <w:p w14:paraId="22DC28F9" w14:textId="77777777" w:rsidR="00BA28BC" w:rsidRPr="008E3931" w:rsidRDefault="000B0F21" w:rsidP="00BA28BC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08" w:hanging="284"/>
              <w:jc w:val="both"/>
              <w:rPr>
                <w:rFonts w:ascii="Arial" w:hAnsi="Arial" w:cs="Arial"/>
              </w:rPr>
            </w:pPr>
            <w:hyperlink r:id="rId23" w:anchor="trecagodina" w:history="1"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5.1.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Анализа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резултата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анкета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о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квалитету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наставног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процеса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  <w:lang w:val="sr-Cyrl-RS"/>
                </w:rPr>
                <w:t xml:space="preserve"> 201</w:t>
              </w:r>
              <w:r w:rsidR="00BA28BC">
                <w:rPr>
                  <w:rStyle w:val="Hyperlink"/>
                  <w:rFonts w:ascii="Arial" w:hAnsi="Arial" w:cs="Arial"/>
                  <w:lang w:val="sr-Cyrl-RS"/>
                </w:rPr>
                <w:t>7</w:t>
              </w:r>
              <w:r w:rsidR="00BA28BC" w:rsidRPr="008E3931">
                <w:rPr>
                  <w:rStyle w:val="Hyperlink"/>
                  <w:rFonts w:ascii="Arial" w:hAnsi="Arial" w:cs="Arial"/>
                  <w:lang w:val="sr-Cyrl-RS"/>
                </w:rPr>
                <w:t>/1</w:t>
              </w:r>
              <w:r w:rsidR="00BA28BC">
                <w:rPr>
                  <w:rStyle w:val="Hyperlink"/>
                  <w:rFonts w:ascii="Arial" w:hAnsi="Arial" w:cs="Arial"/>
                  <w:lang w:val="sr-Cyrl-RS"/>
                </w:rPr>
                <w:t>8</w:t>
              </w:r>
            </w:hyperlink>
          </w:p>
          <w:p w14:paraId="731C924D" w14:textId="77777777" w:rsidR="00BA28BC" w:rsidRPr="00F234B6" w:rsidRDefault="000B0F21" w:rsidP="00BA28BC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08" w:hanging="284"/>
              <w:jc w:val="both"/>
              <w:rPr>
                <w:rFonts w:ascii="Arial" w:hAnsi="Arial" w:cs="Arial"/>
              </w:rPr>
            </w:pPr>
            <w:hyperlink r:id="rId24" w:history="1"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5.2.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Процедуре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поступци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који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обезбеђују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поштовање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плана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распореда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наставе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>.</w:t>
              </w:r>
            </w:hyperlink>
            <w:r w:rsidR="00BA28BC" w:rsidRPr="00F234B6">
              <w:rPr>
                <w:rFonts w:ascii="Arial" w:hAnsi="Arial" w:cs="Arial"/>
              </w:rPr>
              <w:t xml:space="preserve"> </w:t>
            </w:r>
          </w:p>
          <w:p w14:paraId="2A257681" w14:textId="77777777" w:rsidR="00BA28BC" w:rsidRDefault="000B0F21" w:rsidP="00BA28BC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08" w:hanging="284"/>
              <w:jc w:val="both"/>
              <w:rPr>
                <w:rFonts w:ascii="Arial" w:hAnsi="Arial" w:cs="Arial"/>
              </w:rPr>
            </w:pPr>
            <w:hyperlink r:id="rId25" w:history="1">
              <w:proofErr w:type="spellStart"/>
              <w:proofErr w:type="gramStart"/>
              <w:r w:rsidR="00BA28BC" w:rsidRPr="008E3931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 5.3.</w:t>
              </w:r>
              <w:proofErr w:type="gram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Доказ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о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спроведеним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активностима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којима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се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подстиче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стицање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активних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компетенција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наставника</w:t>
              </w:r>
              <w:proofErr w:type="spellEnd"/>
              <w:r w:rsidR="00BA28BC" w:rsidRPr="008E3931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BA28BC" w:rsidRPr="008E3931">
                <w:rPr>
                  <w:rStyle w:val="Hyperlink"/>
                  <w:rFonts w:ascii="Arial" w:hAnsi="Arial" w:cs="Arial"/>
                </w:rPr>
                <w:t>сарадника</w:t>
              </w:r>
              <w:proofErr w:type="spellEnd"/>
            </w:hyperlink>
            <w:r w:rsidR="00BA28BC" w:rsidRPr="00F234B6">
              <w:rPr>
                <w:rFonts w:ascii="Arial" w:hAnsi="Arial" w:cs="Arial"/>
              </w:rPr>
              <w:t xml:space="preserve"> </w:t>
            </w:r>
          </w:p>
          <w:p w14:paraId="7A40074E" w14:textId="77777777" w:rsidR="00BA28BC" w:rsidRPr="008E3931" w:rsidRDefault="00BA28BC" w:rsidP="00B45117">
            <w:pPr>
              <w:pStyle w:val="ListParagraph"/>
              <w:spacing w:after="0" w:line="240" w:lineRule="auto"/>
              <w:ind w:left="308"/>
              <w:jc w:val="both"/>
              <w:rPr>
                <w:rFonts w:ascii="Arial" w:hAnsi="Arial" w:cs="Arial"/>
              </w:rPr>
            </w:pPr>
          </w:p>
        </w:tc>
      </w:tr>
    </w:tbl>
    <w:p w14:paraId="2AC97494" w14:textId="77777777" w:rsidR="00C074B6" w:rsidRDefault="00C074B6"/>
    <w:p w14:paraId="0D8A2AA2" w14:textId="77777777" w:rsidR="00C074B6" w:rsidRDefault="00C074B6">
      <w:r>
        <w:br w:type="page"/>
      </w:r>
    </w:p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799"/>
        <w:gridCol w:w="4584"/>
      </w:tblGrid>
      <w:tr w:rsidR="007B4EC5" w:rsidRPr="00C70168" w14:paraId="7C35DF6D" w14:textId="77777777" w:rsidTr="00091C09">
        <w:tc>
          <w:tcPr>
            <w:tcW w:w="9383" w:type="dxa"/>
            <w:gridSpan w:val="2"/>
            <w:shd w:val="clear" w:color="auto" w:fill="95B3D7" w:themeFill="accent1" w:themeFillTint="99"/>
          </w:tcPr>
          <w:p w14:paraId="2794CA01" w14:textId="77777777" w:rsidR="007B4EC5" w:rsidRPr="00C70168" w:rsidRDefault="007B4EC5" w:rsidP="005F201E">
            <w:pPr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lastRenderedPageBreak/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7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наставника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и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сарадника</w:t>
            </w:r>
            <w:proofErr w:type="spellEnd"/>
          </w:p>
          <w:p w14:paraId="12164A87" w14:textId="77777777" w:rsidR="007B4EC5" w:rsidRPr="00C70168" w:rsidRDefault="00A561FF" w:rsidP="005F20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наставника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сарадника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пажљивим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планирањем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избором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основу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јавног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поступка</w:t>
            </w:r>
            <w:proofErr w:type="spellEnd"/>
            <w:r w:rsidRPr="00A561FF">
              <w:rPr>
                <w:rFonts w:ascii="Arial" w:hAnsi="Arial" w:cs="Arial"/>
              </w:rPr>
              <w:t>,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стварањем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услова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за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перманентну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едукацију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и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развој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наставника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сарадника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провером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њиховог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рада</w:t>
            </w:r>
            <w:proofErr w:type="spellEnd"/>
            <w:r w:rsidRPr="00A561FF">
              <w:rPr>
                <w:rFonts w:ascii="Arial" w:hAnsi="Arial" w:cs="Arial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</w:rPr>
              <w:t>настави</w:t>
            </w:r>
            <w:proofErr w:type="spellEnd"/>
            <w:r w:rsidRPr="00A561FF">
              <w:rPr>
                <w:rFonts w:ascii="Arial" w:hAnsi="Arial" w:cs="Arial"/>
              </w:rPr>
              <w:t>.</w:t>
            </w:r>
          </w:p>
        </w:tc>
      </w:tr>
      <w:tr w:rsidR="007B4EC5" w:rsidRPr="00C70168" w14:paraId="7BFEC69D" w14:textId="77777777" w:rsidTr="00091C09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39C95641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7</w:t>
            </w:r>
          </w:p>
        </w:tc>
      </w:tr>
      <w:tr w:rsidR="007B4EC5" w:rsidRPr="00C70168" w14:paraId="336915E8" w14:textId="77777777" w:rsidTr="00091C09">
        <w:tc>
          <w:tcPr>
            <w:tcW w:w="9383" w:type="dxa"/>
            <w:gridSpan w:val="2"/>
            <w:shd w:val="clear" w:color="auto" w:fill="auto"/>
          </w:tcPr>
          <w:p w14:paraId="3279D208" w14:textId="77777777" w:rsidR="00402318" w:rsidRDefault="00402318" w:rsidP="004C32B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13039D2" w14:textId="7DA210AC" w:rsidR="008D2D74" w:rsidRDefault="008D2D74" w:rsidP="008D2D74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 за матем</w:t>
            </w:r>
            <w:r w:rsidR="008B6049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тику, Природно-математичког факултет у Нишу,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обезбеђује потребан и довољан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квалитет наставника и сарадника пажљивим планирањем и избором на основу јавног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поступка 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јасним дефинисањем критеријума за избор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наставника и сарадника, провером квалитета педагошког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научно-истраживачког</w:t>
            </w:r>
            <w:r w:rsidR="007B593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522A995F" w14:textId="0345D6F9" w:rsidR="008D2D74" w:rsidRDefault="008D2D74" w:rsidP="008D2D74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У Табелама 7.1. и 7.2. дат је Преглед броја наставника и сарадника по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звањима на </w:t>
            </w:r>
            <w:r w:rsidR="0065349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Департману за математику,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Природно-математичко</w:t>
            </w:r>
            <w:r w:rsidR="00653499">
              <w:rPr>
                <w:rFonts w:ascii="Arial" w:hAnsi="Arial" w:cs="Arial"/>
                <w:sz w:val="22"/>
                <w:szCs w:val="22"/>
                <w:lang w:val="sr-Cyrl-RS"/>
              </w:rPr>
              <w:t>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</w:t>
            </w:r>
            <w:r w:rsidR="00653499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Нишу.</w:t>
            </w:r>
          </w:p>
          <w:p w14:paraId="531267CA" w14:textId="2954C8E7" w:rsidR="008D2D74" w:rsidRDefault="008D2D74" w:rsidP="008D2D74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Департману за математику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ради </w:t>
            </w:r>
            <w:r w:rsidR="008B6049">
              <w:rPr>
                <w:rFonts w:ascii="Arial" w:hAnsi="Arial" w:cs="Arial"/>
                <w:sz w:val="22"/>
                <w:szCs w:val="22"/>
                <w:lang w:val="sr-Cyrl-RS"/>
              </w:rPr>
              <w:t>2</w:t>
            </w:r>
            <w:r w:rsidR="00701934">
              <w:rPr>
                <w:rFonts w:ascii="Arial" w:hAnsi="Arial" w:cs="Arial"/>
                <w:sz w:val="22"/>
                <w:szCs w:val="22"/>
              </w:rPr>
              <w:t>9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наставника и сарадника и то: </w:t>
            </w:r>
            <w:r w:rsidR="008B6049">
              <w:rPr>
                <w:rFonts w:ascii="Arial" w:hAnsi="Arial" w:cs="Arial"/>
                <w:sz w:val="22"/>
                <w:szCs w:val="22"/>
              </w:rPr>
              <w:t>12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редовних професора, </w:t>
            </w:r>
            <w:r w:rsidR="008B6049">
              <w:rPr>
                <w:rFonts w:ascii="Arial" w:hAnsi="Arial" w:cs="Arial"/>
                <w:sz w:val="22"/>
                <w:szCs w:val="22"/>
              </w:rPr>
              <w:t>6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ванредних професора,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7C69D4"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доцената</w:t>
            </w:r>
            <w:r w:rsidR="007C69D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701934">
              <w:rPr>
                <w:rFonts w:ascii="Arial" w:hAnsi="Arial" w:cs="Arial"/>
                <w:sz w:val="22"/>
                <w:szCs w:val="22"/>
              </w:rPr>
              <w:t>6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8B6049">
              <w:rPr>
                <w:rFonts w:ascii="Arial" w:hAnsi="Arial" w:cs="Arial"/>
                <w:sz w:val="22"/>
                <w:szCs w:val="22"/>
              </w:rPr>
              <w:t>a</w:t>
            </w:r>
            <w:r w:rsidR="008B6049">
              <w:rPr>
                <w:rFonts w:ascii="Arial" w:hAnsi="Arial" w:cs="Arial"/>
                <w:sz w:val="22"/>
                <w:szCs w:val="22"/>
                <w:lang w:val="sr-Cyrl-RS"/>
              </w:rPr>
              <w:t>систената</w:t>
            </w: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70085B96" w14:textId="08941067" w:rsidR="00294D63" w:rsidRDefault="00294D63" w:rsidP="00294D63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94D6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Процедура за избор наставника и сарадника </w:t>
            </w:r>
            <w:r w:rsidR="008C5EF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Департману за математику </w:t>
            </w:r>
            <w:r w:rsidRPr="00294D63">
              <w:rPr>
                <w:rFonts w:ascii="Arial" w:hAnsi="Arial" w:cs="Arial"/>
                <w:sz w:val="22"/>
                <w:szCs w:val="22"/>
                <w:lang w:val="sr-Cyrl-RS"/>
              </w:rPr>
              <w:t>је јавна и доступна оцени стручне и шире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94D6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јавности, путем објављивања комисијских извештаја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сајту Природно-математичког факултета у Нишу.</w:t>
            </w:r>
          </w:p>
          <w:p w14:paraId="3345F4B1" w14:textId="58697193" w:rsidR="00803843" w:rsidRDefault="00803843" w:rsidP="00294D63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Наставници и сарадници 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Департмана за математику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учествују на научним и стручним скуповима у земљи и иностранству. </w:t>
            </w:r>
            <w:r w:rsidR="007221E2"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Наставници и сарадници  </w:t>
            </w:r>
            <w:r w:rsidR="007221E2">
              <w:rPr>
                <w:rFonts w:ascii="Arial" w:hAnsi="Arial" w:cs="Arial"/>
                <w:sz w:val="22"/>
                <w:szCs w:val="22"/>
                <w:lang w:val="sr-Cyrl-RS"/>
              </w:rPr>
              <w:t>Департмана за математику</w:t>
            </w:r>
            <w:r w:rsidR="007221E2"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</w:t>
            </w:r>
            <w:r w:rsidR="007221E2">
              <w:rPr>
                <w:rFonts w:ascii="Arial" w:hAnsi="Arial" w:cs="Arial"/>
                <w:sz w:val="22"/>
                <w:szCs w:val="22"/>
                <w:lang w:val="sr-Cyrl-RS"/>
              </w:rPr>
              <w:t>спешно организују</w:t>
            </w:r>
            <w:r w:rsidR="007221E2"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научн</w:t>
            </w:r>
            <w:r w:rsidR="007221E2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7221E2"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скупов</w:t>
            </w:r>
            <w:r w:rsidR="007221E2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7221E2"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земљи</w:t>
            </w:r>
            <w:r w:rsidR="007221E2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Такође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активно учествуј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>у пројектима билатералне размене као и пројектима Европске уније (ТЕМПУС, ЕРАЗМУС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+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...).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 Департману за математику је омогућен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боравак иностраних колега ради размене искустава</w:t>
            </w:r>
            <w:r w:rsidR="007B5934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>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ставници и сарадници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E07E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Департмана за математику 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су гостујући професори на иностраним </w:t>
            </w:r>
            <w:r w:rsidR="007221E2">
              <w:rPr>
                <w:rFonts w:ascii="Arial" w:hAnsi="Arial" w:cs="Arial"/>
                <w:sz w:val="22"/>
                <w:szCs w:val="22"/>
                <w:lang w:val="sr-Cyrl-RS"/>
              </w:rPr>
              <w:t>универзитетима</w:t>
            </w:r>
            <w:r w:rsidRPr="00803843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63D9BE5E" w14:textId="526E643D" w:rsidR="008D2D74" w:rsidRPr="00CF3690" w:rsidRDefault="008D2D74" w:rsidP="00294D63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D2D7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</w:tc>
      </w:tr>
      <w:tr w:rsidR="007B4EC5" w:rsidRPr="00C70168" w14:paraId="2AC8AEF1" w14:textId="77777777" w:rsidTr="00091C09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617A457D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7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626FD0B5" w14:textId="77777777" w:rsidTr="00091C09">
        <w:tc>
          <w:tcPr>
            <w:tcW w:w="9383" w:type="dxa"/>
            <w:gridSpan w:val="2"/>
            <w:shd w:val="clear" w:color="auto" w:fill="auto"/>
          </w:tcPr>
          <w:p w14:paraId="6FEC27EB" w14:textId="77777777" w:rsidR="007F5E77" w:rsidRPr="007F5E77" w:rsidRDefault="007F5E77" w:rsidP="00D50CE3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F5E77">
              <w:rPr>
                <w:rFonts w:ascii="Arial" w:hAnsi="Arial" w:cs="Arial"/>
                <w:sz w:val="22"/>
                <w:szCs w:val="22"/>
                <w:lang w:val="sr-Cyrl-RS"/>
              </w:rPr>
              <w:t>У оквиру стандарда 7, установа је анализирала и квантитативно оценила следеће елементе:</w:t>
            </w:r>
          </w:p>
          <w:p w14:paraId="51C45071" w14:textId="77777777" w:rsidR="007F5E77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Јавност поступка и услова за избор наставника и сарадника +++</w:t>
            </w:r>
          </w:p>
          <w:p w14:paraId="734ED271" w14:textId="77777777" w:rsidR="00021080" w:rsidRPr="00021080" w:rsidRDefault="00021080" w:rsidP="0002108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Транспарентност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поступка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обезбеђена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јавно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доступну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електронску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документацију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сваком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избору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звање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сајту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Факултета</w:t>
            </w:r>
            <w:r w:rsidRPr="00F9147A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кој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садржи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архиву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седница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којима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врши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избор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звања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31EC3FA0" w14:textId="7E15F0F4" w:rsidR="003F4520" w:rsidRDefault="007F5E77" w:rsidP="000E4A9E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Усаглашеност поступка избора са предлогом критеријума Националног савета за високо образовање ++</w:t>
            </w:r>
          </w:p>
          <w:p w14:paraId="4F51994B" w14:textId="46828930" w:rsidR="007F5E77" w:rsidRDefault="007F5E77" w:rsidP="0002108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Поступак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избора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наставничка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звања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заснован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B5934">
              <w:rPr>
                <w:rFonts w:ascii="Arial" w:hAnsi="Arial" w:cs="Arial"/>
                <w:sz w:val="22"/>
                <w:szCs w:val="22"/>
                <w:lang w:val="sr-Cyrl-RS"/>
              </w:rPr>
              <w:t>је</w:t>
            </w:r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21080" w:rsidRPr="00021080">
              <w:rPr>
                <w:rFonts w:ascii="Arial" w:hAnsi="Arial" w:cs="Arial"/>
                <w:sz w:val="22"/>
                <w:szCs w:val="22"/>
              </w:rPr>
              <w:t>критеријумима</w:t>
            </w:r>
            <w:proofErr w:type="spellEnd"/>
            <w:r w:rsidR="00021080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21080" w:rsidRPr="00021080">
              <w:rPr>
                <w:rFonts w:ascii="Arial" w:hAnsi="Arial" w:cs="Arial"/>
                <w:sz w:val="22"/>
                <w:szCs w:val="22"/>
              </w:rPr>
              <w:t>Закона</w:t>
            </w:r>
            <w:proofErr w:type="spellEnd"/>
            <w:r w:rsidR="00021080" w:rsidRPr="00021080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="00021080" w:rsidRPr="00021080">
              <w:rPr>
                <w:rFonts w:ascii="Arial" w:hAnsi="Arial" w:cs="Arial"/>
                <w:sz w:val="22"/>
                <w:szCs w:val="22"/>
              </w:rPr>
              <w:t>високом</w:t>
            </w:r>
            <w:proofErr w:type="spellEnd"/>
            <w:r w:rsidR="00021080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21080" w:rsidRPr="00021080">
              <w:rPr>
                <w:rFonts w:ascii="Arial" w:hAnsi="Arial" w:cs="Arial"/>
                <w:sz w:val="22"/>
                <w:szCs w:val="22"/>
              </w:rPr>
              <w:t>образовању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критеријумима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Националног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савета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образовање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872A69E" w14:textId="77777777" w:rsidR="003F4520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Систематско праћење и подстицање педагошких</w:t>
            </w:r>
            <w:r w:rsidR="0002108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,</w:t>
            </w: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истраживачких и стручних активности наставника и сарадника ++</w:t>
            </w:r>
          </w:p>
          <w:p w14:paraId="3769CC02" w14:textId="6CB818C8" w:rsidR="00537CD0" w:rsidRDefault="00021080" w:rsidP="00537CD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Систематско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оцењивање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научно-истраживачке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делатности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врши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К</w:t>
            </w:r>
            <w:r w:rsidRPr="00F9147A">
              <w:rPr>
                <w:rFonts w:ascii="Arial" w:hAnsi="Arial" w:cs="Arial"/>
                <w:sz w:val="22"/>
                <w:szCs w:val="22"/>
              </w:rPr>
              <w:t>омисије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категоризацију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радова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пријављених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кандидата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избор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Педагошку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активност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оцењују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студенти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редовне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анкете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ових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анкета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оцењује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сваки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наставник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сарадник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сваки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предмет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, а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детаљне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резултате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себе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</w:t>
            </w:r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свој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предмет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наставник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или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сарадник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може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видети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сопственог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налога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наставничк</w:t>
            </w:r>
            <w:proofErr w:type="spellEnd"/>
            <w:r w:rsidR="00BB204C">
              <w:rPr>
                <w:rFonts w:ascii="Arial" w:hAnsi="Arial" w:cs="Arial"/>
                <w:sz w:val="22"/>
                <w:szCs w:val="22"/>
                <w:lang w:val="sr-Cyrl-RS"/>
              </w:rPr>
              <w:t>ом порталу факултета.</w:t>
            </w:r>
            <w:r w:rsidR="00537CD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013FB622" w14:textId="227D2E66" w:rsidR="003F4520" w:rsidRPr="003F4520" w:rsidRDefault="007F5E77" w:rsidP="00537CD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Дугорочна политика селекције наставничког и истраживачког подмлатка ++ </w:t>
            </w:r>
          </w:p>
          <w:p w14:paraId="043AE93B" w14:textId="1FA03496" w:rsidR="007F5E77" w:rsidRPr="000D7BA5" w:rsidRDefault="00021080" w:rsidP="000D7BA5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Дугорочна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политика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разрађена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документима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односе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21080">
              <w:rPr>
                <w:rFonts w:ascii="Arial" w:hAnsi="Arial" w:cs="Arial"/>
                <w:sz w:val="22"/>
                <w:szCs w:val="22"/>
              </w:rPr>
              <w:t>С</w:t>
            </w:r>
            <w:r w:rsidR="007F5E77" w:rsidRPr="00021080">
              <w:rPr>
                <w:rFonts w:ascii="Arial" w:hAnsi="Arial" w:cs="Arial"/>
                <w:sz w:val="22"/>
                <w:szCs w:val="22"/>
              </w:rPr>
              <w:t>тратегију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развоја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високошколске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институције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>.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Департман за математику </w:t>
            </w:r>
            <w:r w:rsidR="000D7BA5" w:rsidRPr="000D7BA5">
              <w:rPr>
                <w:rFonts w:ascii="Arial" w:hAnsi="Arial" w:cs="Arial"/>
                <w:sz w:val="22"/>
                <w:szCs w:val="22"/>
                <w:lang w:val="sr-Cyrl-RS"/>
              </w:rPr>
              <w:t>осебну пажњу поклања најбољим студентима, са изразитом склоношћу према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D7BA5" w:rsidRP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начно-истраживачком раду и њиховом даљем напретку. 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>Они</w:t>
            </w:r>
            <w:r w:rsidR="000D7BA5" w:rsidRP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су укључени у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D7BA5" w:rsidRP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израду научних пројеката 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промоцију </w:t>
            </w:r>
            <w:r w:rsidR="00AB48CE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>епартмана</w:t>
            </w:r>
            <w:r w:rsidR="00AB48C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математику кроз разне активности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63123CB9" w14:textId="77777777" w:rsidR="003F4520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lastRenderedPageBreak/>
              <w:t xml:space="preserve">Обезбеђење перманентне едукације и усавршавања +++ </w:t>
            </w:r>
          </w:p>
          <w:p w14:paraId="304AECDD" w14:textId="3E2B1859" w:rsidR="007860EC" w:rsidRDefault="00E50D7D" w:rsidP="007860EC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 за математику</w:t>
            </w:r>
            <w:r w:rsidRPr="00E50D7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перманентно ствара услове за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50D7D">
              <w:rPr>
                <w:rFonts w:ascii="Arial" w:hAnsi="Arial" w:cs="Arial"/>
                <w:sz w:val="22"/>
                <w:szCs w:val="22"/>
                <w:lang w:val="sr-Cyrl-RS"/>
              </w:rPr>
              <w:t>едукацију и даље усавршавање наставника и сарадника, а уједно провером квалитета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50D7D">
              <w:rPr>
                <w:rFonts w:ascii="Arial" w:hAnsi="Arial" w:cs="Arial"/>
                <w:sz w:val="22"/>
                <w:szCs w:val="22"/>
                <w:lang w:val="sr-Cyrl-RS"/>
              </w:rPr>
              <w:t>прати њихов рад у настави.</w:t>
            </w:r>
            <w:r w:rsid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>савршавањ</w:t>
            </w:r>
            <w:r w:rsidR="00F2329F">
              <w:rPr>
                <w:rFonts w:ascii="Arial" w:hAnsi="Arial" w:cs="Arial"/>
                <w:sz w:val="22"/>
                <w:szCs w:val="22"/>
                <w:lang w:val="sr-Cyrl-RS"/>
              </w:rPr>
              <w:t>е се углавном заснива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путем студијских боравака, учешћ</w:t>
            </w:r>
            <w:r w:rsidR="00BA7B23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B343DC">
              <w:rPr>
                <w:rFonts w:ascii="Arial" w:hAnsi="Arial" w:cs="Arial"/>
                <w:sz w:val="22"/>
                <w:szCs w:val="22"/>
                <w:lang w:val="sr-Cyrl-RS"/>
              </w:rPr>
              <w:t>и организацијом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научни</w:t>
            </w:r>
            <w:r w:rsidR="00B343DC">
              <w:rPr>
                <w:rFonts w:ascii="Arial" w:hAnsi="Arial" w:cs="Arial"/>
                <w:sz w:val="22"/>
                <w:szCs w:val="22"/>
                <w:lang w:val="sr-Cyrl-RS"/>
              </w:rPr>
              <w:t>х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>стручни</w:t>
            </w:r>
            <w:r w:rsidR="00B343DC">
              <w:rPr>
                <w:rFonts w:ascii="Arial" w:hAnsi="Arial" w:cs="Arial"/>
                <w:sz w:val="22"/>
                <w:szCs w:val="22"/>
                <w:lang w:val="sr-Cyrl-RS"/>
              </w:rPr>
              <w:t>х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скупова у земљи и иностранству, гостовањем </w:t>
            </w:r>
            <w:r w:rsidR="00B343DC">
              <w:rPr>
                <w:rFonts w:ascii="Arial" w:hAnsi="Arial" w:cs="Arial"/>
                <w:sz w:val="22"/>
                <w:szCs w:val="22"/>
                <w:lang w:val="sr-Cyrl-RS"/>
              </w:rPr>
              <w:t>иностраних професора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="00F2329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2329F" w:rsidRPr="00F2329F">
              <w:rPr>
                <w:rFonts w:ascii="Arial" w:hAnsi="Arial" w:cs="Arial"/>
                <w:sz w:val="22"/>
                <w:szCs w:val="22"/>
                <w:lang w:val="sr-Cyrl-RS"/>
              </w:rPr>
              <w:t>доступношћу научне и стручне литературе.</w:t>
            </w:r>
            <w:r w:rsidR="000D718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Департман за математику је </w:t>
            </w:r>
            <w:r w:rsidR="000D7182" w:rsidRPr="000D7182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организатор </w:t>
            </w:r>
            <w:r w:rsidR="000D7182">
              <w:rPr>
                <w:rFonts w:ascii="Arial" w:hAnsi="Arial" w:cs="Arial"/>
                <w:sz w:val="22"/>
                <w:szCs w:val="22"/>
                <w:lang w:val="sr-Cyrl-RS"/>
              </w:rPr>
              <w:t>неколико</w:t>
            </w:r>
            <w:r w:rsidR="000D7182" w:rsidRPr="000D718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међународних конференција чиме на директан начин</w:t>
            </w:r>
            <w:r w:rsidR="000D718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D7182" w:rsidRPr="000D7182">
              <w:rPr>
                <w:rFonts w:ascii="Arial" w:hAnsi="Arial" w:cs="Arial"/>
                <w:sz w:val="22"/>
                <w:szCs w:val="22"/>
                <w:lang w:val="sr-Cyrl-RS"/>
              </w:rPr>
              <w:t>подстиче научну и стручну компетенцију наставника и сарадника.</w:t>
            </w:r>
            <w:r w:rsidR="000D7BA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7F075A38" w14:textId="77777777" w:rsidR="003F4520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Вредновање педагошких способности +++ </w:t>
            </w:r>
          </w:p>
          <w:p w14:paraId="581D2275" w14:textId="77777777" w:rsidR="00717FBE" w:rsidRDefault="0055103D" w:rsidP="0002108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Педагошку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активност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оцењују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студенти</w:t>
            </w:r>
            <w:proofErr w:type="spellEnd"/>
            <w:r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редовне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анкете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Природно-математички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приликом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избора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звања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придржава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прописаних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поступака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услова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путем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којих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између осталог </w:t>
            </w:r>
            <w:proofErr w:type="spellStart"/>
            <w:r w:rsidRPr="0055103D">
              <w:rPr>
                <w:rFonts w:ascii="Arial" w:hAnsi="Arial" w:cs="Arial"/>
                <w:sz w:val="22"/>
                <w:szCs w:val="22"/>
              </w:rPr>
              <w:t>оцењује</w:t>
            </w:r>
            <w:proofErr w:type="spellEnd"/>
            <w:r w:rsidRPr="0055103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A71C64">
              <w:rPr>
                <w:rFonts w:ascii="Arial" w:hAnsi="Arial" w:cs="Arial"/>
                <w:sz w:val="22"/>
                <w:szCs w:val="22"/>
                <w:lang w:val="sr-Cyrl-RS"/>
              </w:rPr>
              <w:t>резу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лтате педагошког рада кандидата.</w:t>
            </w:r>
          </w:p>
          <w:p w14:paraId="70BFD61E" w14:textId="77777777" w:rsidR="003F4520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Вредновање истраживачких способности ++ </w:t>
            </w:r>
          </w:p>
          <w:p w14:paraId="0A862128" w14:textId="77777777" w:rsidR="007F5E77" w:rsidRDefault="0055103D" w:rsidP="0002108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Систематско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оцењивање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научно-истраживачке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делатности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врши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омисије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категоризацију радова пријављених кандидата за избор</w:t>
            </w:r>
            <w:r w:rsidRPr="00F9147A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библиографија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свих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F9147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F9147A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 Постављеним високим  критеријумима за избор наставника обезбеђује се висок ниво и квалитет наставника.</w:t>
            </w:r>
          </w:p>
          <w:p w14:paraId="56B2B081" w14:textId="77777777" w:rsidR="003F4520" w:rsidRPr="003F4520" w:rsidRDefault="007F5E77" w:rsidP="003F452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3F452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Уважавање мишљења студената о педагошком раду наставника и сарадника++</w:t>
            </w:r>
          </w:p>
          <w:p w14:paraId="202A2ED0" w14:textId="77777777" w:rsidR="007F5E77" w:rsidRDefault="0055103D" w:rsidP="00021080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едовно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евалуира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педагошки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 Такође,</w:t>
            </w:r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дефинисан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корективне мере</w:t>
            </w:r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случају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негативних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оцена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ове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активности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Мишљење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прилаже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документ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поступку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избора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7F5E77" w:rsidRPr="00021080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="007F5E77" w:rsidRPr="00021080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D52B543" w14:textId="77777777" w:rsidR="007B4EC5" w:rsidRPr="00C70168" w:rsidRDefault="007B4EC5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39007AB2" w14:textId="77777777" w:rsidR="007B4EC5" w:rsidRPr="00C70168" w:rsidRDefault="007B4EC5" w:rsidP="003F4520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3F45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3F45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3F45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63B0B" w:rsidRPr="00C70168" w14:paraId="023184DC" w14:textId="77777777" w:rsidTr="00091C09">
        <w:tc>
          <w:tcPr>
            <w:tcW w:w="4799" w:type="dxa"/>
            <w:shd w:val="clear" w:color="auto" w:fill="E5B8B7"/>
          </w:tcPr>
          <w:p w14:paraId="76A6ABFB" w14:textId="77777777" w:rsidR="007B4EC5" w:rsidRPr="00C70168" w:rsidRDefault="007B4EC5" w:rsidP="00CF3690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7320C287" w14:textId="05B88470" w:rsidR="007B4EC5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Постојање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дугогодишње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традиције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поштовања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квантитативно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изражених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критеријума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везаних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публиковање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радова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међународним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часописима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0A5677FC" w14:textId="77777777" w:rsidR="00926BF1" w:rsidRDefault="00926BF1" w:rsidP="00926BF1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1B32B4">
              <w:rPr>
                <w:rFonts w:ascii="Arial" w:hAnsi="Arial" w:cs="Arial"/>
                <w:sz w:val="22"/>
                <w:szCs w:val="22"/>
              </w:rPr>
              <w:t>Јавност</w:t>
            </w:r>
            <w:proofErr w:type="spellEnd"/>
            <w:r w:rsidRPr="001B32B4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1B32B4">
              <w:rPr>
                <w:rFonts w:ascii="Arial" w:hAnsi="Arial" w:cs="Arial"/>
                <w:sz w:val="22"/>
                <w:szCs w:val="22"/>
              </w:rPr>
              <w:t>поступку</w:t>
            </w:r>
            <w:proofErr w:type="spellEnd"/>
            <w:r w:rsidRPr="001B32B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B32B4">
              <w:rPr>
                <w:rFonts w:ascii="Arial" w:hAnsi="Arial" w:cs="Arial"/>
                <w:sz w:val="22"/>
                <w:szCs w:val="22"/>
              </w:rPr>
              <w:t>избора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.......................+++</w:t>
            </w:r>
          </w:p>
          <w:p w14:paraId="12BD7C4E" w14:textId="3469FD45" w:rsidR="00926BF1" w:rsidRPr="00926BF1" w:rsidRDefault="00926BF1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1B32B4">
              <w:rPr>
                <w:rFonts w:ascii="Arial" w:hAnsi="Arial" w:cs="Arial"/>
                <w:sz w:val="22"/>
                <w:szCs w:val="22"/>
                <w:lang w:val="sr-Cyrl-RS"/>
              </w:rPr>
              <w:t>Стална едукација и усавршавање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..........+++</w:t>
            </w:r>
          </w:p>
          <w:p w14:paraId="4AD3A91B" w14:textId="77777777" w:rsidR="007B4EC5" w:rsidRPr="00C70168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Постојање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правилника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критеријума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препорука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надилазе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захтеве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CF3690">
              <w:rPr>
                <w:rFonts w:ascii="Arial" w:hAnsi="Arial" w:cs="Arial"/>
                <w:sz w:val="22"/>
                <w:szCs w:val="22"/>
              </w:rPr>
              <w:t xml:space="preserve">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критеријуме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прописује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Закон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високом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образовању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01BA84F3" w14:textId="77777777" w:rsidR="007B4EC5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Постојање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довољног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броја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квалитетних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талентованих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мастер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докторским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студијама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чија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селекција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резултује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довољним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бројем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квалитетних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младих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41B6621" w14:textId="77777777" w:rsidR="00763B0B" w:rsidRDefault="00763B0B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763B0B">
              <w:rPr>
                <w:rFonts w:ascii="Arial" w:hAnsi="Arial" w:cs="Arial"/>
                <w:sz w:val="22"/>
                <w:szCs w:val="22"/>
              </w:rPr>
              <w:lastRenderedPageBreak/>
              <w:t>Већина</w:t>
            </w:r>
            <w:proofErr w:type="spellEnd"/>
            <w:r w:rsidRPr="00763B0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63B0B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763B0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63B0B">
              <w:rPr>
                <w:rFonts w:ascii="Arial" w:hAnsi="Arial" w:cs="Arial"/>
                <w:sz w:val="22"/>
                <w:szCs w:val="22"/>
              </w:rPr>
              <w:t>објављује</w:t>
            </w:r>
            <w:proofErr w:type="spellEnd"/>
            <w:r w:rsidRPr="00763B0B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763B0B">
              <w:rPr>
                <w:rFonts w:ascii="Arial" w:hAnsi="Arial" w:cs="Arial"/>
                <w:sz w:val="22"/>
                <w:szCs w:val="22"/>
              </w:rPr>
              <w:t>реномираним</w:t>
            </w:r>
            <w:proofErr w:type="spellEnd"/>
            <w:r w:rsidRPr="00763B0B">
              <w:rPr>
                <w:rFonts w:ascii="Arial" w:hAnsi="Arial" w:cs="Arial"/>
                <w:sz w:val="22"/>
                <w:szCs w:val="22"/>
              </w:rPr>
              <w:t xml:space="preserve"> међународним часописима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................................................+++</w:t>
            </w:r>
          </w:p>
          <w:p w14:paraId="350B5896" w14:textId="413B563A" w:rsidR="00763B0B" w:rsidRPr="00763B0B" w:rsidRDefault="00763B0B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63B0B">
              <w:rPr>
                <w:rFonts w:ascii="Arial" w:hAnsi="Arial" w:cs="Arial"/>
                <w:sz w:val="22"/>
                <w:szCs w:val="22"/>
                <w:lang w:val="sr-Cyrl-RS"/>
              </w:rPr>
              <w:t>Подршка усавршавању у иностранству.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..........................................+++</w:t>
            </w:r>
          </w:p>
        </w:tc>
        <w:tc>
          <w:tcPr>
            <w:tcW w:w="4584" w:type="dxa"/>
            <w:shd w:val="clear" w:color="auto" w:fill="FBD4B4"/>
          </w:tcPr>
          <w:p w14:paraId="0F523BED" w14:textId="77777777" w:rsidR="007B4EC5" w:rsidRPr="00C70168" w:rsidRDefault="007B4EC5" w:rsidP="00CF3690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lastRenderedPageBreak/>
              <w:t>Слабости</w:t>
            </w:r>
          </w:p>
          <w:p w14:paraId="60D1A6DF" w14:textId="4C959518" w:rsidR="007B4EC5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Недовољно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уважавање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наставничких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компетенција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уопште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настави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код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критеријума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изборе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2E1000EA" w14:textId="26B455E8" w:rsidR="007F6E72" w:rsidRDefault="007F6E72" w:rsidP="007F6E7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Недовољно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финансијских средстава за учесталије учешће на научним скуповима</w:t>
            </w:r>
            <w:r w:rsidR="00763B0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усавршавањима наставника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21858F37" w14:textId="33332016" w:rsidR="00D576D3" w:rsidRDefault="00D576D3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Мали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број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јаких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привредних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субјеката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блиском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окружењу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којима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могуће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успоставити</w:t>
            </w:r>
            <w:proofErr w:type="spellEnd"/>
            <w:r w:rsidRPr="00D576D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D576D3">
              <w:rPr>
                <w:rFonts w:ascii="Arial" w:hAnsi="Arial" w:cs="Arial"/>
                <w:sz w:val="22"/>
                <w:szCs w:val="22"/>
              </w:rPr>
              <w:t>сарадњ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BC5B2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стипендирање како наставника тако и студената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........++</w:t>
            </w:r>
          </w:p>
          <w:p w14:paraId="38DF6FB2" w14:textId="79A889BA" w:rsidR="0092050A" w:rsidRPr="00D576D3" w:rsidRDefault="0092050A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2050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Приликом избора у звања се највећим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делом</w:t>
            </w:r>
            <w:r w:rsidRPr="0092050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вреднује научно-истраживачки рад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док се знатно</w:t>
            </w:r>
            <w:r w:rsidRPr="0092050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мањим делом 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вреднује </w:t>
            </w:r>
            <w:r w:rsidRPr="0092050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педагошки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рад кандидата...........++</w:t>
            </w:r>
          </w:p>
          <w:p w14:paraId="65FBA68E" w14:textId="77777777" w:rsidR="007B4EC5" w:rsidRPr="00C70168" w:rsidRDefault="007B4EC5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63B0B" w:rsidRPr="00C70168" w14:paraId="7F75C66E" w14:textId="77777777" w:rsidTr="00091C09">
        <w:tc>
          <w:tcPr>
            <w:tcW w:w="4799" w:type="dxa"/>
            <w:shd w:val="clear" w:color="auto" w:fill="F2DBDB"/>
          </w:tcPr>
          <w:p w14:paraId="40C29548" w14:textId="77777777" w:rsidR="007B4EC5" w:rsidRPr="00C70168" w:rsidRDefault="007B4EC5" w:rsidP="00CF3690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03E5CF31" w14:textId="77777777" w:rsidR="007B4EC5" w:rsidRPr="00C70168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Интензивирање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међународне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сарадње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пројеката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баве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квалитетом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6C90D4B1" w14:textId="77777777" w:rsidR="0092050A" w:rsidRDefault="0092050A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Интезивирање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међународне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сарадње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пројекте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посвећене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2050A">
              <w:rPr>
                <w:rFonts w:ascii="Arial" w:hAnsi="Arial" w:cs="Arial"/>
                <w:sz w:val="22"/>
                <w:szCs w:val="22"/>
              </w:rPr>
              <w:t>настави</w:t>
            </w:r>
            <w:proofErr w:type="spellEnd"/>
            <w:r w:rsidRPr="0092050A"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..................++</w:t>
            </w:r>
          </w:p>
          <w:p w14:paraId="15C83585" w14:textId="19AB8263" w:rsidR="0092050A" w:rsidRPr="0092050A" w:rsidRDefault="0092050A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584" w:type="dxa"/>
            <w:shd w:val="clear" w:color="auto" w:fill="FDE9D9"/>
          </w:tcPr>
          <w:p w14:paraId="3CB9E497" w14:textId="77777777" w:rsidR="007B4EC5" w:rsidRPr="00C70168" w:rsidRDefault="007B4EC5" w:rsidP="00CF3690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42835450" w14:textId="77777777" w:rsidR="007B4EC5" w:rsidRPr="00C70168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Недовољно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уважавање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наставничких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компетенција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уопште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настави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код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критеријума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изборе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43466AA3" w14:textId="40314ECA" w:rsidR="007B4EC5" w:rsidRPr="00C70168" w:rsidRDefault="00CF3690" w:rsidP="00CF3690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Оптерећеност</w:t>
            </w:r>
            <w:proofErr w:type="spellEnd"/>
            <w:r w:rsidR="007F6E7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обим посла</w:t>
            </w:r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F6E72">
              <w:rPr>
                <w:rFonts w:ascii="Arial" w:hAnsi="Arial" w:cs="Arial"/>
                <w:sz w:val="22"/>
                <w:szCs w:val="22"/>
                <w:lang w:val="sr-Cyrl-RS"/>
              </w:rPr>
              <w:t>је велики</w:t>
            </w:r>
            <w:r w:rsidRPr="00CF369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самим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тим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расположиво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време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Pr="00CF369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7F6E72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усавршавању и </w:t>
            </w:r>
            <w:proofErr w:type="spellStart"/>
            <w:r w:rsidRPr="00CF3690">
              <w:rPr>
                <w:rFonts w:ascii="Arial" w:hAnsi="Arial" w:cs="Arial"/>
                <w:sz w:val="22"/>
                <w:szCs w:val="22"/>
              </w:rPr>
              <w:t>публиковању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</w:tr>
      <w:tr w:rsidR="007B4EC5" w:rsidRPr="00C70168" w14:paraId="129044C5" w14:textId="77777777" w:rsidTr="00091C09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644A5448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7</w:t>
            </w:r>
          </w:p>
        </w:tc>
      </w:tr>
      <w:tr w:rsidR="007B4EC5" w:rsidRPr="00C70168" w14:paraId="2FE28972" w14:textId="77777777" w:rsidTr="00091C09">
        <w:tc>
          <w:tcPr>
            <w:tcW w:w="9383" w:type="dxa"/>
            <w:gridSpan w:val="2"/>
            <w:shd w:val="clear" w:color="auto" w:fill="auto"/>
          </w:tcPr>
          <w:p w14:paraId="7E04B170" w14:textId="77777777" w:rsidR="00402318" w:rsidRDefault="00402318" w:rsidP="001D197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D1361E4" w14:textId="4F5548A0" w:rsidR="007B4EC5" w:rsidRDefault="001D1979" w:rsidP="006A6600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Објективније пратити</w:t>
            </w:r>
            <w:r w:rsidRPr="001D1979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допринос </w:t>
            </w:r>
            <w:proofErr w:type="spellStart"/>
            <w:r w:rsidRPr="001D1979">
              <w:rPr>
                <w:rFonts w:ascii="Arial" w:hAnsi="Arial" w:cs="Arial"/>
                <w:sz w:val="22"/>
                <w:szCs w:val="22"/>
              </w:rPr>
              <w:t>ангажовањ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1D1979">
              <w:rPr>
                <w:rFonts w:ascii="Arial" w:hAnsi="Arial" w:cs="Arial"/>
                <w:sz w:val="22"/>
                <w:szCs w:val="22"/>
              </w:rPr>
              <w:t xml:space="preserve">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1D1979">
              <w:rPr>
                <w:rFonts w:ascii="Arial" w:hAnsi="Arial" w:cs="Arial"/>
                <w:sz w:val="22"/>
                <w:szCs w:val="22"/>
              </w:rPr>
              <w:t>настави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наставника</w:t>
            </w:r>
            <w:r w:rsidRPr="001D19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D1979">
              <w:rPr>
                <w:rFonts w:ascii="Arial" w:hAnsi="Arial" w:cs="Arial"/>
                <w:sz w:val="22"/>
                <w:szCs w:val="22"/>
              </w:rPr>
              <w:t>подизањ</w:t>
            </w:r>
            <w:r>
              <w:rPr>
                <w:rFonts w:ascii="Arial" w:hAnsi="Arial" w:cs="Arial"/>
                <w:sz w:val="22"/>
                <w:szCs w:val="22"/>
              </w:rPr>
              <w:t>у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њеног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15CFF393" w14:textId="505B5E1E" w:rsidR="005E6ACC" w:rsidRDefault="005E6ACC" w:rsidP="006A6600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E6ACC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Формирати Алумни центар за контакт са бившим студентима </w:t>
            </w:r>
            <w:r w:rsidR="003A55C0">
              <w:rPr>
                <w:rFonts w:ascii="Arial" w:hAnsi="Arial" w:cs="Arial"/>
                <w:sz w:val="22"/>
                <w:szCs w:val="22"/>
                <w:lang w:val="sr-Cyrl-RS"/>
              </w:rPr>
              <w:t>ра</w:t>
            </w:r>
            <w:r w:rsidRPr="005E6ACC">
              <w:rPr>
                <w:rFonts w:ascii="Arial" w:hAnsi="Arial" w:cs="Arial"/>
                <w:sz w:val="22"/>
                <w:szCs w:val="22"/>
                <w:lang w:val="sr-Cyrl-RS"/>
              </w:rPr>
              <w:t>ди успостављања сарадње са постојећим привредним субјектима</w:t>
            </w:r>
            <w:r w:rsidR="003A55C0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575D458A" w14:textId="18025BB3" w:rsidR="000D2C96" w:rsidRDefault="000D2C96" w:rsidP="0075353C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D2C96">
              <w:rPr>
                <w:rFonts w:ascii="Arial" w:hAnsi="Arial" w:cs="Arial"/>
                <w:sz w:val="22"/>
                <w:szCs w:val="22"/>
                <w:lang w:val="sr-Cyrl-RS"/>
              </w:rPr>
              <w:t>Промовисати нове методе наставе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: </w:t>
            </w:r>
            <w:r w:rsidRPr="000D2C96">
              <w:rPr>
                <w:rFonts w:ascii="Arial" w:hAnsi="Arial" w:cs="Arial"/>
                <w:sz w:val="22"/>
                <w:szCs w:val="22"/>
                <w:lang w:val="sr-Cyrl-RS"/>
              </w:rPr>
              <w:t>рад у малим групама, тимски рад, већи удео практичних знања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75353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В</w:t>
            </w:r>
            <w:r w:rsidR="0075353C" w:rsidRPr="0075353C">
              <w:rPr>
                <w:rFonts w:ascii="Arial" w:hAnsi="Arial" w:cs="Arial"/>
                <w:sz w:val="22"/>
                <w:szCs w:val="22"/>
                <w:lang w:val="sr-Cyrl-RS"/>
              </w:rPr>
              <w:t>ећ</w:t>
            </w:r>
            <w:r w:rsidR="0075353C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75353C" w:rsidRPr="0075353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ангажованост у</w:t>
            </w:r>
            <w:r w:rsidR="0075353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75353C" w:rsidRPr="0075353C">
              <w:rPr>
                <w:rFonts w:ascii="Arial" w:hAnsi="Arial" w:cs="Arial"/>
                <w:sz w:val="22"/>
                <w:szCs w:val="22"/>
                <w:lang w:val="sr-Cyrl-RS"/>
              </w:rPr>
              <w:t>међународним научним пројектима, сарадњ</w:t>
            </w:r>
            <w:r w:rsidR="0075353C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75353C" w:rsidRPr="0075353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привредом и</w:t>
            </w:r>
            <w:r w:rsidR="0075353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75353C" w:rsidRPr="0075353C">
              <w:rPr>
                <w:rFonts w:ascii="Arial" w:hAnsi="Arial" w:cs="Arial"/>
                <w:sz w:val="22"/>
                <w:szCs w:val="22"/>
                <w:lang w:val="sr-Cyrl-RS"/>
              </w:rPr>
              <w:t>повећање мобилности наставн</w:t>
            </w:r>
            <w:r w:rsidR="0075353C">
              <w:rPr>
                <w:rFonts w:ascii="Arial" w:hAnsi="Arial" w:cs="Arial"/>
                <w:sz w:val="22"/>
                <w:szCs w:val="22"/>
                <w:lang w:val="sr-Cyrl-RS"/>
              </w:rPr>
              <w:t>ичко</w:t>
            </w:r>
            <w:r w:rsidR="0075353C" w:rsidRPr="0075353C">
              <w:rPr>
                <w:rFonts w:ascii="Arial" w:hAnsi="Arial" w:cs="Arial"/>
                <w:sz w:val="22"/>
                <w:szCs w:val="22"/>
                <w:lang w:val="sr-Cyrl-RS"/>
              </w:rPr>
              <w:t>г кадра.</w:t>
            </w:r>
          </w:p>
          <w:p w14:paraId="1E0AE3C4" w14:textId="3A2F70FB" w:rsidR="00A35874" w:rsidRDefault="00A35874" w:rsidP="00A35874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Формирати месечне семинаре где би наставници и студенти докторских студија презентовали актуелне резултате.</w:t>
            </w:r>
          </w:p>
          <w:p w14:paraId="490E1C62" w14:textId="7AF48CF1" w:rsidR="00A35874" w:rsidRDefault="00A35874" w:rsidP="00A35874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Ради унапређења знања енглеског језика, о</w:t>
            </w:r>
            <w:r w:rsidR="00260C41">
              <w:rPr>
                <w:rFonts w:ascii="Arial" w:hAnsi="Arial" w:cs="Arial"/>
                <w:sz w:val="22"/>
                <w:szCs w:val="22"/>
                <w:lang w:val="sr-Cyrl-RS"/>
              </w:rPr>
              <w:t>рганизовати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курсеве енглеског језика за наставнике и сараднике. </w:t>
            </w:r>
          </w:p>
          <w:p w14:paraId="12CFF556" w14:textId="1B58BFDE" w:rsidR="00595848" w:rsidRDefault="00595848" w:rsidP="00A35874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95848">
              <w:rPr>
                <w:rFonts w:ascii="Arial" w:hAnsi="Arial" w:cs="Arial"/>
                <w:sz w:val="22"/>
                <w:szCs w:val="22"/>
                <w:lang w:val="sr-Cyrl-RS"/>
              </w:rPr>
              <w:t>Подстицати квалитет научних радова а не квантитет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126B0D1B" w14:textId="15181152" w:rsidR="00402318" w:rsidRPr="006A6600" w:rsidRDefault="00402318" w:rsidP="006A6600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71E69C26" w14:textId="77777777" w:rsidTr="00091C09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20BF9C94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7</w:t>
            </w:r>
          </w:p>
        </w:tc>
      </w:tr>
      <w:tr w:rsidR="007B4EC5" w:rsidRPr="00C70168" w14:paraId="0605941A" w14:textId="77777777" w:rsidTr="00091C09">
        <w:tc>
          <w:tcPr>
            <w:tcW w:w="9383" w:type="dxa"/>
            <w:gridSpan w:val="2"/>
            <w:shd w:val="clear" w:color="auto" w:fill="auto"/>
          </w:tcPr>
          <w:p w14:paraId="37015B76" w14:textId="4D0691F1" w:rsidR="0062241F" w:rsidRPr="0062241F" w:rsidRDefault="000B0F21" w:rsidP="0062241F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Fonts w:ascii="Arial" w:hAnsi="Arial" w:cs="Arial"/>
              </w:rPr>
            </w:pPr>
            <w:hyperlink r:id="rId26" w:history="1"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Табела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7.1.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Преглед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броја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наставника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по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звањима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статус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наставника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високошколској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proofErr w:type="gramStart"/>
              <w:r w:rsidR="0062241F" w:rsidRPr="004A2C98">
                <w:rPr>
                  <w:rStyle w:val="Hyperlink"/>
                  <w:rFonts w:ascii="Arial" w:hAnsi="Arial" w:cs="Arial"/>
                </w:rPr>
                <w:t>установи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 (</w:t>
              </w:r>
              <w:proofErr w:type="spellStart"/>
              <w:proofErr w:type="gramEnd"/>
              <w:r w:rsidR="0062241F" w:rsidRPr="004A2C98">
                <w:rPr>
                  <w:rStyle w:val="Hyperlink"/>
                  <w:rFonts w:ascii="Arial" w:hAnsi="Arial" w:cs="Arial"/>
                </w:rPr>
                <w:t>радни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однос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пуним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непуним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радним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временом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, </w:t>
              </w:r>
              <w:r w:rsidR="0062241F" w:rsidRPr="004A2C98">
                <w:rPr>
                  <w:rStyle w:val="Hyperlink"/>
                  <w:rFonts w:ascii="Arial" w:hAnsi="Arial" w:cs="Arial"/>
                </w:rPr>
                <w:br/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ангажовање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по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уговору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>)</w:t>
              </w:r>
            </w:hyperlink>
            <w:r w:rsidR="0062241F" w:rsidRPr="0062241F">
              <w:rPr>
                <w:rFonts w:ascii="Arial" w:hAnsi="Arial" w:cs="Arial"/>
              </w:rPr>
              <w:t xml:space="preserve"> </w:t>
            </w:r>
          </w:p>
          <w:p w14:paraId="4A1E88DF" w14:textId="67237A85" w:rsidR="0062241F" w:rsidRPr="0062241F" w:rsidRDefault="000B0F21" w:rsidP="0062241F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Fonts w:ascii="Arial" w:hAnsi="Arial" w:cs="Arial"/>
              </w:rPr>
            </w:pPr>
            <w:hyperlink r:id="rId27" w:history="1"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Табела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7.2.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Преглед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броја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сарадника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статус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сарадника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високошколској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proofErr w:type="gramStart"/>
              <w:r w:rsidR="0062241F" w:rsidRPr="004A2C98">
                <w:rPr>
                  <w:rStyle w:val="Hyperlink"/>
                  <w:rFonts w:ascii="Arial" w:hAnsi="Arial" w:cs="Arial"/>
                </w:rPr>
                <w:t>установи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 (</w:t>
              </w:r>
              <w:proofErr w:type="spellStart"/>
              <w:proofErr w:type="gramEnd"/>
              <w:r w:rsidR="0062241F" w:rsidRPr="004A2C98">
                <w:rPr>
                  <w:rStyle w:val="Hyperlink"/>
                  <w:rFonts w:ascii="Arial" w:hAnsi="Arial" w:cs="Arial"/>
                </w:rPr>
                <w:t>радни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однос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са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пуним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непуним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радним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временом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,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ангажовање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по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4A2C98">
                <w:rPr>
                  <w:rStyle w:val="Hyperlink"/>
                  <w:rFonts w:ascii="Arial" w:hAnsi="Arial" w:cs="Arial"/>
                </w:rPr>
                <w:t>уговору</w:t>
              </w:r>
              <w:proofErr w:type="spellEnd"/>
              <w:r w:rsidR="0062241F" w:rsidRPr="004A2C98">
                <w:rPr>
                  <w:rStyle w:val="Hyperlink"/>
                  <w:rFonts w:ascii="Arial" w:hAnsi="Arial" w:cs="Arial"/>
                </w:rPr>
                <w:t>)</w:t>
              </w:r>
            </w:hyperlink>
            <w:r w:rsidR="0062241F" w:rsidRPr="0062241F">
              <w:rPr>
                <w:rFonts w:ascii="Arial" w:hAnsi="Arial" w:cs="Arial"/>
              </w:rPr>
              <w:t xml:space="preserve"> </w:t>
            </w:r>
          </w:p>
          <w:p w14:paraId="1075A609" w14:textId="2D9E0601" w:rsidR="006A6600" w:rsidRPr="006A6600" w:rsidRDefault="000B0F21" w:rsidP="006A6600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8" w:hanging="142"/>
              <w:contextualSpacing w:val="0"/>
              <w:jc w:val="both"/>
              <w:rPr>
                <w:rFonts w:ascii="Arial" w:hAnsi="Arial" w:cs="Arial"/>
              </w:rPr>
            </w:pPr>
            <w:hyperlink r:id="rId28" w:history="1">
              <w:r w:rsidR="006A6600" w:rsidRPr="00094530">
                <w:rPr>
                  <w:rStyle w:val="Hyperlink"/>
                  <w:rFonts w:ascii="Arial" w:hAnsi="Arial" w:cs="Arial"/>
                  <w:lang w:val="sr-Cyrl-RS"/>
                </w:rPr>
                <w:t>Прилог 7.1. Ближи критеријуми за избор у звања наставника</w:t>
              </w:r>
            </w:hyperlink>
            <w:r w:rsidR="006A6600">
              <w:rPr>
                <w:rFonts w:ascii="Arial" w:hAnsi="Arial" w:cs="Arial"/>
                <w:lang w:val="sr-Cyrl-RS"/>
              </w:rPr>
              <w:t xml:space="preserve"> </w:t>
            </w:r>
          </w:p>
          <w:p w14:paraId="0C6F64A4" w14:textId="46F837D7" w:rsidR="006A6600" w:rsidRDefault="000B0F21" w:rsidP="006A6600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8" w:hanging="142"/>
              <w:contextualSpacing w:val="0"/>
              <w:jc w:val="both"/>
              <w:rPr>
                <w:rFonts w:ascii="Arial" w:hAnsi="Arial" w:cs="Arial"/>
              </w:rPr>
            </w:pPr>
            <w:hyperlink r:id="rId29" w:history="1">
              <w:r w:rsidR="006A6600" w:rsidRPr="00094530">
                <w:rPr>
                  <w:rStyle w:val="Hyperlink"/>
                  <w:rFonts w:ascii="Arial" w:hAnsi="Arial" w:cs="Arial"/>
                  <w:lang w:val="sr-Cyrl-RS"/>
                </w:rPr>
                <w:t>Прилог 7.1. Измене и допуне ближих критеријума за избор у звања наставника</w:t>
              </w:r>
            </w:hyperlink>
            <w:r w:rsidR="006A6600">
              <w:rPr>
                <w:rFonts w:ascii="Arial" w:hAnsi="Arial" w:cs="Arial"/>
                <w:lang w:val="sr-Cyrl-RS"/>
              </w:rPr>
              <w:t xml:space="preserve"> </w:t>
            </w:r>
          </w:p>
          <w:p w14:paraId="287491FD" w14:textId="0D7B316C" w:rsidR="0062241F" w:rsidRPr="0062241F" w:rsidRDefault="000B0F21" w:rsidP="006A6600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8" w:hanging="142"/>
              <w:contextualSpacing w:val="0"/>
              <w:jc w:val="both"/>
              <w:rPr>
                <w:rFonts w:ascii="Arial" w:hAnsi="Arial" w:cs="Arial"/>
              </w:rPr>
            </w:pPr>
            <w:hyperlink r:id="rId30" w:history="1">
              <w:proofErr w:type="spellStart"/>
              <w:r w:rsidR="006A6600" w:rsidRPr="00094530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62241F" w:rsidRPr="00094530">
                <w:rPr>
                  <w:rStyle w:val="Hyperlink"/>
                  <w:rFonts w:ascii="Arial" w:hAnsi="Arial" w:cs="Arial"/>
                </w:rPr>
                <w:t xml:space="preserve"> 7.1. </w:t>
              </w:r>
              <w:proofErr w:type="spellStart"/>
              <w:r w:rsidR="0062241F" w:rsidRPr="00094530">
                <w:rPr>
                  <w:rStyle w:val="Hyperlink"/>
                  <w:rFonts w:ascii="Arial" w:hAnsi="Arial" w:cs="Arial"/>
                </w:rPr>
                <w:t>Правилник</w:t>
              </w:r>
              <w:proofErr w:type="spellEnd"/>
              <w:r w:rsidR="0062241F" w:rsidRPr="00094530">
                <w:rPr>
                  <w:rStyle w:val="Hyperlink"/>
                  <w:rFonts w:ascii="Arial" w:hAnsi="Arial" w:cs="Arial"/>
                </w:rPr>
                <w:t xml:space="preserve"> о </w:t>
              </w:r>
              <w:r w:rsidR="006A6600" w:rsidRPr="00094530">
                <w:rPr>
                  <w:rStyle w:val="Hyperlink"/>
                  <w:rFonts w:ascii="Arial" w:hAnsi="Arial" w:cs="Arial"/>
                  <w:lang w:val="sr-Cyrl-RS"/>
                </w:rPr>
                <w:t>поступку стицања звања и заснивања радног односа наставника Универзитета у Нишу</w:t>
              </w:r>
            </w:hyperlink>
            <w:r w:rsidR="006A6600">
              <w:rPr>
                <w:rFonts w:ascii="Arial" w:hAnsi="Arial" w:cs="Arial"/>
                <w:lang w:val="sr-Cyrl-RS"/>
              </w:rPr>
              <w:t xml:space="preserve"> </w:t>
            </w:r>
          </w:p>
          <w:p w14:paraId="5F098077" w14:textId="79E636AB" w:rsidR="00672DE3" w:rsidRDefault="000B0F21" w:rsidP="006A6600">
            <w:pPr>
              <w:pStyle w:val="ListParagraph"/>
              <w:numPr>
                <w:ilvl w:val="0"/>
                <w:numId w:val="28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Fonts w:ascii="Arial" w:hAnsi="Arial" w:cs="Arial"/>
              </w:rPr>
            </w:pPr>
            <w:hyperlink r:id="rId31" w:history="1"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7.2.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Однос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укупног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броја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(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број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одобрен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акредитацијом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помножен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са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бројем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година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трајања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студијског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програма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) и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броја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запослених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наставника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на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нивоу</w:t>
              </w:r>
              <w:proofErr w:type="spellEnd"/>
              <w:r w:rsidR="0062241F" w:rsidRPr="005763B3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2241F" w:rsidRPr="005763B3">
                <w:rPr>
                  <w:rStyle w:val="Hyperlink"/>
                  <w:rFonts w:ascii="Arial" w:hAnsi="Arial" w:cs="Arial"/>
                </w:rPr>
                <w:t>установе</w:t>
              </w:r>
              <w:proofErr w:type="spellEnd"/>
            </w:hyperlink>
            <w:r w:rsidR="0062241F" w:rsidRPr="0062241F">
              <w:rPr>
                <w:rFonts w:ascii="Arial" w:hAnsi="Arial" w:cs="Arial"/>
              </w:rPr>
              <w:t xml:space="preserve"> </w:t>
            </w:r>
          </w:p>
          <w:p w14:paraId="1B116969" w14:textId="3041954D" w:rsidR="00402318" w:rsidRPr="006A6600" w:rsidRDefault="00402318" w:rsidP="00402318">
            <w:pPr>
              <w:pStyle w:val="ListParagraph"/>
              <w:spacing w:before="120" w:after="0" w:line="240" w:lineRule="auto"/>
              <w:ind w:left="306"/>
              <w:contextualSpacing w:val="0"/>
              <w:jc w:val="both"/>
              <w:rPr>
                <w:rFonts w:ascii="Arial" w:hAnsi="Arial" w:cs="Arial"/>
              </w:rPr>
            </w:pPr>
          </w:p>
        </w:tc>
      </w:tr>
    </w:tbl>
    <w:p w14:paraId="1F0F4A57" w14:textId="77777777" w:rsidR="00C074B6" w:rsidRDefault="00C074B6"/>
    <w:p w14:paraId="28A3BB7B" w14:textId="77777777" w:rsidR="00C074B6" w:rsidRDefault="00C074B6">
      <w:r>
        <w:br w:type="page"/>
      </w:r>
    </w:p>
    <w:p w14:paraId="2C5C294A" w14:textId="77777777" w:rsidR="00C074B6" w:rsidRDefault="00C074B6"/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632"/>
        <w:gridCol w:w="4751"/>
      </w:tblGrid>
      <w:tr w:rsidR="007B4EC5" w:rsidRPr="00C70168" w14:paraId="58297AB1" w14:textId="77777777" w:rsidTr="009927BE">
        <w:tc>
          <w:tcPr>
            <w:tcW w:w="9606" w:type="dxa"/>
            <w:gridSpan w:val="2"/>
            <w:shd w:val="clear" w:color="auto" w:fill="95B3D7" w:themeFill="accent1" w:themeFillTint="99"/>
          </w:tcPr>
          <w:p w14:paraId="66A8B9EC" w14:textId="77777777" w:rsidR="007B4EC5" w:rsidRPr="00C70168" w:rsidRDefault="007B4EC5" w:rsidP="005F201E">
            <w:pPr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8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студената</w:t>
            </w:r>
            <w:proofErr w:type="spellEnd"/>
          </w:p>
          <w:p w14:paraId="71F17BDB" w14:textId="77777777" w:rsidR="007B4EC5" w:rsidRPr="00C70168" w:rsidRDefault="00A561FF" w:rsidP="005F20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селекцијом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унапред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прописан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јаван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начин</w:t>
            </w:r>
            <w:proofErr w:type="spellEnd"/>
            <w:r w:rsidRPr="00A561FF">
              <w:rPr>
                <w:rFonts w:ascii="Arial" w:hAnsi="Arial" w:cs="Arial"/>
              </w:rPr>
              <w:t>,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оцењивањем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студената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током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рада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у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настави</w:t>
            </w:r>
            <w:proofErr w:type="spellEnd"/>
            <w:r w:rsidRPr="00A561FF">
              <w:rPr>
                <w:rFonts w:ascii="Arial" w:hAnsi="Arial" w:cs="Arial"/>
              </w:rPr>
              <w:t>,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перманентним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праћењем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 xml:space="preserve">и </w:t>
            </w:r>
            <w:proofErr w:type="spellStart"/>
            <w:r w:rsidRPr="00A561FF">
              <w:rPr>
                <w:rFonts w:ascii="Arial" w:hAnsi="Arial" w:cs="Arial"/>
              </w:rPr>
              <w:t>проверавањем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резултата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оцењивања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и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пролазности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студената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A561FF">
              <w:rPr>
                <w:rFonts w:ascii="Arial" w:hAnsi="Arial" w:cs="Arial"/>
              </w:rPr>
              <w:t>и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предузимањем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одговарајућих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мера</w:t>
            </w:r>
            <w:proofErr w:type="spellEnd"/>
            <w:r w:rsidRPr="00A561FF">
              <w:rPr>
                <w:rFonts w:ascii="Arial" w:hAnsi="Arial" w:cs="Arial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</w:rPr>
              <w:t>случају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пропуста</w:t>
            </w:r>
            <w:proofErr w:type="spellEnd"/>
            <w:r w:rsidRPr="00A561FF">
              <w:rPr>
                <w:rFonts w:ascii="Arial" w:hAnsi="Arial" w:cs="Arial"/>
              </w:rPr>
              <w:t>.</w:t>
            </w:r>
          </w:p>
        </w:tc>
      </w:tr>
      <w:tr w:rsidR="007B4EC5" w:rsidRPr="00C70168" w14:paraId="2EB5DB94" w14:textId="77777777" w:rsidTr="009927BE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4A54B523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8</w:t>
            </w:r>
          </w:p>
        </w:tc>
      </w:tr>
      <w:tr w:rsidR="007B4EC5" w:rsidRPr="00C70168" w14:paraId="742A74B1" w14:textId="77777777" w:rsidTr="009927BE">
        <w:tc>
          <w:tcPr>
            <w:tcW w:w="9606" w:type="dxa"/>
            <w:gridSpan w:val="2"/>
            <w:shd w:val="clear" w:color="auto" w:fill="auto"/>
          </w:tcPr>
          <w:p w14:paraId="26976688" w14:textId="77777777" w:rsidR="00402318" w:rsidRDefault="00402318" w:rsidP="0012410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97E5409" w14:textId="77777777" w:rsidR="00790BE8" w:rsidRDefault="00E41E6A" w:rsidP="00E41E6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 за математику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обезбеђује потенцијалним и уписаним студентима све релевантне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информације и податке који су повезани са њиховим студијама. Студентска служба Факултета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учествује у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информисањ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потенцијалних студената. Све релевантне информације везане за студирање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 Департману за Матема</w:t>
            </w:r>
            <w:r w:rsidR="00790BE8">
              <w:rPr>
                <w:rFonts w:ascii="Arial" w:hAnsi="Arial" w:cs="Arial"/>
                <w:sz w:val="22"/>
                <w:szCs w:val="22"/>
                <w:lang w:val="sr-Cyrl-RS"/>
              </w:rPr>
              <w:t>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ику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>су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доступне студентима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облику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>Информато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 као и у </w:t>
            </w:r>
            <w:r w:rsidRPr="00E41E6A">
              <w:rPr>
                <w:rFonts w:ascii="Arial" w:hAnsi="Arial" w:cs="Arial"/>
                <w:sz w:val="22"/>
                <w:szCs w:val="22"/>
                <w:lang w:val="sr-Cyrl-RS"/>
              </w:rPr>
              <w:t>електронској форми на интернет страници Факултета.</w:t>
            </w:r>
          </w:p>
          <w:p w14:paraId="4B0FFB14" w14:textId="1B83926E" w:rsidR="00E41E6A" w:rsidRDefault="00790BE8" w:rsidP="00E41E6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Наставници и сарадници </w:t>
            </w:r>
            <w:r w:rsidR="00E41E6A">
              <w:rPr>
                <w:rFonts w:ascii="Arial" w:hAnsi="Arial" w:cs="Arial"/>
                <w:sz w:val="22"/>
                <w:szCs w:val="22"/>
                <w:lang w:val="sr-Cyrl-RS"/>
              </w:rPr>
              <w:t>Департман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математику</w:t>
            </w:r>
            <w:r w:rsidR="00E41E6A"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сваке године</w:t>
            </w:r>
            <w:r w:rsid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E41E6A" w:rsidRPr="00E41E6A">
              <w:rPr>
                <w:rFonts w:ascii="Arial" w:hAnsi="Arial" w:cs="Arial"/>
                <w:sz w:val="22"/>
                <w:szCs w:val="22"/>
                <w:lang w:val="sr-Cyrl-RS"/>
              </w:rPr>
              <w:t>организуј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E41E6A"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промоције у средњим школама и на тај начин потенцијалне</w:t>
            </w:r>
            <w:r w:rsid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E41E6A" w:rsidRPr="00E41E6A">
              <w:rPr>
                <w:rFonts w:ascii="Arial" w:hAnsi="Arial" w:cs="Arial"/>
                <w:sz w:val="22"/>
                <w:szCs w:val="22"/>
                <w:lang w:val="sr-Cyrl-RS"/>
              </w:rPr>
              <w:t>студенте непосредно информиш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E41E6A"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 студијским програмима и свим детаљима везаним</w:t>
            </w:r>
            <w:r w:rsid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E41E6A" w:rsidRPr="00E41E6A">
              <w:rPr>
                <w:rFonts w:ascii="Arial" w:hAnsi="Arial" w:cs="Arial"/>
                <w:sz w:val="22"/>
                <w:szCs w:val="22"/>
                <w:lang w:val="sr-Cyrl-RS"/>
              </w:rPr>
              <w:t>за студије</w:t>
            </w:r>
            <w:r w:rsid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Департман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за математику је формирао комисију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промоцију </w:t>
            </w:r>
            <w:r w:rsidR="007340B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Департмана 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коју чине </w:t>
            </w:r>
            <w:r w:rsidR="00433724">
              <w:rPr>
                <w:rFonts w:ascii="Arial" w:hAnsi="Arial" w:cs="Arial"/>
                <w:sz w:val="22"/>
                <w:szCs w:val="22"/>
                <w:lang w:val="sr-Cyrl-RS"/>
              </w:rPr>
              <w:t>5 (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>пет</w:t>
            </w:r>
            <w:r w:rsidR="00433724">
              <w:rPr>
                <w:rFonts w:ascii="Arial" w:hAnsi="Arial" w:cs="Arial"/>
                <w:sz w:val="22"/>
                <w:szCs w:val="22"/>
                <w:lang w:val="sr-Cyrl-RS"/>
              </w:rPr>
              <w:t>)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чланова</w:t>
            </w:r>
            <w:r w:rsidR="00954A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из редова наставника и сарадника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954A88">
              <w:rPr>
                <w:rFonts w:ascii="Arial" w:hAnsi="Arial" w:cs="Arial"/>
                <w:sz w:val="22"/>
                <w:szCs w:val="22"/>
                <w:lang w:val="sr-Cyrl-RS"/>
              </w:rPr>
              <w:t>Наставници и сарадници Департмана за математику</w:t>
            </w:r>
            <w:r w:rsidR="00954A88" w:rsidRPr="00E41E6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954A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држе наставу у специјализованом математичком одељењу гимназије </w:t>
            </w:r>
            <w:r w:rsidR="00954A88">
              <w:rPr>
                <w:rFonts w:ascii="Arial" w:hAnsi="Arial" w:cs="Arial"/>
                <w:sz w:val="22"/>
                <w:szCs w:val="22"/>
              </w:rPr>
              <w:t>“</w:t>
            </w:r>
            <w:r w:rsidR="00954A88">
              <w:rPr>
                <w:rFonts w:ascii="Arial" w:hAnsi="Arial" w:cs="Arial"/>
                <w:sz w:val="22"/>
                <w:szCs w:val="22"/>
                <w:lang w:val="sr-Cyrl-RS"/>
              </w:rPr>
              <w:t>Светозар Марковић</w:t>
            </w:r>
            <w:r w:rsidR="00954A88">
              <w:rPr>
                <w:rFonts w:ascii="Arial" w:hAnsi="Arial" w:cs="Arial"/>
                <w:sz w:val="22"/>
                <w:szCs w:val="22"/>
              </w:rPr>
              <w:t xml:space="preserve">” </w:t>
            </w:r>
            <w:r w:rsidR="00954A88">
              <w:rPr>
                <w:rFonts w:ascii="Arial" w:hAnsi="Arial" w:cs="Arial"/>
                <w:sz w:val="22"/>
                <w:szCs w:val="22"/>
                <w:lang w:val="sr-Cyrl-RS"/>
              </w:rPr>
              <w:t>и на директан начин промовишу математику будућим потенцијалним студентима. Поред тога, 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аставници и сарадници 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>одржава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ју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активну и континуирану сарадњу са наставницима основних и средњих школа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кроз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припрем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ученика за разне врсте и нивое такмичења на којима се остварују значајни резултати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 w:rsidR="007757F7">
              <w:rPr>
                <w:rFonts w:ascii="Arial" w:hAnsi="Arial" w:cs="Arial"/>
                <w:sz w:val="22"/>
                <w:szCs w:val="22"/>
                <w:lang w:val="sr-Cyrl-RS"/>
              </w:rPr>
              <w:t>Између осталог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требало би поменути и 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учествовање на манифестацијама које се баве популаризацијом науке у Нишу: </w:t>
            </w:r>
            <w:r w:rsidRPr="007340B9">
              <w:rPr>
                <w:rFonts w:ascii="Arial" w:hAnsi="Arial" w:cs="Arial"/>
                <w:i/>
                <w:iCs/>
                <w:sz w:val="22"/>
                <w:szCs w:val="22"/>
                <w:lang w:val="sr-Cyrl-RS"/>
              </w:rPr>
              <w:t>Наук није баук, Ноћ истраживача, Математика у мају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итд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P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11B58AC5" w14:textId="7CCC7777" w:rsidR="009E01A3" w:rsidRDefault="00E41E6A" w:rsidP="00E41E6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Департман за математику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сваке године уписује студенте на прву годину 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студија 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>по квоти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одређеној од стране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Влад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Србије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>, а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на предлог 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Природно-математичког 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>факултета и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Универзитета у 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>Нишу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>, која је усклађена са просторним и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кадровским 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>капацитетима</w:t>
            </w:r>
            <w:r w:rsidR="000F6EF1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Факултета. </w:t>
            </w:r>
          </w:p>
          <w:p w14:paraId="6909C4AA" w14:textId="1E2A81BE" w:rsidR="00124109" w:rsidRDefault="000F6EF1" w:rsidP="0012410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F6EF1">
              <w:rPr>
                <w:rFonts w:ascii="Arial" w:hAnsi="Arial" w:cs="Arial"/>
                <w:sz w:val="22"/>
                <w:szCs w:val="22"/>
                <w:lang w:val="sr-Latn-RS"/>
              </w:rPr>
              <w:t>Последњих неколико година</w:t>
            </w:r>
            <w:r w:rsidR="009E01A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12410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забележен је </w:t>
            </w:r>
            <w:r w:rsidR="00E41E6A">
              <w:rPr>
                <w:rFonts w:ascii="Arial" w:hAnsi="Arial" w:cs="Arial"/>
                <w:sz w:val="22"/>
                <w:szCs w:val="22"/>
                <w:lang w:val="sr-Cyrl-RS"/>
              </w:rPr>
              <w:t>пад</w:t>
            </w:r>
            <w:r w:rsidR="0012410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броја студената уписаних </w:t>
            </w:r>
            <w:r w:rsidR="00124109" w:rsidRPr="000F6EF1">
              <w:rPr>
                <w:rFonts w:ascii="Arial" w:hAnsi="Arial" w:cs="Arial"/>
                <w:sz w:val="22"/>
                <w:szCs w:val="22"/>
                <w:lang w:val="sr-Latn-RS"/>
              </w:rPr>
              <w:t>на основне академске</w:t>
            </w:r>
            <w:r w:rsidR="0012410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124109" w:rsidRPr="000F6EF1">
              <w:rPr>
                <w:rFonts w:ascii="Arial" w:hAnsi="Arial" w:cs="Arial"/>
                <w:sz w:val="22"/>
                <w:szCs w:val="22"/>
                <w:lang w:val="sr-Latn-RS"/>
              </w:rPr>
              <w:t xml:space="preserve">студије </w:t>
            </w:r>
            <w:r w:rsidR="009D6479">
              <w:rPr>
                <w:rFonts w:ascii="Arial" w:hAnsi="Arial" w:cs="Arial"/>
                <w:sz w:val="22"/>
                <w:szCs w:val="22"/>
                <w:lang w:val="sr-Cyrl-RS"/>
              </w:rPr>
              <w:t>Математика</w:t>
            </w:r>
            <w:r w:rsidR="00790B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што се може видети из следеће табеле:</w:t>
            </w:r>
          </w:p>
          <w:p w14:paraId="6A4EA32A" w14:textId="77777777" w:rsidR="00790BE8" w:rsidRDefault="00790BE8" w:rsidP="00124109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tbl>
            <w:tblPr>
              <w:tblW w:w="3452" w:type="dxa"/>
              <w:jc w:val="center"/>
              <w:tblLook w:val="04A0" w:firstRow="1" w:lastRow="0" w:firstColumn="1" w:lastColumn="0" w:noHBand="0" w:noVBand="1"/>
            </w:tblPr>
            <w:tblGrid>
              <w:gridCol w:w="1063"/>
              <w:gridCol w:w="798"/>
              <w:gridCol w:w="641"/>
              <w:gridCol w:w="950"/>
            </w:tblGrid>
            <w:tr w:rsidR="00790BE8" w:rsidRPr="000E57D0" w14:paraId="4CC0AC81" w14:textId="77777777" w:rsidTr="00232029">
              <w:trPr>
                <w:trHeight w:val="315"/>
                <w:jc w:val="center"/>
              </w:trPr>
              <w:tc>
                <w:tcPr>
                  <w:tcW w:w="10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F5B267C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38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6E06738" w14:textId="77777777" w:rsidR="00790BE8" w:rsidRPr="000E57D0" w:rsidRDefault="00790BE8" w:rsidP="00790BE8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 xml:space="preserve">ОАС </w:t>
                  </w:r>
                  <w:proofErr w:type="spellStart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Математика</w:t>
                  </w:r>
                  <w:proofErr w:type="spellEnd"/>
                </w:p>
              </w:tc>
            </w:tr>
            <w:tr w:rsidR="00790BE8" w:rsidRPr="000E57D0" w14:paraId="4C5F210D" w14:textId="77777777" w:rsidTr="00232029">
              <w:trPr>
                <w:trHeight w:val="315"/>
                <w:jc w:val="center"/>
              </w:trPr>
              <w:tc>
                <w:tcPr>
                  <w:tcW w:w="106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6A6B14D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proofErr w:type="spellStart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Шк</w:t>
                  </w:r>
                  <w:proofErr w:type="spellEnd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. г.</w:t>
                  </w:r>
                </w:p>
              </w:tc>
              <w:tc>
                <w:tcPr>
                  <w:tcW w:w="7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3EC81AF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proofErr w:type="spellStart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буџет</w:t>
                  </w:r>
                  <w:proofErr w:type="spellEnd"/>
                </w:p>
              </w:tc>
              <w:tc>
                <w:tcPr>
                  <w:tcW w:w="64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337DE94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сам</w:t>
                  </w:r>
                  <w:proofErr w:type="spellEnd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9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162C2F6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proofErr w:type="spellStart"/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укупно</w:t>
                  </w:r>
                  <w:proofErr w:type="spellEnd"/>
                </w:p>
              </w:tc>
            </w:tr>
            <w:tr w:rsidR="00790BE8" w:rsidRPr="000E57D0" w14:paraId="74C3BECA" w14:textId="77777777" w:rsidTr="00232029">
              <w:trPr>
                <w:trHeight w:val="315"/>
                <w:jc w:val="center"/>
              </w:trPr>
              <w:tc>
                <w:tcPr>
                  <w:tcW w:w="106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0ABC6535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2015/16.</w:t>
                  </w:r>
                </w:p>
              </w:tc>
              <w:tc>
                <w:tcPr>
                  <w:tcW w:w="7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88352A8" w14:textId="77777777" w:rsidR="00790BE8" w:rsidRPr="000E57D0" w:rsidRDefault="00790BE8" w:rsidP="00790BE8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57</w:t>
                  </w:r>
                </w:p>
              </w:tc>
              <w:tc>
                <w:tcPr>
                  <w:tcW w:w="64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106DDE8" w14:textId="77777777" w:rsidR="00790BE8" w:rsidRPr="000E57D0" w:rsidRDefault="00790BE8" w:rsidP="00790BE8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9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F7BF641" w14:textId="77777777" w:rsidR="00790BE8" w:rsidRPr="000E57D0" w:rsidRDefault="00790BE8" w:rsidP="00790BE8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b/>
                      <w:bCs/>
                      <w:color w:val="000000"/>
                      <w:sz w:val="24"/>
                      <w:szCs w:val="24"/>
                    </w:rPr>
                    <w:t>69</w:t>
                  </w:r>
                </w:p>
              </w:tc>
            </w:tr>
            <w:tr w:rsidR="00790BE8" w:rsidRPr="000E57D0" w14:paraId="64175798" w14:textId="77777777" w:rsidTr="00232029">
              <w:trPr>
                <w:trHeight w:val="315"/>
                <w:jc w:val="center"/>
              </w:trPr>
              <w:tc>
                <w:tcPr>
                  <w:tcW w:w="106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47B41EC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2016/17.</w:t>
                  </w:r>
                </w:p>
              </w:tc>
              <w:tc>
                <w:tcPr>
                  <w:tcW w:w="7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79CBBFF" w14:textId="77777777" w:rsidR="00790BE8" w:rsidRPr="000E57D0" w:rsidRDefault="00790BE8" w:rsidP="00790BE8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54</w:t>
                  </w:r>
                </w:p>
              </w:tc>
              <w:tc>
                <w:tcPr>
                  <w:tcW w:w="64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2E5077F" w14:textId="77777777" w:rsidR="00790BE8" w:rsidRPr="000E57D0" w:rsidRDefault="00790BE8" w:rsidP="00790BE8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9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175D4F28" w14:textId="77777777" w:rsidR="00790BE8" w:rsidRPr="000E57D0" w:rsidRDefault="00790BE8" w:rsidP="00790BE8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b/>
                      <w:bCs/>
                      <w:color w:val="000000"/>
                      <w:sz w:val="24"/>
                      <w:szCs w:val="24"/>
                    </w:rPr>
                    <w:t>61</w:t>
                  </w:r>
                </w:p>
              </w:tc>
            </w:tr>
            <w:tr w:rsidR="00790BE8" w:rsidRPr="000E57D0" w14:paraId="4565BC3D" w14:textId="77777777" w:rsidTr="00232029">
              <w:trPr>
                <w:trHeight w:val="315"/>
                <w:jc w:val="center"/>
              </w:trPr>
              <w:tc>
                <w:tcPr>
                  <w:tcW w:w="106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E884ECA" w14:textId="77777777" w:rsidR="00790BE8" w:rsidRPr="000E57D0" w:rsidRDefault="00790BE8" w:rsidP="00790BE8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2017/18.</w:t>
                  </w:r>
                </w:p>
              </w:tc>
              <w:tc>
                <w:tcPr>
                  <w:tcW w:w="79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E437CC9" w14:textId="77777777" w:rsidR="00790BE8" w:rsidRPr="000E57D0" w:rsidRDefault="00790BE8" w:rsidP="00790BE8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41</w:t>
                  </w:r>
                </w:p>
              </w:tc>
              <w:tc>
                <w:tcPr>
                  <w:tcW w:w="64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E173050" w14:textId="77777777" w:rsidR="00790BE8" w:rsidRPr="000E57D0" w:rsidRDefault="00790BE8" w:rsidP="00790BE8">
                  <w:pPr>
                    <w:spacing w:after="0" w:line="240" w:lineRule="auto"/>
                    <w:jc w:val="right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AA572A9" w14:textId="77777777" w:rsidR="00790BE8" w:rsidRPr="000E57D0" w:rsidRDefault="00790BE8" w:rsidP="00790BE8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z w:val="24"/>
                      <w:szCs w:val="24"/>
                    </w:rPr>
                  </w:pPr>
                  <w:r w:rsidRPr="000E57D0">
                    <w:rPr>
                      <w:rFonts w:ascii="Times New Roman" w:eastAsia="Times New Roman" w:hAnsi="Times New Roman"/>
                      <w:b/>
                      <w:bCs/>
                      <w:color w:val="000000"/>
                      <w:sz w:val="24"/>
                      <w:szCs w:val="24"/>
                    </w:rPr>
                    <w:t>41</w:t>
                  </w:r>
                </w:p>
              </w:tc>
            </w:tr>
          </w:tbl>
          <w:p w14:paraId="09BD0902" w14:textId="77777777" w:rsidR="00790BE8" w:rsidRPr="00976A56" w:rsidRDefault="00790BE8" w:rsidP="00790BE8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1495552D" w14:textId="0C91D32B" w:rsidR="00FF36DD" w:rsidRDefault="00F67698" w:rsidP="00976A5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Процедура, правила и услови уписа су дефинисани </w:t>
            </w:r>
            <w:r w:rsidR="002759F0" w:rsidRPr="002759F0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Правилник</w:t>
            </w:r>
            <w:r w:rsidR="00FA6B63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ом</w:t>
            </w:r>
            <w:r w:rsidR="002759F0" w:rsidRPr="002759F0">
              <w:rPr>
                <w:rFonts w:ascii="Arial" w:hAnsi="Arial" w:cs="Arial"/>
                <w:i/>
                <w:sz w:val="22"/>
                <w:szCs w:val="22"/>
                <w:lang w:val="sr-Cyrl-RS"/>
              </w:rPr>
              <w:t xml:space="preserve"> о упису студената на студијске програме Универзитета у Нишу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D50CE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F36DD" w:rsidRPr="00FF36DD">
              <w:rPr>
                <w:rFonts w:ascii="Arial" w:hAnsi="Arial" w:cs="Arial"/>
                <w:sz w:val="22"/>
                <w:szCs w:val="22"/>
                <w:lang w:val="sr-Cyrl-RS"/>
              </w:rPr>
              <w:t>Правилник садржи: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F36DD" w:rsidRPr="00FF36DD">
              <w:rPr>
                <w:rFonts w:ascii="Arial" w:hAnsi="Arial" w:cs="Arial"/>
                <w:sz w:val="22"/>
                <w:szCs w:val="22"/>
                <w:lang w:val="sr-Cyrl-RS"/>
              </w:rPr>
              <w:t>критеријуме који се тичу претходног завршеног школовања,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F36DD" w:rsidRPr="00FF36DD">
              <w:rPr>
                <w:rFonts w:ascii="Arial" w:hAnsi="Arial" w:cs="Arial"/>
                <w:sz w:val="22"/>
                <w:szCs w:val="22"/>
                <w:lang w:val="sr-Cyrl-RS"/>
              </w:rPr>
              <w:t>начин вредновања изузетних резултата кандидата постигнутих пре конкурисања за упис на Факултет,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F36DD" w:rsidRPr="00FF36DD">
              <w:rPr>
                <w:rFonts w:ascii="Arial" w:hAnsi="Arial" w:cs="Arial"/>
                <w:sz w:val="22"/>
                <w:szCs w:val="22"/>
                <w:lang w:val="sr-Cyrl-RS"/>
              </w:rPr>
              <w:t>области из којих се врши елиминациона провера способности и вештина,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F36DD" w:rsidRPr="00FF36DD">
              <w:rPr>
                <w:rFonts w:ascii="Arial" w:hAnsi="Arial" w:cs="Arial"/>
                <w:sz w:val="22"/>
                <w:szCs w:val="22"/>
                <w:lang w:val="sr-Cyrl-RS"/>
              </w:rPr>
              <w:t>оквирне садржаје пријемног испита,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F36DD" w:rsidRPr="00FF36DD">
              <w:rPr>
                <w:rFonts w:ascii="Arial" w:hAnsi="Arial" w:cs="Arial"/>
                <w:sz w:val="22"/>
                <w:szCs w:val="22"/>
                <w:lang w:val="sr-Cyrl-RS"/>
              </w:rPr>
              <w:t>правила полагања пријемног испита,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F36DD" w:rsidRPr="00FF36DD">
              <w:rPr>
                <w:rFonts w:ascii="Arial" w:hAnsi="Arial" w:cs="Arial"/>
                <w:sz w:val="22"/>
                <w:szCs w:val="22"/>
                <w:lang w:val="sr-Cyrl-RS"/>
              </w:rPr>
              <w:t>начин и поступак утврђивања редоследа кандидата на ранг-листи,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F36DD" w:rsidRPr="00FF36DD">
              <w:rPr>
                <w:rFonts w:ascii="Arial" w:hAnsi="Arial" w:cs="Arial"/>
                <w:sz w:val="22"/>
                <w:szCs w:val="22"/>
                <w:lang w:val="sr-Cyrl-RS"/>
              </w:rPr>
              <w:t>надлежности Комисије за рангирање пријављених кандидата и Комисије за проверу знања пријављених кандидата,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FF36DD" w:rsidRPr="00FF36DD">
              <w:rPr>
                <w:rFonts w:ascii="Arial" w:hAnsi="Arial" w:cs="Arial"/>
                <w:sz w:val="22"/>
                <w:szCs w:val="22"/>
                <w:lang w:val="sr-Cyrl-RS"/>
              </w:rPr>
              <w:t>листу докумената које кандидат подноси.</w:t>
            </w:r>
          </w:p>
          <w:p w14:paraId="2AC37AA4" w14:textId="70DE22F7" w:rsidR="00FF36DD" w:rsidRDefault="00FF36DD" w:rsidP="00FF36DD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FF36DD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 свим аспектима пријемног испита </w:t>
            </w:r>
            <w:r w:rsidR="00D76292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математику </w:t>
            </w:r>
            <w:r w:rsidRPr="00FF36DD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стара се Централна комисија за спровођење пријемног испита коју чине 3 (три) члана, а одређује је декан Факултета, на предлог Научно-наставног већа Факултета. Комисија се верификује сваке године. Факултет формира, на предлог већа департмана, за сваки департман по једну комисију </w:t>
            </w:r>
            <w:r w:rsidRPr="00FF36DD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за рангирање пријављених кандидата и комисију за проверу знања пријављених кандидата.</w:t>
            </w:r>
          </w:p>
          <w:p w14:paraId="2844B2C2" w14:textId="77777777" w:rsidR="008551F1" w:rsidRDefault="00672DE3" w:rsidP="00B9582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Све информације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потребне 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>будућ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им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студент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има, које их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упућуј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у план студија</w:t>
            </w:r>
            <w:r w:rsidR="00B9582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се могу видети на 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>интернет</w:t>
            </w:r>
            <w:r w:rsidR="00B9582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B95827" w:rsidRPr="00B95827">
              <w:rPr>
                <w:rFonts w:ascii="Arial" w:hAnsi="Arial" w:cs="Arial"/>
                <w:sz w:val="22"/>
                <w:szCs w:val="22"/>
                <w:lang w:val="sr-Latn-RS"/>
              </w:rPr>
              <w:t xml:space="preserve">страници Факултета. </w:t>
            </w:r>
          </w:p>
          <w:p w14:paraId="5079EF5D" w14:textId="7F323558" w:rsidR="00B95827" w:rsidRDefault="00B95827" w:rsidP="00B9582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 селекцији студената за упис,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акултет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вреднује резултате претходно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г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школовањ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резултате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на пријемном испиту, у складу са законом и одговарајућим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општим актима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и то 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збир просечних оцена из свих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предмета у првом, другом, трећем и четвртом разреду средње школе,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помножен са 2 (два). По овом основу кандидат може стећи најмање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16, а највише 40 бодова. Општи успех у средњој школи рачуна се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заокруживањем на две децимале. Пријемни испит је обавезан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независно од броја пријављених кандидата на поједине студијске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95827">
              <w:rPr>
                <w:rFonts w:ascii="Arial" w:hAnsi="Arial" w:cs="Arial"/>
                <w:sz w:val="22"/>
                <w:szCs w:val="22"/>
                <w:lang w:val="sr-Cyrl-RS"/>
              </w:rPr>
              <w:t>програме у оквиру Факултета.</w:t>
            </w:r>
          </w:p>
          <w:p w14:paraId="0D18A11D" w14:textId="789F44DC" w:rsidR="00B95827" w:rsidRDefault="00E21D8F" w:rsidP="00976A5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21D8F">
              <w:rPr>
                <w:rFonts w:ascii="Arial" w:hAnsi="Arial" w:cs="Arial"/>
                <w:sz w:val="22"/>
                <w:szCs w:val="22"/>
                <w:lang w:val="sr-Cyrl-RS"/>
              </w:rPr>
              <w:t>Студентима су на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21D8F">
              <w:rPr>
                <w:rFonts w:ascii="Arial" w:hAnsi="Arial" w:cs="Arial"/>
                <w:sz w:val="22"/>
                <w:szCs w:val="22"/>
                <w:lang w:val="sr-Cyrl-RS"/>
              </w:rPr>
              <w:t>располагању одређени просторни капацитети у којима рад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="00FF36D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Студентски парламент.</w:t>
            </w:r>
            <w:r w:rsidR="0025209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 студената се прати и стимулише се постизањ</w:t>
            </w:r>
            <w:r w:rsidR="00976A56">
              <w:rPr>
                <w:rFonts w:ascii="Arial" w:hAnsi="Arial" w:cs="Arial"/>
                <w:sz w:val="22"/>
                <w:szCs w:val="22"/>
                <w:lang w:val="sr-Cyrl-RS"/>
              </w:rPr>
              <w:t>а квалитета и високих резултата.</w:t>
            </w:r>
          </w:p>
          <w:p w14:paraId="7845B444" w14:textId="6E4F4EE8" w:rsidR="00F315FF" w:rsidRDefault="00F315FF" w:rsidP="00D94E43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F315FF">
              <w:rPr>
                <w:rFonts w:ascii="Arial" w:hAnsi="Arial" w:cs="Arial"/>
                <w:sz w:val="22"/>
                <w:szCs w:val="22"/>
                <w:lang w:val="sr-Cyrl-RS"/>
              </w:rPr>
              <w:t>Студенти су унапред упознати са обавезом праћења наставе.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F315FF">
              <w:rPr>
                <w:rFonts w:ascii="Arial" w:hAnsi="Arial" w:cs="Arial"/>
                <w:sz w:val="22"/>
                <w:szCs w:val="22"/>
                <w:lang w:val="sr-Cyrl-RS"/>
              </w:rPr>
              <w:t>Силабус сваког наставног предмета садржи прецизно утврђене критеријуме и правила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F315FF">
              <w:rPr>
                <w:rFonts w:ascii="Arial" w:hAnsi="Arial" w:cs="Arial"/>
                <w:sz w:val="22"/>
                <w:szCs w:val="22"/>
                <w:lang w:val="sr-Cyrl-RS"/>
              </w:rPr>
              <w:t>доступан је студентима пре почетка наставе.</w:t>
            </w:r>
            <w:r w:rsidR="00D94E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</w:t>
            </w:r>
            <w:r w:rsidR="00D94E43" w:rsidRPr="00D94E43">
              <w:rPr>
                <w:rFonts w:ascii="Arial" w:hAnsi="Arial" w:cs="Arial"/>
                <w:sz w:val="22"/>
                <w:szCs w:val="22"/>
                <w:lang w:val="sr-Cyrl-RS"/>
              </w:rPr>
              <w:t>цењивања</w:t>
            </w:r>
            <w:r w:rsidR="00D94E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D94E43" w:rsidRPr="00D94E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студената </w:t>
            </w:r>
            <w:r w:rsidR="00D94E43">
              <w:rPr>
                <w:rFonts w:ascii="Arial" w:hAnsi="Arial" w:cs="Arial"/>
                <w:sz w:val="22"/>
                <w:szCs w:val="22"/>
                <w:lang w:val="sr-Cyrl-RS"/>
              </w:rPr>
              <w:t>је</w:t>
            </w:r>
            <w:r w:rsidR="00D94E43" w:rsidRPr="00D94E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прилагођен</w:t>
            </w:r>
            <w:r w:rsidR="00D94E43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="00D94E43" w:rsidRPr="00D94E4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наставном предмету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</w:t>
            </w:r>
            <w:r w:rsidR="00D308A0" w:rsidRPr="00F315F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правила 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оцењивања су </w:t>
            </w:r>
            <w:r w:rsidR="00D308A0" w:rsidRPr="00F315FF">
              <w:rPr>
                <w:rFonts w:ascii="Arial" w:hAnsi="Arial" w:cs="Arial"/>
                <w:sz w:val="22"/>
                <w:szCs w:val="22"/>
                <w:lang w:val="sr-Cyrl-RS"/>
              </w:rPr>
              <w:t>доступн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</w:t>
            </w:r>
            <w:r w:rsidR="00D308A0" w:rsidRPr="00F315FF">
              <w:rPr>
                <w:rFonts w:ascii="Arial" w:hAnsi="Arial" w:cs="Arial"/>
                <w:sz w:val="22"/>
                <w:szCs w:val="22"/>
                <w:lang w:val="sr-Cyrl-RS"/>
              </w:rPr>
              <w:t>студентима пре почетка наставе.</w:t>
            </w:r>
            <w:r w:rsidR="006A2B1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6A2B1C" w:rsidRPr="006A2B1C">
              <w:rPr>
                <w:rFonts w:ascii="Arial" w:hAnsi="Arial" w:cs="Arial"/>
                <w:sz w:val="22"/>
                <w:szCs w:val="22"/>
                <w:lang w:val="sr-Cyrl-RS"/>
              </w:rPr>
              <w:t>Успешност студената, прати се и изражава поенима. Завршна оцена представља збир поена остварених по активностима током наставе и на завршном испиту.</w:t>
            </w:r>
            <w:r w:rsidR="0082312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823120" w:rsidRPr="00823120">
              <w:rPr>
                <w:rFonts w:ascii="Arial" w:hAnsi="Arial" w:cs="Arial"/>
                <w:sz w:val="22"/>
                <w:szCs w:val="22"/>
                <w:lang w:val="sr-Cyrl-RS"/>
              </w:rPr>
              <w:t>Такође, кроз активно учешће и интерактивну наставу, студенти имају могућност да добију додатне поене којима би повећали оцену при полагању испита.</w:t>
            </w:r>
          </w:p>
          <w:p w14:paraId="04ED7D44" w14:textId="5110D4C2" w:rsidR="00402318" w:rsidRDefault="004A3DD1" w:rsidP="004A3DD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A3DD1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Судентима је омогућена мобилност кроз </w:t>
            </w:r>
            <w:r w:rsidR="00FA53E0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разне </w:t>
            </w:r>
            <w:r w:rsidRPr="004A3DD1">
              <w:rPr>
                <w:rFonts w:ascii="Arial" w:hAnsi="Arial" w:cs="Arial"/>
                <w:sz w:val="22"/>
                <w:szCs w:val="22"/>
                <w:lang w:val="sr-Cyrl-RS"/>
              </w:rPr>
              <w:t>програм</w:t>
            </w:r>
            <w:r w:rsidR="00FA53E0">
              <w:rPr>
                <w:rFonts w:ascii="Arial" w:hAnsi="Arial" w:cs="Arial"/>
                <w:sz w:val="22"/>
                <w:szCs w:val="22"/>
                <w:lang w:val="sr-Cyrl-RS"/>
              </w:rPr>
              <w:t>е (</w:t>
            </w:r>
            <w:r w:rsidR="00FA53E0">
              <w:rPr>
                <w:rFonts w:ascii="Arial" w:hAnsi="Arial" w:cs="Arial"/>
                <w:sz w:val="22"/>
                <w:szCs w:val="22"/>
              </w:rPr>
              <w:t xml:space="preserve">Erasmus+, </w:t>
            </w:r>
            <w:proofErr w:type="spellStart"/>
            <w:r w:rsidR="00FA53E0">
              <w:rPr>
                <w:rFonts w:ascii="Arial" w:hAnsi="Arial" w:cs="Arial"/>
                <w:sz w:val="22"/>
                <w:szCs w:val="22"/>
              </w:rPr>
              <w:t>Ceepus</w:t>
            </w:r>
            <w:proofErr w:type="spellEnd"/>
            <w:r w:rsidR="00FA53E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FA53E0">
              <w:rPr>
                <w:rFonts w:ascii="Arial" w:hAnsi="Arial" w:cs="Arial"/>
                <w:sz w:val="22"/>
                <w:szCs w:val="22"/>
              </w:rPr>
              <w:t>Melvana</w:t>
            </w:r>
            <w:proofErr w:type="spellEnd"/>
            <w:r w:rsidR="00FA53E0">
              <w:rPr>
                <w:rFonts w:ascii="Arial" w:hAnsi="Arial" w:cs="Arial"/>
                <w:sz w:val="22"/>
                <w:szCs w:val="22"/>
                <w:lang w:val="sr-Cyrl-RS"/>
              </w:rPr>
              <w:t>)</w:t>
            </w:r>
            <w:r w:rsidRPr="004A3DD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770FC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Актуелни конкурси се могу наћи на сајту Универзитета.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 овај начин студенти имају могућност да одређено време проведу на другом Универзитету и стекну нова знања и иксуства која ће поделити са колегама и наставницима на Департману за математику</w:t>
            </w:r>
            <w:r w:rsidR="00D308A0">
              <w:rPr>
                <w:rFonts w:ascii="Arial" w:hAnsi="Arial" w:cs="Arial"/>
                <w:sz w:val="22"/>
                <w:szCs w:val="22"/>
                <w:lang w:val="sr-Cyrl-RS"/>
              </w:rPr>
              <w:t>, Прородно-математичког факултета у Нишу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70E09E6B" w14:textId="374248BE" w:rsidR="004A3DD1" w:rsidRPr="00B95827" w:rsidRDefault="004A3DD1" w:rsidP="004A3DD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6BFA8F68" w14:textId="77777777" w:rsidTr="009927BE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1BCB9407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8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00ED8BAE" w14:textId="77777777" w:rsidTr="009927BE">
        <w:tc>
          <w:tcPr>
            <w:tcW w:w="9606" w:type="dxa"/>
            <w:gridSpan w:val="2"/>
            <w:shd w:val="clear" w:color="auto" w:fill="auto"/>
          </w:tcPr>
          <w:p w14:paraId="0D06779A" w14:textId="77777777" w:rsidR="00402318" w:rsidRDefault="00402318" w:rsidP="000F4332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65C71D6" w14:textId="04E980FF" w:rsidR="004A7640" w:rsidRPr="007F5E77" w:rsidRDefault="004A7640" w:rsidP="000F4332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F5E7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оквиру стандарда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8</w:t>
            </w:r>
            <w:r w:rsidRPr="007F5E77">
              <w:rPr>
                <w:rFonts w:ascii="Arial" w:hAnsi="Arial" w:cs="Arial"/>
                <w:sz w:val="22"/>
                <w:szCs w:val="22"/>
                <w:lang w:val="sr-Cyrl-RS"/>
              </w:rPr>
              <w:t>, установа је анализирала и квантитативно оценила следеће елементе:</w:t>
            </w:r>
          </w:p>
          <w:p w14:paraId="2387C555" w14:textId="77777777" w:rsidR="00401B9B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роцедуру пријема студената +++</w:t>
            </w:r>
          </w:p>
          <w:p w14:paraId="2AAA1643" w14:textId="77777777" w:rsidR="004A7640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роцедуре које се односе на упис студената у прву годину студија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су ј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асно дефинисане и јавне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5A24CDA6" w14:textId="77777777" w:rsidR="004A7640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Ј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еднакост и равноправност студената, укључујући и студенте са посебним потребама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50F233D1" w14:textId="7787A87A" w:rsidR="00401B9B" w:rsidRDefault="00FF36DD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FF36DD">
              <w:rPr>
                <w:rFonts w:ascii="Arial" w:hAnsi="Arial" w:cs="Arial"/>
                <w:sz w:val="22"/>
                <w:szCs w:val="22"/>
                <w:lang w:val="sr-Cyrl-RS"/>
              </w:rPr>
              <w:t>По националној, верској, полној и социјалној основи студенти имају равноправан третман.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Једнакост и равноправност студената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са посебним потребама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такође, 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загарантовани и негују се од настанка Факултета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A0128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факу</w:t>
            </w:r>
            <w:r w:rsidR="000F2D94">
              <w:rPr>
                <w:rFonts w:ascii="Arial" w:hAnsi="Arial" w:cs="Arial"/>
                <w:sz w:val="22"/>
                <w:szCs w:val="22"/>
                <w:lang w:val="sr-Cyrl-RS"/>
              </w:rPr>
              <w:t>л</w:t>
            </w:r>
            <w:r w:rsidR="00A0128D">
              <w:rPr>
                <w:rFonts w:ascii="Arial" w:hAnsi="Arial" w:cs="Arial"/>
                <w:sz w:val="22"/>
                <w:szCs w:val="22"/>
                <w:lang w:val="sr-Cyrl-RS"/>
              </w:rPr>
              <w:t>тету постоји лифт</w:t>
            </w:r>
            <w:r w:rsidR="000F2D9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који олакшава кретање студентима са посебним потребама</w:t>
            </w:r>
            <w:r w:rsidR="00A0128D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76BAC2F2" w14:textId="77777777" w:rsidR="00401B9B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ад на планира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њу и развоју каријере студената ++</w:t>
            </w:r>
          </w:p>
          <w:p w14:paraId="75D5BEF0" w14:textId="77777777" w:rsidR="004A7640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Планирање развоја каријере студената се врши кроз Центар за развој каријере при Универзитету</w:t>
            </w:r>
            <w:r w:rsidR="004A7640"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у Нишу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240AF54D" w14:textId="77777777" w:rsidR="004A7640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ос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тупност информација о студијама ++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5371450B" w14:textId="0EBFCAA1" w:rsidR="00401B9B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Информатор и веб сајт Факултета.</w:t>
            </w:r>
            <w:r w:rsidR="0034311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30622">
              <w:rPr>
                <w:rFonts w:ascii="Arial" w:hAnsi="Arial" w:cs="Arial"/>
                <w:sz w:val="22"/>
                <w:szCs w:val="22"/>
                <w:lang w:val="sr-Cyrl-RS"/>
              </w:rPr>
              <w:t>Потенцијални студенти</w:t>
            </w:r>
            <w:r w:rsidR="0034311D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 w:rsidR="0034311D">
              <w:rPr>
                <w:rFonts w:ascii="Arial" w:hAnsi="Arial" w:cs="Arial"/>
                <w:sz w:val="22"/>
                <w:szCs w:val="22"/>
                <w:lang w:val="sr-Cyrl-RS"/>
              </w:rPr>
              <w:t>и заинтересовани ђаци</w:t>
            </w:r>
            <w:r w:rsidR="0073062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могу такође од</w:t>
            </w:r>
            <w:r w:rsidR="0034311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чланова</w:t>
            </w:r>
            <w:r w:rsidR="0073062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Комисије за промоцију Департмана да добију све релевантне податке.</w:t>
            </w:r>
          </w:p>
          <w:p w14:paraId="3B728812" w14:textId="77777777" w:rsidR="004A7640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оступност пр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оцедура и критеријума оцењивања +++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33DAE28C" w14:textId="0B23F480" w:rsidR="00401B9B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 xml:space="preserve">Дефинисан је </w:t>
            </w:r>
            <w:r w:rsidR="00C93EBD" w:rsidRPr="00FA6B63">
              <w:rPr>
                <w:rFonts w:ascii="Arial" w:hAnsi="Arial" w:cs="Arial"/>
                <w:i/>
                <w:iCs/>
                <w:sz w:val="22"/>
                <w:szCs w:val="22"/>
                <w:lang w:val="sr-Cyrl-RS"/>
              </w:rPr>
              <w:t>Правилник о полагању испита и оцењивању на испиту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који је доступан свим студентима на сајту </w:t>
            </w:r>
            <w:r w:rsidR="00FA6B63">
              <w:rPr>
                <w:rFonts w:ascii="Arial" w:hAnsi="Arial" w:cs="Arial"/>
                <w:sz w:val="22"/>
                <w:szCs w:val="22"/>
                <w:lang w:val="sr-Cyrl-RS"/>
              </w:rPr>
              <w:t>Универзитета у Нишу</w:t>
            </w: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6F31DDB0" w14:textId="77777777" w:rsidR="00401B9B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нализу метода и критеријума оцењивања по предметима, програмима, годинама, уз корективне ме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ре +</w:t>
            </w:r>
          </w:p>
          <w:p w14:paraId="6712980E" w14:textId="77777777" w:rsidR="00401B9B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Потребно је детањније развити корективне мере у случају константно негативних оцена по предметима и програмима.</w:t>
            </w:r>
          </w:p>
          <w:p w14:paraId="4F603950" w14:textId="13E08F15" w:rsidR="004A7640" w:rsidRDefault="004A7640" w:rsidP="00E64B01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склађеност метода оцењивања с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 исходима студијског програма ++</w:t>
            </w:r>
          </w:p>
          <w:p w14:paraId="39837EF1" w14:textId="15036339" w:rsidR="00401B9B" w:rsidRDefault="00401B9B" w:rsidP="00401B9B">
            <w:pPr>
              <w:pStyle w:val="Default"/>
              <w:spacing w:after="120"/>
              <w:ind w:left="709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Методе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оцењивања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усмерене су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процену квалитета постигнутих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исхода учења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како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кoгнитивн</w:t>
            </w:r>
            <w:r w:rsidR="00462B75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х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исход</w:t>
            </w:r>
            <w:r w:rsidR="00462B75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учења (знање, разумевање, примена)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тако и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практични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х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DD3A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општи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х.</w:t>
            </w:r>
          </w:p>
          <w:p w14:paraId="04A9A4F8" w14:textId="77777777" w:rsidR="00401B9B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бјективност и принципијелност наставника у процесу оцењивања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</w:t>
            </w:r>
          </w:p>
          <w:p w14:paraId="7B2A6128" w14:textId="77777777" w:rsidR="004A7640" w:rsidRDefault="00401B9B" w:rsidP="00401B9B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Објективност оцењивања наставника је предмет редовне провере од стране студената, која се остварује анкетирањем на крају сваког семестра.</w:t>
            </w:r>
          </w:p>
          <w:p w14:paraId="23DE3C09" w14:textId="77777777" w:rsidR="00401B9B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</w:t>
            </w:r>
            <w:r w:rsidRPr="004A764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раћење  пролазности  студената  по  предметима,  програмима  и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 годинама,  уз корективне мере ++</w:t>
            </w:r>
          </w:p>
          <w:p w14:paraId="1FB1EC87" w14:textId="77777777" w:rsidR="00401B9B" w:rsidRPr="00401B9B" w:rsidRDefault="00FF36DD" w:rsidP="00401B9B">
            <w:pPr>
              <w:pStyle w:val="ListParagraph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>Пролазност студената се прати од стране надлежних служби Факултета, али је потребно прецизније дефинисати корективне мере и поступке у циљу повећања квалитета наставе.</w:t>
            </w:r>
          </w:p>
          <w:p w14:paraId="07CBC6EC" w14:textId="77777777" w:rsidR="004A7640" w:rsidRDefault="004A7640" w:rsidP="004A7640">
            <w:pPr>
              <w:pStyle w:val="Default"/>
              <w:numPr>
                <w:ilvl w:val="0"/>
                <w:numId w:val="3"/>
              </w:numPr>
              <w:spacing w:after="120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Студентско организо</w:t>
            </w:r>
            <w:r w:rsidR="00E21D8F" w:rsidRP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вање и учествовање у одлучивању</w:t>
            </w:r>
            <w:r w:rsidR="00401B9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</w:t>
            </w:r>
          </w:p>
          <w:p w14:paraId="661B64DC" w14:textId="2ED5BE40" w:rsidR="004A7640" w:rsidRDefault="00FF36DD" w:rsidP="001B6E24">
            <w:pPr>
              <w:pStyle w:val="Default"/>
              <w:spacing w:after="120"/>
              <w:ind w:left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Студентско организовање и учествовање у одлучивању се обезбеђује кроз</w:t>
            </w:r>
            <w:r w:rsidR="00782E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 у Савету Факултета, НН већа факултета и Комисија за обезбеђење квалитета.</w:t>
            </w:r>
          </w:p>
          <w:p w14:paraId="43F9350C" w14:textId="77777777" w:rsidR="007B4EC5" w:rsidRPr="00C70168" w:rsidRDefault="007B4EC5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4A74E121" w14:textId="77777777" w:rsidR="007B4EC5" w:rsidRPr="00C70168" w:rsidRDefault="007B4EC5" w:rsidP="004A7640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4A764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4A764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4A7640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B4EC5" w:rsidRPr="00C70168" w14:paraId="7C8CB743" w14:textId="77777777" w:rsidTr="009927BE">
        <w:tc>
          <w:tcPr>
            <w:tcW w:w="4803" w:type="dxa"/>
            <w:shd w:val="clear" w:color="auto" w:fill="E5B8B7"/>
          </w:tcPr>
          <w:p w14:paraId="341439C6" w14:textId="77777777" w:rsidR="007B4EC5" w:rsidRPr="00C70168" w:rsidRDefault="007B4EC5" w:rsidP="00E21D8F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06F9372D" w14:textId="1DCC0C6A" w:rsidR="007B4EC5" w:rsidRPr="00C70168" w:rsidRDefault="000C7911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proofErr w:type="spellStart"/>
            <w:r w:rsidRPr="000C7911">
              <w:rPr>
                <w:rFonts w:ascii="Arial" w:hAnsi="Arial" w:cs="Arial"/>
                <w:sz w:val="22"/>
                <w:szCs w:val="22"/>
              </w:rPr>
              <w:t>обро</w:t>
            </w:r>
            <w:proofErr w:type="spellEnd"/>
            <w:r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C7911">
              <w:rPr>
                <w:rFonts w:ascii="Arial" w:hAnsi="Arial" w:cs="Arial"/>
                <w:sz w:val="22"/>
                <w:szCs w:val="22"/>
              </w:rPr>
              <w:t>организован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C7911">
              <w:rPr>
                <w:rFonts w:ascii="Arial" w:hAnsi="Arial" w:cs="Arial"/>
                <w:sz w:val="22"/>
                <w:szCs w:val="22"/>
              </w:rPr>
              <w:t>припремн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C7911">
              <w:rPr>
                <w:rFonts w:ascii="Arial" w:hAnsi="Arial" w:cs="Arial"/>
                <w:sz w:val="22"/>
                <w:szCs w:val="22"/>
              </w:rPr>
              <w:t>настав</w:t>
            </w:r>
            <w:r w:rsidR="00BB7E27">
              <w:rPr>
                <w:rFonts w:ascii="Arial" w:hAnsi="Arial" w:cs="Arial"/>
                <w:sz w:val="22"/>
                <w:szCs w:val="22"/>
              </w:rPr>
              <w:t>a</w:t>
            </w:r>
            <w:proofErr w:type="spellEnd"/>
            <w:r w:rsidR="00BB7E2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B7E2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која је 2018. </w:t>
            </w:r>
            <w:r w:rsidR="00460D4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године </w:t>
            </w:r>
            <w:r w:rsidR="00BB7E27">
              <w:rPr>
                <w:rFonts w:ascii="Arial" w:hAnsi="Arial" w:cs="Arial"/>
                <w:sz w:val="22"/>
                <w:szCs w:val="22"/>
                <w:lang w:val="sr-Cyrl-RS"/>
              </w:rPr>
              <w:t>била бесплатна</w:t>
            </w:r>
            <w:r w:rsidR="00460D47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="00BB7E2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иначе цена од укупно 50 часова</w:t>
            </w:r>
            <w:r w:rsidR="00460D4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</w:t>
            </w:r>
            <w:r w:rsidR="00BB7E2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симболична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1C67AF3" w14:textId="48DA4A68" w:rsidR="007B4EC5" w:rsidRDefault="000C7911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Добра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организација пријемног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спита</w:t>
            </w:r>
            <w:r w:rsidR="007B4EC5" w:rsidRPr="000C791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</w:t>
            </w:r>
            <w:r w:rsidR="00D17229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7B4EC5" w:rsidRPr="000C7911">
              <w:rPr>
                <w:rFonts w:ascii="Arial" w:hAnsi="Arial" w:cs="Arial"/>
                <w:sz w:val="22"/>
                <w:szCs w:val="22"/>
                <w:lang w:val="sr-Cyrl-RS"/>
              </w:rPr>
              <w:t>+++</w:t>
            </w:r>
          </w:p>
          <w:p w14:paraId="2D4847AE" w14:textId="66B0DF2B" w:rsidR="005A4EE1" w:rsidRDefault="005A4EE1" w:rsidP="005A4EE1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A4EE1">
              <w:rPr>
                <w:rFonts w:ascii="Arial" w:hAnsi="Arial" w:cs="Arial"/>
                <w:sz w:val="22"/>
                <w:szCs w:val="22"/>
                <w:lang w:val="sr-Cyrl-RS"/>
              </w:rPr>
              <w:t>Прати се пролазност студената по предметима</w:t>
            </w:r>
            <w:r w:rsidR="00742C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студијским п</w:t>
            </w:r>
            <w:r w:rsidRPr="005A4EE1">
              <w:rPr>
                <w:rFonts w:ascii="Arial" w:hAnsi="Arial" w:cs="Arial"/>
                <w:sz w:val="22"/>
                <w:szCs w:val="22"/>
                <w:lang w:val="sr-Cyrl-RS"/>
              </w:rPr>
              <w:t>рограмима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</w:t>
            </w:r>
            <w:r w:rsidR="00742C28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.+++</w:t>
            </w:r>
          </w:p>
          <w:p w14:paraId="566783F2" w14:textId="5B24C938" w:rsidR="007B4EC5" w:rsidRPr="00D17229" w:rsidRDefault="005A4EE1" w:rsidP="005A4EE1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21D8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E21D8F" w:rsidRPr="00E21D8F">
              <w:rPr>
                <w:rFonts w:ascii="Arial" w:hAnsi="Arial" w:cs="Arial"/>
                <w:sz w:val="22"/>
                <w:szCs w:val="22"/>
                <w:lang w:val="sr-Cyrl-RS"/>
              </w:rPr>
              <w:t>Поштује се законска процедура пријема студената заснована на вредновању успеха постигнутог у средњој школи и резултата постигнутог на пријемном испиту.</w:t>
            </w:r>
            <w:r w:rsidR="00E21D8F">
              <w:rPr>
                <w:rFonts w:ascii="Arial" w:hAnsi="Arial" w:cs="Arial"/>
                <w:sz w:val="22"/>
                <w:szCs w:val="22"/>
                <w:lang w:val="sr-Cyrl-RS"/>
              </w:rPr>
              <w:t>............</w:t>
            </w:r>
            <w:r w:rsidR="00D17229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</w:t>
            </w:r>
            <w:r w:rsidR="00E21D8F">
              <w:rPr>
                <w:rFonts w:ascii="Arial" w:hAnsi="Arial" w:cs="Arial"/>
                <w:sz w:val="22"/>
                <w:szCs w:val="22"/>
                <w:lang w:val="sr-Cyrl-RS"/>
              </w:rPr>
              <w:t>..++</w:t>
            </w:r>
          </w:p>
        </w:tc>
        <w:tc>
          <w:tcPr>
            <w:tcW w:w="4803" w:type="dxa"/>
            <w:shd w:val="clear" w:color="auto" w:fill="FBD4B4"/>
          </w:tcPr>
          <w:p w14:paraId="5C3DBDEE" w14:textId="77777777" w:rsidR="007B4EC5" w:rsidRPr="00C70168" w:rsidRDefault="007B4EC5" w:rsidP="00E21D8F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47AC41E8" w14:textId="77777777" w:rsidR="007B4EC5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Бирање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лакших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предмета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студијских програма,</w:t>
            </w:r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модула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ради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веће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пролазности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уместо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оних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представљају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стварно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интересовање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студената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61E8C297" w14:textId="77777777" w:rsidR="00401B9B" w:rsidRDefault="00401B9B" w:rsidP="00401B9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01B9B">
              <w:rPr>
                <w:rFonts w:ascii="Arial" w:hAnsi="Arial" w:cs="Arial"/>
                <w:sz w:val="22"/>
                <w:szCs w:val="22"/>
                <w:lang w:val="sr-Cyrl-RS"/>
              </w:rPr>
              <w:t>Не постоји посебан простор за студентски клуб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..............................................................++</w:t>
            </w:r>
          </w:p>
          <w:p w14:paraId="36693115" w14:textId="76BB0FA9" w:rsidR="00E64B01" w:rsidRPr="00401B9B" w:rsidRDefault="00E64B01" w:rsidP="00401B9B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Испис</w:t>
            </w:r>
            <w:r w:rsidR="00D73CD9">
              <w:rPr>
                <w:rFonts w:ascii="Arial" w:hAnsi="Arial" w:cs="Arial"/>
                <w:sz w:val="22"/>
                <w:szCs w:val="22"/>
                <w:lang w:val="sr-Cyrl-RS"/>
              </w:rPr>
              <w:t>ивање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студента и студирање на неком од приватних факултета.................................++</w:t>
            </w:r>
          </w:p>
        </w:tc>
      </w:tr>
      <w:tr w:rsidR="007B4EC5" w:rsidRPr="00C70168" w14:paraId="2336C7C1" w14:textId="77777777" w:rsidTr="009927BE">
        <w:tc>
          <w:tcPr>
            <w:tcW w:w="4803" w:type="dxa"/>
            <w:shd w:val="clear" w:color="auto" w:fill="F2DBDB"/>
          </w:tcPr>
          <w:p w14:paraId="3D5F6DDE" w14:textId="77777777" w:rsidR="007B4EC5" w:rsidRPr="00C70168" w:rsidRDefault="007B4EC5" w:rsidP="00E21D8F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4639306E" w14:textId="74C654B9" w:rsidR="007B4EC5" w:rsidRPr="00C70168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напређење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пр</w:t>
            </w:r>
            <w:proofErr w:type="spellEnd"/>
            <w:r w:rsidR="005F4A59">
              <w:rPr>
                <w:rFonts w:ascii="Arial" w:hAnsi="Arial" w:cs="Arial"/>
                <w:sz w:val="22"/>
                <w:szCs w:val="22"/>
                <w:lang w:val="sr-Cyrl-RS"/>
              </w:rPr>
              <w:t>омоције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9A64EF">
              <w:rPr>
                <w:rFonts w:ascii="Arial" w:hAnsi="Arial" w:cs="Arial"/>
                <w:sz w:val="22"/>
                <w:szCs w:val="22"/>
                <w:lang w:val="sr-Cyrl-RS"/>
              </w:rPr>
              <w:t>Департмана</w:t>
            </w:r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по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средњим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школама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средњошколским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такмичењима</w:t>
            </w:r>
            <w:proofErr w:type="spellEnd"/>
            <w:r w:rsidR="00D17229">
              <w:rPr>
                <w:rFonts w:ascii="Arial" w:hAnsi="Arial" w:cs="Arial"/>
                <w:sz w:val="22"/>
                <w:szCs w:val="22"/>
              </w:rPr>
              <w:t>…</w:t>
            </w:r>
            <w:r w:rsidR="00D17229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+++</w:t>
            </w:r>
          </w:p>
          <w:p w14:paraId="08026BD1" w14:textId="6D1E79AC" w:rsidR="009A64EF" w:rsidRPr="009A64EF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lastRenderedPageBreak/>
              <w:t>Бољи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маркетинг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припремну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наставу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</w:r>
            <w:r w:rsidR="009A64EF">
              <w:rPr>
                <w:rFonts w:ascii="Arial" w:hAnsi="Arial" w:cs="Arial"/>
                <w:sz w:val="22"/>
                <w:szCs w:val="22"/>
                <w:lang w:val="sr-Cyrl-RS"/>
              </w:rPr>
              <w:t>++</w:t>
            </w:r>
          </w:p>
          <w:p w14:paraId="442E0634" w14:textId="77777777" w:rsidR="009A64EF" w:rsidRDefault="009A64EF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proofErr w:type="spellStart"/>
            <w:r w:rsidRPr="009A64EF">
              <w:rPr>
                <w:rFonts w:ascii="Arial" w:hAnsi="Arial" w:cs="Arial"/>
                <w:sz w:val="22"/>
                <w:szCs w:val="22"/>
              </w:rPr>
              <w:t>зрада</w:t>
            </w:r>
            <w:proofErr w:type="spellEnd"/>
            <w:r w:rsidRPr="009A64E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A64EF">
              <w:rPr>
                <w:rFonts w:ascii="Arial" w:hAnsi="Arial" w:cs="Arial"/>
                <w:sz w:val="22"/>
                <w:szCs w:val="22"/>
              </w:rPr>
              <w:t>званичне</w:t>
            </w:r>
            <w:proofErr w:type="spellEnd"/>
            <w:r w:rsidRPr="009A64E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A64EF">
              <w:rPr>
                <w:rFonts w:ascii="Arial" w:hAnsi="Arial" w:cs="Arial"/>
                <w:sz w:val="22"/>
                <w:szCs w:val="22"/>
              </w:rPr>
              <w:t>facebook</w:t>
            </w:r>
            <w:proofErr w:type="spellEnd"/>
            <w:r w:rsidRPr="009A64E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A64EF">
              <w:rPr>
                <w:rFonts w:ascii="Arial" w:hAnsi="Arial" w:cs="Arial"/>
                <w:sz w:val="22"/>
                <w:szCs w:val="22"/>
              </w:rPr>
              <w:t>странице</w:t>
            </w:r>
            <w:proofErr w:type="spellEnd"/>
            <w:r w:rsidRPr="009A64E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A64EF">
              <w:rPr>
                <w:rFonts w:ascii="Arial" w:hAnsi="Arial" w:cs="Arial"/>
                <w:sz w:val="22"/>
                <w:szCs w:val="22"/>
              </w:rPr>
              <w:t>Департмана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...............................................++</w:t>
            </w:r>
          </w:p>
          <w:p w14:paraId="2427C0A9" w14:textId="5D58602F" w:rsidR="009A64EF" w:rsidRPr="009A64EF" w:rsidRDefault="009A64EF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r w:rsidRPr="009A64EF">
              <w:rPr>
                <w:rFonts w:ascii="Arial" w:hAnsi="Arial" w:cs="Arial"/>
                <w:sz w:val="22"/>
                <w:szCs w:val="22"/>
                <w:lang w:val="sr-Cyrl-RS"/>
              </w:rPr>
              <w:t>нимање спота у професионално режираног којем би се некадашњи наши студенти, који су сада успешни у разним пословима којима се баве, представљали и мотивисали младе личним примером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..................................................++</w:t>
            </w:r>
          </w:p>
          <w:p w14:paraId="7DADB9C6" w14:textId="256B69E4" w:rsidR="00CB45D8" w:rsidRPr="00C70168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Побољшање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услова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изградњом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читаонице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  <w:tc>
          <w:tcPr>
            <w:tcW w:w="4803" w:type="dxa"/>
            <w:shd w:val="clear" w:color="auto" w:fill="FDE9D9"/>
          </w:tcPr>
          <w:p w14:paraId="0CBCEBA0" w14:textId="77777777" w:rsidR="007B4EC5" w:rsidRPr="00C70168" w:rsidRDefault="007B4EC5" w:rsidP="00E21D8F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lastRenderedPageBreak/>
              <w:t>ОПАСНОСТИ</w:t>
            </w:r>
          </w:p>
          <w:p w14:paraId="46A814FE" w14:textId="77777777" w:rsidR="007B4EC5" w:rsidRPr="00C70168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Неповерење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анонимност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анкета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393A3322" w14:textId="77777777" w:rsidR="007B4EC5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lastRenderedPageBreak/>
              <w:t>Неповерење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уопште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могуће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утицати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поступак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анкетирања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позитивне</w:t>
            </w:r>
            <w:proofErr w:type="spellEnd"/>
            <w:r w:rsidRPr="004A7640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A7640">
              <w:rPr>
                <w:rFonts w:ascii="Arial" w:hAnsi="Arial" w:cs="Arial"/>
                <w:sz w:val="22"/>
                <w:szCs w:val="22"/>
              </w:rPr>
              <w:t>промене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08C8778C" w14:textId="77777777" w:rsidR="004A7640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A7640">
              <w:rPr>
                <w:rFonts w:ascii="Arial" w:hAnsi="Arial" w:cs="Arial"/>
                <w:sz w:val="22"/>
                <w:szCs w:val="22"/>
                <w:lang w:val="sr-Cyrl-RS"/>
              </w:rPr>
              <w:t>Опште снижавање критеријума за упис 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4A7640">
              <w:rPr>
                <w:rFonts w:ascii="Arial" w:hAnsi="Arial" w:cs="Arial"/>
                <w:sz w:val="22"/>
                <w:szCs w:val="22"/>
                <w:lang w:val="sr-Cyrl-RS"/>
              </w:rPr>
              <w:t>факултет услед парирања конкуренцији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</w:t>
            </w:r>
            <w:r w:rsidR="00E21D8F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++</w:t>
            </w:r>
          </w:p>
          <w:p w14:paraId="0D9EE152" w14:textId="77777777" w:rsidR="004A7640" w:rsidRPr="004A7640" w:rsidRDefault="004A7640" w:rsidP="00E21D8F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A7640">
              <w:rPr>
                <w:rFonts w:ascii="Arial" w:hAnsi="Arial" w:cs="Arial"/>
                <w:sz w:val="22"/>
                <w:szCs w:val="22"/>
                <w:lang w:val="sr-Cyrl-RS"/>
              </w:rPr>
              <w:t>Поједини наставници некритички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4A7640">
              <w:rPr>
                <w:rFonts w:ascii="Arial" w:hAnsi="Arial" w:cs="Arial"/>
                <w:sz w:val="22"/>
                <w:szCs w:val="22"/>
                <w:lang w:val="sr-Cyrl-RS"/>
              </w:rPr>
              <w:t>снижавају критеријум ради повећања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4A7640">
              <w:rPr>
                <w:rFonts w:ascii="Arial" w:hAnsi="Arial" w:cs="Arial"/>
                <w:sz w:val="22"/>
                <w:szCs w:val="22"/>
                <w:lang w:val="sr-Cyrl-RS"/>
              </w:rPr>
              <w:t>пролазности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</w:t>
            </w:r>
            <w:r w:rsidR="00E21D8F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++</w:t>
            </w:r>
          </w:p>
        </w:tc>
      </w:tr>
      <w:tr w:rsidR="007B4EC5" w:rsidRPr="00C70168" w14:paraId="398F7496" w14:textId="77777777" w:rsidTr="009927BE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0799FD1A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lastRenderedPageBreak/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8</w:t>
            </w:r>
          </w:p>
        </w:tc>
      </w:tr>
      <w:tr w:rsidR="007B4EC5" w:rsidRPr="00C70168" w14:paraId="08AB220A" w14:textId="77777777" w:rsidTr="009927BE">
        <w:tc>
          <w:tcPr>
            <w:tcW w:w="9606" w:type="dxa"/>
            <w:gridSpan w:val="2"/>
            <w:shd w:val="clear" w:color="auto" w:fill="auto"/>
          </w:tcPr>
          <w:p w14:paraId="125ABAF7" w14:textId="77777777" w:rsidR="00402318" w:rsidRDefault="00402318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F78636D" w14:textId="13D5A0CB" w:rsidR="000C7911" w:rsidRDefault="000C7911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Развити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непосредну </w:t>
            </w:r>
            <w:r w:rsidR="00F76F8A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онлине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комуникацију са студентима,</w:t>
            </w:r>
            <w:r w:rsidR="00F76F8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како би се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време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реаговало на проблеме везане за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пролазност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успешност студената</w:t>
            </w:r>
            <w:r w:rsidR="0000516F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3D0E404D" w14:textId="7ABA3269" w:rsidR="0000516F" w:rsidRPr="000C7911" w:rsidRDefault="0000516F" w:rsidP="0000516F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r w:rsidRPr="000051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отребно је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осавременити студијске програме и тиме привући </w:t>
            </w:r>
            <w:r w:rsidRPr="0000516F">
              <w:rPr>
                <w:rFonts w:ascii="Arial" w:hAnsi="Arial" w:cs="Arial"/>
                <w:sz w:val="22"/>
                <w:szCs w:val="22"/>
                <w:lang w:val="sr-Cyrl-RS"/>
              </w:rPr>
              <w:t>најбољ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0051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кандидат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0051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из средњих школа за упис</w:t>
            </w:r>
            <w:r w:rsidR="00B801C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588B2AA2" w14:textId="0BA42ED4" w:rsidR="000C7911" w:rsidRPr="000C7911" w:rsidRDefault="000C7911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0C7911">
              <w:rPr>
                <w:rFonts w:ascii="Arial" w:hAnsi="Arial" w:cs="Arial"/>
                <w:sz w:val="22"/>
                <w:szCs w:val="22"/>
              </w:rPr>
              <w:t>Унапредити</w:t>
            </w:r>
            <w:proofErr w:type="spellEnd"/>
            <w:r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C7911">
              <w:rPr>
                <w:rFonts w:ascii="Arial" w:hAnsi="Arial" w:cs="Arial"/>
                <w:sz w:val="22"/>
                <w:szCs w:val="22"/>
              </w:rPr>
              <w:t>информисање</w:t>
            </w:r>
            <w:proofErr w:type="spellEnd"/>
            <w:r w:rsidRPr="000C7911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0C7911">
              <w:rPr>
                <w:rFonts w:ascii="Arial" w:hAnsi="Arial" w:cs="Arial"/>
                <w:sz w:val="22"/>
                <w:szCs w:val="22"/>
              </w:rPr>
              <w:t>припремној</w:t>
            </w:r>
            <w:proofErr w:type="spellEnd"/>
            <w:r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0C7911">
              <w:rPr>
                <w:rFonts w:ascii="Arial" w:hAnsi="Arial" w:cs="Arial"/>
                <w:sz w:val="22"/>
                <w:szCs w:val="22"/>
              </w:rPr>
              <w:t>настави</w:t>
            </w:r>
            <w:proofErr w:type="spellEnd"/>
            <w:r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F76F8A">
              <w:rPr>
                <w:rFonts w:ascii="Arial" w:hAnsi="Arial" w:cs="Arial"/>
                <w:sz w:val="22"/>
                <w:szCs w:val="22"/>
                <w:lang w:val="sr-Cyrl-RS"/>
              </w:rPr>
              <w:t>в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еб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сајту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6DEF611D" w14:textId="2BE6A601" w:rsidR="000C7911" w:rsidRPr="000C7911" w:rsidRDefault="00EE0EC6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Развит</w:t>
            </w:r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>
              <w:rPr>
                <w:rFonts w:ascii="Arial" w:hAnsi="Arial" w:cs="Arial"/>
                <w:sz w:val="22"/>
                <w:szCs w:val="22"/>
              </w:rPr>
              <w:t>сад</w:t>
            </w:r>
            <w:proofErr w:type="spellEnd"/>
            <w:r w:rsidR="002224E1"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proofErr w:type="spellStart"/>
            <w:r w:rsidR="000C7911">
              <w:rPr>
                <w:rFonts w:ascii="Arial" w:hAnsi="Arial" w:cs="Arial"/>
                <w:sz w:val="22"/>
                <w:szCs w:val="22"/>
              </w:rPr>
              <w:t>жај</w:t>
            </w:r>
            <w:proofErr w:type="spellEnd"/>
            <w:r w:rsid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>в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еб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сајта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енглеском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језику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ради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промовисања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иностранству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привлачења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квалитетних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страних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="000C7911" w:rsidRPr="000C791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C7911" w:rsidRPr="000C7911">
              <w:rPr>
                <w:rFonts w:ascii="Arial" w:hAnsi="Arial" w:cs="Arial"/>
                <w:sz w:val="22"/>
                <w:szCs w:val="22"/>
              </w:rPr>
              <w:t>програме</w:t>
            </w:r>
            <w:proofErr w:type="spellEnd"/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0C7911">
              <w:rPr>
                <w:rFonts w:ascii="Arial" w:hAnsi="Arial" w:cs="Arial"/>
                <w:sz w:val="22"/>
                <w:szCs w:val="22"/>
              </w:rPr>
              <w:t>мобилности</w:t>
            </w:r>
            <w:proofErr w:type="spellEnd"/>
            <w:r w:rsidR="000C791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136D94B1" w14:textId="77777777" w:rsidR="000C7911" w:rsidRPr="000C7911" w:rsidRDefault="000C7911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Радити на обезбеђивању стипендија за студенте који имају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изузетне резултате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валитет, али слабије финансијске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могућности.</w:t>
            </w:r>
          </w:p>
          <w:p w14:paraId="6DEE0737" w14:textId="77777777" w:rsidR="000C7911" w:rsidRPr="000C7911" w:rsidRDefault="000C7911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Увести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 старијих студената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као ментора млађим студен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има.</w:t>
            </w:r>
          </w:p>
          <w:p w14:paraId="5F97BCAB" w14:textId="77777777" w:rsidR="000C7911" w:rsidRPr="000C7911" w:rsidRDefault="000C7911" w:rsidP="000C791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Подстицати и подржавати учешће студената на такмичењима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циљу повећања 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мотивациј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постизање посебних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успеха.</w:t>
            </w:r>
          </w:p>
          <w:p w14:paraId="0A7A09CC" w14:textId="7AC40B0F" w:rsidR="000F4332" w:rsidRDefault="000C7911" w:rsidP="008747D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C7911">
              <w:rPr>
                <w:rFonts w:ascii="Arial" w:hAnsi="Arial" w:cs="Arial"/>
                <w:sz w:val="22"/>
                <w:szCs w:val="22"/>
                <w:lang w:val="sr-Cyrl-RS"/>
              </w:rPr>
              <w:t>Обезбедити атрактивне стручне праксе ради унапређења практичног рада студената.</w:t>
            </w:r>
          </w:p>
          <w:p w14:paraId="4DE93164" w14:textId="5E2E5E7B" w:rsidR="00CB45D8" w:rsidRDefault="00CB45D8" w:rsidP="008747D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r w:rsidRPr="00CB45D8">
              <w:rPr>
                <w:rFonts w:ascii="Arial" w:hAnsi="Arial" w:cs="Arial"/>
                <w:sz w:val="22"/>
                <w:szCs w:val="22"/>
                <w:lang w:val="sr-Cyrl-RS"/>
              </w:rPr>
              <w:t>азматрање отварања смера који би укључио знатно више информатике и који би као резултат производио програмере са сјајним математичким знањем, односно математичаре који умеју да програмирају, како за научне тако и за комерцијалне потребе</w:t>
            </w:r>
            <w:r w:rsidR="00325D0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33EB6EF9" w14:textId="6B33417A" w:rsidR="00325D08" w:rsidRDefault="00325D08" w:rsidP="008747D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Подробније и п</w:t>
            </w:r>
            <w:r w:rsidRPr="00325D08">
              <w:rPr>
                <w:rFonts w:ascii="Arial" w:hAnsi="Arial" w:cs="Arial"/>
                <w:sz w:val="22"/>
                <w:szCs w:val="22"/>
                <w:lang w:val="sr-Cyrl-RS"/>
              </w:rPr>
              <w:t>отпуније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информисање бруцоша</w:t>
            </w:r>
            <w:r w:rsidRPr="00325D0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325D0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изборним предметима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основним студијама Департмана за математику</w:t>
            </w:r>
            <w:r w:rsidRPr="00325D0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2863CB99" w14:textId="2EFFF1A9" w:rsidR="002224E1" w:rsidRDefault="002224E1" w:rsidP="008747D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r w:rsidRPr="002224E1">
              <w:rPr>
                <w:rFonts w:ascii="Arial" w:hAnsi="Arial" w:cs="Arial"/>
                <w:sz w:val="22"/>
                <w:szCs w:val="22"/>
                <w:lang w:val="sr-Cyrl-RS"/>
              </w:rPr>
              <w:t>ад на што већој интеракцији са средњошколцима и њиховим професорима математике, кроз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разне активности. </w:t>
            </w:r>
          </w:p>
          <w:p w14:paraId="09FB2F1B" w14:textId="137BAD72" w:rsidR="002224E1" w:rsidRDefault="002224E1" w:rsidP="008747D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224E1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и Департман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за математику</w:t>
            </w:r>
            <w:r w:rsidRPr="002224E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треба да буду што присутнији у медијима по својим заиста многобројним успесима.</w:t>
            </w:r>
          </w:p>
          <w:p w14:paraId="5B2DD758" w14:textId="3DC35AAA" w:rsidR="00402318" w:rsidRPr="000C7911" w:rsidRDefault="00402318" w:rsidP="008747D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0FA4F873" w14:textId="77777777" w:rsidTr="009927BE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28458FA8" w14:textId="77777777" w:rsidR="007B4EC5" w:rsidRPr="00C70168" w:rsidRDefault="007B4EC5" w:rsidP="008747D6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8</w:t>
            </w:r>
          </w:p>
        </w:tc>
      </w:tr>
      <w:tr w:rsidR="007B4EC5" w:rsidRPr="00C70168" w14:paraId="08420384" w14:textId="77777777" w:rsidTr="009927BE">
        <w:tc>
          <w:tcPr>
            <w:tcW w:w="9606" w:type="dxa"/>
            <w:gridSpan w:val="2"/>
            <w:shd w:val="clear" w:color="auto" w:fill="auto"/>
          </w:tcPr>
          <w:p w14:paraId="46DC1424" w14:textId="369E0ED4" w:rsidR="008747D6" w:rsidRPr="008747D6" w:rsidRDefault="000B0F21" w:rsidP="008747D6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32" w:history="1">
              <w:r w:rsidR="008747D6" w:rsidRPr="006A01AF">
                <w:rPr>
                  <w:rStyle w:val="Hyperlink"/>
                  <w:rFonts w:ascii="Arial" w:hAnsi="Arial" w:cs="Arial"/>
                  <w:lang w:val="sr-Cyrl-RS"/>
                </w:rPr>
                <w:t>Табела 8.1. Преглед броја студената по нивоима, студијским програмима и годинама студија на текућој школској години</w:t>
              </w:r>
            </w:hyperlink>
            <w:r w:rsidR="008747D6" w:rsidRPr="008747D6">
              <w:rPr>
                <w:rFonts w:ascii="Arial" w:hAnsi="Arial" w:cs="Arial"/>
                <w:color w:val="000000"/>
                <w:lang w:val="sr-Cyrl-RS"/>
              </w:rPr>
              <w:t xml:space="preserve"> </w:t>
            </w:r>
          </w:p>
          <w:p w14:paraId="03FD840C" w14:textId="23C3E800" w:rsidR="008747D6" w:rsidRPr="008747D6" w:rsidRDefault="000B0F21" w:rsidP="008747D6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33" w:history="1">
              <w:r w:rsidR="008747D6" w:rsidRPr="006A01AF">
                <w:rPr>
                  <w:rStyle w:val="Hyperlink"/>
                  <w:rFonts w:ascii="Arial" w:hAnsi="Arial" w:cs="Arial"/>
                  <w:lang w:val="sr-Cyrl-RS"/>
                </w:rPr>
                <w:t>Табела 8.2. Стопа успешности студената. Овај податак се израчунава за студенте који су дипломирали у претходној школској години (до 30.09) а завршили студије у року предвиђеном за трајање студијског програма</w:t>
              </w:r>
            </w:hyperlink>
          </w:p>
          <w:p w14:paraId="2FBF611B" w14:textId="11935C89" w:rsidR="008747D6" w:rsidRPr="008747D6" w:rsidRDefault="000B0F21" w:rsidP="008747D6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34" w:history="1">
              <w:r w:rsidR="008747D6" w:rsidRPr="006A01AF">
                <w:rPr>
                  <w:rStyle w:val="Hyperlink"/>
                  <w:rFonts w:ascii="Arial" w:hAnsi="Arial" w:cs="Arial"/>
                  <w:lang w:val="sr-Cyrl-RS"/>
                </w:rPr>
                <w:t xml:space="preserve">Табела 8.3.  Број студената који су уписали </w:t>
              </w:r>
              <w:r w:rsidR="002759F0">
                <w:rPr>
                  <w:rStyle w:val="Hyperlink"/>
                  <w:rFonts w:ascii="Arial" w:hAnsi="Arial" w:cs="Arial"/>
                  <w:lang w:val="sr-Cyrl-RS"/>
                </w:rPr>
                <w:t xml:space="preserve">2017/18 </w:t>
              </w:r>
              <w:r w:rsidR="008747D6" w:rsidRPr="006A01AF">
                <w:rPr>
                  <w:rStyle w:val="Hyperlink"/>
                  <w:rFonts w:ascii="Arial" w:hAnsi="Arial" w:cs="Arial"/>
                  <w:lang w:val="sr-Cyrl-RS"/>
                </w:rPr>
                <w:t xml:space="preserve">школску годину у односу на остварене ЕСПБ бодове (60), (37-60) (мање од 37) </w:t>
              </w:r>
              <w:r w:rsidR="00FA6B63">
                <w:rPr>
                  <w:rStyle w:val="Hyperlink"/>
                  <w:rFonts w:ascii="Arial" w:hAnsi="Arial" w:cs="Arial"/>
                  <w:lang w:val="sr-Cyrl-RS"/>
                </w:rPr>
                <w:t>н</w:t>
              </w:r>
              <w:r w:rsidR="008747D6" w:rsidRPr="006A01AF">
                <w:rPr>
                  <w:rStyle w:val="Hyperlink"/>
                  <w:rFonts w:ascii="Arial" w:hAnsi="Arial" w:cs="Arial"/>
                  <w:lang w:val="sr-Cyrl-RS"/>
                </w:rPr>
                <w:t xml:space="preserve">а </w:t>
              </w:r>
              <w:r w:rsidR="002759F0">
                <w:rPr>
                  <w:rStyle w:val="Hyperlink"/>
                  <w:rFonts w:ascii="Arial" w:hAnsi="Arial" w:cs="Arial"/>
                  <w:lang w:val="sr-Cyrl-RS"/>
                </w:rPr>
                <w:t>ОАС Математика</w:t>
              </w:r>
            </w:hyperlink>
          </w:p>
          <w:p w14:paraId="5BFD0ABE" w14:textId="5D242B8C" w:rsidR="00D17229" w:rsidRDefault="000B0F21" w:rsidP="008747D6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35" w:history="1">
              <w:r w:rsidR="008747D6" w:rsidRPr="00C82D81">
                <w:rPr>
                  <w:rStyle w:val="Hyperlink"/>
                  <w:rFonts w:ascii="Arial" w:hAnsi="Arial" w:cs="Arial"/>
                  <w:lang w:val="sr-Cyrl-RS"/>
                </w:rPr>
                <w:t xml:space="preserve">Прилог 8.1. Правилник о </w:t>
              </w:r>
              <w:r w:rsidR="0074103E">
                <w:rPr>
                  <w:rStyle w:val="Hyperlink"/>
                  <w:rFonts w:ascii="Arial" w:hAnsi="Arial" w:cs="Arial"/>
                  <w:lang w:val="sr-Cyrl-RS"/>
                </w:rPr>
                <w:t>основним академским студијама</w:t>
              </w:r>
            </w:hyperlink>
          </w:p>
          <w:p w14:paraId="20455C17" w14:textId="352B95B8" w:rsidR="008747D6" w:rsidRPr="008747D6" w:rsidRDefault="000B0F21" w:rsidP="008747D6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36" w:history="1">
              <w:r w:rsidR="008747D6" w:rsidRPr="0074103E">
                <w:rPr>
                  <w:rStyle w:val="Hyperlink"/>
                  <w:rFonts w:ascii="Arial" w:hAnsi="Arial" w:cs="Arial"/>
                  <w:lang w:val="sr-Cyrl-RS"/>
                </w:rPr>
                <w:t xml:space="preserve">Прилог 8.2. </w:t>
              </w:r>
              <w:r w:rsidR="0074103E" w:rsidRPr="0074103E">
                <w:rPr>
                  <w:rStyle w:val="Hyperlink"/>
                  <w:rFonts w:ascii="Arial" w:hAnsi="Arial" w:cs="Arial"/>
                  <w:lang w:val="sr-Cyrl-RS"/>
                </w:rPr>
                <w:t>Правилник о полагању испита и оцењивању на испиту</w:t>
              </w:r>
            </w:hyperlink>
            <w:r w:rsidR="008747D6" w:rsidRPr="008747D6">
              <w:rPr>
                <w:rFonts w:ascii="Arial" w:hAnsi="Arial" w:cs="Arial"/>
                <w:color w:val="000000"/>
                <w:lang w:val="sr-Cyrl-RS"/>
              </w:rPr>
              <w:t xml:space="preserve"> </w:t>
            </w:r>
          </w:p>
          <w:p w14:paraId="1FEAA82A" w14:textId="78174CAE" w:rsidR="00402318" w:rsidRPr="008747D6" w:rsidRDefault="000B0F21" w:rsidP="00C82D81">
            <w:pPr>
              <w:pStyle w:val="ListParagraph"/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Cyrl-RS"/>
              </w:rPr>
            </w:pPr>
            <w:hyperlink r:id="rId37" w:history="1">
              <w:r w:rsidR="008747D6" w:rsidRPr="00C82D81">
                <w:rPr>
                  <w:rStyle w:val="Hyperlink"/>
                  <w:rFonts w:ascii="Arial" w:hAnsi="Arial" w:cs="Arial"/>
                  <w:lang w:val="sr-Cyrl-RS"/>
                </w:rPr>
                <w:t>Прилог 8.3. Процедуре и корективне мере у случају неиспуњавања и одступања од усвојених процедура оцењивања</w:t>
              </w:r>
            </w:hyperlink>
          </w:p>
        </w:tc>
      </w:tr>
    </w:tbl>
    <w:p w14:paraId="678D9187" w14:textId="77777777" w:rsidR="00C074B6" w:rsidRDefault="00C074B6"/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722"/>
        <w:gridCol w:w="4661"/>
      </w:tblGrid>
      <w:tr w:rsidR="007B4EC5" w:rsidRPr="00C70168" w14:paraId="26090414" w14:textId="77777777" w:rsidTr="008C6160">
        <w:tc>
          <w:tcPr>
            <w:tcW w:w="9383" w:type="dxa"/>
            <w:gridSpan w:val="2"/>
            <w:shd w:val="clear" w:color="auto" w:fill="95B3D7" w:themeFill="accent1" w:themeFillTint="99"/>
          </w:tcPr>
          <w:p w14:paraId="63DCC48D" w14:textId="637D0260" w:rsidR="007B4EC5" w:rsidRPr="00C70168" w:rsidRDefault="00C074B6" w:rsidP="005F201E">
            <w:pPr>
              <w:spacing w:after="0" w:line="240" w:lineRule="auto"/>
              <w:rPr>
                <w:rFonts w:ascii="Arial" w:hAnsi="Arial" w:cs="Arial"/>
              </w:rPr>
            </w:pPr>
            <w:r>
              <w:br w:type="page"/>
            </w:r>
            <w:proofErr w:type="spellStart"/>
            <w:r w:rsidR="007B4EC5" w:rsidRPr="00C70168">
              <w:rPr>
                <w:rFonts w:ascii="Arial" w:hAnsi="Arial" w:cs="Arial"/>
                <w:b/>
              </w:rPr>
              <w:t>Стандард</w:t>
            </w:r>
            <w:proofErr w:type="spellEnd"/>
            <w:r w:rsidR="007B4EC5" w:rsidRPr="00C70168">
              <w:rPr>
                <w:rFonts w:ascii="Arial" w:hAnsi="Arial" w:cs="Arial"/>
                <w:b/>
              </w:rPr>
              <w:t xml:space="preserve"> </w:t>
            </w:r>
            <w:r w:rsidR="007B4EC5">
              <w:rPr>
                <w:rFonts w:ascii="Arial" w:hAnsi="Arial" w:cs="Arial"/>
                <w:b/>
              </w:rPr>
              <w:t>9</w:t>
            </w:r>
            <w:r w:rsidR="007B4EC5"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уџбеника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,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литературе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,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библиотечких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и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информатичких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ресурса</w:t>
            </w:r>
            <w:proofErr w:type="spellEnd"/>
          </w:p>
          <w:p w14:paraId="276D4551" w14:textId="77777777" w:rsidR="007B4EC5" w:rsidRPr="00C70168" w:rsidRDefault="00A561FF" w:rsidP="005F20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уџбеника</w:t>
            </w:r>
            <w:proofErr w:type="spellEnd"/>
            <w:r w:rsidRPr="00A561FF">
              <w:rPr>
                <w:rFonts w:ascii="Arial" w:hAnsi="Arial" w:cs="Arial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</w:rPr>
              <w:t>литературе</w:t>
            </w:r>
            <w:proofErr w:type="spellEnd"/>
            <w:r w:rsidRPr="00A561FF">
              <w:rPr>
                <w:rFonts w:ascii="Arial" w:hAnsi="Arial" w:cs="Arial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</w:rPr>
              <w:t>библиотечких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информатичких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ресурса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доношењем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спровођењем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одговарајућег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подзаконског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акта</w:t>
            </w:r>
            <w:proofErr w:type="spellEnd"/>
            <w:r w:rsidRPr="00A561FF">
              <w:rPr>
                <w:rFonts w:ascii="Arial" w:hAnsi="Arial" w:cs="Arial"/>
              </w:rPr>
              <w:t>.</w:t>
            </w:r>
          </w:p>
        </w:tc>
      </w:tr>
      <w:tr w:rsidR="007B4EC5" w:rsidRPr="00C70168" w14:paraId="45CCB322" w14:textId="77777777" w:rsidTr="008C6160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42EE29F7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9</w:t>
            </w:r>
          </w:p>
        </w:tc>
      </w:tr>
      <w:tr w:rsidR="007B4EC5" w:rsidRPr="00C70168" w14:paraId="3793B919" w14:textId="77777777" w:rsidTr="008C6160">
        <w:tc>
          <w:tcPr>
            <w:tcW w:w="9383" w:type="dxa"/>
            <w:gridSpan w:val="2"/>
            <w:shd w:val="clear" w:color="auto" w:fill="auto"/>
          </w:tcPr>
          <w:p w14:paraId="0C43B83F" w14:textId="77777777" w:rsidR="00937C12" w:rsidRDefault="00937C12" w:rsidP="00A0232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85E0A68" w14:textId="77777777" w:rsidR="00BA3D71" w:rsidRDefault="00677085" w:rsidP="00A0232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 поседује следећа </w:t>
            </w:r>
            <w:r w:rsidRPr="00BD439B">
              <w:rPr>
                <w:rFonts w:ascii="Arial" w:hAnsi="Arial" w:cs="Arial"/>
                <w:sz w:val="22"/>
                <w:szCs w:val="22"/>
                <w:lang w:val="sr-Cyrl-RS"/>
              </w:rPr>
              <w:t>општ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акта о библиотечки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информатички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ресурс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има: </w:t>
            </w:r>
          </w:p>
          <w:p w14:paraId="64539894" w14:textId="77777777" w:rsidR="00BA3D71" w:rsidRDefault="00677085" w:rsidP="00BA3D71">
            <w:pPr>
              <w:pStyle w:val="Default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Правилник о раду библиотеке (донет 2002. године), </w:t>
            </w:r>
          </w:p>
          <w:p w14:paraId="0F7426F7" w14:textId="77777777" w:rsidR="00BA3D71" w:rsidRDefault="00677085" w:rsidP="00BA3D71">
            <w:pPr>
              <w:pStyle w:val="Default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Правилник о монографијама (донет 2013.), </w:t>
            </w:r>
          </w:p>
          <w:p w14:paraId="1B70FE34" w14:textId="77777777" w:rsidR="00BA3D71" w:rsidRDefault="00677085" w:rsidP="00BA3D71">
            <w:pPr>
              <w:pStyle w:val="Default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Правилник о уносу података у базу информационог система и постављању обавештења на интернет презентацији ПМФ-а (донет 2014.), </w:t>
            </w:r>
          </w:p>
          <w:p w14:paraId="752D9F70" w14:textId="77777777" w:rsidR="00BA3D71" w:rsidRDefault="00677085" w:rsidP="00BA3D71">
            <w:pPr>
              <w:pStyle w:val="Default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Правилник о издавачкој делатности (донет 201</w:t>
            </w:r>
            <w:r w:rsidR="00F33D03">
              <w:rPr>
                <w:rFonts w:ascii="Arial" w:hAnsi="Arial" w:cs="Arial"/>
                <w:sz w:val="22"/>
                <w:szCs w:val="22"/>
                <w:lang w:val="sr-Cyrl-RS"/>
              </w:rPr>
              <w:t>7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.), </w:t>
            </w:r>
          </w:p>
          <w:p w14:paraId="50521B88" w14:textId="58D4C244" w:rsidR="00677085" w:rsidRDefault="00677085" w:rsidP="00BA3D71">
            <w:pPr>
              <w:pStyle w:val="Default"/>
              <w:numPr>
                <w:ilvl w:val="0"/>
                <w:numId w:val="2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Правилник о управљању информацијама и безбедности информационог система ПМФ-а (донет 2017.)</w:t>
            </w:r>
            <w:r w:rsidR="008A47CA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0C7F2121" w14:textId="6B845F8A" w:rsidR="00906AD8" w:rsidRDefault="00B240C4" w:rsidP="00A0232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поседује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библиотеку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E5784">
              <w:rPr>
                <w:rFonts w:ascii="Arial" w:hAnsi="Arial" w:cs="Arial"/>
                <w:sz w:val="22"/>
                <w:szCs w:val="22"/>
                <w:lang w:val="sr-Cyrl-RS"/>
              </w:rPr>
              <w:t xml:space="preserve">2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читаониц</w:t>
            </w:r>
            <w:proofErr w:type="spellEnd"/>
            <w:r w:rsidR="004E5784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906AD8">
              <w:rPr>
                <w:rFonts w:ascii="Arial" w:hAnsi="Arial" w:cs="Arial"/>
                <w:sz w:val="22"/>
                <w:szCs w:val="22"/>
                <w:lang w:val="sr-Latn-RS"/>
              </w:rPr>
              <w:t>.</w:t>
            </w:r>
          </w:p>
          <w:p w14:paraId="07C0A54C" w14:textId="55C833F9" w:rsidR="00906AD8" w:rsidRDefault="00906AD8" w:rsidP="00906AD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Библиотека поседује богату збирку уџбеничке, стручне, научне и приручне литературе, која је намењена свим студијским програмима Факултета.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Библиотека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располаже са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укупним фондом од </w:t>
            </w:r>
            <w:r w:rsidR="006579C1" w:rsidRPr="006579C1">
              <w:rPr>
                <w:rFonts w:ascii="Arial" w:hAnsi="Arial" w:cs="Arial"/>
                <w:sz w:val="22"/>
                <w:szCs w:val="22"/>
                <w:lang w:val="sr-Cyrl-RS"/>
              </w:rPr>
              <w:t>42</w:t>
            </w:r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6579C1" w:rsidRPr="006579C1">
              <w:rPr>
                <w:rFonts w:ascii="Arial" w:hAnsi="Arial" w:cs="Arial"/>
                <w:sz w:val="22"/>
                <w:szCs w:val="22"/>
                <w:lang w:val="sr-Cyrl-RS"/>
              </w:rPr>
              <w:t>762</w:t>
            </w:r>
            <w:r w:rsidR="006579C1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библиотечк</w:t>
            </w:r>
            <w:proofErr w:type="spellEnd"/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јединиц</w:t>
            </w:r>
            <w:proofErr w:type="spellEnd"/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првенствено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из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области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природно-математичких наука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безбеђују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унапређују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наставни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41E76152" w14:textId="3CCCD73A" w:rsidR="00F07157" w:rsidRPr="00097B90" w:rsidRDefault="00F07157" w:rsidP="00F0715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Библиотечке ресурсе чине сопствени фондови књига (1</w:t>
            </w:r>
            <w:r w:rsidR="007E2C55">
              <w:rPr>
                <w:rFonts w:ascii="Arial" w:hAnsi="Arial" w:cs="Arial"/>
                <w:sz w:val="22"/>
                <w:szCs w:val="22"/>
                <w:lang w:val="sr-Cyrl-RS"/>
              </w:rPr>
              <w:t>6</w:t>
            </w:r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7E2C55">
              <w:rPr>
                <w:rFonts w:ascii="Arial" w:hAnsi="Arial" w:cs="Arial"/>
                <w:sz w:val="22"/>
                <w:szCs w:val="22"/>
                <w:lang w:val="sr-Cyrl-RS"/>
              </w:rPr>
              <w:t>048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књига</w:t>
            </w:r>
            <w:r w:rsidR="003B2A30">
              <w:rPr>
                <w:rFonts w:ascii="Arial" w:hAnsi="Arial" w:cs="Arial"/>
                <w:sz w:val="22"/>
                <w:szCs w:val="22"/>
                <w:lang w:val="sr-Cyrl-RS"/>
              </w:rPr>
              <w:t>)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26</w:t>
            </w:r>
            <w:r w:rsidR="00D067D1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694 часописа</w:t>
            </w:r>
            <w:r w:rsidR="003B2A30">
              <w:rPr>
                <w:rFonts w:ascii="Arial" w:hAnsi="Arial" w:cs="Arial"/>
                <w:sz w:val="22"/>
                <w:szCs w:val="22"/>
                <w:lang w:val="sr-Cyrl-RS"/>
              </w:rPr>
              <w:t>, као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КОБСОН (приступ електронским часописима). Поред лисног библиотечког каталога ради се и електронски каталог у бази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COBISS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(више од 2/3 монографских публикација се налази у том каталогу).</w:t>
            </w:r>
          </w:p>
          <w:p w14:paraId="4AEC18D4" w14:textId="77777777" w:rsidR="00F409E7" w:rsidRDefault="00F409E7" w:rsidP="00F409E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Поред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основних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уџбеника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неопходних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извођење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наставе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предметима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библиотека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акултета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опремљена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бројним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примерцима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доприносе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високом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степену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бразовања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информисаности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актуелностима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научним областима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наставног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особља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1597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Поред тога у библиотеци се налазе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дипломски радови, мастер радови, специјалистички радови, </w:t>
            </w:r>
            <w:r w:rsidRPr="00715970">
              <w:rPr>
                <w:rFonts w:ascii="Arial" w:hAnsi="Arial" w:cs="Arial"/>
                <w:sz w:val="22"/>
                <w:szCs w:val="22"/>
                <w:lang w:val="sr-Cyrl-RS"/>
              </w:rPr>
              <w:t>магистарске тезе и докторске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15970">
              <w:rPr>
                <w:rFonts w:ascii="Arial" w:hAnsi="Arial" w:cs="Arial"/>
                <w:sz w:val="22"/>
                <w:szCs w:val="22"/>
                <w:lang w:val="sr-Cyrl-RS"/>
              </w:rPr>
              <w:t>дисертације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као и 221 наслов уџбеника и монографија чији су аутори наставници запослени на Природно-математичком факултету. </w:t>
            </w:r>
          </w:p>
          <w:p w14:paraId="03D77F3E" w14:textId="3BE783EA" w:rsidR="00F409E7" w:rsidRPr="00715970" w:rsidRDefault="00F409E7" w:rsidP="00F409E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Однос броја уџбеника и монографија (заједно) чији су аутори наставници запослени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Факултету</w:t>
            </w:r>
            <w:r w:rsidRP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бројем наставника на установи је 1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Pr="003D0676">
              <w:rPr>
                <w:rFonts w:ascii="Arial" w:hAnsi="Arial" w:cs="Arial"/>
                <w:sz w:val="22"/>
                <w:szCs w:val="22"/>
                <w:lang w:val="sr-Cyrl-RS"/>
              </w:rPr>
              <w:t>74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(221/126)</w:t>
            </w:r>
            <w:r w:rsidRPr="003D0676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5E73B57F" w14:textId="77777777" w:rsidR="00526F57" w:rsidRDefault="00526F57" w:rsidP="00526F5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Као централна библиотека, библиотека Универзитета у Нишу својим библио</w:t>
            </w:r>
            <w:r>
              <w:rPr>
                <w:rFonts w:ascii="Arial" w:hAnsi="Arial" w:cs="Arial"/>
                <w:sz w:val="22"/>
                <w:szCs w:val="22"/>
              </w:rPr>
              <w:softHyphen/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течким ресурсима допуњује библиотеку Факултета.</w:t>
            </w:r>
          </w:p>
          <w:p w14:paraId="5901075A" w14:textId="3CDA2395" w:rsidR="00A02321" w:rsidRDefault="001F24D4" w:rsidP="00A02321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Простор који заузима библиотека у згради Факултета је </w:t>
            </w:r>
            <w:r w:rsid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укупне </w:t>
            </w:r>
            <w:proofErr w:type="spellStart"/>
            <w:r w:rsidR="00B240C4" w:rsidRPr="00B240C4">
              <w:rPr>
                <w:rFonts w:ascii="Arial" w:hAnsi="Arial" w:cs="Arial"/>
                <w:sz w:val="22"/>
                <w:szCs w:val="22"/>
              </w:rPr>
              <w:t>површине</w:t>
            </w:r>
            <w:proofErr w:type="spellEnd"/>
            <w:r w:rsidR="00B240C4"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E5784">
              <w:rPr>
                <w:rFonts w:ascii="Arial" w:hAnsi="Arial" w:cs="Arial"/>
                <w:sz w:val="22"/>
                <w:szCs w:val="22"/>
                <w:lang w:val="sr-Cyrl-RS"/>
              </w:rPr>
              <w:t>85</w:t>
            </w:r>
            <w:r w:rsidR="00B240C4" w:rsidRPr="00B240C4">
              <w:rPr>
                <w:rFonts w:ascii="Arial" w:hAnsi="Arial" w:cs="Arial"/>
                <w:sz w:val="22"/>
                <w:szCs w:val="22"/>
              </w:rPr>
              <w:t>.</w:t>
            </w:r>
            <w:r w:rsidR="004E5784">
              <w:rPr>
                <w:rFonts w:ascii="Arial" w:hAnsi="Arial" w:cs="Arial"/>
                <w:sz w:val="22"/>
                <w:szCs w:val="22"/>
                <w:lang w:val="sr-Cyrl-RS"/>
              </w:rPr>
              <w:t>80</w:t>
            </w:r>
            <w:r w:rsidR="00B240C4" w:rsidRPr="00B240C4">
              <w:rPr>
                <w:rFonts w:ascii="Arial" w:hAnsi="Arial" w:cs="Arial"/>
                <w:sz w:val="22"/>
                <w:szCs w:val="22"/>
              </w:rPr>
              <w:t xml:space="preserve"> м</w:t>
            </w:r>
            <w:r w:rsidR="00B240C4" w:rsidRPr="00961253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  <w:r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при чему</w:t>
            </w:r>
            <w:r w:rsidR="004E578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="00A02321">
              <w:rPr>
                <w:rFonts w:ascii="Arial" w:hAnsi="Arial" w:cs="Arial"/>
                <w:sz w:val="22"/>
                <w:szCs w:val="22"/>
                <w:lang w:val="sr-Cyrl-RS"/>
              </w:rPr>
              <w:t>агацински простор библиотеке износи 154 м</w:t>
            </w:r>
            <w:r w:rsidR="00A02321" w:rsidRPr="00961253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="00A02321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082A0B3A" w14:textId="10144BB6" w:rsidR="00570887" w:rsidRDefault="00570887" w:rsidP="0057088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 обезбеђује  студентима  неопходне  информатичке ресурсе за савлађивање градива</w:t>
            </w:r>
            <w:r w:rsidR="002524A7">
              <w:rPr>
                <w:rFonts w:ascii="Arial" w:hAnsi="Arial" w:cs="Arial"/>
                <w:sz w:val="22"/>
                <w:szCs w:val="22"/>
                <w:lang w:val="sr-Cyrl-RS"/>
              </w:rPr>
              <w:t>, и то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: 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1.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нфор</w:t>
            </w:r>
            <w:r w:rsidR="00566EA8"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ациони систем,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2.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рачунарске учиноце и сервере који су намењени настави,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3.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веб сервер и мејл сервер и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4.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рачунарску мрежу Факултета.</w:t>
            </w:r>
          </w:p>
          <w:p w14:paraId="34FE36AD" w14:textId="77777777" w:rsidR="00E6461D" w:rsidRDefault="00570887" w:rsidP="0057088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поседује </w:t>
            </w:r>
            <w:r w:rsidR="002524A7"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рачунарск</w:t>
            </w:r>
            <w:r w:rsidR="00680E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их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учиониц</w:t>
            </w:r>
            <w:r w:rsidR="00680E10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опремљен</w:t>
            </w:r>
            <w:r w:rsidR="00680E10"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савременим рачунарима који студентима и наставницима омогућавају несметано извођење наставе и коришћење интернета. Учионице поседују </w:t>
            </w:r>
            <w:r w:rsidR="00BF72FC">
              <w:rPr>
                <w:rFonts w:ascii="Arial" w:hAnsi="Arial" w:cs="Arial"/>
                <w:sz w:val="22"/>
                <w:szCs w:val="22"/>
                <w:lang w:val="sr-Cyrl-RS"/>
              </w:rPr>
              <w:t>85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 </w:t>
            </w:r>
            <w:r w:rsidR="00D23A85">
              <w:rPr>
                <w:rFonts w:ascii="Arial" w:hAnsi="Arial" w:cs="Arial"/>
                <w:sz w:val="22"/>
                <w:szCs w:val="22"/>
                <w:lang w:val="sr-Cyrl-RS"/>
              </w:rPr>
              <w:t>(</w:t>
            </w:r>
            <w:r w:rsidR="00BF72FC">
              <w:rPr>
                <w:rFonts w:asciiTheme="minorHAnsi" w:eastAsia="MS Mincho" w:hAnsiTheme="minorHAnsi" w:cstheme="minorHAnsi"/>
              </w:rPr>
              <w:t>3</w:t>
            </w:r>
            <w:r w:rsidR="00BF72FC" w:rsidRPr="004F12E2">
              <w:rPr>
                <w:rFonts w:asciiTheme="minorHAnsi" w:eastAsia="MS Mincho" w:hAnsiTheme="minorHAnsi" w:cstheme="minorHAnsi"/>
              </w:rPr>
              <w:t>0+20+</w:t>
            </w:r>
            <w:r w:rsidR="00BF72FC">
              <w:rPr>
                <w:rFonts w:asciiTheme="minorHAnsi" w:eastAsia="MS Mincho" w:hAnsiTheme="minorHAnsi" w:cstheme="minorHAnsi"/>
              </w:rPr>
              <w:t>15+</w:t>
            </w:r>
            <w:r w:rsidR="00BF72FC" w:rsidRPr="004F12E2">
              <w:rPr>
                <w:rFonts w:asciiTheme="minorHAnsi" w:eastAsia="MS Mincho" w:hAnsiTheme="minorHAnsi" w:cstheme="minorHAnsi"/>
              </w:rPr>
              <w:t>1</w:t>
            </w:r>
            <w:r w:rsidR="00BF72FC">
              <w:rPr>
                <w:rFonts w:asciiTheme="minorHAnsi" w:eastAsia="MS Mincho" w:hAnsiTheme="minorHAnsi" w:cstheme="minorHAnsi"/>
              </w:rPr>
              <w:t>0</w:t>
            </w:r>
            <w:r w:rsidR="00BF72FC" w:rsidRPr="004F12E2">
              <w:rPr>
                <w:rFonts w:asciiTheme="minorHAnsi" w:eastAsia="MS Mincho" w:hAnsiTheme="minorHAnsi" w:cstheme="minorHAnsi"/>
              </w:rPr>
              <w:t>+</w:t>
            </w:r>
            <w:r w:rsidR="00BF72FC">
              <w:rPr>
                <w:rFonts w:asciiTheme="minorHAnsi" w:eastAsia="MS Mincho" w:hAnsiTheme="minorHAnsi" w:cstheme="minorHAnsi"/>
              </w:rPr>
              <w:t>10</w:t>
            </w:r>
            <w:r w:rsidR="00D23A85">
              <w:rPr>
                <w:rFonts w:asciiTheme="minorHAnsi" w:eastAsia="MS Mincho" w:hAnsiTheme="minorHAnsi" w:cstheme="minorHAnsi"/>
                <w:lang w:val="sr-Cyrl-RS"/>
              </w:rPr>
              <w:t>)</w:t>
            </w:r>
            <w:r w:rsidR="00BF72FC"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D23A8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1</w:t>
            </w:r>
            <w:r w:rsidR="00D23A85">
              <w:rPr>
                <w:rFonts w:ascii="Arial" w:hAnsi="Arial" w:cs="Arial"/>
                <w:sz w:val="22"/>
                <w:szCs w:val="22"/>
                <w:lang w:val="sr-Cyrl-RS"/>
              </w:rPr>
              <w:t>70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D23A85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студентска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места.</w:t>
            </w:r>
          </w:p>
          <w:p w14:paraId="4FFD67E4" w14:textId="30BB017C" w:rsidR="00570887" w:rsidRDefault="00E6461D" w:rsidP="0057088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 р</w:t>
            </w:r>
            <w:r w:rsidR="006B7C2E">
              <w:rPr>
                <w:rFonts w:ascii="Arial" w:hAnsi="Arial" w:cs="Arial"/>
                <w:sz w:val="22"/>
                <w:szCs w:val="22"/>
                <w:lang w:val="sr-Cyrl-RS"/>
              </w:rPr>
              <w:t>асполаже са 14 сервера, 18 видеобимова</w:t>
            </w:r>
            <w:r w:rsidR="00F97BA0">
              <w:rPr>
                <w:rFonts w:ascii="Arial" w:hAnsi="Arial" w:cs="Arial"/>
                <w:sz w:val="22"/>
                <w:szCs w:val="22"/>
                <w:lang w:val="sr-Cyrl-RS"/>
              </w:rPr>
              <w:t>, преко 200 рачунара у кабинетима наставника и сарадника и службама Факултета, 1 интерактивну таблу, 1 систем за гласање</w:t>
            </w:r>
            <w:r w:rsidR="00364AE1">
              <w:rPr>
                <w:rFonts w:ascii="Arial" w:hAnsi="Arial" w:cs="Arial"/>
                <w:sz w:val="22"/>
                <w:szCs w:val="22"/>
                <w:lang w:val="sr-Cyrl-RS"/>
              </w:rPr>
              <w:t>, 2 видеоконференцијска система.</w:t>
            </w:r>
            <w:r w:rsidR="00570887"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47877C08" w14:textId="11E3AB78" w:rsidR="00570887" w:rsidRDefault="00570887" w:rsidP="0057088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>Свим студентима је отворен мејл на Office 365.</w:t>
            </w:r>
          </w:p>
          <w:p w14:paraId="173C5C77" w14:textId="45222B91" w:rsidR="0082767F" w:rsidRDefault="0082767F" w:rsidP="0057088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 поседује и 1 рачунар са потребним софтвером за слабовиде особе.</w:t>
            </w:r>
          </w:p>
          <w:p w14:paraId="08F0C3AC" w14:textId="77777777" w:rsidR="00A02321" w:rsidRDefault="00570887" w:rsidP="003D067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Рачунарска мрежа факултета је заснована Cisco мрежној опреми, а пасивна мрежа је задодољава стандарде структурног каблирања и мин. 5е категорију. Кичма </w:t>
            </w:r>
            <w:r w:rsidRPr="00570887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мреже је гигабитна. Инсталирано је више од 300 прикључака (мин. 3 по просторији). Такође постоји и бежични интернет а и EDUROAM.</w:t>
            </w:r>
          </w:p>
          <w:p w14:paraId="33AE0F75" w14:textId="10320F5F" w:rsidR="00600B75" w:rsidRPr="00A02321" w:rsidRDefault="00600B75" w:rsidP="003D067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1C5F1631" w14:textId="77777777" w:rsidTr="008C6160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3930B366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9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5A751C7B" w14:textId="77777777" w:rsidTr="008C6160">
        <w:tc>
          <w:tcPr>
            <w:tcW w:w="9383" w:type="dxa"/>
            <w:gridSpan w:val="2"/>
            <w:shd w:val="clear" w:color="auto" w:fill="auto"/>
          </w:tcPr>
          <w:p w14:paraId="06E309E1" w14:textId="77777777" w:rsidR="000F4BBE" w:rsidRDefault="000F4BBE" w:rsidP="00D449FC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оквиру стандарда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9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>, Факултет је анализирао и квантитативно оценио следеће елементе:</w:t>
            </w:r>
          </w:p>
          <w:p w14:paraId="4EFEB96E" w14:textId="77777777" w:rsidR="00D6360A" w:rsidRDefault="000F4BBE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остојање општег акта о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уџбеницима и поступање по њему +++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6BC3639B" w14:textId="6635E179" w:rsidR="00570887" w:rsidRPr="009C31AB" w:rsidRDefault="009C31AB" w:rsidP="00AC5877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C31AB"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 донео </w:t>
            </w:r>
            <w:r w:rsidR="00B54C99">
              <w:rPr>
                <w:rFonts w:ascii="Arial" w:hAnsi="Arial" w:cs="Arial"/>
                <w:sz w:val="22"/>
                <w:szCs w:val="22"/>
                <w:lang w:val="sr-Cyrl-RS"/>
              </w:rPr>
              <w:t>правилнике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којим су дефинисани стандарди квалитета у погледу садржаја, структуре, стила и обима уџбеника. Предвиђено је обавезно анкетирање студената о уџбеницима који се користе.</w:t>
            </w:r>
          </w:p>
          <w:p w14:paraId="41D12D9D" w14:textId="77777777" w:rsidR="00B240C4" w:rsidRDefault="00D6360A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окривенос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т предмета уџбеницима и училима +++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0E14814A" w14:textId="3C17D8B7" w:rsidR="00BD08DC" w:rsidRPr="00AC5877" w:rsidRDefault="009C31AB" w:rsidP="00AC5877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Усвајањем предложених уџбеника као основне литературе, уз сваки наставни предмет из студијског програма, испуњен је стандард квалитета 9.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Библиотека поседује</w:t>
            </w:r>
            <w:r w:rsidR="00C2553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укупан фонд од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8</w:t>
            </w:r>
            <w:r w:rsidR="00C2553A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637 уџбеника, тј. 6</w:t>
            </w:r>
            <w:r w:rsidR="00C2553A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620 наслова уџбеника.</w:t>
            </w:r>
          </w:p>
          <w:p w14:paraId="43B0AA81" w14:textId="77777777" w:rsidR="00B240C4" w:rsidRDefault="000F4BBE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тру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ктуру и обим библиотечког фонда +++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28483F85" w14:textId="6F4C6623" w:rsidR="00570887" w:rsidRPr="00F3126F" w:rsidRDefault="00947952" w:rsidP="00F3126F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Библиотечке ресурсе чине сопствени фондови књига (</w:t>
            </w:r>
            <w:r w:rsidR="0072072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број наслова књига: </w:t>
            </w:r>
            <w:r w:rsidR="00804FF1">
              <w:rPr>
                <w:rFonts w:ascii="Arial" w:hAnsi="Arial" w:cs="Arial"/>
                <w:sz w:val="22"/>
                <w:szCs w:val="22"/>
                <w:lang w:val="sr-Cyrl-RS"/>
              </w:rPr>
              <w:t xml:space="preserve">2.447, </w:t>
            </w:r>
            <w:r w:rsidR="0072072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број наслова монографија: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72072B">
              <w:rPr>
                <w:rFonts w:ascii="Arial" w:hAnsi="Arial" w:cs="Arial"/>
                <w:sz w:val="22"/>
                <w:szCs w:val="22"/>
                <w:lang w:val="sr-Cyrl-RS"/>
              </w:rPr>
              <w:t xml:space="preserve">4.871 и број наслова часописа:  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475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) и КОБСОН (пр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иступ електронским часописима).</w:t>
            </w:r>
          </w:p>
          <w:p w14:paraId="76B988FC" w14:textId="77777777" w:rsidR="00B240C4" w:rsidRDefault="000F4BBE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остојање  информатичких  ресурса</w:t>
            </w:r>
            <w:r w:rsidRPr="000F4BBE">
              <w:rPr>
                <w:rFonts w:ascii="Arial" w:hAnsi="Arial" w:cs="Arial"/>
                <w:b/>
                <w:sz w:val="22"/>
                <w:szCs w:val="22"/>
                <w:lang w:val="sr-Latn-RS"/>
              </w:rPr>
              <w:t xml:space="preserve"> 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(рачунара,  софтвера,  интернета,</w:t>
            </w:r>
            <w:r w:rsidRPr="000F4BBE">
              <w:rPr>
                <w:rFonts w:ascii="Arial" w:hAnsi="Arial" w:cs="Arial"/>
                <w:b/>
                <w:sz w:val="22"/>
                <w:szCs w:val="22"/>
                <w:lang w:val="sr-Latn-RS"/>
              </w:rPr>
              <w:t xml:space="preserve"> 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електрон</w:t>
            </w:r>
            <w:r w:rsidR="00961253">
              <w:rPr>
                <w:rFonts w:ascii="Arial" w:hAnsi="Arial" w:cs="Arial"/>
                <w:b/>
                <w:sz w:val="22"/>
                <w:szCs w:val="22"/>
              </w:rPr>
              <w:softHyphen/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ских</w:t>
            </w:r>
            <w:r w:rsidRPr="000F4BBE">
              <w:rPr>
                <w:rFonts w:ascii="Arial" w:hAnsi="Arial" w:cs="Arial"/>
                <w:b/>
                <w:sz w:val="22"/>
                <w:szCs w:val="22"/>
                <w:lang w:val="sr-Latn-RS"/>
              </w:rPr>
              <w:t xml:space="preserve"> 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блика часописа) +++</w:t>
            </w:r>
          </w:p>
          <w:p w14:paraId="46C92A2D" w14:textId="77777777" w:rsidR="009C31AB" w:rsidRDefault="009C31AB" w:rsidP="009C31AB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C31A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факултет у Нишу поседује </w:t>
            </w:r>
            <w:r w:rsidR="0078480C">
              <w:rPr>
                <w:rFonts w:ascii="Arial" w:hAnsi="Arial" w:cs="Arial"/>
                <w:sz w:val="22"/>
                <w:szCs w:val="22"/>
                <w:lang w:val="sr-Cyrl-RS"/>
              </w:rPr>
              <w:t>адекватну</w:t>
            </w:r>
            <w:r w:rsidRPr="009C31A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информат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9C31AB">
              <w:rPr>
                <w:rFonts w:ascii="Arial" w:hAnsi="Arial" w:cs="Arial"/>
                <w:sz w:val="22"/>
                <w:szCs w:val="22"/>
                <w:lang w:val="sr-Cyrl-RS"/>
              </w:rPr>
              <w:t>чку опрему</w:t>
            </w:r>
            <w:r w:rsidR="0078480C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4793B6A9" w14:textId="77777777" w:rsidR="009C31AB" w:rsidRPr="009C31AB" w:rsidRDefault="009C31AB" w:rsidP="00F3126F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8D355E1" w14:textId="77777777" w:rsidR="000F4BBE" w:rsidRDefault="000F4BBE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Б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рој и стручну спрему запослених у библиотеци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и другим релевантним службама +++</w:t>
            </w:r>
          </w:p>
          <w:p w14:paraId="2E923C1B" w14:textId="77777777" w:rsidR="009C31AB" w:rsidRDefault="00947952" w:rsidP="00947952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47952">
              <w:rPr>
                <w:rFonts w:ascii="Arial" w:hAnsi="Arial" w:cs="Arial"/>
                <w:sz w:val="22"/>
                <w:szCs w:val="22"/>
                <w:lang w:val="sr-Cyrl-RS"/>
              </w:rPr>
              <w:t>У Библиотеци је стално запослено 5 ненаставних радника са високом стручном спремом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а у Рачунарском центру 4 ненаставна радника са </w:t>
            </w:r>
            <w:r w:rsidRPr="00947952">
              <w:rPr>
                <w:rFonts w:ascii="Arial" w:hAnsi="Arial" w:cs="Arial"/>
                <w:sz w:val="22"/>
                <w:szCs w:val="22"/>
                <w:lang w:val="sr-Cyrl-RS"/>
              </w:rPr>
              <w:t>високом стручном спремом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3BDD1091" w14:textId="77777777" w:rsidR="00947952" w:rsidRPr="00947952" w:rsidRDefault="00947952" w:rsidP="002B1ADA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AD15515" w14:textId="77777777" w:rsidR="00B240C4" w:rsidRPr="000F4BBE" w:rsidRDefault="000F4BBE" w:rsidP="000F4BBE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</w:t>
            </w:r>
            <w:r w:rsidR="00B240C4" w:rsidRPr="000F4B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декватност услов</w:t>
            </w:r>
            <w:r w:rsidR="00BD08DC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 за рад (простор, радно време) ++</w:t>
            </w:r>
          </w:p>
          <w:p w14:paraId="3BB9C844" w14:textId="79FC87E8" w:rsidR="00B240C4" w:rsidRDefault="00CD2A28" w:rsidP="00CD2A2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 w:rsidR="00E5405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је </w:t>
            </w:r>
            <w:r w:rsidR="00D61354">
              <w:rPr>
                <w:rFonts w:ascii="Arial" w:hAnsi="Arial" w:cs="Arial"/>
                <w:sz w:val="22"/>
                <w:szCs w:val="22"/>
                <w:lang w:val="sr-Cyrl-RS"/>
              </w:rPr>
              <w:t>неопходан</w:t>
            </w:r>
            <w:r w:rsidR="00E5405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мало већи </w:t>
            </w: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>простор за рад библио</w:t>
            </w:r>
            <w:r w:rsidR="00DC22B2"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теке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 читаоничном делу библио</w:t>
            </w: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>теке. Библиотека је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смештена на укупно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85.80</w:t>
            </w: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</w:t>
            </w:r>
            <w:r w:rsidRPr="00961253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простора, а читаоница у саставу библиотеке, има само </w:t>
            </w:r>
            <w:r w:rsidR="00D449FC">
              <w:rPr>
                <w:rFonts w:ascii="Arial" w:hAnsi="Arial" w:cs="Arial"/>
                <w:sz w:val="22"/>
                <w:szCs w:val="22"/>
                <w:lang w:val="sr-Cyrl-RS"/>
              </w:rPr>
              <w:t>4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места у једном простору и </w:t>
            </w:r>
            <w:r w:rsidR="00DC22B2">
              <w:rPr>
                <w:rFonts w:ascii="Arial" w:hAnsi="Arial" w:cs="Arial"/>
                <w:sz w:val="22"/>
                <w:szCs w:val="22"/>
                <w:lang w:val="sr-Cyrl-RS"/>
              </w:rPr>
              <w:t>12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другом простору (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помоћни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објекат у дворишту Факултета), </w:t>
            </w: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>што је недовољно за број студената на Факултету. Такође, због недостатка простора, неки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делови библиотечког фонда смештени су 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магацину иако се релативно често користе</w:t>
            </w:r>
            <w:r w:rsidRPr="00CD2A28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6144B709" w14:textId="77777777" w:rsidR="0078480C" w:rsidRDefault="0078480C" w:rsidP="00CD2A2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42EC869" w14:textId="77777777" w:rsidR="007B4EC5" w:rsidRPr="00C70168" w:rsidRDefault="007B4EC5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31CB2C74" w14:textId="77777777" w:rsidR="007B4EC5" w:rsidRPr="00C70168" w:rsidRDefault="007B4EC5" w:rsidP="00B240C4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B240C4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B240C4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B240C4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B4EC5" w:rsidRPr="00C70168" w14:paraId="2B3076D3" w14:textId="77777777" w:rsidTr="008C6160">
        <w:tc>
          <w:tcPr>
            <w:tcW w:w="4722" w:type="dxa"/>
            <w:shd w:val="clear" w:color="auto" w:fill="E5B8B7"/>
          </w:tcPr>
          <w:p w14:paraId="59D27951" w14:textId="77777777" w:rsidR="007B4EC5" w:rsidRPr="00C70168" w:rsidRDefault="007B4EC5" w:rsidP="00DC22B2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СНАГЕ</w:t>
            </w:r>
          </w:p>
          <w:p w14:paraId="7A850212" w14:textId="330E9201" w:rsidR="007B4EC5" w:rsidRPr="00C70168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Постојање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478DE" w:rsidRPr="00BD439B">
              <w:rPr>
                <w:rFonts w:ascii="Arial" w:hAnsi="Arial" w:cs="Arial"/>
                <w:sz w:val="22"/>
                <w:szCs w:val="22"/>
                <w:lang w:val="sr-Cyrl-RS"/>
              </w:rPr>
              <w:t>општ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="003478DE"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ак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3478DE" w:rsidRPr="00BD439B">
              <w:rPr>
                <w:rFonts w:ascii="Arial" w:hAnsi="Arial" w:cs="Arial"/>
                <w:sz w:val="22"/>
                <w:szCs w:val="22"/>
                <w:lang w:val="sr-Cyrl-RS"/>
              </w:rPr>
              <w:t>та о библиотечки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="003478DE"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информатички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="003478DE" w:rsidRPr="00BD439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ресурс</w:t>
            </w:r>
            <w:r w:rsidR="003478DE">
              <w:rPr>
                <w:rFonts w:ascii="Arial" w:hAnsi="Arial" w:cs="Arial"/>
                <w:sz w:val="22"/>
                <w:szCs w:val="22"/>
                <w:lang w:val="sr-Cyrl-RS"/>
              </w:rPr>
              <w:t>има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5BAD7116" w14:textId="77777777" w:rsidR="007B4EC5" w:rsidRPr="00C70168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Рачунарска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опремљеност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7D83F45" w14:textId="77777777" w:rsidR="007B4EC5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Добра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покривеност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предмета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стручном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савременом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литературом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E001196" w14:textId="77777777" w:rsidR="002B1AC1" w:rsidRPr="002B1AC1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Довољан број и повољна квалификациона структура запослених у Библиотеци и </w:t>
            </w: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Рачунарском центру.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...................................++</w:t>
            </w:r>
          </w:p>
        </w:tc>
        <w:tc>
          <w:tcPr>
            <w:tcW w:w="4661" w:type="dxa"/>
            <w:shd w:val="clear" w:color="auto" w:fill="FBD4B4"/>
          </w:tcPr>
          <w:p w14:paraId="53AF60F6" w14:textId="77777777" w:rsidR="007B4EC5" w:rsidRPr="00C70168" w:rsidRDefault="007B4EC5" w:rsidP="00DC22B2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lastRenderedPageBreak/>
              <w:t>Слабости</w:t>
            </w:r>
          </w:p>
          <w:p w14:paraId="0A27A36C" w14:textId="77777777" w:rsidR="002B1AC1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Неадекватна површина </w:t>
            </w: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t>читаониц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а............++</w:t>
            </w:r>
          </w:p>
          <w:p w14:paraId="2DB528D9" w14:textId="77777777" w:rsidR="007B4EC5" w:rsidRPr="00C70168" w:rsidRDefault="00BD08DC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D08DC">
              <w:rPr>
                <w:rFonts w:ascii="Arial" w:hAnsi="Arial" w:cs="Arial"/>
                <w:sz w:val="22"/>
                <w:szCs w:val="22"/>
              </w:rPr>
              <w:t>Смањен</w:t>
            </w:r>
            <w:proofErr w:type="spellEnd"/>
            <w:r w:rsidRPr="00BD08D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D08DC">
              <w:rPr>
                <w:rFonts w:ascii="Arial" w:hAnsi="Arial" w:cs="Arial"/>
                <w:sz w:val="22"/>
                <w:szCs w:val="22"/>
              </w:rPr>
              <w:t>број</w:t>
            </w:r>
            <w:proofErr w:type="spellEnd"/>
            <w:r w:rsidRPr="00BD08D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D08DC">
              <w:rPr>
                <w:rFonts w:ascii="Arial" w:hAnsi="Arial" w:cs="Arial"/>
                <w:sz w:val="22"/>
                <w:szCs w:val="22"/>
              </w:rPr>
              <w:t>нових</w:t>
            </w:r>
            <w:proofErr w:type="spellEnd"/>
            <w:r w:rsidRPr="00BD08D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D08DC">
              <w:rPr>
                <w:rFonts w:ascii="Arial" w:hAnsi="Arial" w:cs="Arial"/>
                <w:sz w:val="22"/>
                <w:szCs w:val="22"/>
              </w:rPr>
              <w:t>књига</w:t>
            </w:r>
            <w:proofErr w:type="spellEnd"/>
            <w:r w:rsidRPr="00BD08DC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D08DC">
              <w:rPr>
                <w:rFonts w:ascii="Arial" w:hAnsi="Arial" w:cs="Arial"/>
                <w:sz w:val="22"/>
                <w:szCs w:val="22"/>
              </w:rPr>
              <w:t>последњ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ем</w:t>
            </w:r>
            <w:r w:rsidRPr="00BD08DC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периоду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19ECD2AB" w14:textId="77777777" w:rsidR="007B4EC5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Недовољна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материјална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средства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проширење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простора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библиотеку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читаоницом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D5AA8B0" w14:textId="77777777" w:rsidR="002B1AC1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Недовољна заинтересованост студената за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t>коришћење библиотечких ресурса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............++</w:t>
            </w:r>
          </w:p>
          <w:p w14:paraId="0A06351E" w14:textId="77777777" w:rsidR="002B1AC1" w:rsidRPr="002B1AC1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B1AC1">
              <w:rPr>
                <w:rFonts w:ascii="Arial" w:hAnsi="Arial" w:cs="Arial"/>
                <w:sz w:val="22"/>
                <w:szCs w:val="22"/>
                <w:lang w:val="sr-Cyrl-RS"/>
              </w:rPr>
              <w:t>Недовољно коришћење стручне литературе на енглеском језику од стране студената.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.++</w:t>
            </w:r>
          </w:p>
        </w:tc>
      </w:tr>
      <w:tr w:rsidR="007B4EC5" w:rsidRPr="00C70168" w14:paraId="6BF62E1C" w14:textId="77777777" w:rsidTr="008C6160">
        <w:tc>
          <w:tcPr>
            <w:tcW w:w="4722" w:type="dxa"/>
            <w:shd w:val="clear" w:color="auto" w:fill="F2DBDB"/>
          </w:tcPr>
          <w:p w14:paraId="7D4B3598" w14:textId="77777777" w:rsidR="007B4EC5" w:rsidRPr="00C70168" w:rsidRDefault="007B4EC5" w:rsidP="00DC22B2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МОГУЋНОСТИ</w:t>
            </w:r>
          </w:p>
          <w:p w14:paraId="49540A38" w14:textId="77777777" w:rsidR="007B4EC5" w:rsidRPr="00C70168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тручно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усавршавање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запослених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Библиотеци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Рачунарском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центру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укључивање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2B1AC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међународне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пројекте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(</w:t>
            </w:r>
            <w:r w:rsidR="00961253">
              <w:rPr>
                <w:rFonts w:ascii="Arial" w:hAnsi="Arial" w:cs="Arial"/>
                <w:sz w:val="22"/>
                <w:szCs w:val="22"/>
                <w:lang w:val="sr-Cyrl-RS"/>
              </w:rPr>
              <w:t>Ерасму</w:t>
            </w:r>
            <w:r w:rsidR="003D0676"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r w:rsidR="00961253">
              <w:rPr>
                <w:rFonts w:ascii="Arial" w:hAnsi="Arial" w:cs="Arial"/>
                <w:sz w:val="22"/>
                <w:szCs w:val="22"/>
                <w:lang w:val="sr-Cyrl-RS"/>
              </w:rPr>
              <w:t>+</w:t>
            </w:r>
            <w:r w:rsidRPr="002B1A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слично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>).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3818E5E1" w14:textId="77777777" w:rsidR="007B4EC5" w:rsidRPr="009C31AB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Велике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приступа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електронским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информацијама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преко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КОБСОН</w:t>
            </w:r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сервиса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>.</w:t>
            </w:r>
            <w:r w:rsidR="009C31AB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  <w:tc>
          <w:tcPr>
            <w:tcW w:w="4661" w:type="dxa"/>
            <w:shd w:val="clear" w:color="auto" w:fill="FDE9D9"/>
          </w:tcPr>
          <w:p w14:paraId="2E37B2EB" w14:textId="77777777" w:rsidR="007B4EC5" w:rsidRPr="00C70168" w:rsidRDefault="007B4EC5" w:rsidP="00DC22B2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29D7B478" w14:textId="77777777" w:rsidR="007B4EC5" w:rsidRPr="00C70168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Застаревање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информатичке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опреме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proofErr w:type="gramStart"/>
            <w:r w:rsidRPr="002B1AC1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proofErr w:type="gram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533323ED" w14:textId="77777777" w:rsidR="007B4EC5" w:rsidRPr="00C70168" w:rsidRDefault="002B1AC1" w:rsidP="00DC22B2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Могућност да ф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инансирање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наредном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периоду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не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буде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адекватно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што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може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негативно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утицати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развој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библиотечких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информатичких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ресурса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</w:tr>
      <w:tr w:rsidR="007B4EC5" w:rsidRPr="00C70168" w14:paraId="52FB28B9" w14:textId="77777777" w:rsidTr="008C6160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5E53E168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9</w:t>
            </w:r>
          </w:p>
        </w:tc>
      </w:tr>
      <w:tr w:rsidR="007B4EC5" w:rsidRPr="00C70168" w14:paraId="01FD70BC" w14:textId="77777777" w:rsidTr="008C6160">
        <w:tc>
          <w:tcPr>
            <w:tcW w:w="9383" w:type="dxa"/>
            <w:gridSpan w:val="2"/>
            <w:shd w:val="clear" w:color="auto" w:fill="auto"/>
          </w:tcPr>
          <w:p w14:paraId="11028C46" w14:textId="77777777" w:rsidR="00402318" w:rsidRDefault="00402318" w:rsidP="00961253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0856282A" w14:textId="60BB6AF1" w:rsidR="00961253" w:rsidRDefault="00961253" w:rsidP="00961253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Повећати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инвестирање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обнављање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библиотечког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фонда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и у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издавачку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делатност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B1AC1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2B1AC1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6C4F7666" w14:textId="77777777" w:rsidR="0041630A" w:rsidRPr="0041630A" w:rsidRDefault="00961253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proofErr w:type="spellStart"/>
            <w:r w:rsidR="0041630A" w:rsidRPr="0041630A">
              <w:rPr>
                <w:rFonts w:ascii="Arial" w:hAnsi="Arial" w:cs="Arial"/>
                <w:sz w:val="22"/>
                <w:szCs w:val="22"/>
              </w:rPr>
              <w:t>ешавање</w:t>
            </w:r>
            <w:proofErr w:type="spellEnd"/>
            <w:r w:rsidR="0041630A" w:rsidRPr="004163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41630A" w:rsidRPr="0041630A">
              <w:rPr>
                <w:rFonts w:ascii="Arial" w:hAnsi="Arial" w:cs="Arial"/>
                <w:sz w:val="22"/>
                <w:szCs w:val="22"/>
              </w:rPr>
              <w:t>проблема</w:t>
            </w:r>
            <w:proofErr w:type="spellEnd"/>
            <w:r w:rsidR="0041630A" w:rsidRPr="004163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41630A" w:rsidRPr="0041630A">
              <w:rPr>
                <w:rFonts w:ascii="Arial" w:hAnsi="Arial" w:cs="Arial"/>
                <w:sz w:val="22"/>
                <w:szCs w:val="22"/>
              </w:rPr>
              <w:t>простора</w:t>
            </w:r>
            <w:proofErr w:type="spellEnd"/>
            <w:r w:rsidR="0041630A" w:rsidRPr="0041630A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41630A" w:rsidRPr="0041630A">
              <w:rPr>
                <w:rFonts w:ascii="Arial" w:hAnsi="Arial" w:cs="Arial"/>
                <w:sz w:val="22"/>
                <w:szCs w:val="22"/>
              </w:rPr>
              <w:t>читаоници</w:t>
            </w:r>
            <w:proofErr w:type="spellEnd"/>
            <w:r w:rsidR="0041630A" w:rsidRPr="0041630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41630A" w:rsidRPr="0041630A">
              <w:rPr>
                <w:rFonts w:ascii="Arial" w:hAnsi="Arial" w:cs="Arial"/>
                <w:sz w:val="22"/>
                <w:szCs w:val="22"/>
              </w:rPr>
              <w:t>библиотеке</w:t>
            </w:r>
            <w:proofErr w:type="spellEnd"/>
            <w:r w:rsidR="0041630A" w:rsidRPr="002B1AC1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610BF651" w14:textId="77777777" w:rsidR="0041630A" w:rsidRPr="0041630A" w:rsidRDefault="0041630A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>одстицање наставног особља на издавачку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DC22B2">
              <w:rPr>
                <w:rFonts w:ascii="Arial" w:hAnsi="Arial" w:cs="Arial"/>
                <w:sz w:val="22"/>
                <w:szCs w:val="22"/>
                <w:lang w:val="sr-Cyrl-RS"/>
              </w:rPr>
              <w:t>делатност.</w:t>
            </w:r>
          </w:p>
          <w:p w14:paraId="22F57112" w14:textId="77777777" w:rsidR="0041630A" w:rsidRPr="0041630A" w:rsidRDefault="0041630A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>Усавршавање постојећих и покретање нових часописа чији је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издавач Факултет.</w:t>
            </w:r>
          </w:p>
          <w:p w14:paraId="3CFF8BBE" w14:textId="77777777" w:rsidR="0041630A" w:rsidRPr="0041630A" w:rsidRDefault="0041630A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>Учешће у пројектима кој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могу допринети унапређењу и осавремењивању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информатичких ресурса.</w:t>
            </w:r>
          </w:p>
          <w:p w14:paraId="32A0C773" w14:textId="77777777" w:rsidR="0041630A" w:rsidRPr="0041630A" w:rsidRDefault="0041630A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>Подстицање студената на 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оришћење библиотеке.</w:t>
            </w:r>
          </w:p>
          <w:p w14:paraId="5D104EEF" w14:textId="77777777" w:rsidR="0041630A" w:rsidRDefault="0041630A" w:rsidP="0041630A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41630A">
              <w:rPr>
                <w:rFonts w:ascii="Arial" w:hAnsi="Arial" w:cs="Arial"/>
                <w:sz w:val="22"/>
                <w:szCs w:val="22"/>
                <w:lang w:val="sr-Cyrl-RS"/>
              </w:rPr>
              <w:t>Континуирано осавремењавање информатичке опреме и набавка нових лиценцираних програма.</w:t>
            </w:r>
          </w:p>
          <w:p w14:paraId="1750ECD7" w14:textId="77777777" w:rsidR="009C31AB" w:rsidRDefault="009C31AB" w:rsidP="0035387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C31AB">
              <w:rPr>
                <w:rFonts w:ascii="Arial" w:hAnsi="Arial" w:cs="Arial"/>
                <w:sz w:val="22"/>
                <w:szCs w:val="22"/>
                <w:lang w:val="sr-Cyrl-RS"/>
              </w:rPr>
              <w:t>Боље информисање и едукација студената о значају и могућностима коришћења литературе на страним језицима.</w:t>
            </w:r>
          </w:p>
          <w:p w14:paraId="55B0FD97" w14:textId="29CC2269" w:rsidR="00402318" w:rsidRPr="0041630A" w:rsidRDefault="00402318" w:rsidP="0035387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480C369C" w14:textId="77777777" w:rsidTr="008C6160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72DA9ED5" w14:textId="77777777" w:rsidR="007B4EC5" w:rsidRPr="00C70168" w:rsidRDefault="007B4EC5" w:rsidP="0035387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9</w:t>
            </w:r>
          </w:p>
        </w:tc>
      </w:tr>
      <w:tr w:rsidR="007B4EC5" w:rsidRPr="00C70168" w14:paraId="132D148C" w14:textId="77777777" w:rsidTr="008C6160">
        <w:tc>
          <w:tcPr>
            <w:tcW w:w="9383" w:type="dxa"/>
            <w:gridSpan w:val="2"/>
            <w:shd w:val="clear" w:color="auto" w:fill="auto"/>
          </w:tcPr>
          <w:p w14:paraId="1797D85D" w14:textId="4D704311" w:rsidR="00353875" w:rsidRPr="00353875" w:rsidRDefault="000B0F21" w:rsidP="00353875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Latn-RS"/>
              </w:rPr>
            </w:pPr>
            <w:hyperlink r:id="rId38" w:history="1">
              <w:r w:rsidR="00353875" w:rsidRPr="00D35891">
                <w:rPr>
                  <w:rStyle w:val="Hyperlink"/>
                  <w:rFonts w:ascii="Arial" w:hAnsi="Arial" w:cs="Arial"/>
                  <w:lang w:val="sr-Latn-RS"/>
                </w:rPr>
                <w:t>Табела 9.1. Број и врста библиотечких јединица у високошколској установи</w:t>
              </w:r>
            </w:hyperlink>
            <w:r w:rsidR="00353875" w:rsidRPr="00353875">
              <w:rPr>
                <w:rFonts w:ascii="Arial" w:hAnsi="Arial" w:cs="Arial"/>
                <w:color w:val="000000"/>
                <w:lang w:val="sr-Latn-RS"/>
              </w:rPr>
              <w:t xml:space="preserve"> </w:t>
            </w:r>
          </w:p>
          <w:p w14:paraId="37542B85" w14:textId="2B003D33" w:rsidR="00353875" w:rsidRPr="00353875" w:rsidRDefault="000B0F21" w:rsidP="00353875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Latn-RS"/>
              </w:rPr>
            </w:pPr>
            <w:hyperlink r:id="rId39" w:history="1">
              <w:r w:rsidR="00353875" w:rsidRPr="00D35891">
                <w:rPr>
                  <w:rStyle w:val="Hyperlink"/>
                  <w:rFonts w:ascii="Arial" w:hAnsi="Arial" w:cs="Arial"/>
                  <w:lang w:val="sr-Latn-RS"/>
                </w:rPr>
                <w:t>Табела 9.2. Попис информатичких ресурса</w:t>
              </w:r>
            </w:hyperlink>
          </w:p>
          <w:p w14:paraId="33166EF3" w14:textId="4898118B" w:rsidR="00353875" w:rsidRPr="00353875" w:rsidRDefault="000B0F21" w:rsidP="00353875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Latn-RS"/>
              </w:rPr>
            </w:pPr>
            <w:hyperlink r:id="rId40" w:history="1">
              <w:r w:rsidR="00353875" w:rsidRPr="00D35891">
                <w:rPr>
                  <w:rStyle w:val="Hyperlink"/>
                  <w:rFonts w:ascii="Arial" w:hAnsi="Arial" w:cs="Arial"/>
                  <w:lang w:val="sr-Latn-RS"/>
                </w:rPr>
                <w:t xml:space="preserve">Прилог 9.1 </w:t>
              </w:r>
              <w:r w:rsidR="000A301F" w:rsidRPr="000A301F">
                <w:rPr>
                  <w:rStyle w:val="Hyperlink"/>
                  <w:rFonts w:ascii="Arial" w:hAnsi="Arial" w:cs="Arial"/>
                  <w:lang w:val="sr-Latn-RS"/>
                </w:rPr>
                <w:t xml:space="preserve">Правилник о издавачкој делатности </w:t>
              </w:r>
            </w:hyperlink>
            <w:r w:rsidR="00353875" w:rsidRPr="00353875">
              <w:rPr>
                <w:rFonts w:ascii="Arial" w:hAnsi="Arial" w:cs="Arial"/>
                <w:color w:val="000000"/>
                <w:lang w:val="sr-Latn-RS"/>
              </w:rPr>
              <w:t xml:space="preserve"> </w:t>
            </w:r>
          </w:p>
          <w:p w14:paraId="7EAB2DC0" w14:textId="5C7D5A24" w:rsidR="00353875" w:rsidRPr="00353875" w:rsidRDefault="000B0F21" w:rsidP="00353875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Fonts w:ascii="Arial" w:hAnsi="Arial" w:cs="Arial"/>
                <w:color w:val="000000"/>
                <w:lang w:val="sr-Latn-RS"/>
              </w:rPr>
            </w:pPr>
            <w:hyperlink r:id="rId41" w:history="1">
              <w:r w:rsidR="00353875" w:rsidRPr="00D35891">
                <w:rPr>
                  <w:rStyle w:val="Hyperlink"/>
                  <w:rFonts w:ascii="Arial" w:hAnsi="Arial" w:cs="Arial"/>
                  <w:lang w:val="sr-Latn-RS"/>
                </w:rPr>
                <w:t xml:space="preserve">Прилог 9.2. Списак уџбеника и монографија чији су аутори наставници запослени на </w:t>
              </w:r>
              <w:r w:rsidR="000F6272" w:rsidRPr="00D35891">
                <w:rPr>
                  <w:rStyle w:val="Hyperlink"/>
                  <w:rFonts w:ascii="Arial" w:hAnsi="Arial" w:cs="Arial"/>
                  <w:lang w:val="sr-Cyrl-RS"/>
                </w:rPr>
                <w:t>Департману за математику</w:t>
              </w:r>
              <w:r w:rsidR="00353875" w:rsidRPr="00D35891">
                <w:rPr>
                  <w:rStyle w:val="Hyperlink"/>
                  <w:rFonts w:ascii="Arial" w:hAnsi="Arial" w:cs="Arial"/>
                  <w:lang w:val="sr-Latn-RS"/>
                </w:rPr>
                <w:t xml:space="preserve"> (са редним бројевима)</w:t>
              </w:r>
            </w:hyperlink>
          </w:p>
          <w:p w14:paraId="4704A653" w14:textId="3D00FEED" w:rsidR="00486414" w:rsidRPr="00402318" w:rsidRDefault="000B0F21" w:rsidP="00353875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120" w:after="0" w:line="240" w:lineRule="auto"/>
              <w:ind w:left="306" w:hanging="142"/>
              <w:contextualSpacing w:val="0"/>
              <w:rPr>
                <w:rStyle w:val="Hyperlink"/>
                <w:rFonts w:ascii="Arial" w:hAnsi="Arial" w:cs="Arial"/>
                <w:color w:val="000000"/>
                <w:u w:val="none"/>
                <w:lang w:val="sr-Latn-RS"/>
              </w:rPr>
            </w:pPr>
            <w:hyperlink r:id="rId42" w:history="1">
              <w:r w:rsidR="00353875" w:rsidRPr="00D35891">
                <w:rPr>
                  <w:rStyle w:val="Hyperlink"/>
                  <w:rFonts w:ascii="Arial" w:hAnsi="Arial" w:cs="Arial"/>
                  <w:lang w:val="sr-Latn-RS"/>
                </w:rPr>
                <w:t xml:space="preserve">Прилог 9.3. Однос броја уџбеника и монографија (заједно) чији су аутори наставници запослени на </w:t>
              </w:r>
              <w:r w:rsidR="000F6272" w:rsidRPr="00D35891">
                <w:rPr>
                  <w:rStyle w:val="Hyperlink"/>
                  <w:rFonts w:ascii="Arial" w:hAnsi="Arial" w:cs="Arial"/>
                  <w:lang w:val="sr-Latn-RS"/>
                </w:rPr>
                <w:t>Департману за математику</w:t>
              </w:r>
              <w:r w:rsidR="00353875" w:rsidRPr="00D35891">
                <w:rPr>
                  <w:rStyle w:val="Hyperlink"/>
                  <w:rFonts w:ascii="Arial" w:hAnsi="Arial" w:cs="Arial"/>
                  <w:lang w:val="sr-Latn-RS"/>
                </w:rPr>
                <w:t xml:space="preserve"> са бројем наставника на </w:t>
              </w:r>
              <w:r w:rsidR="000F6272" w:rsidRPr="00D35891">
                <w:rPr>
                  <w:rStyle w:val="Hyperlink"/>
                  <w:rFonts w:ascii="Arial" w:hAnsi="Arial" w:cs="Arial"/>
                  <w:lang w:val="sr-Cyrl-RS"/>
                </w:rPr>
                <w:t>Департману</w:t>
              </w:r>
            </w:hyperlink>
          </w:p>
          <w:p w14:paraId="080717EA" w14:textId="169AADA7" w:rsidR="00402318" w:rsidRPr="00353875" w:rsidRDefault="00402318" w:rsidP="00402318">
            <w:pPr>
              <w:pStyle w:val="ListParagraph"/>
              <w:autoSpaceDE w:val="0"/>
              <w:autoSpaceDN w:val="0"/>
              <w:adjustRightInd w:val="0"/>
              <w:spacing w:before="120" w:after="0" w:line="240" w:lineRule="auto"/>
              <w:ind w:left="306"/>
              <w:contextualSpacing w:val="0"/>
              <w:rPr>
                <w:rFonts w:ascii="Arial" w:hAnsi="Arial" w:cs="Arial"/>
                <w:color w:val="000000"/>
                <w:lang w:val="sr-Latn-RS"/>
              </w:rPr>
            </w:pPr>
          </w:p>
        </w:tc>
      </w:tr>
    </w:tbl>
    <w:p w14:paraId="4379FC9A" w14:textId="77777777" w:rsidR="00C074B6" w:rsidRDefault="00C074B6"/>
    <w:p w14:paraId="39DC6D32" w14:textId="77777777" w:rsidR="00C074B6" w:rsidRDefault="00C074B6">
      <w:r>
        <w:br w:type="page"/>
      </w:r>
    </w:p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684"/>
        <w:gridCol w:w="4699"/>
      </w:tblGrid>
      <w:tr w:rsidR="007B4EC5" w:rsidRPr="00C70168" w14:paraId="2E6644CE" w14:textId="77777777" w:rsidTr="00891DD2">
        <w:tc>
          <w:tcPr>
            <w:tcW w:w="9606" w:type="dxa"/>
            <w:gridSpan w:val="2"/>
            <w:shd w:val="clear" w:color="auto" w:fill="95B3D7" w:themeFill="accent1" w:themeFillTint="99"/>
          </w:tcPr>
          <w:p w14:paraId="5855FB6B" w14:textId="77777777" w:rsidR="007B4EC5" w:rsidRPr="001813F8" w:rsidRDefault="007B4EC5" w:rsidP="005F201E">
            <w:pPr>
              <w:spacing w:after="0" w:line="240" w:lineRule="auto"/>
              <w:rPr>
                <w:rFonts w:ascii="Arial" w:hAnsi="Arial" w:cs="Arial"/>
                <w:lang w:val="sr-Cyrl-RS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lastRenderedPageBreak/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10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="0047213C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управљања</w:t>
            </w:r>
            <w:proofErr w:type="spellEnd"/>
            <w:r w:rsidR="0047213C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високошколском</w:t>
            </w:r>
            <w:proofErr w:type="spellEnd"/>
            <w:r w:rsidR="0047213C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установом</w:t>
            </w:r>
            <w:proofErr w:type="spellEnd"/>
            <w:r w:rsidR="0047213C">
              <w:rPr>
                <w:rFonts w:ascii="Arial" w:hAnsi="Arial" w:cs="Arial"/>
                <w:b/>
              </w:rPr>
              <w:t xml:space="preserve"> </w:t>
            </w:r>
            <w:r w:rsidR="00A561FF" w:rsidRPr="00A561FF">
              <w:rPr>
                <w:rFonts w:ascii="Arial" w:hAnsi="Arial" w:cs="Arial"/>
                <w:b/>
              </w:rPr>
              <w:t>и</w:t>
            </w:r>
            <w:r w:rsidR="0047213C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квалитет</w:t>
            </w:r>
            <w:proofErr w:type="spellEnd"/>
            <w:r w:rsidR="00A561FF" w:rsidRPr="00A561FF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A561FF" w:rsidRPr="00A561FF">
              <w:rPr>
                <w:rFonts w:ascii="Arial" w:hAnsi="Arial" w:cs="Arial"/>
                <w:b/>
              </w:rPr>
              <w:t>ненаставне</w:t>
            </w:r>
            <w:proofErr w:type="spellEnd"/>
            <w:r w:rsidR="001813F8">
              <w:rPr>
                <w:rFonts w:ascii="Arial" w:hAnsi="Arial" w:cs="Arial"/>
                <w:b/>
                <w:lang w:val="sr-Cyrl-RS"/>
              </w:rPr>
              <w:t xml:space="preserve"> подршке</w:t>
            </w:r>
          </w:p>
          <w:p w14:paraId="759B130E" w14:textId="77777777" w:rsidR="00A561FF" w:rsidRPr="00A561FF" w:rsidRDefault="00A561FF" w:rsidP="00A561F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управљања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високошколском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установом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ненаставне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подршке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</w:p>
          <w:p w14:paraId="59370276" w14:textId="77777777" w:rsidR="007B4EC5" w:rsidRPr="00A561FF" w:rsidRDefault="00A561FF" w:rsidP="00A561F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lang w:val="sr-Cyrl-RS"/>
              </w:rPr>
            </w:pP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утврђивањем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надлежности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одговорности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органа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управљања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јединица</w:t>
            </w:r>
            <w:proofErr w:type="spellEnd"/>
            <w:r w:rsidRPr="00A561FF">
              <w:rPr>
                <w:rFonts w:ascii="Arial" w:hAnsi="Arial" w:cs="Arial"/>
              </w:rPr>
              <w:t xml:space="preserve"> з</w:t>
            </w:r>
            <w:r w:rsidR="005D53C1">
              <w:rPr>
                <w:rFonts w:ascii="Arial" w:hAnsi="Arial" w:cs="Arial"/>
                <w:lang w:val="sr-Cyrl-RS"/>
              </w:rPr>
              <w:t>а</w:t>
            </w:r>
            <w:r>
              <w:rPr>
                <w:rFonts w:ascii="Arial" w:hAnsi="Arial" w:cs="Arial"/>
                <w:lang w:val="sr-Cyrl-RS"/>
              </w:rPr>
              <w:t xml:space="preserve"> </w:t>
            </w:r>
            <w:r w:rsidRPr="00A561FF">
              <w:rPr>
                <w:rFonts w:ascii="Arial" w:hAnsi="Arial" w:cs="Arial"/>
                <w:lang w:val="sr-Cyrl-RS"/>
              </w:rPr>
              <w:t>ненаставну подршку и перманентним праћењем и провером њиховог рада.</w:t>
            </w:r>
          </w:p>
        </w:tc>
      </w:tr>
      <w:tr w:rsidR="007B4EC5" w:rsidRPr="00C70168" w14:paraId="211D22EE" w14:textId="77777777" w:rsidTr="00891DD2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246A67CE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10</w:t>
            </w:r>
          </w:p>
        </w:tc>
      </w:tr>
      <w:tr w:rsidR="007B4EC5" w:rsidRPr="00C70168" w14:paraId="37EDBF5C" w14:textId="77777777" w:rsidTr="00891DD2">
        <w:tc>
          <w:tcPr>
            <w:tcW w:w="9606" w:type="dxa"/>
            <w:gridSpan w:val="2"/>
            <w:shd w:val="clear" w:color="auto" w:fill="auto"/>
          </w:tcPr>
          <w:p w14:paraId="411349EF" w14:textId="77777777" w:rsidR="00402318" w:rsidRDefault="00402318" w:rsidP="005D53C1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3A975AB" w14:textId="186DA302" w:rsidR="004B4E17" w:rsidRDefault="004B4E17" w:rsidP="005D53C1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Орган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орган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пословођења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њихове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надлежности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одговорности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организацији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управљању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07B87">
              <w:rPr>
                <w:rFonts w:ascii="Arial" w:hAnsi="Arial" w:cs="Arial"/>
                <w:sz w:val="22"/>
                <w:szCs w:val="22"/>
                <w:lang w:val="sr-Cyrl-RS"/>
              </w:rPr>
              <w:t>Факултетом</w:t>
            </w:r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B4E17">
              <w:rPr>
                <w:rFonts w:ascii="Arial" w:hAnsi="Arial" w:cs="Arial"/>
                <w:sz w:val="22"/>
                <w:szCs w:val="22"/>
              </w:rPr>
              <w:t>утврђени</w:t>
            </w:r>
            <w:proofErr w:type="spellEnd"/>
            <w:r w:rsidRPr="004B4E1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Статутом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у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складу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Законом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високом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образовању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а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начин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одлучивања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07B87"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ословни</w:t>
            </w:r>
            <w:proofErr w:type="spellEnd"/>
            <w:r w:rsidR="00E07B87">
              <w:rPr>
                <w:rFonts w:ascii="Arial" w:hAnsi="Arial" w:cs="Arial"/>
                <w:sz w:val="22"/>
                <w:szCs w:val="22"/>
                <w:lang w:val="sr-Cyrl-RS"/>
              </w:rPr>
              <w:t>цима</w:t>
            </w:r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раду</w:t>
            </w:r>
            <w:proofErr w:type="spellEnd"/>
            <w:r w:rsidR="00E07B8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органа</w:t>
            </w:r>
            <w:r w:rsidRPr="004B4E17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431555CD" w14:textId="77777777" w:rsidR="00C8652E" w:rsidRPr="00A82663" w:rsidRDefault="00C8652E" w:rsidP="00C8652E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ненаставно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особље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својим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стручним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професионалним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радом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обезбеђује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успешну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реализацију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студијских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циљева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60709A">
              <w:rPr>
                <w:rFonts w:ascii="Arial" w:hAnsi="Arial" w:cs="Arial"/>
                <w:sz w:val="22"/>
                <w:szCs w:val="22"/>
              </w:rPr>
              <w:t>установе</w:t>
            </w:r>
            <w:proofErr w:type="spellEnd"/>
            <w:r w:rsidRPr="0060709A"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</w:t>
            </w:r>
            <w:r w:rsidRPr="00F745C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обезбеђује број и квалитет ненаставног особља у складу са стандардима за акредитацију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: </w:t>
            </w:r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пет</w:t>
            </w:r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библиотекара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високим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образовањем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организује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студентску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службу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шест</w:t>
            </w:r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извршиоца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пет</w:t>
            </w:r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извршиоца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високим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образовањем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пословима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информатичког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система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једног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извршиоца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дипломираног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правника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пословима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4C5855">
              <w:rPr>
                <w:rFonts w:ascii="Arial" w:hAnsi="Arial" w:cs="Arial"/>
                <w:sz w:val="22"/>
                <w:szCs w:val="22"/>
              </w:rPr>
              <w:t>секретара</w:t>
            </w:r>
            <w:proofErr w:type="spellEnd"/>
            <w:r w:rsidRPr="004C5855">
              <w:rPr>
                <w:rFonts w:ascii="Arial" w:hAnsi="Arial" w:cs="Arial"/>
                <w:sz w:val="22"/>
                <w:szCs w:val="22"/>
              </w:rPr>
              <w:t>.</w:t>
            </w:r>
            <w:r w:rsidRPr="0060709A">
              <w:rPr>
                <w:rFonts w:ascii="Arial" w:hAnsi="Arial" w:cs="Arial"/>
                <w:sz w:val="22"/>
                <w:szCs w:val="22"/>
              </w:rPr>
              <w:t xml:space="preserve">  </w:t>
            </w:r>
          </w:p>
          <w:p w14:paraId="75D1B6CF" w14:textId="75D8043A" w:rsidR="005D53C1" w:rsidRDefault="005D53C1" w:rsidP="005D53C1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Квалитет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високошколском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установом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квалитет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ненаставне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подршке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обезбеђује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утврђивањем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надлежности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одговорности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органа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јединица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ненаставну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подршку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перманентним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праћењем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провером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њиховог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5D53C1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5D53C1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95F25CE" w14:textId="77777777" w:rsidR="007B4EC5" w:rsidRDefault="001813F8" w:rsidP="001813F8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Орган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Састав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начин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поступак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избора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надлежности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утврђени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Статутом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у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складу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Законом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високом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образовању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а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начин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одлучивања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Пословником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одлучује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наjбитнијим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питањима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развоја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  <w:lang w:val="sr-Cyrl-RS"/>
              </w:rPr>
              <w:t>:</w:t>
            </w:r>
            <w:r w:rsidR="005C255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доношење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Статута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планских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докумената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план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развоја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стратегија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програми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финансијски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план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др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.);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давање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сагласности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одлуке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управљању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имовином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сагласности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расподелу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</w:t>
            </w:r>
            <w:r w:rsidR="005C255C">
              <w:rPr>
                <w:rFonts w:ascii="Arial" w:hAnsi="Arial" w:cs="Arial"/>
                <w:sz w:val="22"/>
                <w:szCs w:val="22"/>
              </w:rPr>
              <w:t>инансијских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средстава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;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усвајање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плана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коришћења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средстава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="005C255C">
              <w:rPr>
                <w:rFonts w:ascii="Arial" w:hAnsi="Arial" w:cs="Arial"/>
                <w:sz w:val="22"/>
                <w:szCs w:val="22"/>
              </w:rPr>
              <w:t xml:space="preserve">; </w:t>
            </w:r>
            <w:proofErr w:type="spellStart"/>
            <w:r w:rsidR="005C255C">
              <w:rPr>
                <w:rFonts w:ascii="Arial" w:hAnsi="Arial" w:cs="Arial"/>
                <w:sz w:val="22"/>
                <w:szCs w:val="22"/>
              </w:rPr>
              <w:t>утврђивање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висине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школарине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др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Истовремено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изборну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функцију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бира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разрешава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декана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продекане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)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контролну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функцију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коју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остварује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разматрањем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извештаја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раду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извештаје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остварењу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планских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програмских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докумената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Питања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којима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одлучује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претходно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разматра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Наставно-научно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веће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Одлуке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засноване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важећим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прописима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Одговорност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Савета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дефинисана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позитивним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прописима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Статутом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општим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актима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813F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1813F8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2239F407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Орган руковођења Факултетом је декан. Услови за избор декана утврђени су Законом, а начин и поступак избора и његове надлежности Статутом Факултета, у складу са законом. У складу са својим надлежностима декан представља и заступа Факултет и руководи његовим радом.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Руковођење обухвата планирање, организовање, вођење, праћење, евалуацију, унапређивање и контролу рада Факултета. Послови руковођења обављају се у границама овлашћења, законито и благовремено.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Декан је одговоран за законитост рада Факултета, функционисање система управљања квалитетом, спровођење утврђених стандарда квалитета у свим областима рада.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Декану у раду помажу продекани чије су надлежности утврђене Статутом Факултета.</w:t>
            </w:r>
          </w:p>
          <w:p w14:paraId="3266D4FE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Декан, продекани и лица са извршном одговорношћу своју опредељеност за успостављање и примену и стално унапређивања система управљања квалитетом испољавају кроз јасно утврђену политику развоја, утврђивање мерљивих циљева и индикатора њиховог остваривања, стално периодично испитивање система обезбеђења квалитета ради повећања ефективности и ефикасности.</w:t>
            </w:r>
          </w:p>
          <w:p w14:paraId="2E05E2CD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Ненаставну подршку раду Факултета пружа Секретаријат, кога чине секретар и стручне службе дефинисане у Статуту Факултета. Радом служби руководи секретар.</w:t>
            </w:r>
          </w:p>
          <w:p w14:paraId="32DA93BD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Свака служба има свог шефа који непосредно организује и руководи радом службе.</w:t>
            </w:r>
          </w:p>
          <w:p w14:paraId="06627528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Подела послова унутар служби Секретаријата, њихов опис, услови за рад (квалификације), дужности и одговорности за свако радно место запослених ван наставе утврђени су </w:t>
            </w:r>
            <w:r w:rsidRPr="00E9139E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Правилником о систематизацији радних места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, који представља акт кадровске политике.</w:t>
            </w:r>
          </w:p>
          <w:p w14:paraId="0A353B8D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Мерила за процену радних места јесу: сложеност послова, самосталност у раду, одговорност, пословна комуникација и компетентност. Број запослених усклађује се са акредитационим захтевима.</w:t>
            </w:r>
            <w:r w:rsidR="00E9139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Основни принципи професионалног понашања </w:t>
            </w:r>
            <w:r w:rsidR="00E9139E"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раду служби Секретаријата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јесу: уредност; економичност; будност и, у првом реду, тачност заснована на закону; стално стручно усавршавање праћењем </w:t>
            </w:r>
            <w:r w:rsidR="00E9139E">
              <w:rPr>
                <w:rFonts w:ascii="Arial" w:hAnsi="Arial" w:cs="Arial"/>
                <w:sz w:val="22"/>
                <w:szCs w:val="22"/>
                <w:lang w:val="sr-Cyrl-RS"/>
              </w:rPr>
              <w:t>стручне литературе, учествовање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стручним семинарима и курсевима.</w:t>
            </w:r>
          </w:p>
          <w:p w14:paraId="373A56A8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Стандарди рада служби утврђени су општим актима Факултета којима се уређују одговарајуће области рада, у складу са позитивним прописима.</w:t>
            </w:r>
          </w:p>
          <w:p w14:paraId="541B3AFB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Радни однос са ненаставним особљем заснива се сагласно одредбама важећих прописа из области рада.</w:t>
            </w:r>
            <w:r w:rsidR="00E9139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Процена потенцијалних кандидата обавља се на основу документације о квалификацијама и референци, као и на основу општег утиска који кандидат оставља у непосредном разговору са деканом, секретаром или шефом одговарајуће службе (професионална компетентност, начин изражавања, информи</w:t>
            </w:r>
            <w:r w:rsidR="005D53C1">
              <w:rPr>
                <w:rFonts w:ascii="Arial" w:hAnsi="Arial" w:cs="Arial"/>
                <w:sz w:val="22"/>
                <w:szCs w:val="22"/>
              </w:rPr>
              <w:softHyphen/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са</w:t>
            </w:r>
            <w:r w:rsidR="005D53C1">
              <w:rPr>
                <w:rFonts w:ascii="Arial" w:hAnsi="Arial" w:cs="Arial"/>
                <w:sz w:val="22"/>
                <w:szCs w:val="22"/>
                <w:lang w:val="sr-Cyrl-RS"/>
              </w:rPr>
              <w:softHyphen/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ност и др).</w:t>
            </w:r>
          </w:p>
          <w:p w14:paraId="33B281C1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Увођење у посао, односно оспособљавање за самостално обављање послова спроводи се како на новозапослене, тако и на запослене распоређене на друга радна места. Увођење у посао обавља непосредни руководилац службе и оно обухвата:</w:t>
            </w:r>
            <w:r w:rsidR="005D53C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упознавање са организацијом и описом послова, прописима које се односе на одговарајућу врсту посла, нормативним актима и правилима рада.</w:t>
            </w:r>
          </w:p>
          <w:p w14:paraId="6228A965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Период увођења у посао одређује непосредни руководилац, односно шеф службе и зависи од врсте и сложености послова. На крају периода рада под надзором спроводи се процена оспособљености и на основу тога предузимају даље мере.</w:t>
            </w:r>
          </w:p>
          <w:p w14:paraId="4CF77131" w14:textId="77777777" w:rsid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Факултет спречава сваки вид непосредне и посредне дискриминације лица приликом избора кандидата за запошљавање и обављање одређеног посла, као и запослених.</w:t>
            </w:r>
          </w:p>
          <w:p w14:paraId="4BBE350C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Квалитет управљања и квалитет ненаставне подршке обезбеђују се:</w:t>
            </w:r>
            <w:r w:rsidR="005D53C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систематским праћењем, контролом и извештавањем о њиховом раду; предузимањем подстицајних и корективних мера према запосленима; оцењивањем квалитета рада органа и служби Факултета и унапређивањем професионалних компетенција запослених ван наставе.</w:t>
            </w:r>
          </w:p>
          <w:p w14:paraId="5B05FBCD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Факултет обезбеђује запосленима радно окружење које је подстицајно за њихов рад.</w:t>
            </w:r>
          </w:p>
          <w:p w14:paraId="0F99DDA3" w14:textId="77777777" w:rsidR="008228A7" w:rsidRPr="008228A7" w:rsidRDefault="008228A7" w:rsidP="008228A7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Из</w:t>
            </w:r>
            <w:r w:rsidR="005D53C1">
              <w:rPr>
                <w:rFonts w:ascii="Arial" w:hAnsi="Arial" w:cs="Arial"/>
                <w:sz w:val="22"/>
                <w:szCs w:val="22"/>
                <w:lang w:val="sr-Cyrl-RS"/>
              </w:rPr>
              <w:t>вештаји о раду органа управљања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, руковођења, стручних органа и о раду служби Факултета саставни су део извештаја о раду Факултета који сваке године разматра и усваја Савет, на предлог Наставно-научног већа.</w:t>
            </w:r>
          </w:p>
          <w:p w14:paraId="023BB15F" w14:textId="77777777" w:rsidR="008228A7" w:rsidRDefault="008228A7" w:rsidP="005D53C1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Факултетска 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>К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омисија за 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обезбеђење 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квалитет</w:t>
            </w:r>
            <w:r w:rsidR="00D078B1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периодично спроводи анкету којом испитује ставове, мишљења и оцене наставника, сарадника, ненаставног особља и студентата о раду и деловању органа Факултета и ненаставног особља. Извештај о резултатима анкете Комисија подноси Савету. На основу објективно утврђених слабости и пропуста у раду утврђују се мере за њихово отклањање.</w:t>
            </w:r>
          </w:p>
          <w:p w14:paraId="1CD87ADA" w14:textId="1C08373C" w:rsidR="00402318" w:rsidRPr="008228A7" w:rsidRDefault="00402318" w:rsidP="005D53C1">
            <w:pPr>
              <w:pStyle w:val="Default"/>
              <w:ind w:firstLine="56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5520527D" w14:textId="77777777" w:rsidTr="00891DD2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36D2EECF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0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0F17E340" w14:textId="77777777" w:rsidTr="00891DD2">
        <w:tc>
          <w:tcPr>
            <w:tcW w:w="9606" w:type="dxa"/>
            <w:gridSpan w:val="2"/>
            <w:shd w:val="clear" w:color="auto" w:fill="auto"/>
          </w:tcPr>
          <w:p w14:paraId="55CC9E67" w14:textId="77777777" w:rsidR="00402318" w:rsidRDefault="00402318" w:rsidP="002B507A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540976B3" w14:textId="4710424F" w:rsidR="00711753" w:rsidRPr="001813F8" w:rsidRDefault="00711753" w:rsidP="002B507A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оквиру стандарда 10, </w:t>
            </w:r>
            <w:r w:rsidR="001813F8" w:rsidRPr="001813F8"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 анализира</w:t>
            </w:r>
            <w:r w:rsidR="001813F8" w:rsidRPr="001813F8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квантитативно оцени</w:t>
            </w:r>
            <w:r w:rsidR="001813F8" w:rsidRPr="001813F8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следеће елементе:</w:t>
            </w:r>
          </w:p>
          <w:p w14:paraId="0A1BA372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Дефинисаност надлежности органа управљања, пословођења и стручних органа +++</w:t>
            </w:r>
          </w:p>
          <w:p w14:paraId="615A0DE6" w14:textId="77777777" w:rsidR="00711753" w:rsidRDefault="008228A7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Н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адлежност свих руководећих структура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је ј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асно дефинисана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што 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>омогућава ефикасан рад Факултета.</w:t>
            </w:r>
          </w:p>
          <w:p w14:paraId="56D42751" w14:textId="77777777" w:rsidR="001813F8" w:rsidRPr="001813F8" w:rsidRDefault="001813F8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3F52472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Дефинисаност организационе структуре +++</w:t>
            </w:r>
          </w:p>
          <w:p w14:paraId="0E83F0F9" w14:textId="20D1AE7A" w:rsidR="00711753" w:rsidRDefault="008228A7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Организациона структура 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надлежности органа управљања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органа 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>пословођења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које су регулисане Статутом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ПМФ-а, су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јасно дефинисан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>. Сваки продекан је задужен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одговоран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одређену област, чиме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је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омогућ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ено 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>ефикасниј</w:t>
            </w:r>
            <w:r w:rsidR="00DC4CA6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пословање Факултета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76C045D6" w14:textId="77777777" w:rsidR="001813F8" w:rsidRPr="001813F8" w:rsidRDefault="001813F8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9442A96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Праћење и оцењивање квалитета управљања институцијом, мере за унапређење +++</w:t>
            </w:r>
          </w:p>
          <w:p w14:paraId="5722A278" w14:textId="77777777" w:rsidR="00711753" w:rsidRDefault="008228A7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Комисија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врши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перманетну контролу наставног процеса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рада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руководећих структура,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рада ненаставног особља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 стручних служби. Евалуација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квалитета се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врши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анкетирањем студената, наставника и ненаставног особља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</w:p>
          <w:p w14:paraId="66BFB799" w14:textId="77777777" w:rsidR="001813F8" w:rsidRPr="001813F8" w:rsidRDefault="001813F8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3F358E6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Праћење и оцењивање квалитета рада стручних служби и ненаставног особља, мере за унапређење +++</w:t>
            </w:r>
          </w:p>
          <w:p w14:paraId="09A6541D" w14:textId="4F62B279" w:rsidR="00711753" w:rsidRDefault="008228A7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Факултетска комисија за квалитет периодично спроводи анкету којом испитује ставове, мишљења и оцене наставника, сарадника, ненаставног особља и студентата о раду стручних служби и ненаставног особља. Извештај о резултатима анкете Комисија подноси </w:t>
            </w:r>
            <w:r w:rsidR="007109E4">
              <w:rPr>
                <w:rFonts w:ascii="Arial" w:hAnsi="Arial" w:cs="Arial"/>
                <w:sz w:val="22"/>
                <w:szCs w:val="22"/>
                <w:lang w:val="sr-Cyrl-RS"/>
              </w:rPr>
              <w:t>Наставно-научном већу</w:t>
            </w:r>
            <w:r w:rsidRPr="008228A7">
              <w:rPr>
                <w:rFonts w:ascii="Arial" w:hAnsi="Arial" w:cs="Arial"/>
                <w:sz w:val="22"/>
                <w:szCs w:val="22"/>
                <w:lang w:val="sr-Cyrl-RS"/>
              </w:rPr>
              <w:t>. На основу објективно утврђених слабости и пропуста у раду утврђују се мере за њихово отклањање.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4CF586DF" w14:textId="77777777" w:rsidR="001813F8" w:rsidRPr="001813F8" w:rsidRDefault="001813F8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243E48B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Дефинисаност и доступност услова за напредовање ненаставног особља ++</w:t>
            </w:r>
          </w:p>
          <w:p w14:paraId="01A35F93" w14:textId="77777777" w:rsidR="001813F8" w:rsidRDefault="00D078B1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Напредовање ненаставног особља представља важан аспект рада стручних служби и у домену рада је руководилаца стручних служби. </w:t>
            </w:r>
          </w:p>
          <w:p w14:paraId="73962AEC" w14:textId="77777777" w:rsidR="00D078B1" w:rsidRDefault="00D078B1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2F98A20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Доступност релеватних информација о раду стручних служби и органа управљања +++</w:t>
            </w:r>
          </w:p>
          <w:p w14:paraId="1A34D81A" w14:textId="2596D852" w:rsidR="00711753" w:rsidRDefault="003A2307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>интернет сајт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доступне су информације 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 раду стручних служби и органа управљања. На Наставно-научном већу се анализирају добијени резултати</w:t>
            </w:r>
            <w:r w:rsidR="00FD0FC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приликом анкетирања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нкете дају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оцену</w:t>
            </w:r>
            <w:r w:rsidR="00711753" w:rsidRP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рада органа управљања и свих стручних служби, са могућношћу указивања на пропусте и добре поступке у раду свих служби</w:t>
            </w:r>
            <w:r w:rsidR="001813F8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78531530" w14:textId="77777777" w:rsidR="001813F8" w:rsidRPr="001813F8" w:rsidRDefault="001813F8" w:rsidP="001813F8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2660D809" w14:textId="77777777" w:rsidR="00711753" w:rsidRPr="001813F8" w:rsidRDefault="00711753" w:rsidP="001813F8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1813F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Перманентно усавршавање и образовање ненаставног особља +</w:t>
            </w:r>
          </w:p>
          <w:p w14:paraId="6C4CA603" w14:textId="77777777" w:rsidR="00D078B1" w:rsidRDefault="00D078B1" w:rsidP="00D078B1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Потребно је развити програм </w:t>
            </w:r>
            <w:r w:rsidRP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усавршавања и образовања целокупног ненаставног особља. </w:t>
            </w:r>
          </w:p>
          <w:p w14:paraId="5389ABA3" w14:textId="77777777" w:rsidR="001813F8" w:rsidRDefault="00D078B1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D078B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638A7171" w14:textId="77777777" w:rsidR="007B4EC5" w:rsidRPr="00C70168" w:rsidRDefault="007B4EC5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512EE519" w14:textId="77777777" w:rsidR="007B4EC5" w:rsidRPr="00C70168" w:rsidRDefault="007B4EC5" w:rsidP="001813F8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1813F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B4EC5" w:rsidRPr="00C70168" w14:paraId="701349A9" w14:textId="77777777" w:rsidTr="00891DD2">
        <w:tc>
          <w:tcPr>
            <w:tcW w:w="4803" w:type="dxa"/>
            <w:shd w:val="clear" w:color="auto" w:fill="E5B8B7"/>
          </w:tcPr>
          <w:p w14:paraId="2275C8B2" w14:textId="77777777" w:rsidR="007B4EC5" w:rsidRPr="00C70168" w:rsidRDefault="007B4EC5" w:rsidP="00B240C4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1BA12238" w14:textId="1337F7DE" w:rsidR="007B4EC5" w:rsidRPr="00C70168" w:rsidRDefault="00906ED5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 w:rsidRPr="00906ED5">
              <w:rPr>
                <w:rFonts w:ascii="Arial" w:hAnsi="Arial" w:cs="Arial"/>
                <w:sz w:val="22"/>
                <w:szCs w:val="22"/>
                <w:lang w:val="sr-Cyrl-RS"/>
              </w:rPr>
              <w:t>Органи управљања и органи пословођења, њихове надлежности и одговорности у организацији и управљању Факултетом утврђени су Статутом Факултета у складу са законо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="00C43613" w:rsidRPr="00C43613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0FAA71BF" w14:textId="77777777" w:rsidR="007B4EC5" w:rsidRPr="00C70168" w:rsidRDefault="00B240C4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Области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деловања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органа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стручних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служби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су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јасно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дефинисане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D6DB3E1" w14:textId="77777777" w:rsidR="007B4EC5" w:rsidRDefault="00B240C4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Квалитет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Факултетом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редовно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оцењује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18DA7718" w14:textId="248EFE71" w:rsidR="00953FF2" w:rsidRPr="00C70168" w:rsidRDefault="00953FF2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 w:rsidRPr="00953FF2">
              <w:rPr>
                <w:rFonts w:ascii="Arial" w:hAnsi="Arial" w:cs="Arial"/>
                <w:sz w:val="22"/>
                <w:szCs w:val="22"/>
              </w:rPr>
              <w:t xml:space="preserve">У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ненастави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користе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нове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технологије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подржане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новим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софтверима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чиме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953FF2">
              <w:rPr>
                <w:rFonts w:ascii="Arial" w:hAnsi="Arial" w:cs="Arial"/>
                <w:sz w:val="22"/>
                <w:szCs w:val="22"/>
              </w:rPr>
              <w:t>повећава</w:t>
            </w:r>
            <w:proofErr w:type="spellEnd"/>
            <w:r w:rsidRPr="00953FF2">
              <w:rPr>
                <w:rFonts w:ascii="Arial" w:hAnsi="Arial" w:cs="Arial"/>
                <w:sz w:val="22"/>
                <w:szCs w:val="22"/>
              </w:rPr>
              <w:t xml:space="preserve"> 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ефикасност</w:t>
            </w:r>
            <w:proofErr w:type="spellEnd"/>
            <w:proofErr w:type="gramEnd"/>
            <w:r w:rsidRPr="00953FF2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953FF2">
              <w:rPr>
                <w:rFonts w:ascii="Arial" w:hAnsi="Arial" w:cs="Arial"/>
                <w:sz w:val="22"/>
                <w:szCs w:val="22"/>
              </w:rPr>
              <w:t>раду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</w:tc>
        <w:tc>
          <w:tcPr>
            <w:tcW w:w="4803" w:type="dxa"/>
            <w:shd w:val="clear" w:color="auto" w:fill="FBD4B4"/>
          </w:tcPr>
          <w:p w14:paraId="10178ADF" w14:textId="77777777" w:rsidR="007B4EC5" w:rsidRPr="00C70168" w:rsidRDefault="007B4EC5" w:rsidP="00B240C4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7237347F" w14:textId="77777777" w:rsidR="007B4EC5" w:rsidRPr="00C70168" w:rsidRDefault="00B240C4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Недостатак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перманентног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усавршавања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образовања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ненаставног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особља</w:t>
            </w:r>
            <w:proofErr w:type="spellEnd"/>
            <w:r w:rsidR="007B4EC5"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264D38E3" w14:textId="309972A9" w:rsidR="007B4EC5" w:rsidRDefault="00894C73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Недовољно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познавање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страних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језика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једног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дела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запослених</w:t>
            </w:r>
            <w:proofErr w:type="spellEnd"/>
            <w:r w:rsidRPr="00894C73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894C73">
              <w:rPr>
                <w:rFonts w:ascii="Arial" w:hAnsi="Arial" w:cs="Arial"/>
                <w:sz w:val="22"/>
                <w:szCs w:val="22"/>
              </w:rPr>
              <w:t>ненастав</w:t>
            </w:r>
            <w:proofErr w:type="spellEnd"/>
            <w:r w:rsidR="00547FBC">
              <w:rPr>
                <w:rFonts w:ascii="Arial" w:hAnsi="Arial" w:cs="Arial"/>
                <w:sz w:val="22"/>
                <w:szCs w:val="22"/>
                <w:lang w:val="sr-Cyrl-RS"/>
              </w:rPr>
              <w:t>и...............++</w:t>
            </w:r>
          </w:p>
          <w:p w14:paraId="4AE5E1C6" w14:textId="5A67269A" w:rsidR="00E652F9" w:rsidRPr="00547FBC" w:rsidRDefault="00E652F9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Недовољна</w:t>
            </w: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комуникациј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управе Факултета са Студентским парламентом у решавању уочених проблема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..............++</w:t>
            </w:r>
          </w:p>
        </w:tc>
      </w:tr>
      <w:tr w:rsidR="007B4EC5" w:rsidRPr="00C70168" w14:paraId="36781D2F" w14:textId="77777777" w:rsidTr="00891DD2">
        <w:tc>
          <w:tcPr>
            <w:tcW w:w="4803" w:type="dxa"/>
            <w:shd w:val="clear" w:color="auto" w:fill="F2DBDB"/>
          </w:tcPr>
          <w:p w14:paraId="2EFDC557" w14:textId="77777777" w:rsidR="007B4EC5" w:rsidRPr="00C70168" w:rsidRDefault="007B4EC5" w:rsidP="00B240C4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МОГУЋНОСТИ</w:t>
            </w:r>
          </w:p>
          <w:p w14:paraId="588878A4" w14:textId="77777777" w:rsidR="007B4EC5" w:rsidRPr="00B240C4" w:rsidRDefault="00B240C4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Учешће на међународним пројектима који дају могућност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увид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менаџмент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високообразовних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институција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Европи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, као и едукацију ненаставног особља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</w:tc>
        <w:tc>
          <w:tcPr>
            <w:tcW w:w="4803" w:type="dxa"/>
            <w:shd w:val="clear" w:color="auto" w:fill="FDE9D9"/>
          </w:tcPr>
          <w:p w14:paraId="068903D9" w14:textId="77777777" w:rsidR="007B4EC5" w:rsidRPr="00C70168" w:rsidRDefault="007B4EC5" w:rsidP="00B240C4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51654E42" w14:textId="77777777" w:rsidR="007B4EC5" w:rsidRPr="00B240C4" w:rsidRDefault="00B240C4" w:rsidP="00B240C4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Услед н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едовољно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дефинисани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х</w:t>
            </w:r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услов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напредовање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ненаставног</w:t>
            </w:r>
            <w:proofErr w:type="spellEnd"/>
            <w:r w:rsidRPr="00B240C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240C4">
              <w:rPr>
                <w:rFonts w:ascii="Arial" w:hAnsi="Arial" w:cs="Arial"/>
                <w:sz w:val="22"/>
                <w:szCs w:val="22"/>
              </w:rPr>
              <w:t>особља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одсуство мотивације за унапређењем квалитета 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</w:rPr>
              <w:tab/>
              <w:t>+</w:t>
            </w:r>
          </w:p>
        </w:tc>
      </w:tr>
      <w:tr w:rsidR="007B4EC5" w:rsidRPr="00C70168" w14:paraId="770E1D4D" w14:textId="77777777" w:rsidTr="00891DD2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39045A6F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0</w:t>
            </w:r>
          </w:p>
        </w:tc>
      </w:tr>
      <w:tr w:rsidR="007B4EC5" w:rsidRPr="00C70168" w14:paraId="5C1354BE" w14:textId="77777777" w:rsidTr="00891DD2">
        <w:tc>
          <w:tcPr>
            <w:tcW w:w="9606" w:type="dxa"/>
            <w:gridSpan w:val="2"/>
            <w:shd w:val="clear" w:color="auto" w:fill="auto"/>
          </w:tcPr>
          <w:p w14:paraId="4E04F3E9" w14:textId="77777777" w:rsidR="00402318" w:rsidRDefault="0040231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58175825" w14:textId="184C9BE2" w:rsidR="00222368" w:rsidRPr="003F7773" w:rsidRDefault="0022236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Повећати комуникацију управе Факултета са Студентским парламентом у решавању уочених проблема. </w:t>
            </w:r>
          </w:p>
          <w:p w14:paraId="129D70B1" w14:textId="650F530C" w:rsidR="00222368" w:rsidRPr="003F7773" w:rsidRDefault="0022236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>Повећати број промотивних публикација Факултета и видљивост институције. Могућност ангажовања маркетиншке агенције.</w:t>
            </w:r>
          </w:p>
          <w:p w14:paraId="3CF8E355" w14:textId="35620C48" w:rsidR="00222368" w:rsidRPr="003F7773" w:rsidRDefault="0022236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>Сајт Факултета је потребно редизајнирати. Вршити анкетирање студената и наставника о дизајну и  информацијама које пружа сајт.</w:t>
            </w:r>
          </w:p>
          <w:p w14:paraId="52EC8E2E" w14:textId="16987AE4" w:rsidR="00222368" w:rsidRDefault="0022236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3F7773">
              <w:rPr>
                <w:rFonts w:ascii="Arial" w:hAnsi="Arial" w:cs="Arial"/>
                <w:sz w:val="22"/>
                <w:szCs w:val="22"/>
                <w:lang w:val="sr-Cyrl-RS"/>
              </w:rPr>
              <w:t>У циљу благовременог и адекватног информисања о одлукама донетим на Научно-стручним већима, Сенату и Савету Универзитета од стране представника факултета, увести могућност да се на сајт постављају овакве одлуке.</w:t>
            </w:r>
          </w:p>
          <w:p w14:paraId="73871006" w14:textId="5DF674D2" w:rsidR="00C43613" w:rsidRPr="00C43613" w:rsidRDefault="00C43613" w:rsidP="004322CB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Комисија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ће </w:t>
            </w:r>
            <w:r w:rsidR="004322CB" w:rsidRPr="00C43613">
              <w:rPr>
                <w:rFonts w:ascii="Arial" w:hAnsi="Arial" w:cs="Arial"/>
                <w:sz w:val="22"/>
                <w:szCs w:val="22"/>
              </w:rPr>
              <w:t xml:space="preserve">у </w:t>
            </w:r>
            <w:proofErr w:type="spellStart"/>
            <w:r w:rsidR="004322CB" w:rsidRPr="00C43613">
              <w:rPr>
                <w:rFonts w:ascii="Arial" w:hAnsi="Arial" w:cs="Arial"/>
                <w:sz w:val="22"/>
                <w:szCs w:val="22"/>
              </w:rPr>
              <w:t>наредном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4322CB" w:rsidRPr="00C43613">
              <w:rPr>
                <w:rFonts w:ascii="Arial" w:hAnsi="Arial" w:cs="Arial"/>
                <w:sz w:val="22"/>
                <w:szCs w:val="22"/>
              </w:rPr>
              <w:t>периоду</w:t>
            </w:r>
            <w:proofErr w:type="spellEnd"/>
            <w:r w:rsidR="004322CB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акционим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плановима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предвид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>ети</w:t>
            </w:r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едукациј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комплетног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ненаставног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собља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F4332">
              <w:rPr>
                <w:rFonts w:ascii="Arial" w:hAnsi="Arial" w:cs="Arial"/>
                <w:sz w:val="22"/>
                <w:szCs w:val="22"/>
                <w:lang w:val="sr-Cyrl-RS"/>
              </w:rPr>
              <w:t>из области</w:t>
            </w:r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proofErr w:type="spellStart"/>
            <w:r w:rsidR="000F4332">
              <w:rPr>
                <w:rFonts w:ascii="Arial" w:hAnsi="Arial" w:cs="Arial"/>
                <w:sz w:val="22"/>
                <w:szCs w:val="22"/>
              </w:rPr>
              <w:t>тандард</w:t>
            </w:r>
            <w:r w:rsidRPr="00C43613">
              <w:rPr>
                <w:rFonts w:ascii="Arial" w:hAnsi="Arial" w:cs="Arial"/>
                <w:sz w:val="22"/>
                <w:szCs w:val="22"/>
              </w:rPr>
              <w:t>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унапређење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и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proofErr w:type="spellStart"/>
            <w:r w:rsidR="000F4332">
              <w:rPr>
                <w:rFonts w:ascii="Arial" w:hAnsi="Arial" w:cs="Arial"/>
                <w:sz w:val="22"/>
                <w:szCs w:val="22"/>
              </w:rPr>
              <w:t>тандард</w:t>
            </w:r>
            <w:r w:rsidRPr="00C43613">
              <w:rPr>
                <w:rFonts w:ascii="Arial" w:hAnsi="Arial" w:cs="Arial"/>
                <w:sz w:val="22"/>
                <w:szCs w:val="22"/>
              </w:rPr>
              <w:t>а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акредитацију</w:t>
            </w:r>
            <w:proofErr w:type="spellEnd"/>
            <w:r w:rsidRPr="00C43613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Благовременом едукацијом ненаставног особља о потребним информацијама и врсти анализе у процесу </w:t>
            </w:r>
            <w:proofErr w:type="spellStart"/>
            <w:r w:rsidRPr="00C43613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омогућиће се континуално прикупљање информација и показатеља испуњености стандарда.</w:t>
            </w:r>
            <w:r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322C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Исто важи и за процес акредитације. </w:t>
            </w:r>
          </w:p>
          <w:p w14:paraId="7747CB3B" w14:textId="77777777" w:rsidR="003F7773" w:rsidRDefault="004322CB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нкетирањем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квалитету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управљања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ненаставне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подршке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наредном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периоду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 већој мери ће бити укључено и</w:t>
            </w:r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ненаставно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особље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како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би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сви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запослени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добили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прилику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оцене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своје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службе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сопствени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колега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из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других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организационих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јединица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Процењивање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сопственог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доприноси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испуњености стандарда квалитета али</w:t>
            </w:r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развијању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организационе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културе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43613" w:rsidRPr="00C43613">
              <w:rPr>
                <w:rFonts w:ascii="Arial" w:hAnsi="Arial" w:cs="Arial"/>
                <w:sz w:val="22"/>
                <w:szCs w:val="22"/>
              </w:rPr>
              <w:t>Факултету</w:t>
            </w:r>
            <w:proofErr w:type="spellEnd"/>
            <w:r w:rsidR="00C43613" w:rsidRPr="00C43613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1F7EBC87" w14:textId="25E5ADC3" w:rsidR="00402318" w:rsidRPr="00222368" w:rsidRDefault="00402318" w:rsidP="00222368">
            <w:pPr>
              <w:pStyle w:val="Default"/>
              <w:ind w:firstLine="851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B4EC5" w:rsidRPr="00C70168" w14:paraId="59A17608" w14:textId="77777777" w:rsidTr="00891DD2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6CA6E4B9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0</w:t>
            </w:r>
          </w:p>
        </w:tc>
      </w:tr>
      <w:tr w:rsidR="007B4EC5" w:rsidRPr="00C70168" w14:paraId="0C2247C6" w14:textId="77777777" w:rsidTr="00891DD2">
        <w:tc>
          <w:tcPr>
            <w:tcW w:w="9606" w:type="dxa"/>
            <w:gridSpan w:val="2"/>
            <w:shd w:val="clear" w:color="auto" w:fill="auto"/>
          </w:tcPr>
          <w:p w14:paraId="2239EF3E" w14:textId="60225A0C" w:rsidR="002C2038" w:rsidRPr="002C2038" w:rsidRDefault="000B0F21" w:rsidP="002C2038">
            <w:pPr>
              <w:pStyle w:val="ListParagraph"/>
              <w:numPr>
                <w:ilvl w:val="0"/>
                <w:numId w:val="31"/>
              </w:numPr>
              <w:spacing w:before="120" w:after="0" w:line="240" w:lineRule="auto"/>
              <w:ind w:left="447" w:hanging="283"/>
              <w:contextualSpacing w:val="0"/>
              <w:jc w:val="both"/>
              <w:rPr>
                <w:rFonts w:ascii="Arial" w:hAnsi="Arial" w:cs="Arial"/>
                <w:b/>
              </w:rPr>
            </w:pPr>
            <w:hyperlink r:id="rId43" w:history="1"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Табела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10.1.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Број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ненаставних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радника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стално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запослених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високошколској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r w:rsidR="002C2038" w:rsidRPr="00DE3A8B">
                <w:rPr>
                  <w:rStyle w:val="Hyperlink"/>
                  <w:rFonts w:ascii="Arial" w:hAnsi="Arial" w:cs="Arial"/>
                </w:rPr>
                <w:br/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установи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оквиру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одговарајућих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организационих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јединица</w:t>
              </w:r>
              <w:proofErr w:type="spellEnd"/>
            </w:hyperlink>
            <w:r w:rsidR="002C2038" w:rsidRPr="002C2038">
              <w:rPr>
                <w:rFonts w:ascii="Arial" w:hAnsi="Arial" w:cs="Arial"/>
              </w:rPr>
              <w:t xml:space="preserve"> </w:t>
            </w:r>
          </w:p>
          <w:p w14:paraId="239BEB4D" w14:textId="0F5D7084" w:rsidR="002C2038" w:rsidRPr="002C2038" w:rsidRDefault="000B0F21" w:rsidP="002C2038">
            <w:pPr>
              <w:pStyle w:val="ListParagraph"/>
              <w:numPr>
                <w:ilvl w:val="0"/>
                <w:numId w:val="31"/>
              </w:numPr>
              <w:spacing w:before="120" w:after="0" w:line="240" w:lineRule="auto"/>
              <w:ind w:left="447" w:hanging="283"/>
              <w:contextualSpacing w:val="0"/>
              <w:jc w:val="both"/>
              <w:rPr>
                <w:rFonts w:ascii="Arial" w:hAnsi="Arial" w:cs="Arial"/>
              </w:rPr>
            </w:pPr>
            <w:hyperlink r:id="rId44" w:history="1"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10.1.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Шематска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организациона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структура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високошколске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установе</w:t>
              </w:r>
              <w:proofErr w:type="spellEnd"/>
            </w:hyperlink>
            <w:r w:rsidR="002C2038" w:rsidRPr="002C2038">
              <w:rPr>
                <w:rFonts w:ascii="Arial" w:hAnsi="Arial" w:cs="Arial"/>
              </w:rPr>
              <w:t xml:space="preserve"> </w:t>
            </w:r>
          </w:p>
          <w:p w14:paraId="2F9EB148" w14:textId="2D3349E4" w:rsidR="002C2038" w:rsidRPr="002C2038" w:rsidRDefault="000B0F21" w:rsidP="002C2038">
            <w:pPr>
              <w:pStyle w:val="ListParagraph"/>
              <w:numPr>
                <w:ilvl w:val="0"/>
                <w:numId w:val="31"/>
              </w:numPr>
              <w:spacing w:before="120" w:after="0" w:line="240" w:lineRule="auto"/>
              <w:ind w:left="447" w:hanging="283"/>
              <w:contextualSpacing w:val="0"/>
              <w:jc w:val="both"/>
              <w:rPr>
                <w:rFonts w:ascii="Arial" w:hAnsi="Arial" w:cs="Arial"/>
              </w:rPr>
            </w:pPr>
            <w:hyperlink r:id="rId45" w:history="1"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10.2.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Aнализа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резултата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анкете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студената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о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процени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квалитета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рада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органа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управљања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рада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стручних</w:t>
              </w:r>
              <w:proofErr w:type="spellEnd"/>
              <w:r w:rsidR="002C2038" w:rsidRPr="00DE3A8B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2C2038" w:rsidRPr="00DE3A8B">
                <w:rPr>
                  <w:rStyle w:val="Hyperlink"/>
                  <w:rFonts w:ascii="Arial" w:hAnsi="Arial" w:cs="Arial"/>
                </w:rPr>
                <w:t>служби</w:t>
              </w:r>
              <w:proofErr w:type="spellEnd"/>
            </w:hyperlink>
          </w:p>
          <w:p w14:paraId="7603D57E" w14:textId="77777777" w:rsidR="002B507A" w:rsidRPr="002B507A" w:rsidRDefault="002B507A" w:rsidP="002C2038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284"/>
              <w:rPr>
                <w:rFonts w:ascii="Arial" w:hAnsi="Arial" w:cs="Arial"/>
                <w:color w:val="000000"/>
                <w:lang w:val="sr-Cyrl-RS"/>
              </w:rPr>
            </w:pPr>
          </w:p>
        </w:tc>
      </w:tr>
    </w:tbl>
    <w:p w14:paraId="1A283A4B" w14:textId="77777777" w:rsidR="00C074B6" w:rsidRDefault="00C074B6"/>
    <w:p w14:paraId="14510E0A" w14:textId="77777777" w:rsidR="00C074B6" w:rsidRDefault="00C074B6">
      <w:r>
        <w:br w:type="page"/>
      </w:r>
    </w:p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694"/>
        <w:gridCol w:w="4689"/>
      </w:tblGrid>
      <w:tr w:rsidR="006F4C1B" w:rsidRPr="00C70168" w14:paraId="6E5937D1" w14:textId="77777777" w:rsidTr="00B45117">
        <w:tc>
          <w:tcPr>
            <w:tcW w:w="9606" w:type="dxa"/>
            <w:gridSpan w:val="2"/>
            <w:shd w:val="clear" w:color="auto" w:fill="95B3D7" w:themeFill="accent1" w:themeFillTint="99"/>
          </w:tcPr>
          <w:p w14:paraId="27B5575F" w14:textId="77777777" w:rsidR="006F4C1B" w:rsidRPr="0057095D" w:rsidRDefault="006F4C1B" w:rsidP="00B45117">
            <w:pPr>
              <w:spacing w:after="0" w:line="240" w:lineRule="auto"/>
              <w:rPr>
                <w:rFonts w:ascii="Arial" w:hAnsi="Arial" w:cs="Arial"/>
                <w:lang w:val="sr-Cyrl-RS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lastRenderedPageBreak/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11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r>
              <w:rPr>
                <w:rFonts w:ascii="Arial" w:hAnsi="Arial" w:cs="Arial"/>
                <w:b/>
                <w:lang w:val="sr-Cyrl-RS"/>
              </w:rPr>
              <w:t>Квалитет простора и опреме</w:t>
            </w:r>
          </w:p>
          <w:p w14:paraId="72E5A0DD" w14:textId="77777777" w:rsidR="006F4C1B" w:rsidRPr="00C70168" w:rsidRDefault="006F4C1B" w:rsidP="00B4511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A561FF">
              <w:rPr>
                <w:rFonts w:ascii="Arial" w:hAnsi="Arial" w:cs="Arial"/>
              </w:rPr>
              <w:t>Квалитет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простора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опреме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се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обезбеђује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кроз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њихов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адекватан</w:t>
            </w:r>
            <w:proofErr w:type="spellEnd"/>
            <w:r w:rsidRPr="00A561FF">
              <w:rPr>
                <w:rFonts w:ascii="Arial" w:hAnsi="Arial" w:cs="Arial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</w:rPr>
              <w:t>обим</w:t>
            </w:r>
            <w:proofErr w:type="spellEnd"/>
            <w:r w:rsidRPr="00A561FF">
              <w:rPr>
                <w:rFonts w:ascii="Arial" w:hAnsi="Arial" w:cs="Arial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</w:rPr>
              <w:t>структуру</w:t>
            </w:r>
            <w:proofErr w:type="spellEnd"/>
            <w:r w:rsidRPr="00A561FF">
              <w:rPr>
                <w:rFonts w:ascii="Arial" w:hAnsi="Arial" w:cs="Arial"/>
              </w:rPr>
              <w:t>.</w:t>
            </w:r>
          </w:p>
        </w:tc>
      </w:tr>
      <w:tr w:rsidR="006F4C1B" w:rsidRPr="00C70168" w14:paraId="16D6D592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6FBF3EBD" w14:textId="77777777" w:rsidR="006F4C1B" w:rsidRPr="007B4EC5" w:rsidRDefault="006F4C1B" w:rsidP="00B45117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11</w:t>
            </w:r>
          </w:p>
        </w:tc>
      </w:tr>
      <w:tr w:rsidR="006F4C1B" w:rsidRPr="00C70168" w14:paraId="19FD8B10" w14:textId="77777777" w:rsidTr="00B45117">
        <w:tc>
          <w:tcPr>
            <w:tcW w:w="9606" w:type="dxa"/>
            <w:gridSpan w:val="2"/>
            <w:shd w:val="clear" w:color="auto" w:fill="auto"/>
          </w:tcPr>
          <w:p w14:paraId="4ACBEDB9" w14:textId="77777777" w:rsidR="006F4C1B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C6BA814" w14:textId="77777777" w:rsidR="006F4C1B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факултет је смештен у 3 зграде: </w:t>
            </w:r>
          </w:p>
          <w:p w14:paraId="191BC0E3" w14:textId="77777777" w:rsidR="006F4C1B" w:rsidRDefault="006F4C1B" w:rsidP="00B45117">
            <w:pPr>
              <w:pStyle w:val="Default"/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зграда у улици Вишеградска 33, </w:t>
            </w:r>
          </w:p>
          <w:p w14:paraId="58C39217" w14:textId="77777777" w:rsidR="006F4C1B" w:rsidRDefault="006F4C1B" w:rsidP="00B45117">
            <w:pPr>
              <w:pStyle w:val="Default"/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део зграде МИН-Института у улици Вишеградска 33 и </w:t>
            </w:r>
          </w:p>
          <w:p w14:paraId="61C85D16" w14:textId="77777777" w:rsidR="006F4C1B" w:rsidRDefault="006F4C1B" w:rsidP="00B45117">
            <w:pPr>
              <w:pStyle w:val="Default"/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део зграде Филозофског факултета у улици Ћирила и Методија 2.</w:t>
            </w:r>
          </w:p>
          <w:p w14:paraId="5EA801F0" w14:textId="32BFE11D" w:rsidR="006F4C1B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 располаже потребним простором за извођење наставе на студијама првог, другог и трећег степена и за обављање потребних административних послова.</w:t>
            </w:r>
          </w:p>
          <w:p w14:paraId="6E5F3212" w14:textId="60731576" w:rsidR="006F4C1B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Просторни капацитети и опрема Факултета</w:t>
            </w:r>
            <w:r w:rsidR="00D2588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одговарају потребама наставе и истраживања на свим студијским програмима. Факултет има адекватан простор за извођење наставе (1 амфитеатар,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1 свечана сала,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12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учионицa,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48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лабораториј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, 1 библиотек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2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читаониц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рачунарск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учионица, 1 хербар, 1 видео-конференцијска сала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), просторије за наставнике и сараднике (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38 кабинета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), просторије за рад пословодног органа и просторије за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рад Секрета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ријата Факултета (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16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канцеларија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)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2 просторије за Студентски парламент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5510CD3B" w14:textId="77777777" w:rsidR="006F4C1B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Студенти и наставно особље Департмана за математику користе учионице и рачунарске учионице које се налазе у главној згради у улици Вишеградска 33 и у згради МИН- Института на истој адреси.</w:t>
            </w:r>
          </w:p>
          <w:p w14:paraId="009E3178" w14:textId="77777777" w:rsidR="006F4C1B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44C66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Простор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је</w:t>
            </w:r>
            <w:r w:rsidRPr="00344C6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приступачан за студенте и професоре, као и остало академско и неакадемско особље са отежаним кретањем, а у складу са Правилником о техничким стандардима приступачности.  </w:t>
            </w:r>
          </w:p>
          <w:p w14:paraId="4FDC84B0" w14:textId="77777777" w:rsidR="006F4C1B" w:rsidRPr="009142CF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факултет реализује своје активности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бруто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површини од 73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63.94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57095D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при чему је део од 6175,72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57095D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(Вишеградска 33)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власништву Факултета, део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зграде у којој се налази Филозофски факултет, а која је по деобном билансу дата на коришћење ПМФ-у, од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760,00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57095D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(Ћирила и Методија 2)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>користи Департман за хемију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а део од </w:t>
            </w:r>
            <w:r w:rsidRPr="004111F7">
              <w:rPr>
                <w:rFonts w:ascii="Arial" w:hAnsi="Arial" w:cs="Arial"/>
                <w:sz w:val="22"/>
                <w:szCs w:val="22"/>
                <w:lang w:val="sr-Cyrl-RS"/>
              </w:rPr>
              <w:t>428.22 м2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57095D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(Вишеградска 33) узет је у закуп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од МИН-Института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>У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згради Факултета у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 xml:space="preserve"> ул. Вишеградска бр. 33, 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>располaгању за употребу је око 6078,72 m2 од чега је приближно 750 m</w:t>
            </w:r>
            <w:r w:rsidRPr="0094552F">
              <w:rPr>
                <w:rFonts w:ascii="Arial" w:hAnsi="Arial" w:cs="Arial"/>
                <w:sz w:val="22"/>
                <w:szCs w:val="22"/>
                <w:vertAlign w:val="superscript"/>
                <w:lang w:val="sr-Latn-RS"/>
              </w:rPr>
              <w:t>2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>, тренутно,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9813C2">
              <w:rPr>
                <w:rFonts w:ascii="Arial" w:hAnsi="Arial" w:cs="Arial"/>
                <w:sz w:val="22"/>
                <w:szCs w:val="22"/>
                <w:lang w:val="sr-Latn-RS"/>
              </w:rPr>
              <w:t>готово неупотребљиво.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59DB2157" w14:textId="77777777" w:rsidR="006F4C1B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Неки од евалуационих параметара расположивости простора и опреме су:</w:t>
            </w:r>
          </w:p>
          <w:p w14:paraId="469ADDE6" w14:textId="77777777" w:rsidR="006F4C1B" w:rsidRPr="006048DF" w:rsidRDefault="006F4C1B" w:rsidP="00B45117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Бруто површина простора који Факултет користи за потребе наставе и активности студената износи по студенту 7363.94/1811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= </w:t>
            </w:r>
            <w:r w:rsidRPr="006048DF">
              <w:rPr>
                <w:rFonts w:ascii="Arial" w:hAnsi="Arial" w:cs="Arial"/>
                <w:sz w:val="22"/>
                <w:szCs w:val="22"/>
                <w:u w:val="single"/>
                <w:lang w:val="sr-Cyrl-RS"/>
              </w:rPr>
              <w:t xml:space="preserve">4,07 </w:t>
            </w:r>
            <w:r w:rsidRPr="006048DF">
              <w:rPr>
                <w:rFonts w:ascii="Arial" w:hAnsi="Arial" w:cs="Arial"/>
                <w:sz w:val="22"/>
                <w:szCs w:val="22"/>
                <w:u w:val="single"/>
                <w:lang w:val="sr-Latn-RS"/>
              </w:rPr>
              <w:t>m</w:t>
            </w:r>
            <w:r w:rsidRPr="006048DF">
              <w:rPr>
                <w:rFonts w:ascii="Arial" w:hAnsi="Arial" w:cs="Arial"/>
                <w:sz w:val="22"/>
                <w:szCs w:val="22"/>
                <w:u w:val="single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обзиром да факултет на свим акредитованим студијским програмима (21) и свим годинама студија може да упише 1811 студената. </w:t>
            </w:r>
          </w:p>
          <w:p w14:paraId="3E3F8B7C" w14:textId="77777777" w:rsidR="006F4C1B" w:rsidRPr="006048DF" w:rsidRDefault="006F4C1B" w:rsidP="00B45117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Укупна површина учионичког простора и лабораторија износи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3012,23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6048DF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, са 10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92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места. Површина амфитеатра је 501,4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6048DF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450 места.</w:t>
            </w:r>
          </w:p>
          <w:p w14:paraId="26D6E01A" w14:textId="77777777" w:rsidR="006F4C1B" w:rsidRPr="006048DF" w:rsidRDefault="006F4C1B" w:rsidP="00B45117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поседује 48 лабораторија, укупне површине </w:t>
            </w:r>
            <w:r w:rsidRPr="006048DF">
              <w:rPr>
                <w:rFonts w:ascii="Arial" w:eastAsia="MS Mincho" w:hAnsi="Arial" w:cs="Arial"/>
                <w:sz w:val="22"/>
                <w:szCs w:val="22"/>
              </w:rPr>
              <w:t>1497.80</w:t>
            </w:r>
            <w:r w:rsidRPr="006048DF">
              <w:rPr>
                <w:rFonts w:ascii="Arial" w:eastAsia="MS Mincho" w:hAnsi="Arial" w:cs="Arial"/>
                <w:sz w:val="22"/>
                <w:szCs w:val="22"/>
                <w:lang w:val="sr-Cyrl-RS"/>
              </w:rPr>
              <w:t xml:space="preserve"> 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6048DF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532 места за студенте.</w:t>
            </w:r>
          </w:p>
          <w:p w14:paraId="1C6006EF" w14:textId="77777777" w:rsidR="006F4C1B" w:rsidRPr="006048DF" w:rsidRDefault="006F4C1B" w:rsidP="00B45117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Наставнички простор чини 38 кабинет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a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укупне површине 663,19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6048DF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2AF6CF39" w14:textId="77777777" w:rsidR="006F4C1B" w:rsidRPr="006048DF" w:rsidRDefault="006F4C1B" w:rsidP="00B45117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За потребе Службе за наставу и студентска питања обезбеђене су 2 канцеларије, а за потребе пословодног органа и секретаријата 16 канцеларија.</w:t>
            </w:r>
          </w:p>
          <w:p w14:paraId="597893B9" w14:textId="77777777" w:rsidR="006F4C1B" w:rsidRPr="006048DF" w:rsidRDefault="006F4C1B" w:rsidP="00B45117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потребе рада Студентског парламента обезбеђене су 2 просторије површине 117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m</w:t>
            </w:r>
            <w:r w:rsidRPr="006048DF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01C80E22" w14:textId="77777777" w:rsidR="006F4C1B" w:rsidRPr="006048DF" w:rsidRDefault="006F4C1B" w:rsidP="00B45117">
            <w:pPr>
              <w:pStyle w:val="Default"/>
              <w:numPr>
                <w:ilvl w:val="0"/>
                <w:numId w:val="37"/>
              </w:numPr>
              <w:spacing w:before="120"/>
              <w:ind w:left="1077" w:hanging="357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Факултет располаже са укупно 14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87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места за праћење теоријске и практичне наставе, што је по студенту за двосменски рад </w:t>
            </w:r>
            <w:r w:rsidRPr="006048DF">
              <w:rPr>
                <w:rFonts w:ascii="Arial" w:hAnsi="Arial" w:cs="Arial"/>
                <w:sz w:val="22"/>
                <w:szCs w:val="22"/>
                <w:u w:val="single"/>
                <w:lang w:val="sr-Cyrl-RS"/>
              </w:rPr>
              <w:t>1,64 места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 xml:space="preserve"> (2974/1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8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11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=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1,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>64</w:t>
            </w:r>
            <w:r w:rsidRPr="006048DF">
              <w:rPr>
                <w:rFonts w:ascii="Arial" w:hAnsi="Arial" w:cs="Arial"/>
                <w:sz w:val="22"/>
                <w:szCs w:val="22"/>
                <w:lang w:val="sr-Latn-RS"/>
              </w:rPr>
              <w:t>)</w:t>
            </w:r>
            <w:r w:rsidRPr="006048DF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чиме су задовољени стандарди квалитета простора за извођење наставе. </w:t>
            </w:r>
          </w:p>
          <w:p w14:paraId="72D2CD5E" w14:textId="77777777" w:rsidR="006F4C1B" w:rsidRPr="0057095D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поседује адекватну и савремену техничку опрему за квалитетно извођење наставе. Факултет располаже са преко 18 видео бимова,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1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интерактивном таблом и ПРС системом, чиме је омогућено мултимедијално праћење наставе,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преко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400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рачунара, од којих је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око 50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 намењено потребама студената основних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мастер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 xml:space="preserve">студија у настави,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око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20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 је намењено студентима докторских и специја</w:t>
            </w:r>
            <w:r>
              <w:rPr>
                <w:rFonts w:ascii="Arial" w:hAnsi="Arial" w:cs="Arial"/>
                <w:sz w:val="22"/>
                <w:szCs w:val="22"/>
              </w:rPr>
              <w:softHyphen/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листичких студија,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преко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20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 за потребе ненаставног особља, док је око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300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рачунара намењено раду наст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вника и сарадника Факултета. Сви рачунари су прикљу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softHyphen/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чени на локалну мрежу Факултета и са свих рачунара је омогућен приступ интернету.</w:t>
            </w:r>
          </w:p>
          <w:p w14:paraId="1C1D9700" w14:textId="77777777" w:rsidR="006F4C1B" w:rsidRPr="0057095D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Факултет је обезбедио сталан приступ информација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ма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електронском облику преко академске мреже КОБСОН, приступ значајним страним и домаћим стручним и научним часописима, како на самом Факултету, тако и од куће. </w:t>
            </w:r>
          </w:p>
          <w:p w14:paraId="36368B2E" w14:textId="77777777" w:rsidR="006F4C1B" w:rsidRPr="00EB31B9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</w:p>
          <w:p w14:paraId="658635AE" w14:textId="77777777" w:rsidR="006F4C1B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току реализације међународних и националних пројеката Министарства просвете, науке и технолошког развоја у периоду 2010-2018 набављена је нова капитална опрема у вредности од око </w:t>
            </w:r>
            <w:r w:rsidRPr="00D078B1">
              <w:rPr>
                <w:rFonts w:ascii="Arial" w:hAnsi="Arial" w:cs="Arial"/>
                <w:sz w:val="22"/>
                <w:szCs w:val="22"/>
                <w:lang w:val="sr-Cyrl-RS"/>
              </w:rPr>
              <w:t>870 000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евра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(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675 000 евра на Департману за хемију, 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185 000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Департману за биологију, </w:t>
            </w:r>
            <w:r w:rsidRPr="0094552F"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Pr="0094552F">
              <w:rPr>
                <w:rFonts w:ascii="Arial" w:hAnsi="Arial" w:cs="Arial"/>
                <w:sz w:val="22"/>
                <w:szCs w:val="22"/>
                <w:lang w:val="sr-Latn-RS"/>
              </w:rPr>
              <w:t>8</w:t>
            </w:r>
            <w:r w:rsidRPr="0094552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000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евра на Департману за физику).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68C64979" w14:textId="77777777" w:rsidR="006F4C1B" w:rsidRPr="0057095D" w:rsidRDefault="006F4C1B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У циљу боље испуњености наведеног стандарда, планира се проширење капацитета р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>еконструкциј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ом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адаптациј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ом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приземља у згради ПМФ-а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 циљу обезбеђења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простор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одржавање наставног про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цеса на Департману за хемију – л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>абораториј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за одвијање наставе. Планира се и адаптација 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>де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ла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л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абораторија за обављање научно-истраживачке делатности на Департману за хемију,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 Департману за физику,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као и део кабинетског простора за Департман за географију и Деп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артман за биологију и екологију. Репализацијом ових планова ће се доћи до растерећења простора за извођење наставе и на другим департманима на ПМФ-у, У циљу повећања учионичког простора извршиће се а</w:t>
            </w:r>
            <w:r w:rsidRPr="00F55A6F">
              <w:rPr>
                <w:rFonts w:ascii="Arial" w:hAnsi="Arial" w:cs="Arial"/>
                <w:sz w:val="22"/>
                <w:szCs w:val="22"/>
                <w:lang w:val="sr-Cyrl-RS"/>
              </w:rPr>
              <w:t>даптација и реконстру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кција дела подрумског простора.</w:t>
            </w:r>
          </w:p>
        </w:tc>
      </w:tr>
      <w:tr w:rsidR="006F4C1B" w:rsidRPr="00C70168" w14:paraId="7DD7F410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2ECCB211" w14:textId="77777777" w:rsidR="006F4C1B" w:rsidRPr="00C70168" w:rsidRDefault="006F4C1B" w:rsidP="00B45117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1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6F4C1B" w:rsidRPr="00C70168" w14:paraId="0F554CD0" w14:textId="77777777" w:rsidTr="00B45117">
        <w:tc>
          <w:tcPr>
            <w:tcW w:w="9606" w:type="dxa"/>
            <w:gridSpan w:val="2"/>
            <w:shd w:val="clear" w:color="auto" w:fill="auto"/>
          </w:tcPr>
          <w:p w14:paraId="60BB0B5D" w14:textId="77777777" w:rsidR="006F4C1B" w:rsidRDefault="006F4C1B" w:rsidP="00B45117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02AFCAE0" w14:textId="77777777" w:rsidR="006F4C1B" w:rsidRPr="00EC775C" w:rsidRDefault="006F4C1B" w:rsidP="00B45117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C775C">
              <w:rPr>
                <w:rFonts w:ascii="Arial" w:hAnsi="Arial" w:cs="Arial"/>
                <w:sz w:val="22"/>
                <w:szCs w:val="22"/>
                <w:lang w:val="sr-Cyrl-RS"/>
              </w:rPr>
              <w:t>У оквиру стандарда 1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1</w:t>
            </w:r>
            <w:r w:rsidRPr="00EC775C">
              <w:rPr>
                <w:rFonts w:ascii="Arial" w:hAnsi="Arial" w:cs="Arial"/>
                <w:sz w:val="22"/>
                <w:szCs w:val="22"/>
                <w:lang w:val="sr-Cyrl-RS"/>
              </w:rPr>
              <w:t>, установа је анализирала и квантитативно оценила следеће елементе:</w:t>
            </w:r>
          </w:p>
          <w:p w14:paraId="2D06AFEB" w14:textId="77777777" w:rsidR="006F4C1B" w:rsidRDefault="006F4C1B" w:rsidP="00B45117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Pr="005E61B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склађеност просторних капацит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ета са укупним бројем студената ++</w:t>
            </w:r>
          </w:p>
          <w:p w14:paraId="74979B38" w14:textId="69CD67CA" w:rsidR="006F4C1B" w:rsidRPr="005E61B0" w:rsidRDefault="006F4C1B" w:rsidP="00B45117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Укупан расположиви простор Факултета за реализацију наставе на свим студијским програмима је у бруто износу 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>73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63.94</w:t>
            </w:r>
            <w:r w:rsidRPr="0057095D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r w:rsidRPr="00891DD2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>Бруто површина простора који Факултет користи за потребе наставе и активности студената износи по студенту 4,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07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m</w:t>
            </w:r>
            <w:r w:rsidRPr="00891DD2">
              <w:rPr>
                <w:rFonts w:ascii="Arial" w:hAnsi="Arial" w:cs="Arial"/>
                <w:sz w:val="22"/>
                <w:szCs w:val="22"/>
                <w:vertAlign w:val="superscript"/>
                <w:lang w:val="sr-Cyrl-RS"/>
              </w:rPr>
              <w:t>2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 обзиром да факултет на свим акредитованим студијским програмима и свим годинама студија може да упише 1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8</w:t>
            </w:r>
            <w:r w:rsidR="00B57A1F">
              <w:rPr>
                <w:rFonts w:ascii="Arial" w:hAnsi="Arial" w:cs="Arial"/>
                <w:sz w:val="22"/>
                <w:szCs w:val="22"/>
                <w:lang w:val="sr-Cyrl-RS"/>
              </w:rPr>
              <w:t>11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>студента.</w:t>
            </w:r>
          </w:p>
          <w:p w14:paraId="772AA3CF" w14:textId="77777777" w:rsidR="006F4C1B" w:rsidRDefault="006F4C1B" w:rsidP="00B45117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F00DE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39DB2EC4" w14:textId="77777777" w:rsidR="006F4C1B" w:rsidRDefault="006F4C1B" w:rsidP="00B45117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А</w:t>
            </w:r>
            <w:r w:rsidRPr="005E61B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декватност техничке,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лабораторијске и остале опреме +++</w:t>
            </w:r>
            <w:r w:rsidRPr="005E61B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289DE4B4" w14:textId="77777777" w:rsidR="006F4C1B" w:rsidRDefault="006F4C1B" w:rsidP="00B45117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50D11">
              <w:rPr>
                <w:rFonts w:ascii="Arial" w:hAnsi="Arial" w:cs="Arial"/>
                <w:sz w:val="22"/>
                <w:szCs w:val="22"/>
                <w:lang w:val="sr-Cyrl-RS"/>
              </w:rPr>
              <w:t>Техничка, лабораторијска и остала опрема потребна за реализацију образовн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750D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научно-истраживачких послова Факултета је потпуно у складу са савременим стандардима и потребама Факултета.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Улагања Министарства просвете, науке и технолошког развоја РС у периоду 2015-2018 у научно-истраживачку опрему Факултета су подигла ниво квалитета опреме и уврстила Факултет у значајни истраживачки центар.</w:t>
            </w:r>
          </w:p>
          <w:p w14:paraId="4C5B9C84" w14:textId="77777777" w:rsidR="006F4C1B" w:rsidRPr="00750D11" w:rsidRDefault="006F4C1B" w:rsidP="00B45117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71904699" w14:textId="77777777" w:rsidR="006F4C1B" w:rsidRDefault="006F4C1B" w:rsidP="00B45117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5E61B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Усклађеност капаци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тета опреме са бројем студената +++</w:t>
            </w:r>
            <w:r w:rsidRPr="005E61B0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</w:t>
            </w:r>
          </w:p>
          <w:p w14:paraId="46F142D5" w14:textId="77777777" w:rsidR="006F4C1B" w:rsidRDefault="006F4C1B" w:rsidP="00B45117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50D1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Капацитет опреме Факултета испуњава услове за наставни и научно- истраживачки рад наставника, сарадника и студената. </w:t>
            </w:r>
          </w:p>
          <w:p w14:paraId="309DCAE8" w14:textId="77777777" w:rsidR="006F4C1B" w:rsidRPr="00750D11" w:rsidRDefault="006F4C1B" w:rsidP="00B45117">
            <w:pPr>
              <w:pStyle w:val="Default"/>
              <w:spacing w:after="120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07E04D8" w14:textId="77777777" w:rsidR="006F4C1B" w:rsidRPr="005E61B0" w:rsidRDefault="006F4C1B" w:rsidP="00B45117">
            <w:pPr>
              <w:pStyle w:val="Default"/>
              <w:numPr>
                <w:ilvl w:val="0"/>
                <w:numId w:val="3"/>
              </w:numPr>
              <w:spacing w:after="120"/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Рачунарске учионице ++</w:t>
            </w:r>
          </w:p>
          <w:p w14:paraId="6D8C8EC9" w14:textId="77777777" w:rsidR="006F4C1B" w:rsidRDefault="006F4C1B" w:rsidP="00B45117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има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модерно опремљен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рачунарск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5E61B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учиониц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а.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Рачунски центар је отворен за студенте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током целог дана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5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дана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недељи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на располагању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им је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око 7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0 рачунара са брзом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интернет конекцијом и свим програмима потребним за рад и учење 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Природно-математичком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факултету.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ервиси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попут: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е-пошта или веб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 xml:space="preserve">презентација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Факултета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су сигурни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стално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активни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Захваљујући квалитетно постављеној мрежи повезаној брзим конекцијама 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Интернетом, факултет обезбеђује квалитетно извођење наставе 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свим врстама и степенима студија, континуирано пратећи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усклађујући хардвер и софтвер са потребама наставног процеса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C5A2E">
              <w:rPr>
                <w:rFonts w:ascii="Arial" w:hAnsi="Arial" w:cs="Arial"/>
                <w:sz w:val="22"/>
                <w:szCs w:val="22"/>
                <w:lang w:val="sr-Cyrl-RS"/>
              </w:rPr>
              <w:t>бројем студената.</w:t>
            </w:r>
          </w:p>
          <w:p w14:paraId="444E9753" w14:textId="77777777" w:rsidR="006F4C1B" w:rsidRPr="005E61B0" w:rsidRDefault="006F4C1B" w:rsidP="00B45117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161030FC" w14:textId="77777777" w:rsidR="006F4C1B" w:rsidRPr="00C70168" w:rsidRDefault="006F4C1B" w:rsidP="00B45117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0633E142" w14:textId="77777777" w:rsidR="006F4C1B" w:rsidRPr="00C70168" w:rsidRDefault="006F4C1B" w:rsidP="00B45117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6F4C1B" w:rsidRPr="00C70168" w14:paraId="45473200" w14:textId="77777777" w:rsidTr="00B45117">
        <w:tc>
          <w:tcPr>
            <w:tcW w:w="4803" w:type="dxa"/>
            <w:shd w:val="clear" w:color="auto" w:fill="E5B8B7"/>
          </w:tcPr>
          <w:p w14:paraId="56708501" w14:textId="77777777" w:rsidR="006F4C1B" w:rsidRPr="00C70168" w:rsidRDefault="006F4C1B" w:rsidP="00B45117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35AB4F1B" w14:textId="77777777" w:rsidR="006F4C1B" w:rsidRPr="002F6D24" w:rsidRDefault="006F4C1B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Добра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рачунарска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инфраструктура</w:t>
            </w:r>
            <w:proofErr w:type="spellEnd"/>
            <w:proofErr w:type="gramStart"/>
            <w:r w:rsidRPr="002F6D24">
              <w:rPr>
                <w:rFonts w:ascii="Arial" w:hAnsi="Arial" w:cs="Arial"/>
                <w:sz w:val="22"/>
                <w:szCs w:val="22"/>
              </w:rPr>
              <w:t xml:space="preserve"> .</w:t>
            </w:r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08068D30" w14:textId="77777777" w:rsidR="006F4C1B" w:rsidRPr="002F6D24" w:rsidRDefault="006F4C1B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Добра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опремљеност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лабораторија савременом </w:t>
            </w:r>
            <w:proofErr w:type="gramStart"/>
            <w:r>
              <w:rPr>
                <w:rFonts w:ascii="Arial" w:hAnsi="Arial" w:cs="Arial"/>
                <w:sz w:val="22"/>
                <w:szCs w:val="22"/>
                <w:lang w:val="sr-Cyrl-RS"/>
              </w:rPr>
              <w:t>опремом</w:t>
            </w:r>
            <w:r w:rsidRPr="002F6D24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7E631DC3" w14:textId="77777777" w:rsidR="006F4C1B" w:rsidRPr="00C70168" w:rsidRDefault="006F4C1B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Одговарајућа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техничка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информатичка</w:t>
            </w:r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опремњеност</w:t>
            </w:r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квалитетно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извођење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наставе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обављање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F6D24">
              <w:rPr>
                <w:rFonts w:ascii="Arial" w:hAnsi="Arial" w:cs="Arial"/>
                <w:sz w:val="22"/>
                <w:szCs w:val="22"/>
              </w:rPr>
              <w:t>истраживања</w:t>
            </w:r>
            <w:proofErr w:type="spellEnd"/>
            <w:r w:rsidRPr="002F6D24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</w:tc>
        <w:tc>
          <w:tcPr>
            <w:tcW w:w="4803" w:type="dxa"/>
            <w:shd w:val="clear" w:color="auto" w:fill="FBD4B4"/>
          </w:tcPr>
          <w:p w14:paraId="3B79ABF0" w14:textId="77777777" w:rsidR="006F4C1B" w:rsidRPr="00C70168" w:rsidRDefault="006F4C1B" w:rsidP="00B45117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45C5F7D2" w14:textId="77777777" w:rsidR="006F4C1B" w:rsidRPr="00C70168" w:rsidRDefault="006F4C1B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Расположиви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простор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граници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испуњености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захтева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високошколске</w:t>
            </w:r>
            <w:proofErr w:type="spellEnd"/>
            <w:r w:rsidRPr="001516EB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516EB">
              <w:rPr>
                <w:rFonts w:ascii="Arial" w:hAnsi="Arial" w:cs="Arial"/>
                <w:sz w:val="22"/>
                <w:szCs w:val="22"/>
              </w:rPr>
              <w:t>институције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56C100C4" w14:textId="77777777" w:rsidR="006F4C1B" w:rsidRPr="00C70168" w:rsidRDefault="006F4C1B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Није решен проблем недовољног простора у читаоници библиотеке</w:t>
            </w:r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</w:tc>
      </w:tr>
      <w:tr w:rsidR="006F4C1B" w:rsidRPr="00C70168" w14:paraId="4FAD8B59" w14:textId="77777777" w:rsidTr="00B45117">
        <w:tc>
          <w:tcPr>
            <w:tcW w:w="4803" w:type="dxa"/>
            <w:shd w:val="clear" w:color="auto" w:fill="F2DBDB"/>
          </w:tcPr>
          <w:p w14:paraId="5755F8D3" w14:textId="77777777" w:rsidR="006F4C1B" w:rsidRPr="00C70168" w:rsidRDefault="006F4C1B" w:rsidP="00B45117">
            <w:pPr>
              <w:pStyle w:val="Default"/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183793CA" w14:textId="77777777" w:rsidR="006F4C1B" w:rsidRDefault="006F4C1B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Спровођење учења на даљину</w:t>
            </w:r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272D7DC2" w14:textId="77777777" w:rsidR="006F4C1B" w:rsidRPr="00EB406E" w:rsidRDefault="006F4C1B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Адаптација ходничког простора зграде у просторије за потребе наставе 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173E38FF" w14:textId="77777777" w:rsidR="006F4C1B" w:rsidRPr="001E0994" w:rsidRDefault="006F4C1B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  <w:tc>
          <w:tcPr>
            <w:tcW w:w="4803" w:type="dxa"/>
            <w:shd w:val="clear" w:color="auto" w:fill="FDE9D9"/>
          </w:tcPr>
          <w:p w14:paraId="491D46FC" w14:textId="77777777" w:rsidR="006F4C1B" w:rsidRPr="00C70168" w:rsidRDefault="006F4C1B" w:rsidP="00B45117">
            <w:pPr>
              <w:pStyle w:val="Default"/>
              <w:spacing w:before="120"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0338FBCE" w14:textId="77777777" w:rsidR="006F4C1B" w:rsidRPr="00C70168" w:rsidRDefault="006F4C1B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hAnsi="Arial" w:cs="Arial"/>
                <w:sz w:val="22"/>
                <w:szCs w:val="22"/>
              </w:rPr>
              <w:t>Недостатак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финансијск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е подршке од стране Министарства просвете и науке</w:t>
            </w:r>
            <w:r w:rsidRPr="00C70168">
              <w:rPr>
                <w:rFonts w:ascii="Arial" w:hAnsi="Arial" w:cs="Arial"/>
                <w:sz w:val="22"/>
                <w:szCs w:val="22"/>
              </w:rPr>
              <w:t>.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3C20C189" w14:textId="77777777" w:rsidR="006F4C1B" w:rsidRPr="00C70168" w:rsidRDefault="006F4C1B" w:rsidP="00B45117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Могуће је да Филозофски факултет убрза динамику исељавања лабораторија Департмана за хемију, што би у великој мери пореметило одвијање наставног процеса </w:t>
            </w:r>
            <w:r w:rsidRPr="00C70168">
              <w:rPr>
                <w:rFonts w:ascii="Arial" w:hAnsi="Arial" w:cs="Arial"/>
                <w:sz w:val="22"/>
                <w:szCs w:val="22"/>
              </w:rPr>
              <w:tab/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+</w:t>
            </w:r>
            <w:r w:rsidRPr="00C70168">
              <w:rPr>
                <w:rFonts w:ascii="Arial" w:hAnsi="Arial" w:cs="Arial"/>
                <w:sz w:val="22"/>
                <w:szCs w:val="22"/>
              </w:rPr>
              <w:t>++</w:t>
            </w:r>
          </w:p>
        </w:tc>
      </w:tr>
      <w:tr w:rsidR="006F4C1B" w:rsidRPr="00C70168" w14:paraId="3C1EEB12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4FC7B95C" w14:textId="77777777" w:rsidR="006F4C1B" w:rsidRPr="0008304E" w:rsidRDefault="006F4C1B" w:rsidP="00B45117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08304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11</w:t>
            </w:r>
          </w:p>
        </w:tc>
      </w:tr>
      <w:tr w:rsidR="006F4C1B" w:rsidRPr="00C70168" w14:paraId="1018FC05" w14:textId="77777777" w:rsidTr="00B45117">
        <w:tc>
          <w:tcPr>
            <w:tcW w:w="9606" w:type="dxa"/>
            <w:gridSpan w:val="2"/>
            <w:shd w:val="clear" w:color="auto" w:fill="auto"/>
          </w:tcPr>
          <w:p w14:paraId="092CD38E" w14:textId="77777777" w:rsidR="006F4C1B" w:rsidRDefault="006F4C1B" w:rsidP="00B45117">
            <w:pPr>
              <w:spacing w:after="0" w:line="240" w:lineRule="auto"/>
              <w:ind w:firstLine="720"/>
              <w:jc w:val="both"/>
              <w:rPr>
                <w:rFonts w:ascii="Arial" w:hAnsi="Arial" w:cs="Arial"/>
                <w:color w:val="000000"/>
                <w:lang w:val="sr-Cyrl-RS"/>
              </w:rPr>
            </w:pPr>
          </w:p>
          <w:p w14:paraId="17BCA30A" w14:textId="77777777" w:rsidR="006F4C1B" w:rsidRDefault="006F4C1B" w:rsidP="00B45117">
            <w:pPr>
              <w:spacing w:after="0" w:line="240" w:lineRule="auto"/>
              <w:ind w:firstLine="720"/>
              <w:jc w:val="both"/>
              <w:rPr>
                <w:rFonts w:ascii="Arial" w:hAnsi="Arial" w:cs="Arial"/>
                <w:color w:val="000000"/>
              </w:rPr>
            </w:pPr>
            <w:r w:rsidRPr="0008304E">
              <w:rPr>
                <w:rFonts w:ascii="Arial" w:hAnsi="Arial" w:cs="Arial"/>
                <w:color w:val="000000"/>
                <w:lang w:val="sr-Cyrl-RS"/>
              </w:rPr>
              <w:t>Потребно је проширити капацитете истраживачких и наставних лабораторија изградњом анекса, а потребе за учионичким и кабинетским простором решити преносом власништва зграде МИН-Института</w:t>
            </w:r>
            <w:r w:rsidRPr="0008304E">
              <w:rPr>
                <w:rFonts w:ascii="Arial" w:hAnsi="Arial" w:cs="Arial"/>
                <w:color w:val="000000"/>
              </w:rPr>
              <w:t>.</w:t>
            </w:r>
          </w:p>
          <w:p w14:paraId="3AC76FCE" w14:textId="77777777" w:rsidR="006F4C1B" w:rsidRPr="00C2112D" w:rsidRDefault="006F4C1B" w:rsidP="00B45117">
            <w:pPr>
              <w:spacing w:after="0" w:line="240" w:lineRule="auto"/>
              <w:ind w:firstLine="720"/>
              <w:jc w:val="both"/>
              <w:rPr>
                <w:rFonts w:ascii="Arial" w:hAnsi="Arial" w:cs="Arial"/>
                <w:color w:val="000000"/>
                <w:lang w:val="sr-Cyrl-RS"/>
              </w:rPr>
            </w:pPr>
          </w:p>
        </w:tc>
      </w:tr>
      <w:tr w:rsidR="006F4C1B" w:rsidRPr="00C70168" w14:paraId="06B3FD90" w14:textId="77777777" w:rsidTr="00B45117">
        <w:trPr>
          <w:trHeight w:val="283"/>
        </w:trPr>
        <w:tc>
          <w:tcPr>
            <w:tcW w:w="9606" w:type="dxa"/>
            <w:gridSpan w:val="2"/>
            <w:shd w:val="clear" w:color="auto" w:fill="DBE5F1" w:themeFill="accent1" w:themeFillTint="33"/>
            <w:vAlign w:val="center"/>
          </w:tcPr>
          <w:p w14:paraId="2988F88D" w14:textId="77777777" w:rsidR="006F4C1B" w:rsidRPr="0008304E" w:rsidRDefault="006F4C1B" w:rsidP="00B45117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08304E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08304E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08304E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08304E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08304E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08304E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08304E">
              <w:rPr>
                <w:rFonts w:ascii="Arial" w:hAnsi="Arial" w:cs="Arial"/>
                <w:b/>
                <w:sz w:val="22"/>
                <w:szCs w:val="22"/>
              </w:rPr>
              <w:t xml:space="preserve"> 11</w:t>
            </w:r>
          </w:p>
        </w:tc>
      </w:tr>
      <w:tr w:rsidR="006F4C1B" w:rsidRPr="00C70168" w14:paraId="2A4F388A" w14:textId="77777777" w:rsidTr="00B45117">
        <w:tc>
          <w:tcPr>
            <w:tcW w:w="9606" w:type="dxa"/>
            <w:gridSpan w:val="2"/>
            <w:shd w:val="clear" w:color="auto" w:fill="auto"/>
          </w:tcPr>
          <w:p w14:paraId="4213239A" w14:textId="77777777" w:rsidR="006F4C1B" w:rsidRPr="002C2038" w:rsidRDefault="000B0F21" w:rsidP="00B45117">
            <w:pPr>
              <w:pStyle w:val="ListParagraph"/>
              <w:numPr>
                <w:ilvl w:val="0"/>
                <w:numId w:val="32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Fonts w:ascii="Arial" w:hAnsi="Arial" w:cs="Arial"/>
                <w:b/>
              </w:rPr>
            </w:pPr>
            <w:hyperlink r:id="rId46" w:history="1"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Табела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11.1. </w:t>
              </w:r>
              <w:proofErr w:type="spellStart"/>
              <w:proofErr w:type="gramStart"/>
              <w:r w:rsidR="006F4C1B" w:rsidRPr="00324BAD">
                <w:rPr>
                  <w:rStyle w:val="Hyperlink"/>
                  <w:rFonts w:ascii="Arial" w:hAnsi="Arial" w:cs="Arial"/>
                </w:rPr>
                <w:t>Укупна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површина</w:t>
              </w:r>
              <w:proofErr w:type="spellEnd"/>
              <w:proofErr w:type="gram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(у 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власништву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високошколске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установе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 и 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знајмљени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простор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)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са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површином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објеката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(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амфитеатри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, 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учионице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,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лабораторије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,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организационе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јединице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,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службе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>)</w:t>
              </w:r>
            </w:hyperlink>
            <w:r w:rsidR="006F4C1B" w:rsidRPr="002C2038">
              <w:rPr>
                <w:rFonts w:ascii="Arial" w:hAnsi="Arial" w:cs="Arial"/>
              </w:rPr>
              <w:t xml:space="preserve"> </w:t>
            </w:r>
          </w:p>
          <w:p w14:paraId="73499DD0" w14:textId="77777777" w:rsidR="006F4C1B" w:rsidRPr="002C2038" w:rsidRDefault="000B0F21" w:rsidP="00B45117">
            <w:pPr>
              <w:pStyle w:val="ListParagraph"/>
              <w:numPr>
                <w:ilvl w:val="0"/>
                <w:numId w:val="32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Fonts w:ascii="Arial" w:hAnsi="Arial" w:cs="Arial"/>
                <w:b/>
              </w:rPr>
            </w:pPr>
            <w:hyperlink r:id="rId47" w:history="1"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Табела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11.2.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Листа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опреме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власништву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високошколске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установе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која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се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користи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у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наставном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процесу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и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научноистраживачком</w:t>
              </w:r>
              <w:proofErr w:type="spellEnd"/>
              <w:r w:rsidR="006F4C1B" w:rsidRPr="00324BAD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F4C1B" w:rsidRPr="00324BAD">
                <w:rPr>
                  <w:rStyle w:val="Hyperlink"/>
                  <w:rFonts w:ascii="Arial" w:hAnsi="Arial" w:cs="Arial"/>
                </w:rPr>
                <w:t>раду</w:t>
              </w:r>
              <w:proofErr w:type="spellEnd"/>
            </w:hyperlink>
            <w:r w:rsidR="006F4C1B" w:rsidRPr="002C2038">
              <w:rPr>
                <w:rFonts w:ascii="Arial" w:hAnsi="Arial" w:cs="Arial"/>
              </w:rPr>
              <w:t xml:space="preserve"> </w:t>
            </w:r>
          </w:p>
          <w:p w14:paraId="6A3830B7" w14:textId="77777777" w:rsidR="006F4C1B" w:rsidRPr="00402318" w:rsidRDefault="000B0F21" w:rsidP="00B45117">
            <w:pPr>
              <w:pStyle w:val="ListParagraph"/>
              <w:numPr>
                <w:ilvl w:val="0"/>
                <w:numId w:val="32"/>
              </w:numPr>
              <w:spacing w:before="120" w:after="0" w:line="240" w:lineRule="auto"/>
              <w:ind w:left="306" w:hanging="142"/>
              <w:contextualSpacing w:val="0"/>
              <w:jc w:val="both"/>
              <w:rPr>
                <w:rStyle w:val="Hyperlink"/>
                <w:rFonts w:ascii="Times New Roman" w:hAnsi="Times New Roman"/>
                <w:color w:val="auto"/>
                <w:sz w:val="24"/>
                <w:szCs w:val="24"/>
                <w:u w:val="none"/>
              </w:rPr>
            </w:pPr>
            <w:hyperlink r:id="rId48" w:history="1">
              <w:r w:rsidR="006F4C1B" w:rsidRPr="00324BAD">
                <w:rPr>
                  <w:rStyle w:val="Hyperlink"/>
                  <w:rFonts w:ascii="Arial" w:hAnsi="Arial" w:cs="Arial"/>
                  <w:lang w:val="ru-RU"/>
                </w:rPr>
                <w:t>Табела 11.3. Наставно-научне и стручне базе</w:t>
              </w:r>
            </w:hyperlink>
          </w:p>
          <w:p w14:paraId="08B1DBF0" w14:textId="77777777" w:rsidR="006F4C1B" w:rsidRPr="002C2038" w:rsidRDefault="006F4C1B" w:rsidP="00B45117">
            <w:pPr>
              <w:pStyle w:val="ListParagraph"/>
              <w:spacing w:before="120" w:after="0" w:line="240" w:lineRule="auto"/>
              <w:ind w:left="306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620A58E4" w14:textId="77777777" w:rsidR="00C074B6" w:rsidRDefault="00C074B6"/>
    <w:p w14:paraId="420105A9" w14:textId="58B7EF99" w:rsidR="00C074B6" w:rsidRDefault="00C074B6"/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557"/>
        <w:gridCol w:w="4826"/>
      </w:tblGrid>
      <w:tr w:rsidR="007B4EC5" w:rsidRPr="00C70168" w14:paraId="7E4C57E6" w14:textId="77777777" w:rsidTr="00CA2EBF">
        <w:tc>
          <w:tcPr>
            <w:tcW w:w="9383" w:type="dxa"/>
            <w:gridSpan w:val="2"/>
            <w:shd w:val="clear" w:color="auto" w:fill="95B3D7" w:themeFill="accent1" w:themeFillTint="99"/>
          </w:tcPr>
          <w:p w14:paraId="6246A09A" w14:textId="77777777" w:rsidR="007B4EC5" w:rsidRPr="00C70168" w:rsidRDefault="007B4EC5" w:rsidP="005F201E">
            <w:pPr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C70168">
              <w:rPr>
                <w:rFonts w:ascii="Arial" w:hAnsi="Arial" w:cs="Arial"/>
                <w:b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13</w:t>
            </w:r>
            <w:r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D16869" w:rsidRPr="00D16869">
              <w:rPr>
                <w:rFonts w:ascii="Arial" w:hAnsi="Arial" w:cs="Arial"/>
                <w:b/>
              </w:rPr>
              <w:t>Улога</w:t>
            </w:r>
            <w:proofErr w:type="spellEnd"/>
            <w:r w:rsidR="00D16869" w:rsidRPr="00D1686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D16869" w:rsidRPr="00D16869">
              <w:rPr>
                <w:rFonts w:ascii="Arial" w:hAnsi="Arial" w:cs="Arial"/>
                <w:b/>
              </w:rPr>
              <w:t>студената</w:t>
            </w:r>
            <w:proofErr w:type="spellEnd"/>
            <w:r w:rsidR="00D16869" w:rsidRPr="00D16869">
              <w:rPr>
                <w:rFonts w:ascii="Arial" w:hAnsi="Arial" w:cs="Arial"/>
                <w:b/>
              </w:rPr>
              <w:t xml:space="preserve"> у </w:t>
            </w:r>
            <w:proofErr w:type="spellStart"/>
            <w:r w:rsidR="00D16869" w:rsidRPr="00D16869">
              <w:rPr>
                <w:rFonts w:ascii="Arial" w:hAnsi="Arial" w:cs="Arial"/>
                <w:b/>
              </w:rPr>
              <w:t>самовредновању</w:t>
            </w:r>
            <w:proofErr w:type="spellEnd"/>
            <w:r w:rsidR="00D16869" w:rsidRPr="00D16869">
              <w:rPr>
                <w:rFonts w:ascii="Arial" w:hAnsi="Arial" w:cs="Arial"/>
                <w:b/>
              </w:rPr>
              <w:t xml:space="preserve"> и </w:t>
            </w:r>
            <w:proofErr w:type="spellStart"/>
            <w:r w:rsidR="00D16869" w:rsidRPr="00D16869">
              <w:rPr>
                <w:rFonts w:ascii="Arial" w:hAnsi="Arial" w:cs="Arial"/>
                <w:b/>
              </w:rPr>
              <w:t>провери</w:t>
            </w:r>
            <w:proofErr w:type="spellEnd"/>
            <w:r w:rsidR="00D16869" w:rsidRPr="00D1686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D16869" w:rsidRPr="00D16869">
              <w:rPr>
                <w:rFonts w:ascii="Arial" w:hAnsi="Arial" w:cs="Arial"/>
                <w:b/>
              </w:rPr>
              <w:t>квалитета</w:t>
            </w:r>
            <w:proofErr w:type="spellEnd"/>
          </w:p>
          <w:p w14:paraId="4A8C2AA2" w14:textId="77777777" w:rsidR="007B4EC5" w:rsidRPr="00C70168" w:rsidRDefault="00D16869" w:rsidP="005F201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D16869">
              <w:rPr>
                <w:rFonts w:ascii="Arial" w:hAnsi="Arial" w:cs="Arial"/>
              </w:rPr>
              <w:t>Високошколске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установе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обезбеђују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значајну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улогу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студената</w:t>
            </w:r>
            <w:proofErr w:type="spellEnd"/>
            <w:r w:rsidRPr="00D16869">
              <w:rPr>
                <w:rFonts w:ascii="Arial" w:hAnsi="Arial" w:cs="Arial"/>
              </w:rPr>
              <w:t xml:space="preserve"> у </w:t>
            </w:r>
            <w:proofErr w:type="spellStart"/>
            <w:r w:rsidRPr="00D16869">
              <w:rPr>
                <w:rFonts w:ascii="Arial" w:hAnsi="Arial" w:cs="Arial"/>
              </w:rPr>
              <w:t>процесу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обезбеђења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квалитета</w:t>
            </w:r>
            <w:proofErr w:type="spellEnd"/>
            <w:r w:rsidRPr="00D16869">
              <w:rPr>
                <w:rFonts w:ascii="Arial" w:hAnsi="Arial" w:cs="Arial"/>
              </w:rPr>
              <w:t xml:space="preserve">, и </w:t>
            </w:r>
            <w:proofErr w:type="spellStart"/>
            <w:r w:rsidRPr="00D16869">
              <w:rPr>
                <w:rFonts w:ascii="Arial" w:hAnsi="Arial" w:cs="Arial"/>
              </w:rPr>
              <w:t>то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кроз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рад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студентских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организација</w:t>
            </w:r>
            <w:proofErr w:type="spellEnd"/>
            <w:r w:rsidRPr="00D16869">
              <w:rPr>
                <w:rFonts w:ascii="Arial" w:hAnsi="Arial" w:cs="Arial"/>
              </w:rPr>
              <w:t xml:space="preserve"> и </w:t>
            </w:r>
            <w:proofErr w:type="spellStart"/>
            <w:r w:rsidRPr="00D16869">
              <w:rPr>
                <w:rFonts w:ascii="Arial" w:hAnsi="Arial" w:cs="Arial"/>
              </w:rPr>
              <w:t>студентских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представника</w:t>
            </w:r>
            <w:proofErr w:type="spellEnd"/>
            <w:r w:rsidRPr="00D16869">
              <w:rPr>
                <w:rFonts w:ascii="Arial" w:hAnsi="Arial" w:cs="Arial"/>
              </w:rPr>
              <w:t xml:space="preserve"> у </w:t>
            </w:r>
            <w:proofErr w:type="spellStart"/>
            <w:r w:rsidRPr="00D16869">
              <w:rPr>
                <w:rFonts w:ascii="Arial" w:hAnsi="Arial" w:cs="Arial"/>
              </w:rPr>
              <w:t>телима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lastRenderedPageBreak/>
              <w:t>високошколске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установе</w:t>
            </w:r>
            <w:proofErr w:type="spellEnd"/>
            <w:r w:rsidRPr="00D16869">
              <w:rPr>
                <w:rFonts w:ascii="Arial" w:hAnsi="Arial" w:cs="Arial"/>
              </w:rPr>
              <w:t>,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као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D16869">
              <w:rPr>
                <w:rFonts w:ascii="Arial" w:hAnsi="Arial" w:cs="Arial"/>
              </w:rPr>
              <w:t>и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кроз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анкетирање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студената</w:t>
            </w:r>
            <w:proofErr w:type="spellEnd"/>
            <w:r w:rsidR="0047213C">
              <w:rPr>
                <w:rFonts w:ascii="Arial" w:hAnsi="Arial" w:cs="Arial"/>
              </w:rPr>
              <w:t xml:space="preserve"> </w:t>
            </w:r>
            <w:r w:rsidRPr="00D16869">
              <w:rPr>
                <w:rFonts w:ascii="Arial" w:hAnsi="Arial" w:cs="Arial"/>
              </w:rPr>
              <w:t>о</w:t>
            </w:r>
            <w:r w:rsidR="0047213C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квалитету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високошколске</w:t>
            </w:r>
            <w:proofErr w:type="spellEnd"/>
            <w:r w:rsidRPr="00D16869">
              <w:rPr>
                <w:rFonts w:ascii="Arial" w:hAnsi="Arial" w:cs="Arial"/>
              </w:rPr>
              <w:t xml:space="preserve"> </w:t>
            </w:r>
            <w:proofErr w:type="spellStart"/>
            <w:r w:rsidRPr="00D16869">
              <w:rPr>
                <w:rFonts w:ascii="Arial" w:hAnsi="Arial" w:cs="Arial"/>
              </w:rPr>
              <w:t>установе</w:t>
            </w:r>
            <w:proofErr w:type="spellEnd"/>
            <w:r w:rsidRPr="00D16869">
              <w:rPr>
                <w:rFonts w:ascii="Arial" w:hAnsi="Arial" w:cs="Arial"/>
              </w:rPr>
              <w:t>.</w:t>
            </w:r>
          </w:p>
        </w:tc>
      </w:tr>
      <w:tr w:rsidR="007B4EC5" w:rsidRPr="00C70168" w14:paraId="741E26BD" w14:textId="77777777" w:rsidTr="00CA2EBF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51D50498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lastRenderedPageBreak/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13</w:t>
            </w:r>
          </w:p>
        </w:tc>
      </w:tr>
      <w:tr w:rsidR="007B4EC5" w:rsidRPr="00C70168" w14:paraId="047B01E3" w14:textId="77777777" w:rsidTr="00CA2EBF">
        <w:tc>
          <w:tcPr>
            <w:tcW w:w="9383" w:type="dxa"/>
            <w:gridSpan w:val="2"/>
            <w:shd w:val="clear" w:color="auto" w:fill="auto"/>
          </w:tcPr>
          <w:p w14:paraId="3F75B755" w14:textId="77777777" w:rsidR="000D38DD" w:rsidRDefault="000D38DD" w:rsidP="00581EE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3C1139A" w14:textId="2FAADA02" w:rsidR="00A561FF" w:rsidRPr="00A561FF" w:rsidRDefault="00A561FF" w:rsidP="00581EE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Природно-математички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Универзитета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Нишу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пуној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мери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</w:t>
            </w:r>
            <w:proofErr w:type="spellEnd"/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>дио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укључивање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праћења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контроле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унапређивања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AD37A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>ОАС Математика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6119C6FF" w14:textId="77777777" w:rsidR="00A561FF" w:rsidRPr="00A561FF" w:rsidRDefault="00A561FF" w:rsidP="00581EE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Статутом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Стратегијом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гарантовано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учешће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спровођењу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стратегије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стандарда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34F40C7D" w14:textId="6994E60B" w:rsidR="00A561FF" w:rsidRDefault="00A561FF" w:rsidP="00581EE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Активна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улога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процесу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остварује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радом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Студентског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парламента</w:t>
            </w:r>
            <w:proofErr w:type="spellEnd"/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студентских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представника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органима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стручним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телима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Савет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Наставно-научно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веће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продекан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),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учешћем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представника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раду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органа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Комисија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581EE8"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Факултета, Комисије за обезбеђење квалитета на 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="00581EE8">
              <w:rPr>
                <w:rFonts w:ascii="Arial" w:hAnsi="Arial" w:cs="Arial"/>
                <w:sz w:val="22"/>
                <w:szCs w:val="22"/>
                <w:lang w:val="sr-Cyrl-RS"/>
              </w:rPr>
              <w:t>епартман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>у за математику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),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периодичним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оцењивањем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студијских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програма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наставног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литературе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библио</w:t>
            </w:r>
            <w:r w:rsidR="00EC4515">
              <w:rPr>
                <w:rFonts w:ascii="Arial" w:hAnsi="Arial" w:cs="Arial"/>
                <w:sz w:val="22"/>
                <w:szCs w:val="22"/>
              </w:rPr>
              <w:softHyphen/>
            </w:r>
            <w:r w:rsidRPr="00A561FF">
              <w:rPr>
                <w:rFonts w:ascii="Arial" w:hAnsi="Arial" w:cs="Arial"/>
                <w:sz w:val="22"/>
                <w:szCs w:val="22"/>
              </w:rPr>
              <w:t>течких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информатичких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ресурса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педагошког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услова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факултетских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служби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путем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анкетирања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изражавањем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мишљења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свим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општим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актима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118FE7D0" w14:textId="47F193CE" w:rsidR="000D0495" w:rsidRDefault="000D0495" w:rsidP="000D049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подстиче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активно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укључивање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развоја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студијск</w:t>
            </w:r>
            <w:proofErr w:type="spellEnd"/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>ог програма ОАС Математика</w:t>
            </w:r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оптерећења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унапређивање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наставног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метода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испитивања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58BCC637" w14:textId="77777777" w:rsidR="00581EE8" w:rsidRPr="00581EE8" w:rsidRDefault="00581EE8" w:rsidP="00581EE8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Осим посредног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учествовања у процесу самовредновања, преко својих представ</w:t>
            </w:r>
            <w:r w:rsidR="00EC4515">
              <w:rPr>
                <w:rFonts w:ascii="Arial" w:hAnsi="Arial" w:cs="Arial"/>
                <w:sz w:val="22"/>
                <w:szCs w:val="22"/>
                <w:lang w:val="sr-Latn-RS"/>
              </w:rPr>
              <w:softHyphen/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ника,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студенти обезбеђују и повратну информацију о квалитету појединих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сегмената који су предмет самовредновања путем студентских анкета.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На тај начин, студенти имају прилику да изразе своје задовољство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или незадовољство објектом анкетирања, као и да предложе мере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побољшања квалитета. Студенти су укључени у процес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самовредновања преко својих представника кроз учешће у следећим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органима и телима:</w:t>
            </w:r>
          </w:p>
          <w:p w14:paraId="5D0D19E6" w14:textId="4B9FCF4B" w:rsidR="00581EE8" w:rsidRPr="00581EE8" w:rsidRDefault="00581EE8" w:rsidP="00581EE8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Савет факултета – </w:t>
            </w:r>
            <w:r w:rsidR="0051098F">
              <w:rPr>
                <w:rFonts w:ascii="Arial" w:hAnsi="Arial" w:cs="Arial"/>
                <w:sz w:val="22"/>
                <w:szCs w:val="22"/>
                <w:lang w:val="sr-Cyrl-RS"/>
              </w:rPr>
              <w:t>4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представника</w:t>
            </w:r>
            <w:r w:rsidR="0051098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студената</w:t>
            </w:r>
            <w:r w:rsidR="009835DE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</w:p>
          <w:p w14:paraId="5AA7784D" w14:textId="77777777" w:rsidR="00581EE8" w:rsidRPr="00581EE8" w:rsidRDefault="00581EE8" w:rsidP="00581EE8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Студентски парламент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65BF0374" w14:textId="77777777" w:rsidR="00581EE8" w:rsidRPr="00581EE8" w:rsidRDefault="00581EE8" w:rsidP="00581EE8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Студент продекан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</w:p>
          <w:p w14:paraId="6BF45F0A" w14:textId="77777777" w:rsidR="00581EE8" w:rsidRDefault="00581EE8" w:rsidP="009835DE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Наставно научно веће – </w:t>
            </w:r>
            <w:r w:rsidR="009835DE" w:rsidRPr="009835DE">
              <w:rPr>
                <w:rFonts w:ascii="Arial" w:hAnsi="Arial" w:cs="Arial"/>
                <w:sz w:val="22"/>
                <w:szCs w:val="22"/>
                <w:lang w:val="sr-Cyrl-RS"/>
              </w:rPr>
              <w:t>20% студената од укупног броја чланова Наставно-научног већа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</w:p>
          <w:p w14:paraId="18EF0409" w14:textId="77777777" w:rsidR="00581EE8" w:rsidRDefault="00581EE8" w:rsidP="00581EE8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Комисија за обезбеђење квалитета Факултета</w:t>
            </w:r>
            <w:r w:rsidR="009835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-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2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9835DE">
              <w:rPr>
                <w:rFonts w:ascii="Arial" w:hAnsi="Arial" w:cs="Arial"/>
                <w:sz w:val="22"/>
                <w:szCs w:val="22"/>
                <w:lang w:val="sr-Cyrl-RS"/>
              </w:rPr>
              <w:t>студен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та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</w:p>
          <w:p w14:paraId="247A9B6C" w14:textId="60C79334" w:rsidR="009835DE" w:rsidRPr="00581EE8" w:rsidRDefault="009835DE" w:rsidP="00581EE8">
            <w:pPr>
              <w:pStyle w:val="Default"/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Комисиј</w:t>
            </w:r>
            <w:r w:rsidR="00AB3051">
              <w:rPr>
                <w:rFonts w:ascii="Arial" w:hAnsi="Arial" w:cs="Arial"/>
                <w:sz w:val="22"/>
                <w:szCs w:val="22"/>
                <w:lang w:val="sr-Latn-RS"/>
              </w:rPr>
              <w:t>e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обезбеђење квалитета 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епартмана</w:t>
            </w:r>
            <w:r w:rsidR="00072AF4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>за математику</w:t>
            </w:r>
            <w:r w:rsidR="00072AF4">
              <w:rPr>
                <w:rFonts w:ascii="Arial" w:hAnsi="Arial" w:cs="Arial"/>
                <w:sz w:val="22"/>
                <w:szCs w:val="22"/>
                <w:lang w:val="sr-Cyrl-RS"/>
              </w:rPr>
              <w:t>– 2 студента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0EA94306" w14:textId="77777777" w:rsidR="000D0495" w:rsidRDefault="00A561FF" w:rsidP="000D049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Студентски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парламент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одржава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седнице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којима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расправља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студентским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питањима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Студентски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парламент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делегира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представнике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телима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органима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стара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заштити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интересима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права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A561F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A561FF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0E7CE6EB" w14:textId="77777777" w:rsidR="000D0495" w:rsidRPr="000D0495" w:rsidRDefault="000D0495" w:rsidP="00816C0C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Студентски парламент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врш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>и следеће активности: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бира и разрешава председника и потпредседника Студентског парламента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продекана студента;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образује или формира радна тела која се баве појединим пословима из над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лежности Студентског парламента;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бира и разрешава представнике студената у органима и телима 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доноси план и програм акт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ивности Студентског парламента;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разматра питања у вези са унапређењем мобилности студената, заштитом права студената и ун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апређењем студентског стандарда;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организује и спроводи програме ваннаставних активности студената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учествује у по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ступку самовредновања Факултета;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остварује студентску мeђуфа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култетску и међународну сарадњу;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бира и разрешава представнике студената у органима и телима других установа и удружења у којима су заступље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ни представници студената Факул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тета у складу са општим актом устано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ве, удружења односно Факултета;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усваја финансијски план и извештај о финансијском п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ословању Студентског парламента;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бира и разрешава чланове комисија које разматрају питања од ин</w:t>
            </w:r>
            <w:r w:rsidR="00816C0C"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тереса за Студентски парламент;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обавља и друге послове у складу са законом, Статутом и општим актима Факултета.</w:t>
            </w:r>
          </w:p>
          <w:p w14:paraId="68B37F83" w14:textId="77777777" w:rsidR="009835DE" w:rsidRDefault="009835DE" w:rsidP="009835DE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>Два пута годишње, на крају сваког семестра, Факултет спроводи анкету којом се испитују ставови и оцене студената о питањима из свих области које су предмет самовредновања.</w:t>
            </w:r>
            <w:r w:rsidR="00516906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Сва питања и смернице процеса анкетирања дефинисана су </w:t>
            </w:r>
            <w:r w:rsidR="00516906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 xml:space="preserve">документом </w:t>
            </w:r>
            <w:r w:rsidR="00516906" w:rsidRPr="00516906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Правилник о студентском вредновању квалитета студија на Природно-математичком факултету у Нишу</w:t>
            </w:r>
            <w:r w:rsidR="00516906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492FC2FE" w14:textId="77777777" w:rsidR="000D0495" w:rsidRDefault="000D0495" w:rsidP="000D049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У Наставно-научном већу студенти имају право гласа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по питањима која се односе на осигурање квалитета наставе,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реформу студијских програма, анализу ефикасности студирања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утврђивање броја ЕСПБ.</w:t>
            </w:r>
          </w:p>
          <w:p w14:paraId="04E08A47" w14:textId="27A995F1" w:rsidR="000D0495" w:rsidRDefault="000D0495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Комисија за обезбеђење квалитета Факултет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570716">
              <w:rPr>
                <w:rFonts w:ascii="Arial" w:hAnsi="Arial" w:cs="Arial"/>
                <w:sz w:val="22"/>
                <w:szCs w:val="22"/>
                <w:lang w:val="sr-Cyrl-RS"/>
              </w:rPr>
              <w:t>два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представника студената, као и Комисиј</w:t>
            </w:r>
            <w:r w:rsidR="00072AF4"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 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епартмана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матемаику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</w:t>
            </w:r>
            <w:r w:rsidR="00072AF4">
              <w:rPr>
                <w:rFonts w:ascii="Arial" w:hAnsi="Arial" w:cs="Arial"/>
                <w:sz w:val="22"/>
                <w:szCs w:val="22"/>
                <w:lang w:val="sr-Cyrl-RS"/>
              </w:rPr>
              <w:t>два</w:t>
            </w:r>
            <w:r w:rsidR="00072AF4"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представника студената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су кључне комисије које су предвиђене </w:t>
            </w:r>
            <w:r w:rsidRPr="000D0495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Стратегијом обезбеђења квалитета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. Оне су оперативна тела која се баве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питањима обезбеђења и унапређења квалитета, те је учешће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студената у Комисијама од великог значаја за цео процес.</w:t>
            </w:r>
          </w:p>
          <w:p w14:paraId="48587486" w14:textId="220715EB" w:rsidR="000D38DD" w:rsidRPr="009835DE" w:rsidRDefault="000D38DD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004D7494" w14:textId="77777777" w:rsidTr="00CA2EBF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7E0426B2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3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11EF9913" w14:textId="77777777" w:rsidTr="00CA2EBF">
        <w:tc>
          <w:tcPr>
            <w:tcW w:w="9383" w:type="dxa"/>
            <w:gridSpan w:val="2"/>
            <w:shd w:val="clear" w:color="auto" w:fill="auto"/>
          </w:tcPr>
          <w:p w14:paraId="367DF342" w14:textId="77777777" w:rsidR="00711753" w:rsidRDefault="00711753" w:rsidP="0074301B">
            <w:pPr>
              <w:pStyle w:val="Default"/>
              <w:spacing w:after="120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711753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оквиру стандарда 13,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 w:rsidRPr="0071175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је анализира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71175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квантитативно оцени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711753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следеће елементе:</w:t>
            </w:r>
          </w:p>
          <w:p w14:paraId="18EA0C3D" w14:textId="77777777" w:rsidR="0053346B" w:rsidRPr="0053346B" w:rsidRDefault="00EC4515" w:rsidP="00EC4515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="0053346B" w:rsidRPr="0053346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ч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ешће студената у самовредновању</w:t>
            </w:r>
            <w:r w:rsidRPr="00EC451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65E4392E" w14:textId="509C4555" w:rsidR="0053346B" w:rsidRDefault="0053346B" w:rsidP="00EC4515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Обавезан елемент самовредновања високошколске установе јесте анкета којом се испитују ставови и мишљења студената о питањима из свих области које се прове</w:t>
            </w:r>
            <w:r w:rsidR="00EC775C">
              <w:rPr>
                <w:rFonts w:ascii="Arial" w:hAnsi="Arial" w:cs="Arial"/>
                <w:sz w:val="22"/>
                <w:szCs w:val="22"/>
                <w:lang w:val="sr-Latn-RS"/>
              </w:rPr>
              <w:softHyphen/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равају у процесу самовредновања. 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организује и спров</w:t>
            </w:r>
            <w:r w:rsidR="001C1F87"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анкету и њене резултате чини доступним јавности укључи</w:t>
            </w:r>
            <w:r w:rsidR="001C1F87">
              <w:rPr>
                <w:rFonts w:ascii="Arial" w:hAnsi="Arial" w:cs="Arial"/>
                <w:sz w:val="22"/>
                <w:szCs w:val="22"/>
                <w:lang w:val="sr-Cyrl-RS"/>
              </w:rPr>
              <w:t>јући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их у укупну оцену самовредновања и оцене квалитета. Анкетирање се спроводи континуирано сваке године од школске 2007/2008 године, а од 2011. године уведено је </w:t>
            </w:r>
            <w:r w:rsidRPr="00EC775C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online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анкетирање за студенте свих студијских програма.</w:t>
            </w:r>
          </w:p>
          <w:p w14:paraId="7F727C50" w14:textId="77777777" w:rsidR="00EC4515" w:rsidRPr="00EC4515" w:rsidRDefault="00EC4515" w:rsidP="00EC4515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6180AC3" w14:textId="77777777" w:rsidR="0053346B" w:rsidRPr="0053346B" w:rsidRDefault="00EC4515" w:rsidP="00EC4515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</w:t>
            </w:r>
            <w:r w:rsidR="0053346B" w:rsidRPr="0053346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тудентску евалуацију установ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е, студијских програма, наставе</w:t>
            </w:r>
            <w:r w:rsidRPr="00EC451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4361C4DD" w14:textId="327DB80D" w:rsidR="00711753" w:rsidRDefault="00711753" w:rsidP="00EC4515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3346B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Преко својих представника у Наставно-научном већу и Савету факултета и одговарајућим комисијама студенти су активно укључени у процесе евалуације и развоја курикулума на 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>ОАС Математика</w:t>
            </w:r>
            <w:r w:rsidRPr="0053346B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18CA2CF3" w14:textId="77777777" w:rsidR="00816C0C" w:rsidRDefault="00816C0C" w:rsidP="00EC4515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1F2B37E0" w14:textId="77777777" w:rsidR="00816C0C" w:rsidRPr="0053346B" w:rsidRDefault="00816C0C" w:rsidP="00816C0C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Pr="0053346B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чешће студената у телима за обезбеђење квалитета</w:t>
            </w:r>
            <w:r w:rsidRPr="00EC4515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580B5ECC" w14:textId="066B2D6A" w:rsidR="00816C0C" w:rsidRDefault="00816C0C" w:rsidP="00816C0C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Кроз активно учешће у комисијама за обезбеђење квалитета (Комисија за обезбеђење квалитета Факултета са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два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представника студената, као и Комисија за обезбеђење квалитета 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>Д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епартмана 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за математику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са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два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представника студената) студенти дају своје мишљење о стратегији квалитета, показују иницијативу у предлагању поступака за обезбеђење и унапређење квалитета и активно учествују у њиховој реализацији.</w:t>
            </w:r>
          </w:p>
          <w:p w14:paraId="47408A75" w14:textId="77777777" w:rsidR="0053346B" w:rsidRDefault="0053346B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120C75E3" w14:textId="77777777" w:rsidR="007B4EC5" w:rsidRPr="00C70168" w:rsidRDefault="007B4EC5" w:rsidP="005F201E">
            <w:pPr>
              <w:pStyle w:val="Default"/>
              <w:spacing w:after="1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03132E9B" w14:textId="77777777" w:rsidR="007B4EC5" w:rsidRPr="00C70168" w:rsidRDefault="007B4EC5" w:rsidP="0053346B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53346B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53346B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53346B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B4EC5" w:rsidRPr="00C70168" w14:paraId="3F7D399C" w14:textId="77777777" w:rsidTr="00CA2EBF">
        <w:tc>
          <w:tcPr>
            <w:tcW w:w="4557" w:type="dxa"/>
            <w:shd w:val="clear" w:color="auto" w:fill="E5B8B7"/>
          </w:tcPr>
          <w:p w14:paraId="2FD01A30" w14:textId="77777777" w:rsidR="007B4EC5" w:rsidRPr="00C70168" w:rsidRDefault="007B4EC5" w:rsidP="000D0495">
            <w:pPr>
              <w:pStyle w:val="Default"/>
              <w:spacing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СНАГЕ</w:t>
            </w:r>
          </w:p>
          <w:p w14:paraId="5D897B54" w14:textId="39611855" w:rsidR="00B50AD1" w:rsidRPr="00B50AD1" w:rsidRDefault="00B50AD1" w:rsidP="000D0495">
            <w:pPr>
              <w:pStyle w:val="Default"/>
              <w:tabs>
                <w:tab w:val="right" w:leader="dot" w:pos="4587"/>
              </w:tabs>
              <w:spacing w:before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учествују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у</w:t>
            </w:r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свим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телима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која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учествују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процесу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процени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50AD1">
              <w:rPr>
                <w:rFonts w:ascii="Arial" w:hAnsi="Arial" w:cs="Arial"/>
                <w:sz w:val="22"/>
                <w:szCs w:val="22"/>
              </w:rPr>
              <w:t>+++</w:t>
            </w:r>
          </w:p>
          <w:p w14:paraId="7E4D21D3" w14:textId="77777777" w:rsidR="000D0495" w:rsidRDefault="000D0495" w:rsidP="000D0495">
            <w:pPr>
              <w:pStyle w:val="Default"/>
              <w:tabs>
                <w:tab w:val="right" w:leader="dot" w:pos="4587"/>
              </w:tabs>
              <w:spacing w:before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0D0495">
              <w:rPr>
                <w:rFonts w:ascii="Arial" w:hAnsi="Arial" w:cs="Arial"/>
                <w:sz w:val="22"/>
                <w:szCs w:val="22"/>
                <w:lang w:val="sr-Cyrl-RS"/>
              </w:rPr>
              <w:t>Учешће студената у самовредновању и провери квалитета даје реалнију слику квалитета Факултета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...................................++</w:t>
            </w:r>
          </w:p>
          <w:p w14:paraId="70179376" w14:textId="77777777" w:rsidR="00B50AD1" w:rsidRPr="00B50AD1" w:rsidRDefault="00B50AD1" w:rsidP="000D0495">
            <w:pPr>
              <w:pStyle w:val="Default"/>
              <w:tabs>
                <w:tab w:val="right" w:leader="dot" w:pos="4587"/>
              </w:tabs>
              <w:spacing w:before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</w:t>
            </w:r>
            <w:r w:rsidR="000D0495">
              <w:rPr>
                <w:rFonts w:ascii="Arial" w:hAnsi="Arial" w:cs="Arial"/>
                <w:sz w:val="22"/>
                <w:szCs w:val="22"/>
              </w:rPr>
              <w:t>енти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D0495">
              <w:rPr>
                <w:rFonts w:ascii="Arial" w:hAnsi="Arial" w:cs="Arial"/>
                <w:sz w:val="22"/>
                <w:szCs w:val="22"/>
              </w:rPr>
              <w:t>учествују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0D0495">
              <w:rPr>
                <w:rFonts w:ascii="Arial" w:hAnsi="Arial" w:cs="Arial"/>
                <w:sz w:val="22"/>
                <w:szCs w:val="22"/>
              </w:rPr>
              <w:t>обради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D0495">
              <w:rPr>
                <w:rFonts w:ascii="Arial" w:hAnsi="Arial" w:cs="Arial"/>
                <w:sz w:val="22"/>
                <w:szCs w:val="22"/>
              </w:rPr>
              <w:t>резултата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0D0495">
              <w:rPr>
                <w:rFonts w:ascii="Arial" w:hAnsi="Arial" w:cs="Arial"/>
                <w:sz w:val="22"/>
                <w:szCs w:val="22"/>
              </w:rPr>
              <w:t>анкетирања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и</w:t>
            </w:r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креирању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закључака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>........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+++</w:t>
            </w:r>
          </w:p>
          <w:p w14:paraId="538100CA" w14:textId="77777777" w:rsidR="007B4EC5" w:rsidRPr="00C70168" w:rsidRDefault="00B50AD1" w:rsidP="000D0495">
            <w:pPr>
              <w:pStyle w:val="Default"/>
              <w:tabs>
                <w:tab w:val="right" w:leader="dot" w:pos="4587"/>
              </w:tabs>
              <w:spacing w:before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lastRenderedPageBreak/>
              <w:t>Студенти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самостално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предлажу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мере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побољшање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</w:t>
            </w:r>
            <w:r w:rsidR="00A97CC6">
              <w:rPr>
                <w:rFonts w:ascii="Arial" w:hAnsi="Arial" w:cs="Arial"/>
                <w:sz w:val="22"/>
                <w:szCs w:val="22"/>
              </w:rPr>
              <w:t xml:space="preserve"> +++</w:t>
            </w:r>
          </w:p>
        </w:tc>
        <w:tc>
          <w:tcPr>
            <w:tcW w:w="4826" w:type="dxa"/>
            <w:shd w:val="clear" w:color="auto" w:fill="FBD4B4"/>
          </w:tcPr>
          <w:p w14:paraId="17082704" w14:textId="77777777" w:rsidR="007B4EC5" w:rsidRPr="00C70168" w:rsidRDefault="007B4EC5" w:rsidP="000D0495">
            <w:pPr>
              <w:pStyle w:val="Default"/>
              <w:spacing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lastRenderedPageBreak/>
              <w:t>Слабости</w:t>
            </w:r>
          </w:p>
          <w:p w14:paraId="2ECD91EE" w14:textId="77777777" w:rsidR="00B50AD1" w:rsidRPr="00777668" w:rsidRDefault="00777668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Недовољна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мотивисаност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заинтересованост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квалитетно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учешће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процесу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евалуације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..................................................++</w:t>
            </w:r>
          </w:p>
          <w:p w14:paraId="1F642A42" w14:textId="77777777" w:rsidR="00B50AD1" w:rsidRPr="0053346B" w:rsidRDefault="00777668" w:rsidP="0077766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Није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увек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могуће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наћи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баланс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између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тандарда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налаже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резултати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евалуације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буду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доступни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јавности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, и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заштите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личног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интегритета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наставника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сарадника</w:t>
            </w:r>
            <w:proofErr w:type="spellEnd"/>
            <w:r w:rsidR="0053346B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</w:t>
            </w:r>
            <w:r w:rsidRPr="00777668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53346B">
              <w:rPr>
                <w:rFonts w:ascii="Arial" w:hAnsi="Arial" w:cs="Arial"/>
                <w:sz w:val="22"/>
                <w:szCs w:val="22"/>
                <w:lang w:val="sr-Cyrl-RS"/>
              </w:rPr>
              <w:t>++</w:t>
            </w:r>
          </w:p>
          <w:p w14:paraId="60B5F4CD" w14:textId="77777777" w:rsidR="007B4EC5" w:rsidRPr="00C70168" w:rsidRDefault="007B4EC5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B4EC5" w:rsidRPr="00C70168" w14:paraId="6FAD03D2" w14:textId="77777777" w:rsidTr="00CA2EBF">
        <w:tc>
          <w:tcPr>
            <w:tcW w:w="4557" w:type="dxa"/>
            <w:shd w:val="clear" w:color="auto" w:fill="F2DBDB"/>
          </w:tcPr>
          <w:p w14:paraId="4217E70B" w14:textId="77777777" w:rsidR="007B4EC5" w:rsidRPr="00C70168" w:rsidRDefault="007B4EC5" w:rsidP="000D0495">
            <w:pPr>
              <w:pStyle w:val="Default"/>
              <w:spacing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2A0774E1" w14:textId="77777777" w:rsidR="00B50AD1" w:rsidRPr="00B50AD1" w:rsidRDefault="00B50AD1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Подизање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свести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важности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="000D0495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++</w:t>
            </w:r>
          </w:p>
          <w:p w14:paraId="7B1B9415" w14:textId="77777777" w:rsidR="00777668" w:rsidRDefault="00777668" w:rsidP="0077766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Могуће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мотивисати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студенте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сами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осмишљавају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спроводе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активности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преко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Студентског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парламента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</w:t>
            </w:r>
            <w:r w:rsidRPr="00777668">
              <w:rPr>
                <w:rFonts w:ascii="Arial" w:hAnsi="Arial" w:cs="Arial"/>
                <w:sz w:val="22"/>
                <w:szCs w:val="22"/>
              </w:rPr>
              <w:t>+++</w:t>
            </w:r>
          </w:p>
          <w:p w14:paraId="6C0CDA3E" w14:textId="77777777" w:rsidR="007B4EC5" w:rsidRPr="00C70168" w:rsidRDefault="00B50AD1" w:rsidP="0077766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Организовање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састанака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представницима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управе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где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би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студенти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директно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изн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осили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своје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предлоге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.................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++</w:t>
            </w:r>
          </w:p>
        </w:tc>
        <w:tc>
          <w:tcPr>
            <w:tcW w:w="4826" w:type="dxa"/>
            <w:shd w:val="clear" w:color="auto" w:fill="FDE9D9"/>
          </w:tcPr>
          <w:p w14:paraId="441D7D07" w14:textId="77777777" w:rsidR="007B4EC5" w:rsidRPr="00C70168" w:rsidRDefault="007B4EC5" w:rsidP="000D0495">
            <w:pPr>
              <w:pStyle w:val="Default"/>
              <w:spacing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caps/>
                <w:sz w:val="22"/>
                <w:szCs w:val="22"/>
              </w:rPr>
              <w:t>ОПАСНОСТИ</w:t>
            </w:r>
          </w:p>
          <w:p w14:paraId="3A523CCD" w14:textId="77777777" w:rsidR="00777668" w:rsidRPr="00B50AD1" w:rsidRDefault="00777668" w:rsidP="0077766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Неповерење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ће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учешће 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у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процес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донети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реалне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промене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++</w:t>
            </w:r>
          </w:p>
          <w:p w14:paraId="7FF35458" w14:textId="77777777" w:rsidR="00B50AD1" w:rsidRPr="00B50AD1" w:rsidRDefault="00777668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М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огуће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прегласавање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proofErr w:type="spellStart"/>
            <w:r w:rsidR="00B50AD1" w:rsidRPr="00B50AD1">
              <w:rPr>
                <w:rFonts w:ascii="Arial" w:hAnsi="Arial" w:cs="Arial"/>
                <w:sz w:val="22"/>
                <w:szCs w:val="22"/>
              </w:rPr>
              <w:t>туден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B50AD1" w:rsidRPr="00B50AD1">
              <w:rPr>
                <w:rFonts w:ascii="Arial" w:hAnsi="Arial" w:cs="Arial"/>
                <w:sz w:val="22"/>
                <w:szCs w:val="22"/>
              </w:rPr>
              <w:t>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="00B50AD1" w:rsidRPr="00B50AD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B50AD1" w:rsidRPr="00B50AD1">
              <w:rPr>
                <w:rFonts w:ascii="Arial" w:hAnsi="Arial" w:cs="Arial"/>
                <w:sz w:val="22"/>
                <w:szCs w:val="22"/>
              </w:rPr>
              <w:t>телима</w:t>
            </w:r>
            <w:proofErr w:type="spellEnd"/>
            <w:r w:rsidR="00B50AD1"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B50AD1" w:rsidRPr="00B50AD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="00B50AD1" w:rsidRPr="00B50AD1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="00B50AD1"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B50AD1" w:rsidRPr="00B50AD1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B50AD1"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јер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немају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већину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......................................................</w:t>
            </w:r>
            <w:r w:rsidR="00B50AD1" w:rsidRPr="00B50AD1">
              <w:rPr>
                <w:rFonts w:ascii="Arial" w:hAnsi="Arial" w:cs="Arial"/>
                <w:sz w:val="22"/>
                <w:szCs w:val="22"/>
              </w:rPr>
              <w:t xml:space="preserve"> +++</w:t>
            </w:r>
          </w:p>
          <w:p w14:paraId="34F7A5F0" w14:textId="77777777" w:rsidR="00B50AD1" w:rsidRPr="00B50AD1" w:rsidRDefault="00B50AD1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Недовољна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свест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покажу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иницијативе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унапређење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 +</w:t>
            </w:r>
          </w:p>
          <w:p w14:paraId="1BA5A64E" w14:textId="77777777" w:rsidR="00B50AD1" w:rsidRPr="00B50AD1" w:rsidRDefault="00B50AD1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Неповере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њ</w:t>
            </w:r>
            <w:r w:rsidRPr="00B50AD1">
              <w:rPr>
                <w:rFonts w:ascii="Arial" w:hAnsi="Arial" w:cs="Arial"/>
                <w:sz w:val="22"/>
                <w:szCs w:val="22"/>
              </w:rPr>
              <w:t xml:space="preserve">е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анонимност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</w:t>
            </w:r>
            <w:proofErr w:type="spellStart"/>
            <w:r w:rsidR="00777668">
              <w:rPr>
                <w:rFonts w:ascii="Arial" w:hAnsi="Arial" w:cs="Arial"/>
                <w:sz w:val="22"/>
                <w:szCs w:val="22"/>
              </w:rPr>
              <w:t>нкета</w:t>
            </w:r>
            <w:proofErr w:type="spellEnd"/>
            <w:r w:rsidR="00777668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............................................................</w:t>
            </w:r>
            <w:r w:rsidRPr="00B50AD1">
              <w:rPr>
                <w:rFonts w:ascii="Arial" w:hAnsi="Arial" w:cs="Arial"/>
                <w:sz w:val="22"/>
                <w:szCs w:val="22"/>
              </w:rPr>
              <w:t>++</w:t>
            </w:r>
          </w:p>
          <w:p w14:paraId="3CE9C811" w14:textId="77777777" w:rsidR="007B4EC5" w:rsidRPr="00777668" w:rsidRDefault="00777668" w:rsidP="000D0495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Неозбиљан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приступ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процесу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евалуације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може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изазвати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искривљену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слику</w:t>
            </w:r>
            <w:proofErr w:type="spellEnd"/>
            <w:r w:rsidRPr="0077766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777668">
              <w:rPr>
                <w:rFonts w:ascii="Arial" w:hAnsi="Arial" w:cs="Arial"/>
                <w:sz w:val="22"/>
                <w:szCs w:val="22"/>
              </w:rPr>
              <w:t>квалитету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..................++</w:t>
            </w:r>
          </w:p>
        </w:tc>
      </w:tr>
      <w:tr w:rsidR="007B4EC5" w:rsidRPr="00C70168" w14:paraId="3BA14109" w14:textId="77777777" w:rsidTr="00CA2EBF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5B7892B6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3</w:t>
            </w:r>
          </w:p>
        </w:tc>
      </w:tr>
      <w:tr w:rsidR="007B4EC5" w:rsidRPr="00C70168" w14:paraId="0DEA409E" w14:textId="77777777" w:rsidTr="00CA2EBF">
        <w:tc>
          <w:tcPr>
            <w:tcW w:w="9383" w:type="dxa"/>
            <w:gridSpan w:val="2"/>
            <w:shd w:val="clear" w:color="auto" w:fill="auto"/>
          </w:tcPr>
          <w:p w14:paraId="1F1C9DCF" w14:textId="77777777" w:rsidR="00402318" w:rsidRDefault="00402318" w:rsidP="00581EE8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448C5D8" w14:textId="1FFAF43E" w:rsidR="00B50AD1" w:rsidRDefault="00B50AD1" w:rsidP="00581EE8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B50AD1">
              <w:rPr>
                <w:rFonts w:ascii="Arial" w:hAnsi="Arial" w:cs="Arial"/>
                <w:sz w:val="22"/>
                <w:szCs w:val="22"/>
                <w:lang w:val="sr-Cyrl-RS"/>
              </w:rPr>
              <w:t>Подстицање студента продекана на континуирани процес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B50AD1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евалуације наставног процеса </w:t>
            </w:r>
            <w:r w:rsidR="00AD37A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на ОАС Математика </w:t>
            </w:r>
            <w:r w:rsidRPr="00B50AD1">
              <w:rPr>
                <w:rFonts w:ascii="Arial" w:hAnsi="Arial" w:cs="Arial"/>
                <w:sz w:val="22"/>
                <w:szCs w:val="22"/>
                <w:lang w:val="sr-Cyrl-RS"/>
              </w:rPr>
              <w:t>на основу студентских анкета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на п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одизање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свести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важности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66DAC58F" w14:textId="77777777" w:rsidR="00B50AD1" w:rsidRPr="00B50AD1" w:rsidRDefault="00B50AD1" w:rsidP="00581EE8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одизање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поверења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B50AD1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резултате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B50AD1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анкетирања</w:t>
            </w:r>
            <w:r w:rsidRPr="00B50AD1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71D9F3D6" w14:textId="77777777" w:rsidR="00B50AD1" w:rsidRDefault="00B50AD1" w:rsidP="00581EE8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B50AD1">
              <w:rPr>
                <w:rFonts w:ascii="Arial" w:hAnsi="Arial" w:cs="Arial"/>
                <w:sz w:val="22"/>
                <w:szCs w:val="22"/>
                <w:lang w:val="sr-Cyrl-RS"/>
              </w:rPr>
              <w:t>Обезбеђење јасног система упућивања предлога иновативних и корективних мера за ра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 Факултета од стране студената.</w:t>
            </w:r>
          </w:p>
          <w:p w14:paraId="516C405E" w14:textId="77777777" w:rsidR="00570716" w:rsidRPr="00B50AD1" w:rsidRDefault="00570716" w:rsidP="00581EE8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Студентска организација у писаној форми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треба да </w:t>
            </w: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даје мишљење, предлоге и сугестије о стратегији, стандардима, поступцима и документима за обезбеђење квалитета, и то најмање једном годишње. Извештај студентске организације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је потребно </w:t>
            </w: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>разм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отрити</w:t>
            </w: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првој наредној седници Наставно-научног већа, при чему се доноси одлука о предузимању одговарајућих мера за оне области које студенти оцењују као мањкаве. Извештај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треба да буде</w:t>
            </w:r>
            <w:r w:rsidRPr="009835D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доступан јавности.</w:t>
            </w:r>
          </w:p>
          <w:p w14:paraId="28821278" w14:textId="77777777" w:rsidR="00570716" w:rsidRDefault="00581EE8" w:rsidP="00A97CC6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Студентском вредновању педагошког рада наставника мора се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приступити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конкретније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уз дефинисање јасних критеријума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581EE8">
              <w:rPr>
                <w:rFonts w:ascii="Arial" w:hAnsi="Arial" w:cs="Arial"/>
                <w:sz w:val="22"/>
                <w:szCs w:val="22"/>
                <w:lang w:val="sr-Cyrl-RS"/>
              </w:rPr>
              <w:t>којој мери добијена оцена утиче на избор наставника.</w:t>
            </w:r>
          </w:p>
          <w:p w14:paraId="40EE3814" w14:textId="27DEC6EC" w:rsidR="00402318" w:rsidRPr="00B50AD1" w:rsidRDefault="00402318" w:rsidP="00A97CC6">
            <w:pPr>
              <w:pStyle w:val="Default"/>
              <w:ind w:firstLine="426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7E0AA970" w14:textId="77777777" w:rsidTr="00CA2EBF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6EBDAFB5" w14:textId="77777777" w:rsidR="007B4EC5" w:rsidRPr="00C70168" w:rsidRDefault="007B4EC5" w:rsidP="007B4EC5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3</w:t>
            </w:r>
          </w:p>
        </w:tc>
      </w:tr>
      <w:tr w:rsidR="007B4EC5" w:rsidRPr="00C70168" w14:paraId="01483895" w14:textId="77777777" w:rsidTr="00CA2EBF">
        <w:tc>
          <w:tcPr>
            <w:tcW w:w="9383" w:type="dxa"/>
            <w:gridSpan w:val="2"/>
            <w:shd w:val="clear" w:color="auto" w:fill="auto"/>
          </w:tcPr>
          <w:p w14:paraId="395C999E" w14:textId="77777777" w:rsidR="00402318" w:rsidRPr="00402318" w:rsidRDefault="00402318" w:rsidP="00402318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000000"/>
                <w:lang w:val="sr-Latn-RS"/>
              </w:rPr>
            </w:pPr>
          </w:p>
          <w:p w14:paraId="5B0CD023" w14:textId="79765F4E" w:rsidR="00682172" w:rsidRPr="00AD37A7" w:rsidRDefault="00AD37A7" w:rsidP="003737F0">
            <w:pPr>
              <w:pStyle w:val="ListParagraph"/>
              <w:numPr>
                <w:ilvl w:val="0"/>
                <w:numId w:val="34"/>
              </w:numPr>
              <w:spacing w:after="0" w:line="240" w:lineRule="auto"/>
              <w:jc w:val="both"/>
              <w:rPr>
                <w:rStyle w:val="Hyperlink"/>
                <w:rFonts w:ascii="Arial" w:hAnsi="Arial" w:cs="Arial"/>
                <w:lang w:val="sr-Latn-RS"/>
              </w:rPr>
            </w:pPr>
            <w:r>
              <w:rPr>
                <w:rFonts w:ascii="Arial" w:hAnsi="Arial" w:cs="Arial"/>
                <w:lang w:val="sr-Latn-RS"/>
              </w:rPr>
              <w:fldChar w:fldCharType="begin"/>
            </w:r>
            <w:r>
              <w:rPr>
                <w:rFonts w:ascii="Arial" w:hAnsi="Arial" w:cs="Arial"/>
                <w:lang w:val="sr-Latn-RS"/>
              </w:rPr>
              <w:instrText xml:space="preserve"> HYPERLINK "Prilog_13_1_Pravilnik%20o%20studentskom%20vrednovanju%20kvaliteta%20studija%20na%20PMF-u.pdf" </w:instrText>
            </w:r>
            <w:r>
              <w:rPr>
                <w:rFonts w:ascii="Arial" w:hAnsi="Arial" w:cs="Arial"/>
                <w:lang w:val="sr-Latn-RS"/>
              </w:rPr>
              <w:fldChar w:fldCharType="separate"/>
            </w:r>
            <w:r w:rsidR="00682172" w:rsidRPr="00AD37A7">
              <w:rPr>
                <w:rStyle w:val="Hyperlink"/>
                <w:rFonts w:ascii="Arial" w:hAnsi="Arial" w:cs="Arial"/>
                <w:lang w:val="sr-Latn-RS"/>
              </w:rPr>
              <w:t xml:space="preserve">Прилог 13.1 </w:t>
            </w:r>
            <w:r w:rsidR="004A58A7">
              <w:rPr>
                <w:rStyle w:val="Hyperlink"/>
                <w:rFonts w:ascii="Arial" w:hAnsi="Arial" w:cs="Arial"/>
                <w:lang w:val="sr-Cyrl-RS"/>
              </w:rPr>
              <w:t>Правилник о студентском вредновању квалитета с</w:t>
            </w:r>
            <w:r w:rsidR="00CB7F30">
              <w:rPr>
                <w:rStyle w:val="Hyperlink"/>
                <w:rFonts w:ascii="Arial" w:hAnsi="Arial" w:cs="Arial"/>
                <w:lang w:val="sr-Cyrl-RS"/>
              </w:rPr>
              <w:t>т</w:t>
            </w:r>
            <w:r w:rsidR="004A58A7">
              <w:rPr>
                <w:rStyle w:val="Hyperlink"/>
                <w:rFonts w:ascii="Arial" w:hAnsi="Arial" w:cs="Arial"/>
                <w:lang w:val="sr-Cyrl-RS"/>
              </w:rPr>
              <w:t>удија</w:t>
            </w:r>
          </w:p>
          <w:p w14:paraId="494B1A2C" w14:textId="0AF47C47" w:rsidR="006830BB" w:rsidRPr="003629EE" w:rsidRDefault="00AD37A7" w:rsidP="003737F0">
            <w:pPr>
              <w:pStyle w:val="ListParagraph"/>
              <w:numPr>
                <w:ilvl w:val="0"/>
                <w:numId w:val="34"/>
              </w:numPr>
              <w:spacing w:after="0" w:line="240" w:lineRule="auto"/>
              <w:jc w:val="both"/>
              <w:rPr>
                <w:rFonts w:ascii="Arial" w:hAnsi="Arial" w:cs="Arial"/>
                <w:lang w:val="sr-Latn-RS"/>
              </w:rPr>
            </w:pPr>
            <w:r>
              <w:rPr>
                <w:rFonts w:ascii="Arial" w:hAnsi="Arial" w:cs="Arial"/>
                <w:lang w:val="sr-Latn-RS"/>
              </w:rPr>
              <w:fldChar w:fldCharType="end"/>
            </w:r>
            <w:hyperlink r:id="rId49" w:history="1">
              <w:r w:rsidR="006830BB" w:rsidRPr="003629EE">
                <w:rPr>
                  <w:rStyle w:val="Hyperlink"/>
                  <w:rFonts w:ascii="Arial" w:hAnsi="Arial" w:cs="Arial"/>
                  <w:lang w:val="sr-Cyrl-RS"/>
                </w:rPr>
                <w:t>Прилог 13.</w:t>
              </w:r>
              <w:r w:rsidR="004A58A7" w:rsidRPr="003629EE">
                <w:rPr>
                  <w:rStyle w:val="Hyperlink"/>
                  <w:rFonts w:ascii="Arial" w:hAnsi="Arial" w:cs="Arial"/>
                  <w:lang w:val="sr-Cyrl-RS"/>
                </w:rPr>
                <w:t>2</w:t>
              </w:r>
              <w:r w:rsidR="006830BB" w:rsidRPr="003629EE">
                <w:rPr>
                  <w:rStyle w:val="Hyperlink"/>
                  <w:rFonts w:ascii="Arial" w:hAnsi="Arial" w:cs="Arial"/>
                  <w:lang w:val="sr-Cyrl-RS"/>
                </w:rPr>
                <w:t xml:space="preserve">. Верификација мандата студената у учешћу у </w:t>
              </w:r>
              <w:r w:rsidR="00DB4E51" w:rsidRPr="003629EE">
                <w:rPr>
                  <w:rStyle w:val="Hyperlink"/>
                  <w:rFonts w:ascii="Arial" w:hAnsi="Arial" w:cs="Arial"/>
                  <w:lang w:val="sr-Cyrl-RS"/>
                </w:rPr>
                <w:t>процесу провере квалитета</w:t>
              </w:r>
            </w:hyperlink>
          </w:p>
          <w:p w14:paraId="4B366833" w14:textId="3F0EED8F" w:rsidR="00402318" w:rsidRPr="003737F0" w:rsidRDefault="00402318" w:rsidP="00402318">
            <w:pPr>
              <w:pStyle w:val="ListParagraph"/>
              <w:spacing w:after="0" w:line="240" w:lineRule="auto"/>
              <w:jc w:val="both"/>
              <w:rPr>
                <w:rFonts w:ascii="Arial" w:hAnsi="Arial" w:cs="Arial"/>
                <w:color w:val="000000"/>
                <w:lang w:val="sr-Latn-RS"/>
              </w:rPr>
            </w:pPr>
          </w:p>
        </w:tc>
      </w:tr>
    </w:tbl>
    <w:p w14:paraId="4AAF6D9E" w14:textId="77777777" w:rsidR="00516906" w:rsidRDefault="00516906"/>
    <w:p w14:paraId="470D16CC" w14:textId="77777777" w:rsidR="00516906" w:rsidRDefault="00516906">
      <w:pPr>
        <w:spacing w:after="0" w:line="240" w:lineRule="auto"/>
      </w:pPr>
      <w:r>
        <w:br w:type="page"/>
      </w:r>
    </w:p>
    <w:p w14:paraId="5C307197" w14:textId="77777777" w:rsidR="00C074B6" w:rsidRDefault="00C074B6"/>
    <w:tbl>
      <w:tblPr>
        <w:tblW w:w="0" w:type="auto"/>
        <w:tblBorders>
          <w:top w:val="single" w:sz="12" w:space="0" w:color="365F91" w:themeColor="accent1" w:themeShade="BF"/>
          <w:left w:val="single" w:sz="12" w:space="0" w:color="365F91" w:themeColor="accent1" w:themeShade="BF"/>
          <w:bottom w:val="single" w:sz="12" w:space="0" w:color="365F91" w:themeColor="accent1" w:themeShade="BF"/>
          <w:right w:val="single" w:sz="12" w:space="0" w:color="365F91" w:themeColor="accent1" w:themeShade="BF"/>
          <w:insideH w:val="single" w:sz="12" w:space="0" w:color="365F91" w:themeColor="accent1" w:themeShade="BF"/>
          <w:insideV w:val="single" w:sz="12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4783"/>
        <w:gridCol w:w="4600"/>
      </w:tblGrid>
      <w:tr w:rsidR="007B4EC5" w:rsidRPr="00C70168" w14:paraId="7D961A06" w14:textId="77777777" w:rsidTr="00B45117">
        <w:tc>
          <w:tcPr>
            <w:tcW w:w="9383" w:type="dxa"/>
            <w:gridSpan w:val="2"/>
            <w:shd w:val="clear" w:color="auto" w:fill="95B3D7" w:themeFill="accent1" w:themeFillTint="99"/>
          </w:tcPr>
          <w:p w14:paraId="498293C2" w14:textId="77777777" w:rsidR="007B4EC5" w:rsidRPr="00C70168" w:rsidRDefault="00B50AD1" w:rsidP="005F201E">
            <w:pPr>
              <w:spacing w:after="0" w:line="240" w:lineRule="auto"/>
              <w:rPr>
                <w:rFonts w:ascii="Arial" w:hAnsi="Arial" w:cs="Arial"/>
              </w:rPr>
            </w:pPr>
            <w:r>
              <w:br w:type="page"/>
            </w:r>
            <w:proofErr w:type="spellStart"/>
            <w:r w:rsidR="007B4EC5" w:rsidRPr="00C70168">
              <w:rPr>
                <w:rFonts w:ascii="Arial" w:hAnsi="Arial" w:cs="Arial"/>
                <w:b/>
              </w:rPr>
              <w:t>Стандард</w:t>
            </w:r>
            <w:proofErr w:type="spellEnd"/>
            <w:r w:rsidR="007B4EC5" w:rsidRPr="00C70168">
              <w:rPr>
                <w:rFonts w:ascii="Arial" w:hAnsi="Arial" w:cs="Arial"/>
                <w:b/>
              </w:rPr>
              <w:t xml:space="preserve"> </w:t>
            </w:r>
            <w:r w:rsidR="007B4EC5">
              <w:rPr>
                <w:rFonts w:ascii="Arial" w:hAnsi="Arial" w:cs="Arial"/>
                <w:b/>
              </w:rPr>
              <w:t>14</w:t>
            </w:r>
            <w:r w:rsidR="007B4EC5" w:rsidRPr="00C70168">
              <w:rPr>
                <w:rFonts w:ascii="Arial" w:hAnsi="Arial" w:cs="Arial"/>
                <w:b/>
              </w:rPr>
              <w:t xml:space="preserve">. </w:t>
            </w:r>
            <w:proofErr w:type="spellStart"/>
            <w:r w:rsidR="002A3679" w:rsidRPr="002A3679">
              <w:rPr>
                <w:rFonts w:ascii="Arial" w:hAnsi="Arial" w:cs="Arial"/>
                <w:b/>
              </w:rPr>
              <w:t>Систематско</w:t>
            </w:r>
            <w:proofErr w:type="spellEnd"/>
            <w:r w:rsidR="002A3679" w:rsidRPr="002A367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2A3679" w:rsidRPr="002A3679">
              <w:rPr>
                <w:rFonts w:ascii="Arial" w:hAnsi="Arial" w:cs="Arial"/>
                <w:b/>
              </w:rPr>
              <w:t>праћење</w:t>
            </w:r>
            <w:proofErr w:type="spellEnd"/>
            <w:r w:rsidR="002A3679" w:rsidRPr="002A3679">
              <w:rPr>
                <w:rFonts w:ascii="Arial" w:hAnsi="Arial" w:cs="Arial"/>
                <w:b/>
              </w:rPr>
              <w:t xml:space="preserve"> и </w:t>
            </w:r>
            <w:proofErr w:type="spellStart"/>
            <w:r w:rsidR="002A3679" w:rsidRPr="002A3679">
              <w:rPr>
                <w:rFonts w:ascii="Arial" w:hAnsi="Arial" w:cs="Arial"/>
                <w:b/>
              </w:rPr>
              <w:t>периодична</w:t>
            </w:r>
            <w:proofErr w:type="spellEnd"/>
            <w:r w:rsidR="002A3679" w:rsidRPr="002A367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2A3679" w:rsidRPr="002A3679">
              <w:rPr>
                <w:rFonts w:ascii="Arial" w:hAnsi="Arial" w:cs="Arial"/>
                <w:b/>
              </w:rPr>
              <w:t>провера</w:t>
            </w:r>
            <w:proofErr w:type="spellEnd"/>
            <w:r w:rsidR="002A3679" w:rsidRPr="002A3679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2A3679" w:rsidRPr="002A3679">
              <w:rPr>
                <w:rFonts w:ascii="Arial" w:hAnsi="Arial" w:cs="Arial"/>
                <w:b/>
              </w:rPr>
              <w:t>квалитета</w:t>
            </w:r>
            <w:proofErr w:type="spellEnd"/>
          </w:p>
          <w:p w14:paraId="316B5484" w14:textId="77777777" w:rsidR="007B4EC5" w:rsidRPr="00C70168" w:rsidRDefault="002A3679" w:rsidP="002F4D0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spellStart"/>
            <w:r w:rsidRPr="002A3679">
              <w:rPr>
                <w:rFonts w:ascii="Arial" w:hAnsi="Arial" w:cs="Arial"/>
              </w:rPr>
              <w:t>Високошколска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установа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континуирано</w:t>
            </w:r>
            <w:proofErr w:type="spellEnd"/>
            <w:r>
              <w:rPr>
                <w:rFonts w:ascii="Arial" w:hAnsi="Arial" w:cs="Arial"/>
              </w:rPr>
              <w:t xml:space="preserve"> и</w:t>
            </w:r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систематски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прикупља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потребне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информације</w:t>
            </w:r>
            <w:proofErr w:type="spellEnd"/>
            <w:r w:rsidRPr="002A3679">
              <w:rPr>
                <w:rFonts w:ascii="Arial" w:hAnsi="Arial" w:cs="Arial"/>
              </w:rPr>
              <w:t xml:space="preserve"> о </w:t>
            </w:r>
            <w:proofErr w:type="spellStart"/>
            <w:r w:rsidRPr="002A3679">
              <w:rPr>
                <w:rFonts w:ascii="Arial" w:hAnsi="Arial" w:cs="Arial"/>
              </w:rPr>
              <w:t>обезбеђењу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</w:rPr>
              <w:t>врши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периодичне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провере</w:t>
            </w:r>
            <w:proofErr w:type="spellEnd"/>
            <w:r w:rsidRPr="002A3679">
              <w:rPr>
                <w:rFonts w:ascii="Arial" w:hAnsi="Arial" w:cs="Arial"/>
              </w:rPr>
              <w:t xml:space="preserve"> у </w:t>
            </w:r>
            <w:proofErr w:type="spellStart"/>
            <w:r w:rsidRPr="002A3679">
              <w:rPr>
                <w:rFonts w:ascii="Arial" w:hAnsi="Arial" w:cs="Arial"/>
              </w:rPr>
              <w:t>свим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областима</w:t>
            </w:r>
            <w:proofErr w:type="spellEnd"/>
            <w:r w:rsidRPr="002A3679">
              <w:rPr>
                <w:rFonts w:ascii="Arial" w:hAnsi="Arial" w:cs="Arial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обезбеђења</w:t>
            </w:r>
            <w:proofErr w:type="spellEnd"/>
            <w:r w:rsidR="002F4D07">
              <w:rPr>
                <w:rFonts w:ascii="Arial" w:hAnsi="Arial" w:cs="Arial"/>
                <w:lang w:val="sr-Cyrl-RS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</w:rPr>
              <w:t>.</w:t>
            </w:r>
          </w:p>
        </w:tc>
      </w:tr>
      <w:tr w:rsidR="007B4EC5" w:rsidRPr="00C70168" w14:paraId="52E52780" w14:textId="77777777" w:rsidTr="00B45117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027162BA" w14:textId="77777777" w:rsidR="007B4EC5" w:rsidRPr="007B4EC5" w:rsidRDefault="007B4EC5" w:rsidP="007B4EC5">
            <w:pPr>
              <w:pStyle w:val="Default"/>
              <w:rPr>
                <w:rFonts w:ascii="Arial" w:hAnsi="Arial" w:cs="Arial"/>
                <w:color w:val="auto"/>
                <w:sz w:val="22"/>
                <w:szCs w:val="22"/>
                <w:lang w:val="sr-Latn-RS"/>
              </w:rPr>
            </w:pPr>
            <w:r w:rsidRPr="00C70168">
              <w:rPr>
                <w:rFonts w:ascii="Arial" w:hAnsi="Arial" w:cs="Arial"/>
                <w:b/>
                <w:color w:val="auto"/>
                <w:sz w:val="22"/>
                <w:szCs w:val="22"/>
                <w:lang w:val="sr-Cyrl-RS"/>
              </w:rPr>
              <w:t xml:space="preserve">а) Опис стања, анализа и процена стандарда </w:t>
            </w:r>
            <w:r>
              <w:rPr>
                <w:rFonts w:ascii="Arial" w:hAnsi="Arial" w:cs="Arial"/>
                <w:b/>
                <w:color w:val="auto"/>
                <w:sz w:val="22"/>
                <w:szCs w:val="22"/>
                <w:lang w:val="sr-Latn-RS"/>
              </w:rPr>
              <w:t>14</w:t>
            </w:r>
          </w:p>
        </w:tc>
      </w:tr>
      <w:tr w:rsidR="00B45117" w:rsidRPr="00C70168" w14:paraId="7F4F292B" w14:textId="77777777" w:rsidTr="00B45117">
        <w:tc>
          <w:tcPr>
            <w:tcW w:w="9383" w:type="dxa"/>
            <w:gridSpan w:val="2"/>
            <w:shd w:val="clear" w:color="auto" w:fill="auto"/>
          </w:tcPr>
          <w:p w14:paraId="49AFB29C" w14:textId="77777777" w:rsidR="00B45117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463D752" w14:textId="77777777" w:rsidR="00B45117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Систематско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периодичн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провер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студијског програма ОАС Математика Природно-математички ф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акултет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обавља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оквиру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унутрашње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спољашње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провере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које су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коордисане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Комисије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Комисиј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департмана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35485E06" w14:textId="77777777" w:rsidR="00B45117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Природно-математички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Нишу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обезбедио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институционалне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оквире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омогућавају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систематско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праћење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оцењивање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унапређивање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свим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областима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које чине: </w:t>
            </w:r>
          </w:p>
          <w:p w14:paraId="344BE220" w14:textId="77777777" w:rsidR="00B45117" w:rsidRDefault="00B45117" w:rsidP="00B45117">
            <w:pPr>
              <w:pStyle w:val="Default"/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Правилник</w:t>
            </w:r>
            <w:proofErr w:type="spellEnd"/>
            <w:r w:rsidRPr="00907E82">
              <w:rPr>
                <w:rFonts w:ascii="Arial" w:hAnsi="Arial" w:cs="Arial"/>
                <w:i/>
                <w:sz w:val="22"/>
                <w:szCs w:val="22"/>
              </w:rPr>
              <w:t xml:space="preserve"> о </w:t>
            </w: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обезбеђењу</w:t>
            </w:r>
            <w:proofErr w:type="spellEnd"/>
            <w:r w:rsidRPr="00907E82">
              <w:rPr>
                <w:rFonts w:ascii="Arial" w:hAnsi="Arial" w:cs="Arial"/>
                <w:i/>
                <w:sz w:val="22"/>
                <w:szCs w:val="22"/>
              </w:rPr>
              <w:t xml:space="preserve">, </w:t>
            </w: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контроли</w:t>
            </w:r>
            <w:proofErr w:type="spellEnd"/>
            <w:r w:rsidRPr="00907E82">
              <w:rPr>
                <w:rFonts w:ascii="Arial" w:hAnsi="Arial" w:cs="Arial"/>
                <w:i/>
                <w:sz w:val="22"/>
                <w:szCs w:val="22"/>
              </w:rPr>
              <w:t xml:space="preserve"> и </w:t>
            </w: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унапређењу</w:t>
            </w:r>
            <w:proofErr w:type="spellEnd"/>
            <w:r w:rsidRPr="00907E82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квалитета</w:t>
            </w:r>
            <w:proofErr w:type="spellEnd"/>
            <w:r w:rsidRPr="00907E82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907E82">
              <w:rPr>
                <w:rFonts w:ascii="Arial" w:hAnsi="Arial" w:cs="Arial"/>
                <w:i/>
                <w:sz w:val="22"/>
                <w:szCs w:val="22"/>
              </w:rPr>
              <w:t>Факултета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>,</w:t>
            </w:r>
          </w:p>
          <w:p w14:paraId="5E2EA636" w14:textId="77777777" w:rsidR="00B45117" w:rsidRDefault="00B45117" w:rsidP="00B45117">
            <w:pPr>
              <w:pStyle w:val="Default"/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907E82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Одредбе Статута о делокругу рада Комисије за обезбеђење квалитета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</w:p>
          <w:p w14:paraId="3EAB557C" w14:textId="77777777" w:rsidR="00B45117" w:rsidRPr="002A3679" w:rsidRDefault="00B45117" w:rsidP="00B45117">
            <w:pPr>
              <w:pStyle w:val="Default"/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907E82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Стратегија обезбеђења квалитета</w:t>
            </w:r>
            <w:r>
              <w:rPr>
                <w:lang w:val="sr-Cyrl-RS"/>
              </w:rPr>
              <w:t xml:space="preserve">. </w:t>
            </w:r>
          </w:p>
          <w:p w14:paraId="4DFB5727" w14:textId="59E2D1A2" w:rsidR="00B45117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Од почетка припреме за прву акредитацију Факултет је спровео</w:t>
            </w:r>
            <w:r w:rsidR="003629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три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циклуса самовредновања. Први извештај о самовредновању предат је Комисији за акредитацију и проверу квалитета 2008. године. У складу са </w:t>
            </w:r>
            <w:r w:rsidRPr="004330FE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Правилником о стандардима за самовредновање и оцењивање квалитета високошколских установа Националног савета за високо образовање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(„Сл. гл. РС“ 106/06) други циклус самовредновања је извршен за период 2010-2013.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>рећ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 циклус самовредновања је извршен за период од 2013 до 2016. тј.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>
              <w:rPr>
                <w:rFonts w:ascii="Arial" w:hAnsi="Arial" w:cs="Arial"/>
                <w:sz w:val="22"/>
                <w:szCs w:val="22"/>
                <w:lang w:val="sr-Latn-RS"/>
              </w:rPr>
              <w:t xml:space="preserve">бухвата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три школске године, и то 2013/14, 2014/15 и 2015/16. Овај Извештај је део четвртог циклуса самовредновања за период 2015-2018, а који обухвата 2015/16, 2016/17 и 2017/18.</w:t>
            </w:r>
          </w:p>
          <w:p w14:paraId="3E4B5C98" w14:textId="77777777" w:rsidR="00B45117" w:rsidRPr="000B2334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овом тренутку Факултет обавља самовредновање свих студијских порграма, па и студијског програма ОАС Математика. </w:t>
            </w:r>
          </w:p>
          <w:p w14:paraId="6C2BFC7F" w14:textId="77777777" w:rsidR="00B45117" w:rsidRPr="002A3679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обезбеђује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испуњавање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обавеза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субјеката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као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спровођење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утврђених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поступака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страндарда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оцењивање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студијског програма ОАС Математика</w:t>
            </w:r>
            <w:r w:rsidRPr="002A3679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6E8286B3" w14:textId="77777777" w:rsidR="00B45117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смењивање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процеса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самовредновања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акционог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планирања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Природно-математичком ф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акултет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обезбеђује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квалитет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образовног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2A3679">
              <w:rPr>
                <w:rFonts w:ascii="Arial" w:hAnsi="Arial" w:cs="Arial"/>
                <w:sz w:val="22"/>
                <w:szCs w:val="22"/>
              </w:rPr>
              <w:t>процеса</w:t>
            </w:r>
            <w:proofErr w:type="spellEnd"/>
            <w:r w:rsidRPr="002A3679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207676E4" w14:textId="77777777" w:rsidR="00B45117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Важну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улогу у прикупљању информација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значајних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праћење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квалитета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Факултета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, има Факултетски информациони систем (ФИС),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који је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развијен од стране запослених 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Информавционом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центру Факултета.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ФИС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обухвата специјализован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програма за анализу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напредовања студената од пријемног испита до дипломирања, али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квалитета наставе и научно-истраживачког рада запослених. ФИС представља моћан систем од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круцијалне важности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праћењу и анализи квалитета Факултета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и то у погледу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прикупљањ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анализ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информација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 једне стране, али и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 погледу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спровођењ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анализирањ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анкета студената и запослених,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 друге стране</w:t>
            </w:r>
            <w:r w:rsidRPr="00DA29BE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</w:p>
          <w:p w14:paraId="7BBBD806" w14:textId="258C8E5D" w:rsidR="00B45117" w:rsidRDefault="00B45117" w:rsidP="00B45117">
            <w:pPr>
              <w:pStyle w:val="Default"/>
              <w:ind w:firstLine="720"/>
              <w:jc w:val="both"/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RS"/>
              </w:rPr>
            </w:pP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Факултет врши систематичну контролу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појединих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сегмената обезбеђења квалитета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путем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анонимн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их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У том смислу, студенти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два пута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годишње попу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њавају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анкете, које им се достављају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електронским путем. Том приликом, они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могу да искажу свој став о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појединим курсевима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наставницима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сарадницима који су на њима ангажовани. Анкете садрже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информације о педагошком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методичком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раду предавача, редовности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држања наставе и консултација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коришћеним наставним методама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усклађености испита и предаваног градива. Такође, кроз текстуално поље, студенти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могу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да дају општи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коментар о предавачу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да изнесу своје предлоге и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да се осврну на питања која анкетом нису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обухваћена. Осим анкета које се односе на квалитет наставног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процеса, спроводе се и анкете о објективности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оцењивања,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организациј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начин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полагања испита. На тај начин,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студенти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могу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да, кроз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процену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уложеног времена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реализациј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предиспитних и испитних обавеза, искажу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своје мишљење о броју ЕСПБ које носи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конкретан предмет и мерама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за побољшање објективности оцењивања. Поред тога, студенти се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посебно анкетирају и по питању рада органа управљања и стручних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служби Факултета. На основу резултата анкете врши се процена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7A3DEE">
              <w:rPr>
                <w:rFonts w:ascii="Arial" w:hAnsi="Arial" w:cs="Arial"/>
                <w:sz w:val="22"/>
                <w:szCs w:val="22"/>
                <w:lang w:val="sr-Cyrl-RS"/>
              </w:rPr>
              <w:t>квалитета рада служби са којима студенти имају директан контакт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: </w:t>
            </w:r>
            <w:r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</w:rPr>
              <w:t>Службе за наставу</w:t>
            </w:r>
            <w:r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</w:rPr>
              <w:t xml:space="preserve"> </w:t>
            </w:r>
            <w:r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RS"/>
              </w:rPr>
              <w:t>и студентска питања</w:t>
            </w:r>
            <w:r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RS"/>
              </w:rPr>
              <w:t xml:space="preserve">, </w:t>
            </w:r>
            <w:r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</w:rPr>
              <w:t>Ра</w:t>
            </w:r>
            <w:r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CS"/>
              </w:rPr>
              <w:t>ч</w:t>
            </w:r>
            <w:r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</w:rPr>
              <w:t>унарског центра</w:t>
            </w:r>
            <w:r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RS"/>
              </w:rPr>
              <w:t xml:space="preserve">, </w:t>
            </w:r>
            <w:r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</w:rPr>
              <w:t>Библиотек</w:t>
            </w:r>
            <w:r w:rsidRPr="002A3819">
              <w:rPr>
                <w:rFonts w:ascii="Arial" w:eastAsia="Times New Roman" w:hAnsi="Arial" w:cs="Arial"/>
                <w:bCs/>
                <w:noProof/>
                <w:color w:val="333333"/>
                <w:sz w:val="22"/>
                <w:szCs w:val="22"/>
                <w:lang w:val="sr-Cyrl-RS"/>
              </w:rPr>
              <w:t>е.</w:t>
            </w:r>
          </w:p>
          <w:p w14:paraId="705B5E28" w14:textId="2A995F79" w:rsidR="00B45117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Факултет периодично тражи повратну информацију од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послодаваца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запошљавају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дипломиране студенте Факултета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Подаци се скупљају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путем анкета, које се дистрибуирају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на скуповима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попут с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ај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мова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запошљавања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, конференције из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обасти, итд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или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путем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упитни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који се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шаљу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послодавцима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Послодавци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дају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процену степена задовољства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дипломираним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студентима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Факултета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вим путем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се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добија и број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запослених који су завршили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Природно-математички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факулет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, као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евидентирање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потреба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послодаваца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смислу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компетенција, знања и вештина којим би дипломирани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студент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нашег факулета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требало да располажу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. Кроз комуникацију са Националном службом за запошљавање, Факултет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прати кретање броја запослених и незапослених. Све информације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се обрађују и дају се предлози мера побољшања квалитета 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складу са коментарима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предлозима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потребама послодаваца.</w:t>
            </w:r>
          </w:p>
          <w:p w14:paraId="7C3807A8" w14:textId="77777777" w:rsidR="00B45117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>Јавност поступка самовредновања обезбеђена је и објављивањем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>докумената на интернет страници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као што су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извештај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 к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омисије за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обезбеђење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>звештај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 резултатима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>студентских анкета, годишњ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 план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Правилник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области обезбеђења квалитета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Стратегиј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а обезбеђења квалитета и слично. Ови документи </w:t>
            </w:r>
            <w:r w:rsidRPr="002F4D07">
              <w:rPr>
                <w:rFonts w:ascii="Arial" w:hAnsi="Arial" w:cs="Arial"/>
                <w:sz w:val="22"/>
                <w:szCs w:val="22"/>
                <w:lang w:val="sr-Cyrl-RS"/>
              </w:rPr>
              <w:t>као и Извештај о самовредновању, доступни су јавности на интернет страници Факултета</w:t>
            </w:r>
            <w:r w:rsidRPr="00A97CC6">
              <w:rPr>
                <w:rFonts w:ascii="Arial" w:hAnsi="Arial" w:cs="Arial"/>
                <w:sz w:val="22"/>
                <w:szCs w:val="22"/>
                <w:lang w:val="sr-Cyrl-RS"/>
              </w:rPr>
              <w:t>. На страници Фа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култета постоји и посебан део посвећен Обезбеђењу квалитета. </w:t>
            </w:r>
          </w:p>
          <w:p w14:paraId="0C8AC43A" w14:textId="77777777" w:rsidR="00B45117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У циклусу самовредновања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2010-2013, као и 2013-2016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установљени су поступци и процедуре који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су примењивани у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овом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циклусу самовредновања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период 2015-2018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становљена је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прецизна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динамика анкетирања студената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и то: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на крају сваког семестра анкетирање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о квалитету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силабуса и реализ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ованој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настав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на предметима, и период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ично (годишње)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, анкетирање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студена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та о другим областима квалитета: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 служби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управе Факултета,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>техничка опремљеност, квалитет библиотечких ресурса и укључивање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EC4515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студената у одлучивање на Факултету. </w:t>
            </w:r>
          </w:p>
          <w:p w14:paraId="429692DA" w14:textId="77777777" w:rsidR="00B45117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Природно-математички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факултет активно 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континуирано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ради на прикупљању 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провери квалитета, и испуњава захтеве Стандарда 14.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спровођењу поступака предвиђених </w:t>
            </w:r>
            <w:r w:rsidRPr="00417C2C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Стратегијом обезбеђења квалитета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учествују равноправно и студенти и запослени.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циљу одржавања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тренда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развоја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планира се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увођење додатних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2A3819">
              <w:rPr>
                <w:rFonts w:ascii="Arial" w:hAnsi="Arial" w:cs="Arial"/>
                <w:sz w:val="22"/>
                <w:szCs w:val="22"/>
                <w:lang w:val="sr-Cyrl-RS"/>
              </w:rPr>
              <w:t>процедура које ће подстицати све субјекте на спровођењу Стратегијом дефинисаних поступака.</w:t>
            </w:r>
          </w:p>
          <w:p w14:paraId="5A796CC8" w14:textId="66186012" w:rsidR="00B45117" w:rsidRPr="002A3819" w:rsidRDefault="00B45117" w:rsidP="00B45117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4E46F2D0" w14:textId="77777777" w:rsidTr="00B45117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1AEB41C5" w14:textId="77777777" w:rsidR="007B4EC5" w:rsidRPr="00C70168" w:rsidRDefault="007B4EC5" w:rsidP="005F201E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r w:rsidRPr="00C70168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б)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Процена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испуњености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4</w:t>
            </w:r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(SWOT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анализа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>)</w:t>
            </w:r>
          </w:p>
        </w:tc>
      </w:tr>
      <w:tr w:rsidR="007B4EC5" w:rsidRPr="00C70168" w14:paraId="43891C8F" w14:textId="77777777" w:rsidTr="00B45117">
        <w:tc>
          <w:tcPr>
            <w:tcW w:w="9383" w:type="dxa"/>
            <w:gridSpan w:val="2"/>
            <w:shd w:val="clear" w:color="auto" w:fill="auto"/>
          </w:tcPr>
          <w:p w14:paraId="4A17FE74" w14:textId="77777777" w:rsidR="00402318" w:rsidRDefault="00402318" w:rsidP="007430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2DE0403" w14:textId="0A9D2819" w:rsidR="0084685F" w:rsidRDefault="0084685F" w:rsidP="0074301B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84685F">
              <w:rPr>
                <w:rFonts w:ascii="Arial" w:hAnsi="Arial" w:cs="Arial"/>
                <w:sz w:val="22"/>
                <w:szCs w:val="22"/>
              </w:rPr>
              <w:t xml:space="preserve">У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оквиру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стандарда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14,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</w:t>
            </w:r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анализира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84685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квантитативно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оцени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о</w:t>
            </w:r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следеће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елементе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6A4C9086" w14:textId="77777777" w:rsidR="00486414" w:rsidRPr="0084685F" w:rsidRDefault="00486414" w:rsidP="0084685F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6514FAE" w14:textId="77777777" w:rsidR="0084685F" w:rsidRPr="0084685F" w:rsidRDefault="0084685F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Континуитет</w:t>
            </w:r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у реализацији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стандарда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поступака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проверу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унапређење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b/>
                <w:sz w:val="22"/>
                <w:szCs w:val="22"/>
              </w:rPr>
              <w:t>квалитета</w:t>
            </w:r>
            <w:proofErr w:type="spellEnd"/>
            <w:r w:rsidRPr="0084685F">
              <w:rPr>
                <w:rFonts w:ascii="Arial" w:hAnsi="Arial" w:cs="Arial"/>
                <w:b/>
                <w:sz w:val="22"/>
                <w:szCs w:val="22"/>
              </w:rPr>
              <w:t xml:space="preserve"> +++</w:t>
            </w:r>
          </w:p>
          <w:p w14:paraId="486A885F" w14:textId="77777777" w:rsidR="0084685F" w:rsidRDefault="0084685F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Природно-математички факултет</w:t>
            </w:r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Универзитета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Нишу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има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све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индикаторе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указују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систематски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рад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провери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унапређењу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кроз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свеобухватне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активности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свим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областима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рада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84685F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84685F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39FE8D43" w14:textId="77777777" w:rsidR="00486414" w:rsidRPr="0084685F" w:rsidRDefault="00486414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57E1AA1" w14:textId="77777777" w:rsidR="0084685F" w:rsidRPr="0084685F" w:rsidRDefault="0084685F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Услови и инфраструктура за </w:t>
            </w:r>
            <w:r w:rsidR="00E32588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систематско праћење и обезбеђење квалитета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 </w:t>
            </w:r>
          </w:p>
          <w:p w14:paraId="01D083C9" w14:textId="77777777" w:rsidR="0084685F" w:rsidRDefault="00E32588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Факултет поседује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добр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инфраструктур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у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за систематско прикупљање и обраду</w:t>
            </w:r>
            <w:r w:rsid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података од значаја за процес самовредновања.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Комисија за обезбеђење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квалитета има просторију са одговарајућом информатичком опремом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софтвере за </w:t>
            </w:r>
            <w:r w:rsidR="0084685F" w:rsidRPr="00E32588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online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анкетирање и статистичку обраду података.</w:t>
            </w:r>
            <w:r w:rsidR="0084685F" w:rsidRPr="0084685F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375C5BB6" w14:textId="77777777" w:rsidR="00486414" w:rsidRDefault="00486414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6D37169B" w14:textId="77777777" w:rsidR="0084685F" w:rsidRPr="0084685F" w:rsidRDefault="00BB53BE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Редовне п</w:t>
            </w:r>
            <w:r w:rsidR="0084685F"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овратне информације од послодаваца и дипломираних студената ++ </w:t>
            </w:r>
          </w:p>
          <w:p w14:paraId="756B1FB5" w14:textId="77777777" w:rsidR="0084685F" w:rsidRDefault="0084685F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 xml:space="preserve">Мишљење послодаваца о квалитету </w:t>
            </w:r>
            <w:r w:rsidR="00BB53BE">
              <w:rPr>
                <w:rFonts w:ascii="Arial" w:hAnsi="Arial" w:cs="Arial"/>
                <w:sz w:val="22"/>
                <w:szCs w:val="22"/>
                <w:lang w:val="sr-Cyrl-RS"/>
              </w:rPr>
              <w:t xml:space="preserve">стечених компетенција 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дипломираних студената Факултет обезбеђује кроз анкетирање послодаваца (директора </w:t>
            </w:r>
            <w:r w:rsidR="00BB53BE">
              <w:rPr>
                <w:rFonts w:ascii="Arial" w:hAnsi="Arial" w:cs="Arial"/>
                <w:sz w:val="22"/>
                <w:szCs w:val="22"/>
                <w:lang w:val="sr-Cyrl-RS"/>
              </w:rPr>
              <w:t>школа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Нишу, предузећа и привредних субјека</w:t>
            </w:r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>)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>.</w:t>
            </w:r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Поред тога </w:t>
            </w:r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>путем анкетирања с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вреднује и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квалитет студијских програма и организација наставе од стране дипломираних студената. Резултати анкета и анализе резултата приказани су у Стандарду 4.</w:t>
            </w:r>
          </w:p>
          <w:p w14:paraId="29AC5612" w14:textId="77777777" w:rsidR="00486414" w:rsidRPr="00486414" w:rsidRDefault="00486414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</w:p>
          <w:p w14:paraId="536EB8FE" w14:textId="77777777" w:rsidR="0084685F" w:rsidRPr="0084685F" w:rsidRDefault="00BB53BE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Усаглашавање</w:t>
            </w:r>
            <w:r w:rsidR="0084685F"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са другим високошколским установама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у земљи и иностранству</w:t>
            </w:r>
            <w:r w:rsidR="0084685F"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у погледу квалитета +++</w:t>
            </w:r>
          </w:p>
          <w:p w14:paraId="59BBDAEA" w14:textId="77777777" w:rsidR="0084685F" w:rsidRDefault="0084685F" w:rsidP="00BB53BE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Кроз ангажовање </w:t>
            </w:r>
            <w:r w:rsidR="00BB53BE">
              <w:rPr>
                <w:rFonts w:ascii="Arial" w:hAnsi="Arial" w:cs="Arial"/>
                <w:sz w:val="22"/>
                <w:szCs w:val="22"/>
                <w:lang w:val="sr-Cyrl-RS"/>
              </w:rPr>
              <w:t>наставника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оквиру </w:t>
            </w:r>
            <w:r w:rsidR="00A97CC6">
              <w:rPr>
                <w:rFonts w:ascii="Arial" w:hAnsi="Arial" w:cs="Arial"/>
                <w:sz w:val="22"/>
                <w:szCs w:val="22"/>
                <w:lang w:val="sr-Cyrl-RS"/>
              </w:rPr>
              <w:t>међународних пројеката, посебно пројеката Ерасмус+ програма, наставници долазе до примера добре праксе, преносе искуства других институција и уводе преко одговарајућих комисија за обезбеђење квалитета нове аспекте обезбеђења квалитета.</w:t>
            </w:r>
          </w:p>
          <w:p w14:paraId="16CA1967" w14:textId="77777777" w:rsidR="00486414" w:rsidRPr="00486414" w:rsidRDefault="00486414" w:rsidP="00BB53BE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</w:p>
          <w:p w14:paraId="623D4873" w14:textId="77777777" w:rsidR="0084685F" w:rsidRPr="0084685F" w:rsidRDefault="0084685F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Периодичн</w:t>
            </w:r>
            <w:r w:rsidR="00BB53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ост процеса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самовредновања и </w:t>
            </w:r>
            <w:r w:rsidR="00BB53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прикупљања података о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квалитет</w:t>
            </w:r>
            <w:r w:rsidR="00BB53BE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у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64116148" w14:textId="7090A4C6" w:rsidR="0084685F" w:rsidRDefault="00BB53BE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С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>истематско праћење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периодична провера квалитета и самовредновање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се реализује </w:t>
            </w:r>
            <w:r w:rsidR="0084685F"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 следећим областима: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студијски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програм</w:t>
            </w:r>
            <w:r w:rsidR="00B45117">
              <w:rPr>
                <w:rFonts w:ascii="Arial" w:hAnsi="Arial" w:cs="Arial"/>
                <w:sz w:val="22"/>
                <w:szCs w:val="22"/>
                <w:lang w:val="sr-Latn-RS"/>
              </w:rPr>
              <w:t xml:space="preserve"> </w:t>
            </w:r>
            <w:r w:rsidR="00B45117">
              <w:rPr>
                <w:rFonts w:ascii="Arial" w:hAnsi="Arial" w:cs="Arial"/>
                <w:sz w:val="22"/>
                <w:szCs w:val="22"/>
                <w:lang w:val="sr-Cyrl-RS"/>
              </w:rPr>
              <w:t>ОАС Математика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наставн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процес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, 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научно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-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истраживачк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стручн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и рад, 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наставни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ци</w:t>
            </w:r>
            <w:r w:rsidR="0030245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сарад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ни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ци, 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студен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ти, </w:t>
            </w:r>
            <w:r w:rsidRPr="00214910">
              <w:rPr>
                <w:rFonts w:ascii="Arial" w:hAnsi="Arial" w:cs="Arial"/>
                <w:sz w:val="22"/>
                <w:szCs w:val="22"/>
                <w:lang w:val="sr-Cyrl-RS"/>
              </w:rPr>
              <w:t>уџбеници и литература, библиотека, информациони ресурси, простор и опрема, ненаставно особље, процес управљања, јавност у раду и финансирање.</w:t>
            </w:r>
          </w:p>
          <w:p w14:paraId="09CDEA84" w14:textId="77777777" w:rsidR="00486414" w:rsidRPr="00486414" w:rsidRDefault="00486414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Latn-RS"/>
              </w:rPr>
            </w:pPr>
          </w:p>
          <w:p w14:paraId="3BAA77E2" w14:textId="77777777" w:rsidR="0084685F" w:rsidRPr="0084685F" w:rsidRDefault="0084685F" w:rsidP="0084685F">
            <w:pPr>
              <w:pStyle w:val="Default"/>
              <w:numPr>
                <w:ilvl w:val="0"/>
                <w:numId w:val="3"/>
              </w:numPr>
              <w:ind w:left="284" w:hanging="284"/>
              <w:jc w:val="both"/>
              <w:rPr>
                <w:rFonts w:ascii="Arial" w:hAnsi="Arial" w:cs="Arial"/>
                <w:b/>
                <w:sz w:val="22"/>
                <w:szCs w:val="22"/>
                <w:lang w:val="sr-Cyrl-RS"/>
              </w:rPr>
            </w:pP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>Јавност резултата</w:t>
            </w:r>
            <w:r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процене квалитета</w:t>
            </w:r>
            <w:r w:rsidRPr="0084685F">
              <w:rPr>
                <w:rFonts w:ascii="Arial" w:hAnsi="Arial" w:cs="Arial"/>
                <w:b/>
                <w:sz w:val="22"/>
                <w:szCs w:val="22"/>
                <w:lang w:val="sr-Cyrl-RS"/>
              </w:rPr>
              <w:t xml:space="preserve"> +++</w:t>
            </w:r>
          </w:p>
          <w:p w14:paraId="15C60035" w14:textId="77777777" w:rsidR="0084685F" w:rsidRPr="0084685F" w:rsidRDefault="0084685F" w:rsidP="0084685F">
            <w:pPr>
              <w:pStyle w:val="Default"/>
              <w:ind w:left="284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езултати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унутрашње 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провере квалитета су доступни на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интернет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страници Факултета.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Н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>акон сваког извршеног вредновања резултати се прослеђују управи Факултета, катедрама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, наставницима</w:t>
            </w:r>
            <w:r w:rsidRPr="0084685F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и Студентском парламенту.</w:t>
            </w:r>
          </w:p>
          <w:p w14:paraId="6802A254" w14:textId="77777777" w:rsidR="0084685F" w:rsidRDefault="0084685F" w:rsidP="0084685F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481A6FBE" w14:textId="77777777" w:rsidR="00AB4929" w:rsidRPr="00AB4929" w:rsidRDefault="00AB4929" w:rsidP="0084685F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  <w:p w14:paraId="393DB633" w14:textId="77777777" w:rsidR="007B4EC5" w:rsidRPr="00C70168" w:rsidRDefault="007B4EC5" w:rsidP="00643393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Квантификација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процене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предности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слабости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могућности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опасности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испитиваних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елемената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анализе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извршена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основу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следећих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показатеља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0F8384C4" w14:textId="77777777" w:rsidR="007B4EC5" w:rsidRPr="00C70168" w:rsidRDefault="007B4EC5" w:rsidP="00E32588">
            <w:pPr>
              <w:pStyle w:val="Defaul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70168">
              <w:rPr>
                <w:rFonts w:ascii="Arial" w:hAnsi="Arial" w:cs="Arial"/>
                <w:sz w:val="22"/>
                <w:szCs w:val="22"/>
              </w:rPr>
              <w:t xml:space="preserve">+++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високо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proofErr w:type="gramStart"/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</w:t>
            </w:r>
            <w:proofErr w:type="gram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средње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+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мало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значајно</w:t>
            </w:r>
            <w:proofErr w:type="spellEnd"/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; </w:t>
            </w:r>
            <w:r w:rsidRPr="00C70168">
              <w:rPr>
                <w:rFonts w:ascii="Arial" w:hAnsi="Arial" w:cs="Arial"/>
                <w:sz w:val="22"/>
                <w:szCs w:val="22"/>
              </w:rPr>
              <w:t>0</w:t>
            </w:r>
            <w:r w:rsidR="0047213C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C70168">
              <w:rPr>
                <w:rFonts w:ascii="Arial" w:hAnsi="Arial" w:cs="Arial"/>
                <w:sz w:val="22"/>
                <w:szCs w:val="22"/>
              </w:rPr>
              <w:t xml:space="preserve"> - </w:t>
            </w:r>
            <w:proofErr w:type="spellStart"/>
            <w:r w:rsidRPr="00C70168">
              <w:rPr>
                <w:rFonts w:ascii="Arial" w:hAnsi="Arial" w:cs="Arial"/>
                <w:sz w:val="22"/>
                <w:szCs w:val="22"/>
              </w:rPr>
              <w:t>без</w:t>
            </w:r>
            <w:proofErr w:type="spellEnd"/>
            <w:r w:rsidRPr="00C7016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207D9C">
              <w:rPr>
                <w:rFonts w:ascii="Arial" w:hAnsi="Arial" w:cs="Arial"/>
                <w:sz w:val="22"/>
                <w:szCs w:val="22"/>
              </w:rPr>
              <w:t>значаја</w:t>
            </w:r>
            <w:proofErr w:type="spellEnd"/>
          </w:p>
        </w:tc>
      </w:tr>
      <w:tr w:rsidR="007B4EC5" w:rsidRPr="00C70168" w14:paraId="02C03C4B" w14:textId="77777777" w:rsidTr="00B45117">
        <w:tc>
          <w:tcPr>
            <w:tcW w:w="4783" w:type="dxa"/>
            <w:shd w:val="clear" w:color="auto" w:fill="E5B8B7"/>
          </w:tcPr>
          <w:p w14:paraId="7E196D1E" w14:textId="77777777" w:rsidR="007B4EC5" w:rsidRPr="00E32588" w:rsidRDefault="007B4EC5" w:rsidP="00E32588">
            <w:pPr>
              <w:pStyle w:val="Default"/>
              <w:spacing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E32588">
              <w:rPr>
                <w:rFonts w:ascii="Arial" w:hAnsi="Arial" w:cs="Arial"/>
                <w:b/>
                <w:sz w:val="22"/>
                <w:szCs w:val="22"/>
              </w:rPr>
              <w:lastRenderedPageBreak/>
              <w:t>СНАГЕ</w:t>
            </w:r>
          </w:p>
          <w:p w14:paraId="307C0991" w14:textId="77777777" w:rsidR="007B4EC5" w:rsidRPr="00E32588" w:rsidRDefault="00643393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 w:rsidRP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Процес праћења, провере и унапређења квалитета је успостављен и он се континуирано одвија 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2187C849" w14:textId="77777777" w:rsidR="007B4EC5" w:rsidRPr="00E32588" w:rsidRDefault="00643393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E32588">
              <w:rPr>
                <w:rFonts w:ascii="Arial" w:hAnsi="Arial" w:cs="Arial"/>
                <w:sz w:val="22"/>
                <w:szCs w:val="22"/>
                <w:lang w:val="sr-Cyrl-RS"/>
              </w:rPr>
              <w:t>Успоставњени су институционални оквири провере стандарда квалитета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711B4C5E" w14:textId="77777777" w:rsidR="00354BC9" w:rsidRPr="00E32588" w:rsidRDefault="00C0379F" w:rsidP="00E32588">
            <w:pPr>
              <w:pStyle w:val="Default"/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Стратегија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Факултета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усаглашена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је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стратегијом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других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престижних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високошколских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институција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земљи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иностранству</w:t>
            </w:r>
            <w:proofErr w:type="spellEnd"/>
            <w:r w:rsidR="00354BC9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354BC9" w:rsidRPr="00E32588">
              <w:rPr>
                <w:rFonts w:ascii="Arial" w:hAnsi="Arial" w:cs="Arial"/>
                <w:sz w:val="22"/>
                <w:szCs w:val="22"/>
                <w:lang w:val="sr-Cyrl-RS"/>
              </w:rPr>
              <w:t>.........</w:t>
            </w:r>
            <w:r w:rsidR="00486414">
              <w:rPr>
                <w:rFonts w:ascii="Arial" w:hAnsi="Arial" w:cs="Arial"/>
                <w:sz w:val="22"/>
                <w:szCs w:val="22"/>
                <w:lang w:val="sr-Latn-RS"/>
              </w:rPr>
              <w:t>..................................</w:t>
            </w:r>
            <w:r w:rsidR="00354BC9" w:rsidRPr="00E32588">
              <w:rPr>
                <w:rFonts w:ascii="Arial" w:hAnsi="Arial" w:cs="Arial"/>
                <w:sz w:val="22"/>
                <w:szCs w:val="22"/>
                <w:lang w:val="sr-Cyrl-RS"/>
              </w:rPr>
              <w:t>+</w:t>
            </w:r>
            <w:r w:rsidR="00354BC9" w:rsidRPr="00E32588">
              <w:rPr>
                <w:rFonts w:ascii="Arial" w:hAnsi="Arial" w:cs="Arial"/>
                <w:sz w:val="22"/>
                <w:szCs w:val="22"/>
              </w:rPr>
              <w:t xml:space="preserve">++ </w:t>
            </w:r>
          </w:p>
          <w:p w14:paraId="1E2C0365" w14:textId="77777777" w:rsidR="007B4EC5" w:rsidRDefault="00643393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 w:rsidRP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Унапређење поступка самовредновања у </w:t>
            </w:r>
            <w:r w:rsidR="00AC08A4">
              <w:rPr>
                <w:rFonts w:ascii="Arial" w:hAnsi="Arial" w:cs="Arial"/>
                <w:sz w:val="22"/>
                <w:szCs w:val="22"/>
                <w:lang w:val="sr-Cyrl-RS"/>
              </w:rPr>
              <w:t>четвртом</w:t>
            </w:r>
            <w:r w:rsidRP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циклусу</w:t>
            </w:r>
            <w:r w:rsidR="00417C2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самовредновања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3F4DA6AA" w14:textId="7D2C861B" w:rsidR="005F3299" w:rsidRPr="00E32588" w:rsidRDefault="005F3299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Добар</w:t>
            </w:r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одзив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нас</w:t>
            </w:r>
            <w:r>
              <w:rPr>
                <w:rFonts w:ascii="Arial" w:hAnsi="Arial" w:cs="Arial"/>
                <w:sz w:val="22"/>
                <w:szCs w:val="22"/>
              </w:rPr>
              <w:t>тавника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учешће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у </w:t>
            </w:r>
            <w:r w:rsidRPr="00AB4929">
              <w:rPr>
                <w:rFonts w:ascii="Arial" w:hAnsi="Arial" w:cs="Arial"/>
                <w:i/>
                <w:sz w:val="22"/>
                <w:szCs w:val="22"/>
              </w:rPr>
              <w:t xml:space="preserve">on line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анкетирању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......................++</w:t>
            </w:r>
          </w:p>
        </w:tc>
        <w:tc>
          <w:tcPr>
            <w:tcW w:w="4600" w:type="dxa"/>
            <w:shd w:val="clear" w:color="auto" w:fill="FBD4B4"/>
          </w:tcPr>
          <w:p w14:paraId="20FF8C9E" w14:textId="77777777" w:rsidR="007B4EC5" w:rsidRPr="00E32588" w:rsidRDefault="007B4EC5" w:rsidP="00E32588">
            <w:pPr>
              <w:pStyle w:val="Default"/>
              <w:spacing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E32588">
              <w:rPr>
                <w:rFonts w:ascii="Arial" w:hAnsi="Arial" w:cs="Arial"/>
                <w:b/>
                <w:caps/>
                <w:sz w:val="22"/>
                <w:szCs w:val="22"/>
              </w:rPr>
              <w:t>Слабости</w:t>
            </w:r>
          </w:p>
          <w:p w14:paraId="06C26078" w14:textId="77777777" w:rsidR="007B4EC5" w:rsidRPr="00E32588" w:rsidRDefault="00C0379F" w:rsidP="00E32588">
            <w:pPr>
              <w:pStyle w:val="Default"/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Нередовне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повратне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информације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квалитету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стечених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компетенција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дипломираних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од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стране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послодаваца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других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одговарајућих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организација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  <w:lang w:val="sr-Cyrl-RS"/>
              </w:rPr>
              <w:t xml:space="preserve"> .............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AB4929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.................................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++</w:t>
            </w:r>
          </w:p>
          <w:p w14:paraId="69FB919D" w14:textId="77777777" w:rsidR="00C0379F" w:rsidRPr="00E32588" w:rsidRDefault="00C0379F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поштује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рок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реализацију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активности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предвиђених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Акционим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B492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планом</w:t>
            </w:r>
            <w:proofErr w:type="spellEnd"/>
            <w:r w:rsidR="007B4EC5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730E32D0" w14:textId="79005495" w:rsidR="007B4EC5" w:rsidRPr="00AB4929" w:rsidRDefault="007B4EC5" w:rsidP="00AB492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1D5F9E6A" w14:textId="77777777" w:rsidTr="00B45117">
        <w:tc>
          <w:tcPr>
            <w:tcW w:w="4783" w:type="dxa"/>
            <w:shd w:val="clear" w:color="auto" w:fill="F2DBDB"/>
          </w:tcPr>
          <w:p w14:paraId="23D5BDEC" w14:textId="77777777" w:rsidR="007B4EC5" w:rsidRPr="00E32588" w:rsidRDefault="007B4EC5" w:rsidP="00E32588">
            <w:pPr>
              <w:pStyle w:val="Default"/>
              <w:spacing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E32588">
              <w:rPr>
                <w:rFonts w:ascii="Arial" w:hAnsi="Arial" w:cs="Arial"/>
                <w:b/>
                <w:sz w:val="22"/>
                <w:szCs w:val="22"/>
              </w:rPr>
              <w:t>МОГУЋНОСТИ</w:t>
            </w:r>
          </w:p>
          <w:p w14:paraId="59E3D4D0" w14:textId="77777777" w:rsidR="007B4EC5" w:rsidRPr="00E32588" w:rsidRDefault="00E32588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Учествовање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међународним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пројектима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који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баве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процесом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контроле и унапређења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>рада Факултета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+++</w:t>
            </w:r>
          </w:p>
          <w:p w14:paraId="14680462" w14:textId="77777777" w:rsidR="007B4EC5" w:rsidRPr="00E32588" w:rsidRDefault="00E32588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lastRenderedPageBreak/>
              <w:t>У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кључивање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административних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радника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интернационалне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пројекте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о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квалитету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r w:rsidR="00A97CC6">
              <w:rPr>
                <w:rFonts w:ascii="Arial" w:hAnsi="Arial" w:cs="Arial"/>
                <w:sz w:val="22"/>
                <w:szCs w:val="22"/>
                <w:lang w:val="sr-Cyrl-RS"/>
              </w:rPr>
              <w:t>нпр.</w:t>
            </w:r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Еразмус</w:t>
            </w:r>
            <w:proofErr w:type="spellEnd"/>
            <w:r w:rsidR="00C0379F"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C0379F" w:rsidRPr="00E32588">
              <w:rPr>
                <w:rFonts w:ascii="Arial" w:hAnsi="Arial" w:cs="Arial"/>
                <w:sz w:val="22"/>
                <w:szCs w:val="22"/>
              </w:rPr>
              <w:t>програм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е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  <w:p w14:paraId="757CEEC0" w14:textId="77777777" w:rsidR="007B4EC5" w:rsidRPr="00E32588" w:rsidRDefault="00E32588" w:rsidP="00AB4929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Р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ад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доследн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>ијем</w:t>
            </w:r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спровођењу</w:t>
            </w:r>
            <w:proofErr w:type="spellEnd"/>
            <w:r w:rsidR="00AB4929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к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орективних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мера</w:t>
            </w:r>
            <w:proofErr w:type="spellEnd"/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  <w:tc>
          <w:tcPr>
            <w:tcW w:w="4600" w:type="dxa"/>
            <w:shd w:val="clear" w:color="auto" w:fill="FDE9D9"/>
          </w:tcPr>
          <w:p w14:paraId="54E04312" w14:textId="77777777" w:rsidR="007B4EC5" w:rsidRPr="00E32588" w:rsidRDefault="007B4EC5" w:rsidP="00E32588">
            <w:pPr>
              <w:pStyle w:val="Default"/>
              <w:spacing w:after="120"/>
              <w:rPr>
                <w:rFonts w:ascii="Arial" w:hAnsi="Arial" w:cs="Arial"/>
                <w:b/>
                <w:caps/>
                <w:sz w:val="22"/>
                <w:szCs w:val="22"/>
              </w:rPr>
            </w:pPr>
            <w:r w:rsidRPr="00E32588">
              <w:rPr>
                <w:rFonts w:ascii="Arial" w:hAnsi="Arial" w:cs="Arial"/>
                <w:b/>
                <w:caps/>
                <w:sz w:val="22"/>
                <w:szCs w:val="22"/>
              </w:rPr>
              <w:lastRenderedPageBreak/>
              <w:t>ОПАСНОСТИ</w:t>
            </w:r>
          </w:p>
          <w:p w14:paraId="3A79E52D" w14:textId="77777777" w:rsidR="007B4EC5" w:rsidRPr="00E32588" w:rsidRDefault="00C0379F" w:rsidP="00E32588">
            <w:pPr>
              <w:pStyle w:val="Default"/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Недовољна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заинтересованост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учествују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процесу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евалуације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квалитета</w:t>
            </w:r>
            <w:r w:rsidR="00E32588">
              <w:rPr>
                <w:rFonts w:ascii="Arial" w:hAnsi="Arial" w:cs="Arial"/>
                <w:sz w:val="22"/>
                <w:szCs w:val="22"/>
                <w:lang w:val="sr-Cyrl-RS"/>
              </w:rPr>
              <w:t>..............................</w:t>
            </w:r>
            <w:r w:rsidR="007B4EC5" w:rsidRPr="00E32588">
              <w:rPr>
                <w:rFonts w:ascii="Arial" w:hAnsi="Arial" w:cs="Arial"/>
                <w:sz w:val="22"/>
                <w:szCs w:val="22"/>
              </w:rPr>
              <w:t>+++</w:t>
            </w:r>
          </w:p>
          <w:p w14:paraId="7159CECE" w14:textId="77777777" w:rsidR="007B4EC5" w:rsidRPr="00E32588" w:rsidRDefault="00E32588" w:rsidP="00E32588">
            <w:pPr>
              <w:pStyle w:val="Default"/>
              <w:tabs>
                <w:tab w:val="right" w:leader="dot" w:pos="4587"/>
              </w:tabs>
              <w:spacing w:after="120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lastRenderedPageBreak/>
              <w:t>Мишљење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да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 w:rsidRPr="00E32588">
              <w:rPr>
                <w:rFonts w:ascii="Arial" w:hAnsi="Arial" w:cs="Arial"/>
                <w:i/>
                <w:sz w:val="22"/>
                <w:szCs w:val="22"/>
              </w:rPr>
              <w:t>on line</w:t>
            </w:r>
            <w:proofErr w:type="gram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анкете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нису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анонимне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што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може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утицати</w:t>
            </w:r>
            <w:proofErr w:type="spellEnd"/>
            <w:r w:rsidRPr="00E32588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  <w:proofErr w:type="spellStart"/>
            <w:r w:rsidRPr="00E32588">
              <w:rPr>
                <w:rFonts w:ascii="Arial" w:hAnsi="Arial" w:cs="Arial"/>
                <w:sz w:val="22"/>
                <w:szCs w:val="22"/>
              </w:rPr>
              <w:t>објект</w:t>
            </w:r>
            <w:r>
              <w:rPr>
                <w:rFonts w:ascii="Arial" w:hAnsi="Arial" w:cs="Arial"/>
                <w:sz w:val="22"/>
                <w:szCs w:val="22"/>
              </w:rPr>
              <w:t>ивност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анкетирања</w:t>
            </w:r>
            <w:proofErr w:type="spellEnd"/>
            <w:r w:rsidR="007B4EC5" w:rsidRPr="00E32588">
              <w:rPr>
                <w:rFonts w:ascii="Arial" w:hAnsi="Arial" w:cs="Arial"/>
                <w:sz w:val="22"/>
                <w:szCs w:val="22"/>
              </w:rPr>
              <w:tab/>
              <w:t>++</w:t>
            </w:r>
          </w:p>
        </w:tc>
      </w:tr>
      <w:tr w:rsidR="007B4EC5" w:rsidRPr="00C70168" w14:paraId="3C0A089E" w14:textId="77777777" w:rsidTr="00B45117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784CF96F" w14:textId="77777777" w:rsidR="007B4EC5" w:rsidRPr="00C70168" w:rsidRDefault="007B4EC5" w:rsidP="005F201E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lastRenderedPageBreak/>
              <w:t>Предлог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мера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активности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унапређење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квалитета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>стандарда</w:t>
            </w:r>
            <w:proofErr w:type="spellEnd"/>
            <w:r w:rsidRPr="00C7016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4</w:t>
            </w:r>
          </w:p>
        </w:tc>
      </w:tr>
      <w:tr w:rsidR="007B4EC5" w:rsidRPr="00C70168" w14:paraId="4AF5D68F" w14:textId="77777777" w:rsidTr="00B45117">
        <w:tc>
          <w:tcPr>
            <w:tcW w:w="9383" w:type="dxa"/>
            <w:gridSpan w:val="2"/>
            <w:shd w:val="clear" w:color="auto" w:fill="auto"/>
          </w:tcPr>
          <w:p w14:paraId="58A25C77" w14:textId="77777777" w:rsidR="00402318" w:rsidRDefault="00402318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67F96173" w14:textId="65977FBC" w:rsidR="00A97CC6" w:rsidRDefault="00C0379F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испуњава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стандард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14</w:t>
            </w:r>
            <w:r w:rsidR="00B45117">
              <w:rPr>
                <w:rFonts w:ascii="Arial" w:hAnsi="Arial" w:cs="Arial"/>
                <w:sz w:val="22"/>
                <w:szCs w:val="22"/>
                <w:lang w:val="sr-Cyrl-RS"/>
              </w:rPr>
              <w:t xml:space="preserve"> у погледу ОАС Математика</w:t>
            </w:r>
            <w:r w:rsidRPr="00C0379F">
              <w:rPr>
                <w:rFonts w:ascii="Arial" w:hAnsi="Arial" w:cs="Arial"/>
                <w:sz w:val="22"/>
                <w:szCs w:val="22"/>
              </w:rPr>
              <w:t>.</w:t>
            </w:r>
            <w:r w:rsidR="0047213C">
              <w:rPr>
                <w:rFonts w:ascii="Arial" w:hAnsi="Arial" w:cs="Arial"/>
                <w:sz w:val="22"/>
                <w:szCs w:val="22"/>
                <w:lang w:val="sr-Cyrl-RS"/>
              </w:rPr>
              <w:t xml:space="preserve"> </w:t>
            </w:r>
          </w:p>
          <w:p w14:paraId="651C60A0" w14:textId="77777777" w:rsidR="00A97CC6" w:rsidRDefault="00A97CC6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реализовати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анкетирање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послодаваца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односи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евалуацију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стечених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компетенција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дипломираних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радиће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интензивнијем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усагла</w:t>
            </w:r>
            <w:r>
              <w:rPr>
                <w:rFonts w:ascii="Arial" w:hAnsi="Arial" w:cs="Arial"/>
                <w:sz w:val="22"/>
                <w:szCs w:val="22"/>
              </w:rPr>
              <w:softHyphen/>
            </w:r>
            <w:r w:rsidRPr="00C0379F">
              <w:rPr>
                <w:rFonts w:ascii="Arial" w:hAnsi="Arial" w:cs="Arial"/>
                <w:sz w:val="22"/>
                <w:szCs w:val="22"/>
              </w:rPr>
              <w:t>шавању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стратегијама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унапређења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других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престижних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високо</w:t>
            </w:r>
            <w:r>
              <w:rPr>
                <w:rFonts w:ascii="Arial" w:hAnsi="Arial" w:cs="Arial"/>
                <w:sz w:val="22"/>
                <w:szCs w:val="22"/>
              </w:rPr>
              <w:softHyphen/>
            </w:r>
            <w:r w:rsidRPr="00C0379F">
              <w:rPr>
                <w:rFonts w:ascii="Arial" w:hAnsi="Arial" w:cs="Arial"/>
                <w:sz w:val="22"/>
                <w:szCs w:val="22"/>
              </w:rPr>
              <w:t>школских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установа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иностранству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Уколико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буде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потребно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спровести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посту</w:t>
            </w:r>
            <w:r>
              <w:rPr>
                <w:rFonts w:ascii="Arial" w:hAnsi="Arial" w:cs="Arial"/>
                <w:sz w:val="22"/>
                <w:szCs w:val="22"/>
              </w:rPr>
              <w:softHyphen/>
            </w:r>
            <w:r w:rsidRPr="00C0379F">
              <w:rPr>
                <w:rFonts w:ascii="Arial" w:hAnsi="Arial" w:cs="Arial"/>
                <w:sz w:val="22"/>
                <w:szCs w:val="22"/>
              </w:rPr>
              <w:t>пак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едукације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запослених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студената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области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CB3D0E4" w14:textId="77777777" w:rsidR="00302459" w:rsidRDefault="00C0379F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Факултет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континуирано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пратити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35E07">
              <w:rPr>
                <w:rFonts w:ascii="Arial" w:hAnsi="Arial" w:cs="Arial"/>
                <w:sz w:val="22"/>
                <w:szCs w:val="22"/>
                <w:lang w:val="sr-Cyrl-RS"/>
              </w:rPr>
              <w:t>ф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ункционисање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система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квали</w:t>
            </w:r>
            <w:r w:rsidR="00A97CC6">
              <w:rPr>
                <w:rFonts w:ascii="Arial" w:hAnsi="Arial" w:cs="Arial"/>
                <w:sz w:val="22"/>
                <w:szCs w:val="22"/>
              </w:rPr>
              <w:softHyphen/>
            </w:r>
            <w:r w:rsidRPr="00C0379F">
              <w:rPr>
                <w:rFonts w:ascii="Arial" w:hAnsi="Arial" w:cs="Arial"/>
                <w:sz w:val="22"/>
                <w:szCs w:val="22"/>
              </w:rPr>
              <w:t>тета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вршиће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потребне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иновације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које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односе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методе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прикупљања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обраде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података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(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аутоматски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начин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уноса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података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електронско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анкетирање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). </w:t>
            </w:r>
          </w:p>
          <w:p w14:paraId="69616A7B" w14:textId="77777777" w:rsidR="00302459" w:rsidRDefault="00C0379F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Непрекидно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ће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унапређивати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инфраструктуру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у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циљу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обезбеђења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редовног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систематског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прикупљања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и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обраде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података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неопходних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за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оцену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C0379F">
              <w:rPr>
                <w:rFonts w:ascii="Arial" w:hAnsi="Arial" w:cs="Arial"/>
                <w:sz w:val="22"/>
                <w:szCs w:val="22"/>
              </w:rPr>
              <w:t>квалитета</w:t>
            </w:r>
            <w:proofErr w:type="spellEnd"/>
            <w:r w:rsidRPr="00C0379F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593EDE9A" w14:textId="77777777" w:rsidR="00C0379F" w:rsidRDefault="00A97CC6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>
              <w:rPr>
                <w:rFonts w:ascii="Arial" w:hAnsi="Arial" w:cs="Arial"/>
                <w:sz w:val="22"/>
                <w:szCs w:val="22"/>
                <w:lang w:val="sr-Cyrl-RS"/>
              </w:rPr>
              <w:t>Промовисаће</w:t>
            </w:r>
            <w:r w:rsidR="00355352" w:rsidRPr="00355352">
              <w:rPr>
                <w:rFonts w:ascii="Arial" w:hAnsi="Arial" w:cs="Arial"/>
                <w:sz w:val="22"/>
                <w:szCs w:val="22"/>
                <w:lang w:val="sr-Cyrl-RS"/>
              </w:rPr>
              <w:t>, уз помоћ Студентског парламента, код студената значај изградње политике квалитета и изражавања њиховог мишљења у процесу унапређења квалитета.</w:t>
            </w:r>
          </w:p>
          <w:p w14:paraId="5BEEA5B1" w14:textId="77777777" w:rsidR="00355352" w:rsidRDefault="00355352" w:rsidP="00EC4515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55352">
              <w:rPr>
                <w:rFonts w:ascii="Arial" w:hAnsi="Arial" w:cs="Arial"/>
                <w:sz w:val="22"/>
                <w:szCs w:val="22"/>
                <w:lang w:val="sr-Cyrl-RS"/>
              </w:rPr>
              <w:t xml:space="preserve">Усавршавање методoлогије преласком на вредновање свих аспеката квалитета путем </w:t>
            </w:r>
            <w:r w:rsidRPr="00B35E07">
              <w:rPr>
                <w:rFonts w:ascii="Arial" w:hAnsi="Arial" w:cs="Arial"/>
                <w:i/>
                <w:sz w:val="22"/>
                <w:szCs w:val="22"/>
                <w:lang w:val="sr-Cyrl-RS"/>
              </w:rPr>
              <w:t>online</w:t>
            </w:r>
            <w:r w:rsidRPr="00355352">
              <w:rPr>
                <w:rFonts w:ascii="Arial" w:hAnsi="Arial" w:cs="Arial"/>
                <w:sz w:val="22"/>
                <w:szCs w:val="22"/>
                <w:lang w:val="sr-Cyrl-RS"/>
              </w:rPr>
              <w:t xml:space="preserve"> анкетирања.</w:t>
            </w:r>
          </w:p>
          <w:p w14:paraId="1DC325A2" w14:textId="77777777" w:rsidR="00EC4515" w:rsidRDefault="00355352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355352">
              <w:rPr>
                <w:rFonts w:ascii="Arial" w:hAnsi="Arial" w:cs="Arial"/>
                <w:sz w:val="22"/>
                <w:szCs w:val="22"/>
                <w:lang w:val="sr-Cyrl-RS"/>
              </w:rPr>
              <w:t xml:space="preserve">Одржавање и перманентно унапређивање система анкетирања. </w:t>
            </w:r>
          </w:p>
          <w:p w14:paraId="6D5758C8" w14:textId="67C222EF" w:rsidR="00402318" w:rsidRPr="00C0379F" w:rsidRDefault="00402318" w:rsidP="00A97CC6">
            <w:pPr>
              <w:pStyle w:val="Default"/>
              <w:ind w:firstLine="720"/>
              <w:jc w:val="both"/>
              <w:rPr>
                <w:rFonts w:ascii="Arial" w:hAnsi="Arial" w:cs="Arial"/>
                <w:sz w:val="22"/>
                <w:szCs w:val="22"/>
                <w:lang w:val="sr-Cyrl-RS"/>
              </w:rPr>
            </w:pPr>
          </w:p>
        </w:tc>
      </w:tr>
      <w:tr w:rsidR="007B4EC5" w:rsidRPr="00C70168" w14:paraId="1159E5FD" w14:textId="77777777" w:rsidTr="00B45117">
        <w:trPr>
          <w:trHeight w:val="283"/>
        </w:trPr>
        <w:tc>
          <w:tcPr>
            <w:tcW w:w="9383" w:type="dxa"/>
            <w:gridSpan w:val="2"/>
            <w:shd w:val="clear" w:color="auto" w:fill="DBE5F1" w:themeFill="accent1" w:themeFillTint="33"/>
            <w:vAlign w:val="center"/>
          </w:tcPr>
          <w:p w14:paraId="543506FC" w14:textId="77777777" w:rsidR="007B4EC5" w:rsidRPr="00C70168" w:rsidRDefault="007B4EC5" w:rsidP="005F201E">
            <w:pPr>
              <w:pStyle w:val="Default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Показатељи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и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прилози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за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spellStart"/>
            <w:r w:rsidRPr="00C70168">
              <w:rPr>
                <w:rFonts w:ascii="Arial" w:hAnsi="Arial" w:cs="Arial"/>
                <w:b/>
                <w:sz w:val="22"/>
                <w:szCs w:val="22"/>
              </w:rPr>
              <w:t>стандард</w:t>
            </w:r>
            <w:proofErr w:type="spellEnd"/>
            <w:r w:rsidRPr="00C70168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b/>
                <w:sz w:val="22"/>
                <w:szCs w:val="22"/>
              </w:rPr>
              <w:t>4</w:t>
            </w:r>
          </w:p>
        </w:tc>
      </w:tr>
      <w:tr w:rsidR="007B4EC5" w:rsidRPr="00C70168" w14:paraId="59FF2BCA" w14:textId="77777777" w:rsidTr="00B45117">
        <w:tc>
          <w:tcPr>
            <w:tcW w:w="9383" w:type="dxa"/>
            <w:gridSpan w:val="2"/>
            <w:shd w:val="clear" w:color="auto" w:fill="auto"/>
          </w:tcPr>
          <w:p w14:paraId="221DADD9" w14:textId="77777777" w:rsidR="00402318" w:rsidRDefault="00402318" w:rsidP="00682172">
            <w:pPr>
              <w:spacing w:after="0" w:line="240" w:lineRule="auto"/>
              <w:jc w:val="both"/>
            </w:pPr>
          </w:p>
          <w:p w14:paraId="0440B83F" w14:textId="17D8B9E6" w:rsidR="0074301B" w:rsidRDefault="000B0F21" w:rsidP="00682172">
            <w:pPr>
              <w:spacing w:after="0" w:line="240" w:lineRule="auto"/>
              <w:jc w:val="both"/>
              <w:rPr>
                <w:rStyle w:val="Hyperlink"/>
                <w:rFonts w:ascii="Arial" w:hAnsi="Arial" w:cs="Arial"/>
              </w:rPr>
            </w:pPr>
            <w:hyperlink r:id="rId50" w:history="1"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Прилог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14.1 </w:t>
              </w:r>
              <w:proofErr w:type="spellStart"/>
              <w:proofErr w:type="gramStart"/>
              <w:r w:rsidR="00682172" w:rsidRPr="00F64B46">
                <w:rPr>
                  <w:rStyle w:val="Hyperlink"/>
                  <w:rFonts w:ascii="Arial" w:hAnsi="Arial" w:cs="Arial"/>
                </w:rPr>
                <w:t>Информације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презентоване</w:t>
              </w:r>
              <w:proofErr w:type="spellEnd"/>
              <w:proofErr w:type="gram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на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сајту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високошколске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установе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о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активностима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које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обезбеђују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систематско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праћење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и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периодичну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проверу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квалитета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у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циљу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одржавања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и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унапређење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квалитета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рада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високошколске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 xml:space="preserve"> </w:t>
              </w:r>
              <w:proofErr w:type="spellStart"/>
              <w:r w:rsidR="00682172" w:rsidRPr="00F64B46">
                <w:rPr>
                  <w:rStyle w:val="Hyperlink"/>
                  <w:rFonts w:ascii="Arial" w:hAnsi="Arial" w:cs="Arial"/>
                </w:rPr>
                <w:t>установе</w:t>
              </w:r>
              <w:proofErr w:type="spellEnd"/>
              <w:r w:rsidR="00682172" w:rsidRPr="00F64B46">
                <w:rPr>
                  <w:rStyle w:val="Hyperlink"/>
                  <w:rFonts w:ascii="Arial" w:hAnsi="Arial" w:cs="Arial"/>
                </w:rPr>
                <w:t>.</w:t>
              </w:r>
            </w:hyperlink>
          </w:p>
          <w:p w14:paraId="40D8D8BA" w14:textId="62878686" w:rsidR="00402318" w:rsidRPr="00682172" w:rsidRDefault="00402318" w:rsidP="00682172">
            <w:pPr>
              <w:spacing w:after="0" w:line="240" w:lineRule="auto"/>
              <w:jc w:val="both"/>
              <w:rPr>
                <w:rFonts w:ascii="Arial" w:hAnsi="Arial" w:cs="Arial"/>
                <w:color w:val="0000FF" w:themeColor="hyperlink"/>
                <w:u w:val="single"/>
              </w:rPr>
            </w:pPr>
          </w:p>
        </w:tc>
      </w:tr>
    </w:tbl>
    <w:p w14:paraId="6FCFE2B8" w14:textId="77777777" w:rsidR="001A3102" w:rsidRPr="001A3102" w:rsidRDefault="001A3102">
      <w:pPr>
        <w:rPr>
          <w:vanish/>
          <w:specVanish/>
        </w:rPr>
      </w:pPr>
    </w:p>
    <w:p w14:paraId="2D3FC484" w14:textId="60B0771B" w:rsidR="00C074B6" w:rsidRDefault="001A3102" w:rsidP="001A3102">
      <w:r>
        <w:t xml:space="preserve"> </w:t>
      </w:r>
    </w:p>
    <w:p w14:paraId="6CD6272A" w14:textId="48FA3B29" w:rsidR="001A3102" w:rsidRDefault="001A3102" w:rsidP="001A3102">
      <w:r>
        <w:br/>
      </w:r>
    </w:p>
    <w:sectPr w:rsidR="001A3102" w:rsidSect="00653EBE">
      <w:headerReference w:type="default" r:id="rId51"/>
      <w:footerReference w:type="default" r:id="rId52"/>
      <w:pgSz w:w="11907" w:h="16840" w:code="9"/>
      <w:pgMar w:top="1531" w:right="1247" w:bottom="1247" w:left="1247" w:header="454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059049E" w14:textId="77777777" w:rsidR="000B0F21" w:rsidRDefault="000B0F21" w:rsidP="0046361D">
      <w:pPr>
        <w:spacing w:after="0" w:line="240" w:lineRule="auto"/>
      </w:pPr>
      <w:r>
        <w:separator/>
      </w:r>
    </w:p>
  </w:endnote>
  <w:endnote w:type="continuationSeparator" w:id="0">
    <w:p w14:paraId="562196B2" w14:textId="77777777" w:rsidR="000B0F21" w:rsidRDefault="000B0F21" w:rsidP="004636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61B0CA" w14:textId="77777777" w:rsidR="00FA6B63" w:rsidRDefault="00FA6B63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29</w:t>
    </w:r>
    <w:r>
      <w:rPr>
        <w:noProof/>
      </w:rPr>
      <w:fldChar w:fldCharType="end"/>
    </w:r>
  </w:p>
  <w:p w14:paraId="67C80F38" w14:textId="77777777" w:rsidR="00FA6B63" w:rsidRDefault="00FA6B6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5445F1" w14:textId="77777777" w:rsidR="000B0F21" w:rsidRDefault="000B0F21" w:rsidP="0046361D">
      <w:pPr>
        <w:spacing w:after="0" w:line="240" w:lineRule="auto"/>
      </w:pPr>
      <w:r>
        <w:separator/>
      </w:r>
    </w:p>
  </w:footnote>
  <w:footnote w:type="continuationSeparator" w:id="0">
    <w:p w14:paraId="08699E0A" w14:textId="77777777" w:rsidR="000B0F21" w:rsidRDefault="000B0F21" w:rsidP="004636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F2BB72" w14:textId="77777777" w:rsidR="00FA6B63" w:rsidRDefault="00FA6B63" w:rsidP="0046361D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49024" behindDoc="1" locked="0" layoutInCell="1" allowOverlap="1" wp14:anchorId="5B5C0C62" wp14:editId="7553EFB4">
              <wp:simplePos x="0" y="0"/>
              <wp:positionH relativeFrom="column">
                <wp:posOffset>93980</wp:posOffset>
              </wp:positionH>
              <wp:positionV relativeFrom="paragraph">
                <wp:posOffset>256540</wp:posOffset>
              </wp:positionV>
              <wp:extent cx="1066800" cy="390525"/>
              <wp:effectExtent l="0" t="0" r="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66800" cy="3905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77F538" w14:textId="77777777" w:rsidR="00FA6B63" w:rsidRPr="0046361D" w:rsidRDefault="00FA6B63" w:rsidP="0046361D">
                          <w:pPr>
                            <w:spacing w:after="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46361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УНИВЕРЗИТЕТ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6361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У НИШУ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5C0C6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7.4pt;margin-top:20.2pt;width:84pt;height:30.75pt;z-index:-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" stroked="f">
              <v:textbox>
                <w:txbxContent>
                  <w:p w14:paraId="4277F538" w14:textId="77777777" w:rsidR="00F20761" w:rsidRPr="0046361D" w:rsidRDefault="00F20761" w:rsidP="0046361D">
                    <w:pPr>
                      <w:spacing w:after="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46361D">
                      <w:rPr>
                        <w:rFonts w:ascii="Arial" w:hAnsi="Arial" w:cs="Arial"/>
                        <w:sz w:val="16"/>
                        <w:szCs w:val="16"/>
                      </w:rPr>
                      <w:t>УНИВЕРЗИТЕТ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</w:t>
                    </w:r>
                    <w:r w:rsidRPr="0046361D">
                      <w:rPr>
                        <w:rFonts w:ascii="Arial" w:hAnsi="Arial" w:cs="Arial"/>
                        <w:sz w:val="16"/>
                        <w:szCs w:val="16"/>
                      </w:rPr>
                      <w:t>У НИШУ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80DCA75" wp14:editId="241CC266">
              <wp:simplePos x="0" y="0"/>
              <wp:positionH relativeFrom="column">
                <wp:posOffset>4104005</wp:posOffset>
              </wp:positionH>
              <wp:positionV relativeFrom="paragraph">
                <wp:posOffset>245110</wp:posOffset>
              </wp:positionV>
              <wp:extent cx="1610995" cy="390525"/>
              <wp:effectExtent l="0" t="0" r="8255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0995" cy="3905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2462B8" w14:textId="77777777" w:rsidR="00FA6B63" w:rsidRPr="009276B3" w:rsidRDefault="00FA6B63" w:rsidP="0084356F">
                          <w:pPr>
                            <w:spacing w:after="0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  <w:lang w:val="sr-Cyrl-RS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  <w:lang w:val="sr-Cyrl-RS"/>
                            </w:rPr>
                            <w:t>ПРИРОДНО -МАТЕМАТИЧКИ ФАКУЛТЕТ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80DCA75" id="Text Box 2" o:spid="_x0000_s1030" type="#_x0000_t202" style="position:absolute;margin-left:323.15pt;margin-top:19.3pt;width:126.85pt;height:30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" stroked="f">
              <v:textbox>
                <w:txbxContent>
                  <w:p w14:paraId="3E2462B8" w14:textId="77777777" w:rsidR="00F20761" w:rsidRPr="009276B3" w:rsidRDefault="00F20761" w:rsidP="0084356F">
                    <w:pPr>
                      <w:spacing w:after="0"/>
                      <w:jc w:val="right"/>
                      <w:rPr>
                        <w:rFonts w:ascii="Arial" w:hAnsi="Arial" w:cs="Arial"/>
                        <w:sz w:val="16"/>
                        <w:szCs w:val="16"/>
                        <w:lang w:val="sr-Cyrl-RS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  <w:lang w:val="sr-Cyrl-RS"/>
                      </w:rPr>
                      <w:t>ПРИРОДНО -МАТЕМАТИЧКИ ФАКУЛТЕТ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301FC002" wp14:editId="4D15CAB1">
              <wp:simplePos x="0" y="0"/>
              <wp:positionH relativeFrom="column">
                <wp:posOffset>1627505</wp:posOffset>
              </wp:positionH>
              <wp:positionV relativeFrom="paragraph">
                <wp:posOffset>140335</wp:posOffset>
              </wp:positionV>
              <wp:extent cx="2409825" cy="438150"/>
              <wp:effectExtent l="0" t="0" r="9525" b="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09825" cy="438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7F7F7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BABCED" w14:textId="32FA987B" w:rsidR="00FA6B63" w:rsidRPr="0084356F" w:rsidRDefault="00FA6B63" w:rsidP="00C5713F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Cyrl-RS"/>
                            </w:rPr>
                          </w:pPr>
                          <w:r w:rsidRPr="0084356F"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</w:rPr>
                            <w:t xml:space="preserve">ИЗВЕШТАЈ О САМОВРЕДНОВАЊУ </w:t>
                          </w:r>
                          <w:r w:rsidRPr="0084356F"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Cyrl-RS"/>
                            </w:rPr>
                            <w:t>(201</w:t>
                          </w:r>
                          <w:r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Latn-RS"/>
                            </w:rPr>
                            <w:t>5</w:t>
                          </w:r>
                          <w:r w:rsidRPr="0084356F"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Cyrl-RS"/>
                            </w:rPr>
                            <w:t>-</w:t>
                          </w:r>
                          <w:r w:rsidRPr="0084356F"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</w:rPr>
                            <w:t>201</w:t>
                          </w:r>
                          <w:r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Latn-RS"/>
                            </w:rPr>
                            <w:t>8</w:t>
                          </w:r>
                          <w:r w:rsidRPr="0084356F"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  <w:lang w:val="sr-Cyrl-RS"/>
                            </w:rPr>
                            <w:t>)</w:t>
                          </w:r>
                        </w:p>
                        <w:p w14:paraId="4EEE7BEE" w14:textId="77777777" w:rsidR="00FA6B63" w:rsidRDefault="00FA6B63" w:rsidP="00C5713F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r-Cyrl-RS"/>
                            </w:rPr>
                          </w:pPr>
                        </w:p>
                        <w:p w14:paraId="2E153D44" w14:textId="77777777" w:rsidR="00FA6B63" w:rsidRPr="007F2F86" w:rsidRDefault="00FA6B63" w:rsidP="00C5713F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sr-Cyrl-R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01FC002" id="Text Box 3" o:spid="_x0000_s1031" type="#_x0000_t202" style="position:absolute;margin-left:128.15pt;margin-top:11.05pt;width:189.75pt;height:34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" stroked="f" strokecolor="#7f7f7f">
              <v:textbox>
                <w:txbxContent>
                  <w:p w14:paraId="18BABCED" w14:textId="32FA987B" w:rsidR="00F20761" w:rsidRPr="0084356F" w:rsidRDefault="00F20761" w:rsidP="00C5713F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sz w:val="20"/>
                        <w:szCs w:val="20"/>
                        <w:lang w:val="sr-Cyrl-RS"/>
                      </w:rPr>
                    </w:pPr>
                    <w:r w:rsidRPr="0084356F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 xml:space="preserve">ИЗВЕШТАЈ О САМОВРЕДНОВАЊУ </w:t>
                    </w:r>
                    <w:r w:rsidRPr="0084356F">
                      <w:rPr>
                        <w:rFonts w:ascii="Arial" w:hAnsi="Arial" w:cs="Arial"/>
                        <w:b/>
                        <w:sz w:val="20"/>
                        <w:szCs w:val="20"/>
                        <w:lang w:val="sr-Cyrl-RS"/>
                      </w:rPr>
                      <w:t>(201</w:t>
                    </w:r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  <w:lang w:val="sr-Latn-RS"/>
                      </w:rPr>
                      <w:t>5</w:t>
                    </w:r>
                    <w:r w:rsidRPr="0084356F">
                      <w:rPr>
                        <w:rFonts w:ascii="Arial" w:hAnsi="Arial" w:cs="Arial"/>
                        <w:b/>
                        <w:sz w:val="20"/>
                        <w:szCs w:val="20"/>
                        <w:lang w:val="sr-Cyrl-RS"/>
                      </w:rPr>
                      <w:t>-</w:t>
                    </w:r>
                    <w:r w:rsidRPr="0084356F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201</w:t>
                    </w:r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  <w:lang w:val="sr-Latn-RS"/>
                      </w:rPr>
                      <w:t>8</w:t>
                    </w:r>
                    <w:r w:rsidRPr="0084356F">
                      <w:rPr>
                        <w:rFonts w:ascii="Arial" w:hAnsi="Arial" w:cs="Arial"/>
                        <w:b/>
                        <w:sz w:val="20"/>
                        <w:szCs w:val="20"/>
                        <w:lang w:val="sr-Cyrl-RS"/>
                      </w:rPr>
                      <w:t>)</w:t>
                    </w:r>
                  </w:p>
                  <w:p w14:paraId="4EEE7BEE" w14:textId="77777777" w:rsidR="00F20761" w:rsidRDefault="00F20761" w:rsidP="00C5713F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  <w:lang w:val="sr-Cyrl-RS"/>
                      </w:rPr>
                    </w:pPr>
                  </w:p>
                  <w:p w14:paraId="2E153D44" w14:textId="77777777" w:rsidR="00F20761" w:rsidRPr="007F2F86" w:rsidRDefault="00F20761" w:rsidP="00C5713F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sz w:val="16"/>
                        <w:szCs w:val="16"/>
                        <w:lang w:val="sr-Cyrl-RS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92032" behindDoc="0" locked="0" layoutInCell="1" allowOverlap="1" wp14:anchorId="454A1ABF" wp14:editId="46F0E1DC">
          <wp:simplePos x="0" y="0"/>
          <wp:positionH relativeFrom="column">
            <wp:posOffset>5614035</wp:posOffset>
          </wp:positionH>
          <wp:positionV relativeFrom="paragraph">
            <wp:posOffset>-157480</wp:posOffset>
          </wp:positionV>
          <wp:extent cx="593090" cy="802005"/>
          <wp:effectExtent l="0" t="0" r="0" b="0"/>
          <wp:wrapSquare wrapText="bothSides"/>
          <wp:docPr id="9" name="Picture 4" descr="PMF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PMF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802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34688" behindDoc="0" locked="0" layoutInCell="1" allowOverlap="1" wp14:anchorId="221591E9" wp14:editId="308B5B15">
          <wp:simplePos x="0" y="0"/>
          <wp:positionH relativeFrom="column">
            <wp:posOffset>-459105</wp:posOffset>
          </wp:positionH>
          <wp:positionV relativeFrom="paragraph">
            <wp:posOffset>-2540</wp:posOffset>
          </wp:positionV>
          <wp:extent cx="575945" cy="577850"/>
          <wp:effectExtent l="0" t="0" r="0" b="0"/>
          <wp:wrapSquare wrapText="bothSides"/>
          <wp:docPr id="10" name="Picture 1" descr="logo_univerzitet cop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univerzitet copy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AC6257"/>
    <w:multiLevelType w:val="multilevel"/>
    <w:tmpl w:val="B8C046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3C43317"/>
    <w:multiLevelType w:val="hybridMultilevel"/>
    <w:tmpl w:val="EAFC8142"/>
    <w:lvl w:ilvl="0" w:tplc="CC682E4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554E1C"/>
    <w:multiLevelType w:val="hybridMultilevel"/>
    <w:tmpl w:val="E7F8D814"/>
    <w:lvl w:ilvl="0" w:tplc="5B20482A">
      <w:start w:val="1"/>
      <w:numFmt w:val="bullet"/>
      <w:lvlText w:val="-"/>
      <w:lvlJc w:val="left"/>
      <w:pPr>
        <w:ind w:left="644" w:hanging="360"/>
      </w:pPr>
      <w:rPr>
        <w:rFonts w:ascii="Arial" w:eastAsia="Calibri" w:hAnsi="Arial" w:cs="Aria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 w15:restartNumberingAfterBreak="0">
    <w:nsid w:val="05B52999"/>
    <w:multiLevelType w:val="hybridMultilevel"/>
    <w:tmpl w:val="CB761878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5A1BF5"/>
    <w:multiLevelType w:val="hybridMultilevel"/>
    <w:tmpl w:val="6B04E56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C5E1C7A"/>
    <w:multiLevelType w:val="hybridMultilevel"/>
    <w:tmpl w:val="D9F406E0"/>
    <w:lvl w:ilvl="0" w:tplc="2A2C363A">
      <w:start w:val="8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A3367C"/>
    <w:multiLevelType w:val="hybridMultilevel"/>
    <w:tmpl w:val="B32E9406"/>
    <w:lvl w:ilvl="0" w:tplc="177084D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A91AF3"/>
    <w:multiLevelType w:val="hybridMultilevel"/>
    <w:tmpl w:val="DDE8A71C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0F1549AC"/>
    <w:multiLevelType w:val="hybridMultilevel"/>
    <w:tmpl w:val="36E67BE0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0F346376"/>
    <w:multiLevelType w:val="hybridMultilevel"/>
    <w:tmpl w:val="FDDA447A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0F8D3F0E"/>
    <w:multiLevelType w:val="hybridMultilevel"/>
    <w:tmpl w:val="9EB646E6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0">
    <w:nsid w:val="1A0156A6"/>
    <w:multiLevelType w:val="hybridMultilevel"/>
    <w:tmpl w:val="D48E02E0"/>
    <w:lvl w:ilvl="0" w:tplc="177084D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AC108C0"/>
    <w:multiLevelType w:val="hybridMultilevel"/>
    <w:tmpl w:val="DDE8A71C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2A7F0A27"/>
    <w:multiLevelType w:val="hybridMultilevel"/>
    <w:tmpl w:val="6BB45586"/>
    <w:lvl w:ilvl="0" w:tplc="5920B5F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DC0787"/>
    <w:multiLevelType w:val="hybridMultilevel"/>
    <w:tmpl w:val="DDAE180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E6A6056"/>
    <w:multiLevelType w:val="hybridMultilevel"/>
    <w:tmpl w:val="390E4F40"/>
    <w:lvl w:ilvl="0" w:tplc="C0C49B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A54705"/>
    <w:multiLevelType w:val="hybridMultilevel"/>
    <w:tmpl w:val="AC84C4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754622B"/>
    <w:multiLevelType w:val="hybridMultilevel"/>
    <w:tmpl w:val="23A835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C330C7"/>
    <w:multiLevelType w:val="hybridMultilevel"/>
    <w:tmpl w:val="09D0BF30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BB70B8D"/>
    <w:multiLevelType w:val="hybridMultilevel"/>
    <w:tmpl w:val="9EA009B8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0320839"/>
    <w:multiLevelType w:val="hybridMultilevel"/>
    <w:tmpl w:val="20A82912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42C95748"/>
    <w:multiLevelType w:val="hybridMultilevel"/>
    <w:tmpl w:val="6EECC3C2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847B3B"/>
    <w:multiLevelType w:val="hybridMultilevel"/>
    <w:tmpl w:val="954E407C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CDF5388"/>
    <w:multiLevelType w:val="hybridMultilevel"/>
    <w:tmpl w:val="ABA08646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487F6A"/>
    <w:multiLevelType w:val="hybridMultilevel"/>
    <w:tmpl w:val="B5BA4D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840162"/>
    <w:multiLevelType w:val="hybridMultilevel"/>
    <w:tmpl w:val="751E598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5040778E"/>
    <w:multiLevelType w:val="hybridMultilevel"/>
    <w:tmpl w:val="CA244298"/>
    <w:lvl w:ilvl="0" w:tplc="41C0B6A8">
      <w:start w:val="1"/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1057818"/>
    <w:multiLevelType w:val="hybridMultilevel"/>
    <w:tmpl w:val="126ACF86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17F28D6"/>
    <w:multiLevelType w:val="hybridMultilevel"/>
    <w:tmpl w:val="CA0A7A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CE5564"/>
    <w:multiLevelType w:val="hybridMultilevel"/>
    <w:tmpl w:val="566611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54504371"/>
    <w:multiLevelType w:val="hybridMultilevel"/>
    <w:tmpl w:val="2EE69170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4EB03B5"/>
    <w:multiLevelType w:val="hybridMultilevel"/>
    <w:tmpl w:val="A7308148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895D96"/>
    <w:multiLevelType w:val="hybridMultilevel"/>
    <w:tmpl w:val="056C7466"/>
    <w:lvl w:ilvl="0" w:tplc="0409000F">
      <w:start w:val="1"/>
      <w:numFmt w:val="decimal"/>
      <w:lvlText w:val="%1."/>
      <w:lvlJc w:val="left"/>
      <w:pPr>
        <w:ind w:left="2160" w:hanging="144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BAE760A"/>
    <w:multiLevelType w:val="hybridMultilevel"/>
    <w:tmpl w:val="4C8C2A88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5CA1623E"/>
    <w:multiLevelType w:val="hybridMultilevel"/>
    <w:tmpl w:val="4202DAE4"/>
    <w:lvl w:ilvl="0" w:tplc="41C0B6A8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E220FB9"/>
    <w:multiLevelType w:val="hybridMultilevel"/>
    <w:tmpl w:val="8B6C2D94"/>
    <w:lvl w:ilvl="0" w:tplc="8D847B8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4282226"/>
    <w:multiLevelType w:val="hybridMultilevel"/>
    <w:tmpl w:val="E0582C3E"/>
    <w:lvl w:ilvl="0" w:tplc="A98033FE">
      <w:numFmt w:val="bullet"/>
      <w:lvlText w:val="-"/>
      <w:lvlJc w:val="left"/>
      <w:pPr>
        <w:ind w:left="2160" w:hanging="144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65716B73"/>
    <w:multiLevelType w:val="hybridMultilevel"/>
    <w:tmpl w:val="E0F6FFD8"/>
    <w:lvl w:ilvl="0" w:tplc="0409000F">
      <w:start w:val="1"/>
      <w:numFmt w:val="decimal"/>
      <w:lvlText w:val="%1."/>
      <w:lvlJc w:val="left"/>
      <w:pPr>
        <w:ind w:left="1451" w:hanging="360"/>
      </w:pPr>
    </w:lvl>
    <w:lvl w:ilvl="1" w:tplc="04090019" w:tentative="1">
      <w:start w:val="1"/>
      <w:numFmt w:val="lowerLetter"/>
      <w:lvlText w:val="%2."/>
      <w:lvlJc w:val="left"/>
      <w:pPr>
        <w:ind w:left="2171" w:hanging="360"/>
      </w:pPr>
    </w:lvl>
    <w:lvl w:ilvl="2" w:tplc="0409001B" w:tentative="1">
      <w:start w:val="1"/>
      <w:numFmt w:val="lowerRoman"/>
      <w:lvlText w:val="%3."/>
      <w:lvlJc w:val="right"/>
      <w:pPr>
        <w:ind w:left="2891" w:hanging="180"/>
      </w:pPr>
    </w:lvl>
    <w:lvl w:ilvl="3" w:tplc="0409000F" w:tentative="1">
      <w:start w:val="1"/>
      <w:numFmt w:val="decimal"/>
      <w:lvlText w:val="%4."/>
      <w:lvlJc w:val="left"/>
      <w:pPr>
        <w:ind w:left="3611" w:hanging="360"/>
      </w:pPr>
    </w:lvl>
    <w:lvl w:ilvl="4" w:tplc="04090019" w:tentative="1">
      <w:start w:val="1"/>
      <w:numFmt w:val="lowerLetter"/>
      <w:lvlText w:val="%5."/>
      <w:lvlJc w:val="left"/>
      <w:pPr>
        <w:ind w:left="4331" w:hanging="360"/>
      </w:pPr>
    </w:lvl>
    <w:lvl w:ilvl="5" w:tplc="0409001B" w:tentative="1">
      <w:start w:val="1"/>
      <w:numFmt w:val="lowerRoman"/>
      <w:lvlText w:val="%6."/>
      <w:lvlJc w:val="right"/>
      <w:pPr>
        <w:ind w:left="5051" w:hanging="180"/>
      </w:pPr>
    </w:lvl>
    <w:lvl w:ilvl="6" w:tplc="0409000F" w:tentative="1">
      <w:start w:val="1"/>
      <w:numFmt w:val="decimal"/>
      <w:lvlText w:val="%7."/>
      <w:lvlJc w:val="left"/>
      <w:pPr>
        <w:ind w:left="5771" w:hanging="360"/>
      </w:pPr>
    </w:lvl>
    <w:lvl w:ilvl="7" w:tplc="04090019" w:tentative="1">
      <w:start w:val="1"/>
      <w:numFmt w:val="lowerLetter"/>
      <w:lvlText w:val="%8."/>
      <w:lvlJc w:val="left"/>
      <w:pPr>
        <w:ind w:left="6491" w:hanging="360"/>
      </w:pPr>
    </w:lvl>
    <w:lvl w:ilvl="8" w:tplc="0409001B" w:tentative="1">
      <w:start w:val="1"/>
      <w:numFmt w:val="lowerRoman"/>
      <w:lvlText w:val="%9."/>
      <w:lvlJc w:val="right"/>
      <w:pPr>
        <w:ind w:left="7211" w:hanging="180"/>
      </w:pPr>
    </w:lvl>
  </w:abstractNum>
  <w:abstractNum w:abstractNumId="38" w15:restartNumberingAfterBreak="0">
    <w:nsid w:val="66436D53"/>
    <w:multiLevelType w:val="hybridMultilevel"/>
    <w:tmpl w:val="E35E377E"/>
    <w:lvl w:ilvl="0" w:tplc="3CCA77D0">
      <w:numFmt w:val="bullet"/>
      <w:lvlText w:val="–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8506BC5"/>
    <w:multiLevelType w:val="hybridMultilevel"/>
    <w:tmpl w:val="4D84401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 w15:restartNumberingAfterBreak="0">
    <w:nsid w:val="7BDF5E9E"/>
    <w:multiLevelType w:val="hybridMultilevel"/>
    <w:tmpl w:val="1EF85880"/>
    <w:lvl w:ilvl="0" w:tplc="177084D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3"/>
  </w:num>
  <w:num w:numId="3">
    <w:abstractNumId w:val="6"/>
  </w:num>
  <w:num w:numId="4">
    <w:abstractNumId w:val="5"/>
  </w:num>
  <w:num w:numId="5">
    <w:abstractNumId w:val="1"/>
  </w:num>
  <w:num w:numId="6">
    <w:abstractNumId w:val="13"/>
  </w:num>
  <w:num w:numId="7">
    <w:abstractNumId w:val="0"/>
  </w:num>
  <w:num w:numId="8">
    <w:abstractNumId w:val="28"/>
  </w:num>
  <w:num w:numId="9">
    <w:abstractNumId w:val="16"/>
  </w:num>
  <w:num w:numId="10">
    <w:abstractNumId w:val="38"/>
  </w:num>
  <w:num w:numId="11">
    <w:abstractNumId w:val="29"/>
  </w:num>
  <w:num w:numId="12">
    <w:abstractNumId w:val="8"/>
  </w:num>
  <w:num w:numId="13">
    <w:abstractNumId w:val="19"/>
  </w:num>
  <w:num w:numId="14">
    <w:abstractNumId w:val="9"/>
  </w:num>
  <w:num w:numId="15">
    <w:abstractNumId w:val="2"/>
  </w:num>
  <w:num w:numId="16">
    <w:abstractNumId w:val="39"/>
  </w:num>
  <w:num w:numId="17">
    <w:abstractNumId w:val="36"/>
  </w:num>
  <w:num w:numId="18">
    <w:abstractNumId w:val="25"/>
  </w:num>
  <w:num w:numId="19">
    <w:abstractNumId w:val="35"/>
  </w:num>
  <w:num w:numId="20">
    <w:abstractNumId w:val="4"/>
  </w:num>
  <w:num w:numId="21">
    <w:abstractNumId w:val="33"/>
  </w:num>
  <w:num w:numId="22">
    <w:abstractNumId w:val="15"/>
  </w:num>
  <w:num w:numId="23">
    <w:abstractNumId w:val="24"/>
  </w:num>
  <w:num w:numId="24">
    <w:abstractNumId w:val="18"/>
  </w:num>
  <w:num w:numId="25">
    <w:abstractNumId w:val="12"/>
  </w:num>
  <w:num w:numId="26">
    <w:abstractNumId w:val="20"/>
  </w:num>
  <w:num w:numId="27">
    <w:abstractNumId w:val="26"/>
  </w:num>
  <w:num w:numId="28">
    <w:abstractNumId w:val="22"/>
  </w:num>
  <w:num w:numId="29">
    <w:abstractNumId w:val="27"/>
  </w:num>
  <w:num w:numId="30">
    <w:abstractNumId w:val="30"/>
  </w:num>
  <w:num w:numId="31">
    <w:abstractNumId w:val="34"/>
  </w:num>
  <w:num w:numId="32">
    <w:abstractNumId w:val="21"/>
  </w:num>
  <w:num w:numId="33">
    <w:abstractNumId w:val="31"/>
  </w:num>
  <w:num w:numId="34">
    <w:abstractNumId w:val="23"/>
  </w:num>
  <w:num w:numId="35">
    <w:abstractNumId w:val="14"/>
  </w:num>
  <w:num w:numId="36">
    <w:abstractNumId w:val="40"/>
  </w:num>
  <w:num w:numId="37">
    <w:abstractNumId w:val="11"/>
  </w:num>
  <w:num w:numId="38">
    <w:abstractNumId w:val="32"/>
  </w:num>
  <w:num w:numId="39">
    <w:abstractNumId w:val="7"/>
  </w:num>
  <w:num w:numId="40">
    <w:abstractNumId w:val="10"/>
  </w:num>
  <w:num w:numId="41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UzNjA2NjAyMDYxNzNR0lEKTi0uzszPAykwqQUA9lUy3SwAAAA="/>
  </w:docVars>
  <w:rsids>
    <w:rsidRoot w:val="0046361D"/>
    <w:rsid w:val="00003E0D"/>
    <w:rsid w:val="0000516F"/>
    <w:rsid w:val="00006DF2"/>
    <w:rsid w:val="00013F14"/>
    <w:rsid w:val="00021080"/>
    <w:rsid w:val="000219D2"/>
    <w:rsid w:val="00024CAC"/>
    <w:rsid w:val="0002550C"/>
    <w:rsid w:val="000268E1"/>
    <w:rsid w:val="00026989"/>
    <w:rsid w:val="00032816"/>
    <w:rsid w:val="00035539"/>
    <w:rsid w:val="0003710B"/>
    <w:rsid w:val="00040D76"/>
    <w:rsid w:val="00041B65"/>
    <w:rsid w:val="00044595"/>
    <w:rsid w:val="00053748"/>
    <w:rsid w:val="0006013C"/>
    <w:rsid w:val="000607C1"/>
    <w:rsid w:val="000630A1"/>
    <w:rsid w:val="00064179"/>
    <w:rsid w:val="0007157B"/>
    <w:rsid w:val="00072AF4"/>
    <w:rsid w:val="00081577"/>
    <w:rsid w:val="00081E98"/>
    <w:rsid w:val="0008304E"/>
    <w:rsid w:val="0008458C"/>
    <w:rsid w:val="00085610"/>
    <w:rsid w:val="00085A88"/>
    <w:rsid w:val="00085C81"/>
    <w:rsid w:val="00091C09"/>
    <w:rsid w:val="00094530"/>
    <w:rsid w:val="00096A95"/>
    <w:rsid w:val="00097B90"/>
    <w:rsid w:val="000A046B"/>
    <w:rsid w:val="000A0D86"/>
    <w:rsid w:val="000A301F"/>
    <w:rsid w:val="000A43A9"/>
    <w:rsid w:val="000A72DB"/>
    <w:rsid w:val="000B024F"/>
    <w:rsid w:val="000B0F21"/>
    <w:rsid w:val="000B2334"/>
    <w:rsid w:val="000B2A71"/>
    <w:rsid w:val="000B4FA0"/>
    <w:rsid w:val="000B5DA0"/>
    <w:rsid w:val="000B70AA"/>
    <w:rsid w:val="000B7D0B"/>
    <w:rsid w:val="000B7EAA"/>
    <w:rsid w:val="000C062E"/>
    <w:rsid w:val="000C0F1F"/>
    <w:rsid w:val="000C1C78"/>
    <w:rsid w:val="000C1CAA"/>
    <w:rsid w:val="000C2270"/>
    <w:rsid w:val="000C3229"/>
    <w:rsid w:val="000C64CC"/>
    <w:rsid w:val="000C6DB8"/>
    <w:rsid w:val="000C7911"/>
    <w:rsid w:val="000D0495"/>
    <w:rsid w:val="000D0D1B"/>
    <w:rsid w:val="000D2946"/>
    <w:rsid w:val="000D2C96"/>
    <w:rsid w:val="000D38DD"/>
    <w:rsid w:val="000D3BAC"/>
    <w:rsid w:val="000D4518"/>
    <w:rsid w:val="000D7182"/>
    <w:rsid w:val="000D7BA5"/>
    <w:rsid w:val="000E07E0"/>
    <w:rsid w:val="000E3D83"/>
    <w:rsid w:val="000E4A9E"/>
    <w:rsid w:val="000E5E5E"/>
    <w:rsid w:val="000F0ED2"/>
    <w:rsid w:val="000F2D94"/>
    <w:rsid w:val="000F4332"/>
    <w:rsid w:val="000F4BBE"/>
    <w:rsid w:val="000F4C95"/>
    <w:rsid w:val="000F6272"/>
    <w:rsid w:val="000F6EF1"/>
    <w:rsid w:val="00103F05"/>
    <w:rsid w:val="001040C7"/>
    <w:rsid w:val="00110324"/>
    <w:rsid w:val="00110F1D"/>
    <w:rsid w:val="0011792C"/>
    <w:rsid w:val="001200EF"/>
    <w:rsid w:val="001228DE"/>
    <w:rsid w:val="00124109"/>
    <w:rsid w:val="00124799"/>
    <w:rsid w:val="00125AE0"/>
    <w:rsid w:val="00126F8C"/>
    <w:rsid w:val="00127999"/>
    <w:rsid w:val="00131FDD"/>
    <w:rsid w:val="00134E4D"/>
    <w:rsid w:val="00135CA9"/>
    <w:rsid w:val="00137D99"/>
    <w:rsid w:val="00141648"/>
    <w:rsid w:val="001428F2"/>
    <w:rsid w:val="001436E8"/>
    <w:rsid w:val="001464D4"/>
    <w:rsid w:val="0014729B"/>
    <w:rsid w:val="001500E9"/>
    <w:rsid w:val="001516EB"/>
    <w:rsid w:val="00154CDA"/>
    <w:rsid w:val="00154D73"/>
    <w:rsid w:val="0015520E"/>
    <w:rsid w:val="00157DB4"/>
    <w:rsid w:val="0016028A"/>
    <w:rsid w:val="001604BC"/>
    <w:rsid w:val="0016114C"/>
    <w:rsid w:val="00161761"/>
    <w:rsid w:val="00161796"/>
    <w:rsid w:val="001651A3"/>
    <w:rsid w:val="00174995"/>
    <w:rsid w:val="00174EAA"/>
    <w:rsid w:val="0017511B"/>
    <w:rsid w:val="00176A68"/>
    <w:rsid w:val="00177DE2"/>
    <w:rsid w:val="001813F8"/>
    <w:rsid w:val="00182289"/>
    <w:rsid w:val="001829E6"/>
    <w:rsid w:val="001921D8"/>
    <w:rsid w:val="001A1037"/>
    <w:rsid w:val="001A2322"/>
    <w:rsid w:val="001A3102"/>
    <w:rsid w:val="001A38B7"/>
    <w:rsid w:val="001A441D"/>
    <w:rsid w:val="001A6B1D"/>
    <w:rsid w:val="001A74D8"/>
    <w:rsid w:val="001B2B40"/>
    <w:rsid w:val="001B32B4"/>
    <w:rsid w:val="001B6E24"/>
    <w:rsid w:val="001C09E6"/>
    <w:rsid w:val="001C18D9"/>
    <w:rsid w:val="001C1F87"/>
    <w:rsid w:val="001C4E4E"/>
    <w:rsid w:val="001C59ED"/>
    <w:rsid w:val="001C7D4B"/>
    <w:rsid w:val="001D07B3"/>
    <w:rsid w:val="001D1979"/>
    <w:rsid w:val="001D7335"/>
    <w:rsid w:val="001E0994"/>
    <w:rsid w:val="001E3C52"/>
    <w:rsid w:val="001E633B"/>
    <w:rsid w:val="001E6DA1"/>
    <w:rsid w:val="001F0AE6"/>
    <w:rsid w:val="001F24D4"/>
    <w:rsid w:val="001F298A"/>
    <w:rsid w:val="001F5D75"/>
    <w:rsid w:val="0020109D"/>
    <w:rsid w:val="00203C09"/>
    <w:rsid w:val="002072F0"/>
    <w:rsid w:val="00207D9C"/>
    <w:rsid w:val="00212231"/>
    <w:rsid w:val="00214910"/>
    <w:rsid w:val="00217438"/>
    <w:rsid w:val="00222368"/>
    <w:rsid w:val="002224E1"/>
    <w:rsid w:val="00232029"/>
    <w:rsid w:val="0023357F"/>
    <w:rsid w:val="00241EDD"/>
    <w:rsid w:val="00246651"/>
    <w:rsid w:val="00250755"/>
    <w:rsid w:val="00251FD2"/>
    <w:rsid w:val="0025209D"/>
    <w:rsid w:val="002524A7"/>
    <w:rsid w:val="00253905"/>
    <w:rsid w:val="00253AC1"/>
    <w:rsid w:val="00255BD5"/>
    <w:rsid w:val="00256642"/>
    <w:rsid w:val="00257330"/>
    <w:rsid w:val="00257C20"/>
    <w:rsid w:val="0026015E"/>
    <w:rsid w:val="00260C41"/>
    <w:rsid w:val="00271284"/>
    <w:rsid w:val="0027394A"/>
    <w:rsid w:val="00273C70"/>
    <w:rsid w:val="002759F0"/>
    <w:rsid w:val="00277CC4"/>
    <w:rsid w:val="002824EE"/>
    <w:rsid w:val="00283A28"/>
    <w:rsid w:val="002858D8"/>
    <w:rsid w:val="002876C2"/>
    <w:rsid w:val="0029064B"/>
    <w:rsid w:val="00291957"/>
    <w:rsid w:val="00292955"/>
    <w:rsid w:val="00294D63"/>
    <w:rsid w:val="00295336"/>
    <w:rsid w:val="002957A4"/>
    <w:rsid w:val="00296089"/>
    <w:rsid w:val="002A3679"/>
    <w:rsid w:val="002A3819"/>
    <w:rsid w:val="002A3B8C"/>
    <w:rsid w:val="002B1AC1"/>
    <w:rsid w:val="002B1ADA"/>
    <w:rsid w:val="002B24F3"/>
    <w:rsid w:val="002B4B6A"/>
    <w:rsid w:val="002B507A"/>
    <w:rsid w:val="002C2038"/>
    <w:rsid w:val="002C212C"/>
    <w:rsid w:val="002C39BE"/>
    <w:rsid w:val="002C459B"/>
    <w:rsid w:val="002C55FD"/>
    <w:rsid w:val="002C5A2E"/>
    <w:rsid w:val="002D09B5"/>
    <w:rsid w:val="002D1456"/>
    <w:rsid w:val="002D4731"/>
    <w:rsid w:val="002D720D"/>
    <w:rsid w:val="002D77DF"/>
    <w:rsid w:val="002E479A"/>
    <w:rsid w:val="002E786E"/>
    <w:rsid w:val="002E7AAF"/>
    <w:rsid w:val="002F4D07"/>
    <w:rsid w:val="002F6D24"/>
    <w:rsid w:val="002F71B3"/>
    <w:rsid w:val="002F75F7"/>
    <w:rsid w:val="00302459"/>
    <w:rsid w:val="00304172"/>
    <w:rsid w:val="003052A9"/>
    <w:rsid w:val="0030573B"/>
    <w:rsid w:val="00311171"/>
    <w:rsid w:val="00311C17"/>
    <w:rsid w:val="00315523"/>
    <w:rsid w:val="00317D81"/>
    <w:rsid w:val="00320F48"/>
    <w:rsid w:val="00323976"/>
    <w:rsid w:val="00323F24"/>
    <w:rsid w:val="00324BAD"/>
    <w:rsid w:val="00325D08"/>
    <w:rsid w:val="00325E4A"/>
    <w:rsid w:val="0033046F"/>
    <w:rsid w:val="00333A80"/>
    <w:rsid w:val="00334E66"/>
    <w:rsid w:val="00341896"/>
    <w:rsid w:val="00342936"/>
    <w:rsid w:val="0034311D"/>
    <w:rsid w:val="00344C66"/>
    <w:rsid w:val="00345A85"/>
    <w:rsid w:val="003478DE"/>
    <w:rsid w:val="00353875"/>
    <w:rsid w:val="0035397F"/>
    <w:rsid w:val="00354BC9"/>
    <w:rsid w:val="00355352"/>
    <w:rsid w:val="0035663E"/>
    <w:rsid w:val="00357135"/>
    <w:rsid w:val="00360B5A"/>
    <w:rsid w:val="00360F19"/>
    <w:rsid w:val="0036233B"/>
    <w:rsid w:val="003629EE"/>
    <w:rsid w:val="00364AE1"/>
    <w:rsid w:val="00370C33"/>
    <w:rsid w:val="0037139B"/>
    <w:rsid w:val="00372315"/>
    <w:rsid w:val="003737F0"/>
    <w:rsid w:val="00373FF0"/>
    <w:rsid w:val="003741A1"/>
    <w:rsid w:val="00374B48"/>
    <w:rsid w:val="003805B3"/>
    <w:rsid w:val="003814DE"/>
    <w:rsid w:val="003820B5"/>
    <w:rsid w:val="00382535"/>
    <w:rsid w:val="003842BC"/>
    <w:rsid w:val="0038493D"/>
    <w:rsid w:val="00384981"/>
    <w:rsid w:val="00390029"/>
    <w:rsid w:val="003907FE"/>
    <w:rsid w:val="00391040"/>
    <w:rsid w:val="00391D22"/>
    <w:rsid w:val="00394A82"/>
    <w:rsid w:val="00394F8A"/>
    <w:rsid w:val="003A17D3"/>
    <w:rsid w:val="003A1B67"/>
    <w:rsid w:val="003A1D0B"/>
    <w:rsid w:val="003A2307"/>
    <w:rsid w:val="003A310D"/>
    <w:rsid w:val="003A55C0"/>
    <w:rsid w:val="003B0031"/>
    <w:rsid w:val="003B22A0"/>
    <w:rsid w:val="003B2A30"/>
    <w:rsid w:val="003B3795"/>
    <w:rsid w:val="003B5E12"/>
    <w:rsid w:val="003B5F0B"/>
    <w:rsid w:val="003B63FC"/>
    <w:rsid w:val="003C0F91"/>
    <w:rsid w:val="003C15A8"/>
    <w:rsid w:val="003C16AC"/>
    <w:rsid w:val="003C1AE0"/>
    <w:rsid w:val="003C2877"/>
    <w:rsid w:val="003C5EC7"/>
    <w:rsid w:val="003D0676"/>
    <w:rsid w:val="003D070C"/>
    <w:rsid w:val="003D3A9E"/>
    <w:rsid w:val="003D49E5"/>
    <w:rsid w:val="003D54DE"/>
    <w:rsid w:val="003D6352"/>
    <w:rsid w:val="003D6CAA"/>
    <w:rsid w:val="003E6B3D"/>
    <w:rsid w:val="003F30E6"/>
    <w:rsid w:val="003F4520"/>
    <w:rsid w:val="003F7773"/>
    <w:rsid w:val="00401B9B"/>
    <w:rsid w:val="00402318"/>
    <w:rsid w:val="0040485B"/>
    <w:rsid w:val="00404F12"/>
    <w:rsid w:val="00406584"/>
    <w:rsid w:val="004111F7"/>
    <w:rsid w:val="00411B40"/>
    <w:rsid w:val="004127E7"/>
    <w:rsid w:val="00413717"/>
    <w:rsid w:val="004139B6"/>
    <w:rsid w:val="0041630A"/>
    <w:rsid w:val="00416602"/>
    <w:rsid w:val="0041775C"/>
    <w:rsid w:val="00417C2C"/>
    <w:rsid w:val="00422D51"/>
    <w:rsid w:val="00431674"/>
    <w:rsid w:val="004322CB"/>
    <w:rsid w:val="004330FE"/>
    <w:rsid w:val="00433724"/>
    <w:rsid w:val="00435A1B"/>
    <w:rsid w:val="00440D57"/>
    <w:rsid w:val="00441E45"/>
    <w:rsid w:val="00443065"/>
    <w:rsid w:val="004440A5"/>
    <w:rsid w:val="00445476"/>
    <w:rsid w:val="00446986"/>
    <w:rsid w:val="00446BDB"/>
    <w:rsid w:val="00453296"/>
    <w:rsid w:val="0045675A"/>
    <w:rsid w:val="00460D47"/>
    <w:rsid w:val="004626DA"/>
    <w:rsid w:val="00462B75"/>
    <w:rsid w:val="0046361D"/>
    <w:rsid w:val="0046540A"/>
    <w:rsid w:val="00470453"/>
    <w:rsid w:val="0047213C"/>
    <w:rsid w:val="00475B3F"/>
    <w:rsid w:val="00475FC5"/>
    <w:rsid w:val="0048075F"/>
    <w:rsid w:val="0048305D"/>
    <w:rsid w:val="00484619"/>
    <w:rsid w:val="00485606"/>
    <w:rsid w:val="00486414"/>
    <w:rsid w:val="0048707D"/>
    <w:rsid w:val="00490A2E"/>
    <w:rsid w:val="0049393F"/>
    <w:rsid w:val="00493990"/>
    <w:rsid w:val="004954CC"/>
    <w:rsid w:val="00496042"/>
    <w:rsid w:val="004969CA"/>
    <w:rsid w:val="00496D8A"/>
    <w:rsid w:val="004A2C98"/>
    <w:rsid w:val="004A35C0"/>
    <w:rsid w:val="004A3829"/>
    <w:rsid w:val="004A3DD1"/>
    <w:rsid w:val="004A58A7"/>
    <w:rsid w:val="004A7640"/>
    <w:rsid w:val="004B3ECB"/>
    <w:rsid w:val="004B4E17"/>
    <w:rsid w:val="004B5803"/>
    <w:rsid w:val="004B6364"/>
    <w:rsid w:val="004C32BE"/>
    <w:rsid w:val="004C36BA"/>
    <w:rsid w:val="004C5855"/>
    <w:rsid w:val="004C7F87"/>
    <w:rsid w:val="004D0238"/>
    <w:rsid w:val="004D0B6C"/>
    <w:rsid w:val="004D2564"/>
    <w:rsid w:val="004D2965"/>
    <w:rsid w:val="004D2EAE"/>
    <w:rsid w:val="004D43D6"/>
    <w:rsid w:val="004E0376"/>
    <w:rsid w:val="004E5784"/>
    <w:rsid w:val="004E6EDD"/>
    <w:rsid w:val="004F309B"/>
    <w:rsid w:val="004F5A3B"/>
    <w:rsid w:val="004F6856"/>
    <w:rsid w:val="00502FFD"/>
    <w:rsid w:val="0051038E"/>
    <w:rsid w:val="0051098F"/>
    <w:rsid w:val="0051364A"/>
    <w:rsid w:val="00515A6C"/>
    <w:rsid w:val="00516906"/>
    <w:rsid w:val="00517408"/>
    <w:rsid w:val="005239AB"/>
    <w:rsid w:val="00525643"/>
    <w:rsid w:val="0052651E"/>
    <w:rsid w:val="00526F57"/>
    <w:rsid w:val="005314FC"/>
    <w:rsid w:val="00532C4A"/>
    <w:rsid w:val="0053346B"/>
    <w:rsid w:val="00533986"/>
    <w:rsid w:val="00533B97"/>
    <w:rsid w:val="00537CD0"/>
    <w:rsid w:val="00540A68"/>
    <w:rsid w:val="00546441"/>
    <w:rsid w:val="00547FBC"/>
    <w:rsid w:val="005504A4"/>
    <w:rsid w:val="0055103D"/>
    <w:rsid w:val="005549B4"/>
    <w:rsid w:val="005577A8"/>
    <w:rsid w:val="00566784"/>
    <w:rsid w:val="00566EA8"/>
    <w:rsid w:val="0057028A"/>
    <w:rsid w:val="00570716"/>
    <w:rsid w:val="00570746"/>
    <w:rsid w:val="00570887"/>
    <w:rsid w:val="0057095D"/>
    <w:rsid w:val="00574053"/>
    <w:rsid w:val="005746CC"/>
    <w:rsid w:val="00574E6F"/>
    <w:rsid w:val="00575A81"/>
    <w:rsid w:val="005763B3"/>
    <w:rsid w:val="00581EE8"/>
    <w:rsid w:val="00583A70"/>
    <w:rsid w:val="00583AAA"/>
    <w:rsid w:val="00584447"/>
    <w:rsid w:val="00586F0B"/>
    <w:rsid w:val="005927B7"/>
    <w:rsid w:val="00592BFB"/>
    <w:rsid w:val="0059376A"/>
    <w:rsid w:val="005938BA"/>
    <w:rsid w:val="0059506B"/>
    <w:rsid w:val="00595848"/>
    <w:rsid w:val="005959B4"/>
    <w:rsid w:val="005966B5"/>
    <w:rsid w:val="00597FE2"/>
    <w:rsid w:val="005A1632"/>
    <w:rsid w:val="005A3CAC"/>
    <w:rsid w:val="005A4EE1"/>
    <w:rsid w:val="005B017C"/>
    <w:rsid w:val="005B2522"/>
    <w:rsid w:val="005B629B"/>
    <w:rsid w:val="005C1D33"/>
    <w:rsid w:val="005C2384"/>
    <w:rsid w:val="005C255C"/>
    <w:rsid w:val="005D2285"/>
    <w:rsid w:val="005D2351"/>
    <w:rsid w:val="005D53C1"/>
    <w:rsid w:val="005E084D"/>
    <w:rsid w:val="005E0CF9"/>
    <w:rsid w:val="005E2E81"/>
    <w:rsid w:val="005E2FF3"/>
    <w:rsid w:val="005E4E0C"/>
    <w:rsid w:val="005E59E0"/>
    <w:rsid w:val="005E61B0"/>
    <w:rsid w:val="005E648E"/>
    <w:rsid w:val="005E6ACC"/>
    <w:rsid w:val="005F0492"/>
    <w:rsid w:val="005F201E"/>
    <w:rsid w:val="005F2B6A"/>
    <w:rsid w:val="005F3299"/>
    <w:rsid w:val="005F4A59"/>
    <w:rsid w:val="005F7215"/>
    <w:rsid w:val="005F7AD2"/>
    <w:rsid w:val="00600B75"/>
    <w:rsid w:val="006048DF"/>
    <w:rsid w:val="00604E2B"/>
    <w:rsid w:val="00605928"/>
    <w:rsid w:val="00606787"/>
    <w:rsid w:val="0060709A"/>
    <w:rsid w:val="00611A2B"/>
    <w:rsid w:val="00613D95"/>
    <w:rsid w:val="006151C9"/>
    <w:rsid w:val="00616010"/>
    <w:rsid w:val="0062241F"/>
    <w:rsid w:val="00624A7C"/>
    <w:rsid w:val="006255AC"/>
    <w:rsid w:val="006261B9"/>
    <w:rsid w:val="00631027"/>
    <w:rsid w:val="0063194D"/>
    <w:rsid w:val="00635CC1"/>
    <w:rsid w:val="006361C7"/>
    <w:rsid w:val="006403CE"/>
    <w:rsid w:val="0064254E"/>
    <w:rsid w:val="00642D09"/>
    <w:rsid w:val="00643393"/>
    <w:rsid w:val="006447A3"/>
    <w:rsid w:val="00645D99"/>
    <w:rsid w:val="00650755"/>
    <w:rsid w:val="006509E7"/>
    <w:rsid w:val="00653196"/>
    <w:rsid w:val="00653499"/>
    <w:rsid w:val="00653EBE"/>
    <w:rsid w:val="006579C1"/>
    <w:rsid w:val="00663641"/>
    <w:rsid w:val="00664F95"/>
    <w:rsid w:val="00667FB6"/>
    <w:rsid w:val="00672962"/>
    <w:rsid w:val="00672BFD"/>
    <w:rsid w:val="00672DE3"/>
    <w:rsid w:val="00675397"/>
    <w:rsid w:val="00676874"/>
    <w:rsid w:val="00677085"/>
    <w:rsid w:val="00680E10"/>
    <w:rsid w:val="00681576"/>
    <w:rsid w:val="0068211A"/>
    <w:rsid w:val="00682172"/>
    <w:rsid w:val="006830BB"/>
    <w:rsid w:val="006835BA"/>
    <w:rsid w:val="00683B5E"/>
    <w:rsid w:val="00685103"/>
    <w:rsid w:val="00687E7D"/>
    <w:rsid w:val="0069110E"/>
    <w:rsid w:val="00692515"/>
    <w:rsid w:val="00693569"/>
    <w:rsid w:val="00697DB2"/>
    <w:rsid w:val="00697F7E"/>
    <w:rsid w:val="006A01AF"/>
    <w:rsid w:val="006A23AD"/>
    <w:rsid w:val="006A250D"/>
    <w:rsid w:val="006A2B1C"/>
    <w:rsid w:val="006A4604"/>
    <w:rsid w:val="006A4A0A"/>
    <w:rsid w:val="006A5542"/>
    <w:rsid w:val="006A55BF"/>
    <w:rsid w:val="006A6600"/>
    <w:rsid w:val="006B3792"/>
    <w:rsid w:val="006B706B"/>
    <w:rsid w:val="006B75C9"/>
    <w:rsid w:val="006B7C2E"/>
    <w:rsid w:val="006C318C"/>
    <w:rsid w:val="006C43AD"/>
    <w:rsid w:val="006C56F1"/>
    <w:rsid w:val="006D268A"/>
    <w:rsid w:val="006D2AD5"/>
    <w:rsid w:val="006D39B8"/>
    <w:rsid w:val="006D3CB7"/>
    <w:rsid w:val="006D56D3"/>
    <w:rsid w:val="006D5CBA"/>
    <w:rsid w:val="006D73BE"/>
    <w:rsid w:val="006E0DFD"/>
    <w:rsid w:val="006E0E9F"/>
    <w:rsid w:val="006E414B"/>
    <w:rsid w:val="006E7B1C"/>
    <w:rsid w:val="006E7CD9"/>
    <w:rsid w:val="006F32F4"/>
    <w:rsid w:val="006F4C1B"/>
    <w:rsid w:val="006F579B"/>
    <w:rsid w:val="006F62B4"/>
    <w:rsid w:val="007011EA"/>
    <w:rsid w:val="00701934"/>
    <w:rsid w:val="00701B3E"/>
    <w:rsid w:val="0070723F"/>
    <w:rsid w:val="007109C6"/>
    <w:rsid w:val="007109E4"/>
    <w:rsid w:val="00711753"/>
    <w:rsid w:val="00715970"/>
    <w:rsid w:val="00717FBE"/>
    <w:rsid w:val="0072072B"/>
    <w:rsid w:val="00721E3D"/>
    <w:rsid w:val="007221E2"/>
    <w:rsid w:val="007231CF"/>
    <w:rsid w:val="00723C6C"/>
    <w:rsid w:val="00730622"/>
    <w:rsid w:val="007340B9"/>
    <w:rsid w:val="0074103E"/>
    <w:rsid w:val="00742C28"/>
    <w:rsid w:val="0074301B"/>
    <w:rsid w:val="0074506C"/>
    <w:rsid w:val="0074556F"/>
    <w:rsid w:val="00750D11"/>
    <w:rsid w:val="0075100D"/>
    <w:rsid w:val="00751142"/>
    <w:rsid w:val="0075353C"/>
    <w:rsid w:val="00754291"/>
    <w:rsid w:val="00755927"/>
    <w:rsid w:val="0075637C"/>
    <w:rsid w:val="00757C67"/>
    <w:rsid w:val="00760336"/>
    <w:rsid w:val="0076391A"/>
    <w:rsid w:val="00763B0B"/>
    <w:rsid w:val="00764981"/>
    <w:rsid w:val="00766CA5"/>
    <w:rsid w:val="00766E77"/>
    <w:rsid w:val="00770FC5"/>
    <w:rsid w:val="00772073"/>
    <w:rsid w:val="00773292"/>
    <w:rsid w:val="00774931"/>
    <w:rsid w:val="007757F7"/>
    <w:rsid w:val="00777668"/>
    <w:rsid w:val="00780181"/>
    <w:rsid w:val="00780F65"/>
    <w:rsid w:val="007817B2"/>
    <w:rsid w:val="00782EA7"/>
    <w:rsid w:val="0078480C"/>
    <w:rsid w:val="0078538A"/>
    <w:rsid w:val="007860EC"/>
    <w:rsid w:val="00790BE8"/>
    <w:rsid w:val="00792952"/>
    <w:rsid w:val="007966F2"/>
    <w:rsid w:val="007A0080"/>
    <w:rsid w:val="007A36E5"/>
    <w:rsid w:val="007A3DEE"/>
    <w:rsid w:val="007A606B"/>
    <w:rsid w:val="007A7FA3"/>
    <w:rsid w:val="007B44B7"/>
    <w:rsid w:val="007B47F3"/>
    <w:rsid w:val="007B4C6B"/>
    <w:rsid w:val="007B4EC5"/>
    <w:rsid w:val="007B5934"/>
    <w:rsid w:val="007B687E"/>
    <w:rsid w:val="007C24F1"/>
    <w:rsid w:val="007C294C"/>
    <w:rsid w:val="007C620F"/>
    <w:rsid w:val="007C62DF"/>
    <w:rsid w:val="007C69D4"/>
    <w:rsid w:val="007C6C1D"/>
    <w:rsid w:val="007C766A"/>
    <w:rsid w:val="007C76B8"/>
    <w:rsid w:val="007D1C2A"/>
    <w:rsid w:val="007D1E3C"/>
    <w:rsid w:val="007D3B03"/>
    <w:rsid w:val="007E02E0"/>
    <w:rsid w:val="007E0652"/>
    <w:rsid w:val="007E0DFD"/>
    <w:rsid w:val="007E1DE2"/>
    <w:rsid w:val="007E2C55"/>
    <w:rsid w:val="007E6A35"/>
    <w:rsid w:val="007F0191"/>
    <w:rsid w:val="007F2F86"/>
    <w:rsid w:val="007F5E77"/>
    <w:rsid w:val="007F622B"/>
    <w:rsid w:val="007F6E72"/>
    <w:rsid w:val="0080104F"/>
    <w:rsid w:val="00803843"/>
    <w:rsid w:val="0080471A"/>
    <w:rsid w:val="00804FF1"/>
    <w:rsid w:val="00805F0D"/>
    <w:rsid w:val="008065CB"/>
    <w:rsid w:val="008122B0"/>
    <w:rsid w:val="00816325"/>
    <w:rsid w:val="00816C0C"/>
    <w:rsid w:val="0082019F"/>
    <w:rsid w:val="008228A7"/>
    <w:rsid w:val="00823120"/>
    <w:rsid w:val="00823618"/>
    <w:rsid w:val="00826495"/>
    <w:rsid w:val="00826D65"/>
    <w:rsid w:val="0082767F"/>
    <w:rsid w:val="00832CE2"/>
    <w:rsid w:val="00833DE7"/>
    <w:rsid w:val="008378E4"/>
    <w:rsid w:val="00837A30"/>
    <w:rsid w:val="00840182"/>
    <w:rsid w:val="00841CCE"/>
    <w:rsid w:val="0084356F"/>
    <w:rsid w:val="0084685F"/>
    <w:rsid w:val="00846981"/>
    <w:rsid w:val="0084721B"/>
    <w:rsid w:val="00853182"/>
    <w:rsid w:val="008551F1"/>
    <w:rsid w:val="00856BE7"/>
    <w:rsid w:val="008647FF"/>
    <w:rsid w:val="00866396"/>
    <w:rsid w:val="00866857"/>
    <w:rsid w:val="00871E6A"/>
    <w:rsid w:val="00872A0F"/>
    <w:rsid w:val="008747D6"/>
    <w:rsid w:val="00880D89"/>
    <w:rsid w:val="008811AC"/>
    <w:rsid w:val="008830B5"/>
    <w:rsid w:val="0088476D"/>
    <w:rsid w:val="00890D91"/>
    <w:rsid w:val="00890E12"/>
    <w:rsid w:val="00891DD2"/>
    <w:rsid w:val="00892C55"/>
    <w:rsid w:val="00894C73"/>
    <w:rsid w:val="008955C1"/>
    <w:rsid w:val="00897413"/>
    <w:rsid w:val="00897AC8"/>
    <w:rsid w:val="00897E20"/>
    <w:rsid w:val="008A019F"/>
    <w:rsid w:val="008A2399"/>
    <w:rsid w:val="008A2A57"/>
    <w:rsid w:val="008A34B2"/>
    <w:rsid w:val="008A366A"/>
    <w:rsid w:val="008A3EC3"/>
    <w:rsid w:val="008A3F12"/>
    <w:rsid w:val="008A47CA"/>
    <w:rsid w:val="008B0B06"/>
    <w:rsid w:val="008B1FAE"/>
    <w:rsid w:val="008B4287"/>
    <w:rsid w:val="008B6049"/>
    <w:rsid w:val="008C0063"/>
    <w:rsid w:val="008C051A"/>
    <w:rsid w:val="008C2D42"/>
    <w:rsid w:val="008C5EFF"/>
    <w:rsid w:val="008C6160"/>
    <w:rsid w:val="008D0E08"/>
    <w:rsid w:val="008D2D74"/>
    <w:rsid w:val="008D3520"/>
    <w:rsid w:val="008E3931"/>
    <w:rsid w:val="008E522B"/>
    <w:rsid w:val="008E53A4"/>
    <w:rsid w:val="008E7AC6"/>
    <w:rsid w:val="008F03D5"/>
    <w:rsid w:val="008F0A75"/>
    <w:rsid w:val="008F2FC6"/>
    <w:rsid w:val="008F4CD5"/>
    <w:rsid w:val="008F6B1E"/>
    <w:rsid w:val="008F6B24"/>
    <w:rsid w:val="008F7336"/>
    <w:rsid w:val="009032C1"/>
    <w:rsid w:val="0090336E"/>
    <w:rsid w:val="00906AD8"/>
    <w:rsid w:val="00906ED5"/>
    <w:rsid w:val="00907001"/>
    <w:rsid w:val="00907E82"/>
    <w:rsid w:val="00910453"/>
    <w:rsid w:val="009142CF"/>
    <w:rsid w:val="009142D6"/>
    <w:rsid w:val="0091465C"/>
    <w:rsid w:val="0091747F"/>
    <w:rsid w:val="0092050A"/>
    <w:rsid w:val="0092279B"/>
    <w:rsid w:val="009232CE"/>
    <w:rsid w:val="00923938"/>
    <w:rsid w:val="00923B40"/>
    <w:rsid w:val="00925B5A"/>
    <w:rsid w:val="00926BF1"/>
    <w:rsid w:val="009276B3"/>
    <w:rsid w:val="0093098C"/>
    <w:rsid w:val="009370BC"/>
    <w:rsid w:val="00937C12"/>
    <w:rsid w:val="00940623"/>
    <w:rsid w:val="0094255B"/>
    <w:rsid w:val="009427EC"/>
    <w:rsid w:val="0094552F"/>
    <w:rsid w:val="009458E7"/>
    <w:rsid w:val="00945BEF"/>
    <w:rsid w:val="009470DE"/>
    <w:rsid w:val="00947952"/>
    <w:rsid w:val="00951A49"/>
    <w:rsid w:val="00952677"/>
    <w:rsid w:val="00953FF2"/>
    <w:rsid w:val="00954A88"/>
    <w:rsid w:val="009563D6"/>
    <w:rsid w:val="00960210"/>
    <w:rsid w:val="00961253"/>
    <w:rsid w:val="00962256"/>
    <w:rsid w:val="0096728E"/>
    <w:rsid w:val="00970D5B"/>
    <w:rsid w:val="0097147C"/>
    <w:rsid w:val="00972831"/>
    <w:rsid w:val="0097299A"/>
    <w:rsid w:val="00972AB3"/>
    <w:rsid w:val="00974249"/>
    <w:rsid w:val="00976A56"/>
    <w:rsid w:val="009813C2"/>
    <w:rsid w:val="009834E7"/>
    <w:rsid w:val="009835DE"/>
    <w:rsid w:val="00984F5E"/>
    <w:rsid w:val="00986454"/>
    <w:rsid w:val="009927BE"/>
    <w:rsid w:val="009933A5"/>
    <w:rsid w:val="00995EBA"/>
    <w:rsid w:val="00996531"/>
    <w:rsid w:val="009A0011"/>
    <w:rsid w:val="009A15AE"/>
    <w:rsid w:val="009A162F"/>
    <w:rsid w:val="009A415E"/>
    <w:rsid w:val="009A64EF"/>
    <w:rsid w:val="009A78BF"/>
    <w:rsid w:val="009B46DF"/>
    <w:rsid w:val="009B7C0E"/>
    <w:rsid w:val="009C0464"/>
    <w:rsid w:val="009C31AB"/>
    <w:rsid w:val="009C3C50"/>
    <w:rsid w:val="009C79A9"/>
    <w:rsid w:val="009D0E8F"/>
    <w:rsid w:val="009D15C0"/>
    <w:rsid w:val="009D6479"/>
    <w:rsid w:val="009D74AF"/>
    <w:rsid w:val="009E01A3"/>
    <w:rsid w:val="009E24B4"/>
    <w:rsid w:val="009E39F8"/>
    <w:rsid w:val="009F2C89"/>
    <w:rsid w:val="009F3370"/>
    <w:rsid w:val="009F6A05"/>
    <w:rsid w:val="009F7E89"/>
    <w:rsid w:val="00A0128D"/>
    <w:rsid w:val="00A016BD"/>
    <w:rsid w:val="00A01EA4"/>
    <w:rsid w:val="00A02321"/>
    <w:rsid w:val="00A041A8"/>
    <w:rsid w:val="00A07D29"/>
    <w:rsid w:val="00A201CC"/>
    <w:rsid w:val="00A2040F"/>
    <w:rsid w:val="00A20BD0"/>
    <w:rsid w:val="00A21505"/>
    <w:rsid w:val="00A215C8"/>
    <w:rsid w:val="00A21AD3"/>
    <w:rsid w:val="00A222E9"/>
    <w:rsid w:val="00A25745"/>
    <w:rsid w:val="00A2580C"/>
    <w:rsid w:val="00A260E6"/>
    <w:rsid w:val="00A35874"/>
    <w:rsid w:val="00A40090"/>
    <w:rsid w:val="00A41A82"/>
    <w:rsid w:val="00A437B5"/>
    <w:rsid w:val="00A439EA"/>
    <w:rsid w:val="00A43A1A"/>
    <w:rsid w:val="00A45447"/>
    <w:rsid w:val="00A5165C"/>
    <w:rsid w:val="00A561FF"/>
    <w:rsid w:val="00A6356D"/>
    <w:rsid w:val="00A653F5"/>
    <w:rsid w:val="00A71C64"/>
    <w:rsid w:val="00A71D15"/>
    <w:rsid w:val="00A7345C"/>
    <w:rsid w:val="00A76DAE"/>
    <w:rsid w:val="00A82663"/>
    <w:rsid w:val="00A8348B"/>
    <w:rsid w:val="00A91781"/>
    <w:rsid w:val="00A9305A"/>
    <w:rsid w:val="00A93624"/>
    <w:rsid w:val="00A94722"/>
    <w:rsid w:val="00A95828"/>
    <w:rsid w:val="00A96B6A"/>
    <w:rsid w:val="00A97CC6"/>
    <w:rsid w:val="00AA0DD9"/>
    <w:rsid w:val="00AA0F80"/>
    <w:rsid w:val="00AA1057"/>
    <w:rsid w:val="00AA3045"/>
    <w:rsid w:val="00AA31B6"/>
    <w:rsid w:val="00AA54A1"/>
    <w:rsid w:val="00AB0CE0"/>
    <w:rsid w:val="00AB120E"/>
    <w:rsid w:val="00AB3051"/>
    <w:rsid w:val="00AB40C0"/>
    <w:rsid w:val="00AB48CE"/>
    <w:rsid w:val="00AB4929"/>
    <w:rsid w:val="00AB68A6"/>
    <w:rsid w:val="00AC08A4"/>
    <w:rsid w:val="00AC0A82"/>
    <w:rsid w:val="00AC368F"/>
    <w:rsid w:val="00AC5877"/>
    <w:rsid w:val="00AC6BFA"/>
    <w:rsid w:val="00AC7148"/>
    <w:rsid w:val="00AD0415"/>
    <w:rsid w:val="00AD0A90"/>
    <w:rsid w:val="00AD2BDF"/>
    <w:rsid w:val="00AD343E"/>
    <w:rsid w:val="00AD37A7"/>
    <w:rsid w:val="00AD5FD2"/>
    <w:rsid w:val="00AD7208"/>
    <w:rsid w:val="00AE03EF"/>
    <w:rsid w:val="00AE1DDE"/>
    <w:rsid w:val="00AE6948"/>
    <w:rsid w:val="00AF2184"/>
    <w:rsid w:val="00AF375C"/>
    <w:rsid w:val="00AF3CDB"/>
    <w:rsid w:val="00AF518C"/>
    <w:rsid w:val="00AF63FA"/>
    <w:rsid w:val="00B0539B"/>
    <w:rsid w:val="00B07E81"/>
    <w:rsid w:val="00B11379"/>
    <w:rsid w:val="00B12EA9"/>
    <w:rsid w:val="00B13B47"/>
    <w:rsid w:val="00B1475D"/>
    <w:rsid w:val="00B150EC"/>
    <w:rsid w:val="00B15119"/>
    <w:rsid w:val="00B15841"/>
    <w:rsid w:val="00B17EA7"/>
    <w:rsid w:val="00B240C4"/>
    <w:rsid w:val="00B252F6"/>
    <w:rsid w:val="00B343DC"/>
    <w:rsid w:val="00B35936"/>
    <w:rsid w:val="00B35E07"/>
    <w:rsid w:val="00B370A9"/>
    <w:rsid w:val="00B41BB3"/>
    <w:rsid w:val="00B43B66"/>
    <w:rsid w:val="00B44B0C"/>
    <w:rsid w:val="00B45117"/>
    <w:rsid w:val="00B45C50"/>
    <w:rsid w:val="00B50AD1"/>
    <w:rsid w:val="00B514AA"/>
    <w:rsid w:val="00B532BE"/>
    <w:rsid w:val="00B54ABF"/>
    <w:rsid w:val="00B54C99"/>
    <w:rsid w:val="00B57A1F"/>
    <w:rsid w:val="00B57F77"/>
    <w:rsid w:val="00B61578"/>
    <w:rsid w:val="00B61BEE"/>
    <w:rsid w:val="00B650B9"/>
    <w:rsid w:val="00B671D5"/>
    <w:rsid w:val="00B736CA"/>
    <w:rsid w:val="00B73772"/>
    <w:rsid w:val="00B7623B"/>
    <w:rsid w:val="00B77544"/>
    <w:rsid w:val="00B801C8"/>
    <w:rsid w:val="00B81DAE"/>
    <w:rsid w:val="00B82831"/>
    <w:rsid w:val="00B836FF"/>
    <w:rsid w:val="00B85E5D"/>
    <w:rsid w:val="00B86C0E"/>
    <w:rsid w:val="00B90478"/>
    <w:rsid w:val="00B9091D"/>
    <w:rsid w:val="00B9158E"/>
    <w:rsid w:val="00B91622"/>
    <w:rsid w:val="00B9276D"/>
    <w:rsid w:val="00B94D1F"/>
    <w:rsid w:val="00B94E0A"/>
    <w:rsid w:val="00B95827"/>
    <w:rsid w:val="00BA190B"/>
    <w:rsid w:val="00BA28BC"/>
    <w:rsid w:val="00BA3012"/>
    <w:rsid w:val="00BA3D71"/>
    <w:rsid w:val="00BA5CC8"/>
    <w:rsid w:val="00BA7B23"/>
    <w:rsid w:val="00BB204C"/>
    <w:rsid w:val="00BB2563"/>
    <w:rsid w:val="00BB53BE"/>
    <w:rsid w:val="00BB717A"/>
    <w:rsid w:val="00BB7E27"/>
    <w:rsid w:val="00BC1B30"/>
    <w:rsid w:val="00BC44E1"/>
    <w:rsid w:val="00BC5459"/>
    <w:rsid w:val="00BC5B22"/>
    <w:rsid w:val="00BC62AF"/>
    <w:rsid w:val="00BD08DC"/>
    <w:rsid w:val="00BD18D5"/>
    <w:rsid w:val="00BD439B"/>
    <w:rsid w:val="00BD7F17"/>
    <w:rsid w:val="00BE0120"/>
    <w:rsid w:val="00BE1A19"/>
    <w:rsid w:val="00BE67FA"/>
    <w:rsid w:val="00BE6EBA"/>
    <w:rsid w:val="00BE7492"/>
    <w:rsid w:val="00BF72FC"/>
    <w:rsid w:val="00C00943"/>
    <w:rsid w:val="00C01D36"/>
    <w:rsid w:val="00C02BD2"/>
    <w:rsid w:val="00C0379F"/>
    <w:rsid w:val="00C03938"/>
    <w:rsid w:val="00C06FE2"/>
    <w:rsid w:val="00C074B6"/>
    <w:rsid w:val="00C16729"/>
    <w:rsid w:val="00C16BF9"/>
    <w:rsid w:val="00C2112D"/>
    <w:rsid w:val="00C21B54"/>
    <w:rsid w:val="00C23C7E"/>
    <w:rsid w:val="00C240FB"/>
    <w:rsid w:val="00C2553A"/>
    <w:rsid w:val="00C26B51"/>
    <w:rsid w:val="00C30F5E"/>
    <w:rsid w:val="00C334F8"/>
    <w:rsid w:val="00C43613"/>
    <w:rsid w:val="00C449B7"/>
    <w:rsid w:val="00C51871"/>
    <w:rsid w:val="00C52F04"/>
    <w:rsid w:val="00C53199"/>
    <w:rsid w:val="00C5494C"/>
    <w:rsid w:val="00C54BBC"/>
    <w:rsid w:val="00C5713F"/>
    <w:rsid w:val="00C61778"/>
    <w:rsid w:val="00C62149"/>
    <w:rsid w:val="00C67A91"/>
    <w:rsid w:val="00C70168"/>
    <w:rsid w:val="00C70C86"/>
    <w:rsid w:val="00C74053"/>
    <w:rsid w:val="00C82D81"/>
    <w:rsid w:val="00C86310"/>
    <w:rsid w:val="00C8652E"/>
    <w:rsid w:val="00C865FB"/>
    <w:rsid w:val="00C874A7"/>
    <w:rsid w:val="00C93EBD"/>
    <w:rsid w:val="00C951F5"/>
    <w:rsid w:val="00C95369"/>
    <w:rsid w:val="00CA2EBF"/>
    <w:rsid w:val="00CA733B"/>
    <w:rsid w:val="00CB45D8"/>
    <w:rsid w:val="00CB7BE0"/>
    <w:rsid w:val="00CB7F30"/>
    <w:rsid w:val="00CC26A3"/>
    <w:rsid w:val="00CC353D"/>
    <w:rsid w:val="00CC784E"/>
    <w:rsid w:val="00CD0F5A"/>
    <w:rsid w:val="00CD2A28"/>
    <w:rsid w:val="00CD462D"/>
    <w:rsid w:val="00CD4E82"/>
    <w:rsid w:val="00CD67BA"/>
    <w:rsid w:val="00CE0424"/>
    <w:rsid w:val="00CE45FF"/>
    <w:rsid w:val="00CE631B"/>
    <w:rsid w:val="00CE639A"/>
    <w:rsid w:val="00CE70B1"/>
    <w:rsid w:val="00CF1DC3"/>
    <w:rsid w:val="00CF2D58"/>
    <w:rsid w:val="00CF3690"/>
    <w:rsid w:val="00CF662A"/>
    <w:rsid w:val="00D039F4"/>
    <w:rsid w:val="00D04A2D"/>
    <w:rsid w:val="00D067D1"/>
    <w:rsid w:val="00D078B1"/>
    <w:rsid w:val="00D16869"/>
    <w:rsid w:val="00D17229"/>
    <w:rsid w:val="00D2316E"/>
    <w:rsid w:val="00D23A85"/>
    <w:rsid w:val="00D2588F"/>
    <w:rsid w:val="00D25C56"/>
    <w:rsid w:val="00D308A0"/>
    <w:rsid w:val="00D31E7D"/>
    <w:rsid w:val="00D32F01"/>
    <w:rsid w:val="00D32F18"/>
    <w:rsid w:val="00D33221"/>
    <w:rsid w:val="00D33F86"/>
    <w:rsid w:val="00D33FEF"/>
    <w:rsid w:val="00D353A4"/>
    <w:rsid w:val="00D35891"/>
    <w:rsid w:val="00D37613"/>
    <w:rsid w:val="00D40BAB"/>
    <w:rsid w:val="00D41AEC"/>
    <w:rsid w:val="00D44052"/>
    <w:rsid w:val="00D444DD"/>
    <w:rsid w:val="00D449FC"/>
    <w:rsid w:val="00D4775F"/>
    <w:rsid w:val="00D50CE3"/>
    <w:rsid w:val="00D52FA1"/>
    <w:rsid w:val="00D5369D"/>
    <w:rsid w:val="00D53EA8"/>
    <w:rsid w:val="00D54D62"/>
    <w:rsid w:val="00D55504"/>
    <w:rsid w:val="00D55909"/>
    <w:rsid w:val="00D55AC2"/>
    <w:rsid w:val="00D576D3"/>
    <w:rsid w:val="00D5789A"/>
    <w:rsid w:val="00D57DF0"/>
    <w:rsid w:val="00D61354"/>
    <w:rsid w:val="00D61D00"/>
    <w:rsid w:val="00D6360A"/>
    <w:rsid w:val="00D66FBF"/>
    <w:rsid w:val="00D70E8F"/>
    <w:rsid w:val="00D73CD9"/>
    <w:rsid w:val="00D76292"/>
    <w:rsid w:val="00D81773"/>
    <w:rsid w:val="00D84C67"/>
    <w:rsid w:val="00D85701"/>
    <w:rsid w:val="00D86036"/>
    <w:rsid w:val="00D94E43"/>
    <w:rsid w:val="00D95538"/>
    <w:rsid w:val="00DA29BE"/>
    <w:rsid w:val="00DA2AB9"/>
    <w:rsid w:val="00DB20B8"/>
    <w:rsid w:val="00DB4E51"/>
    <w:rsid w:val="00DC19B3"/>
    <w:rsid w:val="00DC22B2"/>
    <w:rsid w:val="00DC37CD"/>
    <w:rsid w:val="00DC4CA6"/>
    <w:rsid w:val="00DD1EEF"/>
    <w:rsid w:val="00DD231A"/>
    <w:rsid w:val="00DD3A10"/>
    <w:rsid w:val="00DD485F"/>
    <w:rsid w:val="00DD4BE4"/>
    <w:rsid w:val="00DD5AD1"/>
    <w:rsid w:val="00DD712C"/>
    <w:rsid w:val="00DE28F1"/>
    <w:rsid w:val="00DE3A8B"/>
    <w:rsid w:val="00DE6F8C"/>
    <w:rsid w:val="00DF2662"/>
    <w:rsid w:val="00DF2A65"/>
    <w:rsid w:val="00DF67A3"/>
    <w:rsid w:val="00DF6B0F"/>
    <w:rsid w:val="00DF7C86"/>
    <w:rsid w:val="00DF7D7E"/>
    <w:rsid w:val="00E028BE"/>
    <w:rsid w:val="00E02E04"/>
    <w:rsid w:val="00E0434B"/>
    <w:rsid w:val="00E043C6"/>
    <w:rsid w:val="00E07B87"/>
    <w:rsid w:val="00E1289B"/>
    <w:rsid w:val="00E21D8F"/>
    <w:rsid w:val="00E2237D"/>
    <w:rsid w:val="00E226AE"/>
    <w:rsid w:val="00E31137"/>
    <w:rsid w:val="00E317C4"/>
    <w:rsid w:val="00E32588"/>
    <w:rsid w:val="00E34B59"/>
    <w:rsid w:val="00E41E6A"/>
    <w:rsid w:val="00E42DEE"/>
    <w:rsid w:val="00E443F9"/>
    <w:rsid w:val="00E47EC1"/>
    <w:rsid w:val="00E5060C"/>
    <w:rsid w:val="00E50D7D"/>
    <w:rsid w:val="00E5320E"/>
    <w:rsid w:val="00E54053"/>
    <w:rsid w:val="00E54307"/>
    <w:rsid w:val="00E56B40"/>
    <w:rsid w:val="00E60B74"/>
    <w:rsid w:val="00E60FDC"/>
    <w:rsid w:val="00E621F6"/>
    <w:rsid w:val="00E6461D"/>
    <w:rsid w:val="00E64B01"/>
    <w:rsid w:val="00E652F9"/>
    <w:rsid w:val="00E65ED1"/>
    <w:rsid w:val="00E72774"/>
    <w:rsid w:val="00E7287B"/>
    <w:rsid w:val="00E74DF7"/>
    <w:rsid w:val="00E75A09"/>
    <w:rsid w:val="00E801E6"/>
    <w:rsid w:val="00E809A0"/>
    <w:rsid w:val="00E81C61"/>
    <w:rsid w:val="00E8421B"/>
    <w:rsid w:val="00E846AD"/>
    <w:rsid w:val="00E84B2A"/>
    <w:rsid w:val="00E869BB"/>
    <w:rsid w:val="00E90019"/>
    <w:rsid w:val="00E9139E"/>
    <w:rsid w:val="00E933A9"/>
    <w:rsid w:val="00E959CF"/>
    <w:rsid w:val="00E95CB6"/>
    <w:rsid w:val="00E967DE"/>
    <w:rsid w:val="00E97AF9"/>
    <w:rsid w:val="00EA0E12"/>
    <w:rsid w:val="00EA1654"/>
    <w:rsid w:val="00EA4402"/>
    <w:rsid w:val="00EB06B3"/>
    <w:rsid w:val="00EB31B9"/>
    <w:rsid w:val="00EB406E"/>
    <w:rsid w:val="00EB622E"/>
    <w:rsid w:val="00EB7329"/>
    <w:rsid w:val="00EC110A"/>
    <w:rsid w:val="00EC2D65"/>
    <w:rsid w:val="00EC41D7"/>
    <w:rsid w:val="00EC4515"/>
    <w:rsid w:val="00EC46BA"/>
    <w:rsid w:val="00EC53C6"/>
    <w:rsid w:val="00EC775C"/>
    <w:rsid w:val="00ED0EDE"/>
    <w:rsid w:val="00EE0EC6"/>
    <w:rsid w:val="00EE541A"/>
    <w:rsid w:val="00EF097B"/>
    <w:rsid w:val="00EF0D7F"/>
    <w:rsid w:val="00EF2ACA"/>
    <w:rsid w:val="00F00DE4"/>
    <w:rsid w:val="00F0380A"/>
    <w:rsid w:val="00F04BFE"/>
    <w:rsid w:val="00F07157"/>
    <w:rsid w:val="00F11413"/>
    <w:rsid w:val="00F11C1F"/>
    <w:rsid w:val="00F127C2"/>
    <w:rsid w:val="00F128CE"/>
    <w:rsid w:val="00F15A4E"/>
    <w:rsid w:val="00F16564"/>
    <w:rsid w:val="00F20761"/>
    <w:rsid w:val="00F21805"/>
    <w:rsid w:val="00F2329F"/>
    <w:rsid w:val="00F234B6"/>
    <w:rsid w:val="00F30EAB"/>
    <w:rsid w:val="00F3126F"/>
    <w:rsid w:val="00F315FF"/>
    <w:rsid w:val="00F32A09"/>
    <w:rsid w:val="00F336F6"/>
    <w:rsid w:val="00F339F0"/>
    <w:rsid w:val="00F33D03"/>
    <w:rsid w:val="00F40071"/>
    <w:rsid w:val="00F409E7"/>
    <w:rsid w:val="00F41614"/>
    <w:rsid w:val="00F41BBE"/>
    <w:rsid w:val="00F41F78"/>
    <w:rsid w:val="00F5046F"/>
    <w:rsid w:val="00F50DFB"/>
    <w:rsid w:val="00F55A6F"/>
    <w:rsid w:val="00F573C7"/>
    <w:rsid w:val="00F57706"/>
    <w:rsid w:val="00F61AE4"/>
    <w:rsid w:val="00F64B46"/>
    <w:rsid w:val="00F662AB"/>
    <w:rsid w:val="00F67698"/>
    <w:rsid w:val="00F71CE5"/>
    <w:rsid w:val="00F745C0"/>
    <w:rsid w:val="00F7673D"/>
    <w:rsid w:val="00F76F8A"/>
    <w:rsid w:val="00F82C09"/>
    <w:rsid w:val="00F82D35"/>
    <w:rsid w:val="00F84505"/>
    <w:rsid w:val="00F847BA"/>
    <w:rsid w:val="00F85639"/>
    <w:rsid w:val="00F878FD"/>
    <w:rsid w:val="00F9147A"/>
    <w:rsid w:val="00F94129"/>
    <w:rsid w:val="00F941AD"/>
    <w:rsid w:val="00F97BA0"/>
    <w:rsid w:val="00FA2C01"/>
    <w:rsid w:val="00FA4CCD"/>
    <w:rsid w:val="00FA53E0"/>
    <w:rsid w:val="00FA6B63"/>
    <w:rsid w:val="00FA7CD8"/>
    <w:rsid w:val="00FB1EBB"/>
    <w:rsid w:val="00FB1F20"/>
    <w:rsid w:val="00FB41A5"/>
    <w:rsid w:val="00FB556B"/>
    <w:rsid w:val="00FB7BA6"/>
    <w:rsid w:val="00FC0B27"/>
    <w:rsid w:val="00FC17A4"/>
    <w:rsid w:val="00FC1A88"/>
    <w:rsid w:val="00FC5BA2"/>
    <w:rsid w:val="00FC6FCE"/>
    <w:rsid w:val="00FD0FC8"/>
    <w:rsid w:val="00FD25D0"/>
    <w:rsid w:val="00FD3A20"/>
    <w:rsid w:val="00FD4FAE"/>
    <w:rsid w:val="00FD52A6"/>
    <w:rsid w:val="00FD6431"/>
    <w:rsid w:val="00FE04DA"/>
    <w:rsid w:val="00FE7DB1"/>
    <w:rsid w:val="00FF04F3"/>
    <w:rsid w:val="00FF36DD"/>
    <w:rsid w:val="00FF5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635F2C"/>
  <w15:docId w15:val="{AA2BE391-A508-4384-B6B0-A7BCA9712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C2270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6361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6361D"/>
  </w:style>
  <w:style w:type="paragraph" w:styleId="Footer">
    <w:name w:val="footer"/>
    <w:basedOn w:val="Normal"/>
    <w:link w:val="FooterChar"/>
    <w:uiPriority w:val="99"/>
    <w:unhideWhenUsed/>
    <w:rsid w:val="0046361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qFormat/>
    <w:rsid w:val="0046361D"/>
  </w:style>
  <w:style w:type="paragraph" w:styleId="BalloonText">
    <w:name w:val="Balloon Text"/>
    <w:basedOn w:val="Normal"/>
    <w:link w:val="BalloonTextChar"/>
    <w:uiPriority w:val="99"/>
    <w:semiHidden/>
    <w:unhideWhenUsed/>
    <w:rsid w:val="004636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46361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C571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5713F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B86C0E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0A046B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9142D6"/>
    <w:rPr>
      <w:color w:val="800080" w:themeColor="followedHyperlink"/>
      <w:u w:val="single"/>
    </w:rPr>
  </w:style>
  <w:style w:type="paragraph" w:styleId="NoSpacing">
    <w:name w:val="No Spacing"/>
    <w:link w:val="NoSpacingChar"/>
    <w:uiPriority w:val="1"/>
    <w:qFormat/>
    <w:rsid w:val="00653EBE"/>
    <w:rPr>
      <w:rFonts w:asciiTheme="minorHAnsi" w:eastAsiaTheme="minorEastAsia" w:hAnsiTheme="minorHAnsi" w:cstheme="minorBidi"/>
      <w:sz w:val="22"/>
      <w:szCs w:val="22"/>
      <w:lang w:eastAsia="ja-JP"/>
    </w:rPr>
  </w:style>
  <w:style w:type="paragraph" w:customStyle="1" w:styleId="AB630D60F59F403CB531B268FE76FA17">
    <w:name w:val="AB630D60F59F403CB531B268FE76FA17"/>
    <w:rsid w:val="00653EBE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653EBE"/>
    <w:rPr>
      <w:rFonts w:asciiTheme="minorHAnsi" w:eastAsiaTheme="minorEastAsia" w:hAnsiTheme="minorHAnsi" w:cstheme="minorBidi"/>
      <w:sz w:val="22"/>
      <w:szCs w:val="22"/>
      <w:lang w:eastAsia="ja-JP"/>
    </w:rPr>
  </w:style>
  <w:style w:type="character" w:styleId="UnresolvedMention">
    <w:name w:val="Unresolved Mention"/>
    <w:basedOn w:val="DefaultParagraphFont"/>
    <w:uiPriority w:val="99"/>
    <w:semiHidden/>
    <w:unhideWhenUsed/>
    <w:rsid w:val="00BE6E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677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4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7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8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Tabela_4_2_Broj_i_procenat_diplomiranih_studenata_od_1415_do_1617.docx" TargetMode="External"/><Relationship Id="rId18" Type="http://schemas.openxmlformats.org/officeDocument/2006/relationships/image" Target="media/image4.png"/><Relationship Id="rId26" Type="http://schemas.openxmlformats.org/officeDocument/2006/relationships/hyperlink" Target="Tabela_7_1_Pregled%20broja%20nastavnika%20po%20zvanjima%20i%20status%20nastavnika-M.docx" TargetMode="External"/><Relationship Id="rId39" Type="http://schemas.openxmlformats.org/officeDocument/2006/relationships/hyperlink" Target="Tabela_9_2_Popis%20informatickih%20resursa%20Azurirano.docx" TargetMode="External"/><Relationship Id="rId21" Type="http://schemas.openxmlformats.org/officeDocument/2006/relationships/hyperlink" Target="Prilog_5_1_Analiza_rezultata_anketa_o_kvalitetu_nast_procesa.docx" TargetMode="External"/><Relationship Id="rId34" Type="http://schemas.openxmlformats.org/officeDocument/2006/relationships/hyperlink" Target="Tabela_8_3_Broj%20studenata%20koju%20su%20upisali%202015-16%20u%20odnosu%20na%20ostvarene%20ESPB%20(60),%20(37-60)%20(&#1084;&#1072;&#1114;&#1077;%20&#1086;&#1076;%2037)%20-&#1052;.docx" TargetMode="External"/><Relationship Id="rId42" Type="http://schemas.openxmlformats.org/officeDocument/2006/relationships/hyperlink" Target="Prilog_9_3_Odnos%20broja%20udzbenika%20i%20monografija%20ciji%20su%20autori%20nastavnici%20zaposleni%20na%20VSU.docx" TargetMode="External"/><Relationship Id="rId47" Type="http://schemas.openxmlformats.org/officeDocument/2006/relationships/hyperlink" Target="Tabela_11_2_Lista_opreme_u_vlasnistvu_PMFa_koja_se_koristi_u%20nastavi_i_nauci.docx" TargetMode="External"/><Relationship Id="rId50" Type="http://schemas.openxmlformats.org/officeDocument/2006/relationships/hyperlink" Target="Prilog_14_1_Informacije%20preznetovane%20na%20sajtu%20VSU%20o%20aktivnostima%20koje%20obezbedjuju%20sistemsko%20pracenje%20i%20periodicnu%20proveru%20(1).docx" TargetMode="Externa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hyperlink" Target="Prilog_4_2_Zadovoljstvo_poslodavaca_stecenim_kvalifikacijama_diplomaca.docx" TargetMode="External"/><Relationship Id="rId29" Type="http://schemas.openxmlformats.org/officeDocument/2006/relationships/hyperlink" Target="Prilog_7_1_Pravilnik%20o%20postupku%20sticanja%20zvanja%20i%20zasnivanja%20radnog%20odnosa%20nastavnika%20Univerziteta%20u%20Nisu.pdf" TargetMode="External"/><Relationship Id="rId11" Type="http://schemas.openxmlformats.org/officeDocument/2006/relationships/image" Target="media/image2.jpeg"/><Relationship Id="rId24" Type="http://schemas.openxmlformats.org/officeDocument/2006/relationships/hyperlink" Target="Prilog_5_2_Procedure_i_postupci_kojima_se_obezbedjuje_postovanje_plana_i_rasporeda_nastave.docx" TargetMode="External"/><Relationship Id="rId32" Type="http://schemas.openxmlformats.org/officeDocument/2006/relationships/hyperlink" Target="Tabela_8_1_Broj%20studenata%20po%20nivoima,%20programima%20i%20godinama%20u%202018-19-OAS.docx" TargetMode="External"/><Relationship Id="rId37" Type="http://schemas.openxmlformats.org/officeDocument/2006/relationships/hyperlink" Target="Prilog_8_3_Procedure%20i%20korektivne%20mere%20u%20slu&#269;aju%20neispunjavanja%20i%20odstupanja%20od%20usvojenih%20procedura%20ocenjivanja.docx" TargetMode="External"/><Relationship Id="rId40" Type="http://schemas.openxmlformats.org/officeDocument/2006/relationships/hyperlink" Target="Prilog_9_1_Pravilnik%20o%20izdavackoj%20delatnosti%20Fakulteta.pdf" TargetMode="External"/><Relationship Id="rId45" Type="http://schemas.openxmlformats.org/officeDocument/2006/relationships/hyperlink" Target="Prilog_10_2_Analiza%20rezultata%20ankete%20o%20proceni%20kvaliteta%20uprave%20i%20sluzbi%20od%20strane%20studenata.docx" TargetMode="External"/><Relationship Id="rId53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http://www.google.rs/imgres?imgurl=http://www.pmf.ni.ac.rs/pmf/o_fakultetu/eduroam/Logo-pmf.png&amp;imgrefurl=http://www.pmf.ni.ac.rs/pmf/o_fakultetu/eduroam/eduroam.php&amp;h=1433&amp;w=1425&amp;sz=320&amp;tbnid=ZFLqGoGzqk-ktM:&amp;tbnh=90&amp;tbnw=89&amp;prev=/search?q=logo+pmf+ni%C5%A1&amp;tbm=isch&amp;tbo=u&amp;zoom=1&amp;q=logo+pmf+ni%C5%A1&amp;usg=__ko_GeXKbXyu4Klmo7hKJIqgcWT8=&amp;docid=iT_MQ0svocGukM&amp;sa=X&amp;ei=2gCQUbXuF8XEsgaTsICgDA&amp;ved=0CC4Q9QEwAQ&amp;dur=619" TargetMode="External"/><Relationship Id="rId19" Type="http://schemas.openxmlformats.org/officeDocument/2006/relationships/image" Target="media/image5.png"/><Relationship Id="rId31" Type="http://schemas.openxmlformats.org/officeDocument/2006/relationships/hyperlink" Target="Prilog_7_2_Broj%20zaposlenih%20nastavnika%20u%20odnosu%20na%20ukupan%20broj%20studenata.docx" TargetMode="External"/><Relationship Id="rId44" Type="http://schemas.openxmlformats.org/officeDocument/2006/relationships/hyperlink" Target="Prilog_10_1_Sematska%20organizaciona%20struktura%20PMFa.docx" TargetMode="External"/><Relationship Id="rId52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yperlink" Target="Tabela_4_3_Prosecno_trajanje_studija_od_1415_do_1617.docx" TargetMode="External"/><Relationship Id="rId22" Type="http://schemas.openxmlformats.org/officeDocument/2006/relationships/hyperlink" Target="Prilog_5_1_Analiza_rezultata_anketa_o_kvalitetu_nast_procesa.docx" TargetMode="External"/><Relationship Id="rId27" Type="http://schemas.openxmlformats.org/officeDocument/2006/relationships/hyperlink" Target="Tabela_7_2_Pregled%20broja%20saradnika%20i%20status%20saradnika-M.docx" TargetMode="External"/><Relationship Id="rId30" Type="http://schemas.openxmlformats.org/officeDocument/2006/relationships/hyperlink" Target="Prilog_7_1_Pravilnik%20o%20postupku%20sticanja%20zvanja%20i%20zasnivanja%20radnog%20odnosa%20nastavnika%20Univerziteta%20u%20Nisu.pdf" TargetMode="External"/><Relationship Id="rId35" Type="http://schemas.openxmlformats.org/officeDocument/2006/relationships/hyperlink" Target="Prilog_8_1_Pravilnik%20o%20osnovnim%20akademskim%20studijama.pdf" TargetMode="External"/><Relationship Id="rId43" Type="http://schemas.openxmlformats.org/officeDocument/2006/relationships/hyperlink" Target="Tabela_10_1_Broj%20nenastavnih%20radnika%20stalno%20zaposlenih.docx" TargetMode="External"/><Relationship Id="rId48" Type="http://schemas.openxmlformats.org/officeDocument/2006/relationships/hyperlink" Target="Tabela_11_3_Naucno-strucne_baze.docx" TargetMode="External"/><Relationship Id="rId8" Type="http://schemas.openxmlformats.org/officeDocument/2006/relationships/endnotes" Target="endnotes.xml"/><Relationship Id="rId51" Type="http://schemas.openxmlformats.org/officeDocument/2006/relationships/header" Target="header1.xml"/><Relationship Id="rId3" Type="http://schemas.openxmlformats.org/officeDocument/2006/relationships/numbering" Target="numbering.xml"/><Relationship Id="rId12" Type="http://schemas.openxmlformats.org/officeDocument/2006/relationships/hyperlink" Target="Tabela_4_1_Broj_upisanih_studenata_od_1516_do_1718.docx" TargetMode="External"/><Relationship Id="rId17" Type="http://schemas.openxmlformats.org/officeDocument/2006/relationships/image" Target="media/image3.png"/><Relationship Id="rId25" Type="http://schemas.openxmlformats.org/officeDocument/2006/relationships/hyperlink" Target="Prilog_5_3_Dokaz_o_sticanju_aktivnih_kompetencija_nastavnika.docx" TargetMode="External"/><Relationship Id="rId33" Type="http://schemas.openxmlformats.org/officeDocument/2006/relationships/hyperlink" Target="Tabela_8_2_Stopa%20uspesnosti%20studenata-&#1052;.docx" TargetMode="External"/><Relationship Id="rId38" Type="http://schemas.openxmlformats.org/officeDocument/2006/relationships/hyperlink" Target="Tabela_9_1_Broj%20i%20vrsta%20biblioteckih%20jedinica.docx" TargetMode="External"/><Relationship Id="rId46" Type="http://schemas.openxmlformats.org/officeDocument/2006/relationships/hyperlink" Target="Tabela_11_1_Ukupna_povrsina_sa_povrsinom_objekta.docx" TargetMode="External"/><Relationship Id="rId20" Type="http://schemas.openxmlformats.org/officeDocument/2006/relationships/image" Target="media/image6.png"/><Relationship Id="rId41" Type="http://schemas.openxmlformats.org/officeDocument/2006/relationships/hyperlink" Target="Prilog_9_2_Spisak_udzbenika_i_monografija_ciji_su_nastavnici_zaposleni_na_PMF.docx" TargetMode="External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Prilog_4_1_Misljenje_diplomiranih_studenata_o_kvalitetu_Studijskog_programa.docx" TargetMode="External"/><Relationship Id="rId23" Type="http://schemas.openxmlformats.org/officeDocument/2006/relationships/hyperlink" Target="Prilog_5_1_Analiza_rezultata_anketa_o_kvalitetu_nast_procesa.docx" TargetMode="External"/><Relationship Id="rId28" Type="http://schemas.openxmlformats.org/officeDocument/2006/relationships/hyperlink" Target="Prilog_7_1_Blizi%20kriterijumi%20za%20izbor%20u%20zvanja%20nastavnika.pdf" TargetMode="External"/><Relationship Id="rId36" Type="http://schemas.openxmlformats.org/officeDocument/2006/relationships/hyperlink" Target="Prilog_8_2_Pravilnik%20o%20polaganju%20ispita%20i%20ocenjivanju%20Univerzitet%20u%20Nisu.pdf" TargetMode="External"/><Relationship Id="rId49" Type="http://schemas.openxmlformats.org/officeDocument/2006/relationships/hyperlink" Target="Prilog_13_2_Verifikacija%20mandata%20studentima%20za%20obezbedjenje%20kvaliteta.pdf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http://www.pmf.ni.ac.rs</PublishDate>
  <Abstract/>
  <CompanyAddress>Вишеградска 33, 18000 Ниш</CompanyAddress>
  <CompanyPhone>Тел. +381 18 533 014</CompanyPhone>
  <CompanyFax>Факс +381 18 533 014</CompanyFax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DCE3CAF-1D5E-4799-9A6A-EF9604D9C6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36</Pages>
  <Words>14033</Words>
  <Characters>79993</Characters>
  <Application>Microsoft Office Word</Application>
  <DocSecurity>0</DocSecurity>
  <Lines>666</Lines>
  <Paragraphs>187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Извештај о самовредновању студијског програма Математика на основним академским студијама на Департману за математику, Природно-математичког факултета Универзитета у Нишу за период 2015-2018</vt:lpstr>
    </vt:vector>
  </TitlesOfParts>
  <Company>Природно-математички факултетНиш</Company>
  <LinksUpToDate>false</LinksUpToDate>
  <CharactersWithSpaces>93839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Извештај о самовредновању студијског програма Математика на основним академским студијама на Департману за математику, Природно-математичког факултета Универзитета у Нишу за период 2015-2018</dc:title>
  <dc:subject/>
  <dc:creator>vladar</dc:creator>
  <cp:keywords/>
  <dc:description/>
  <cp:lastModifiedBy>Zlatanovic</cp:lastModifiedBy>
  <cp:revision>96</cp:revision>
  <cp:lastPrinted>2020-02-09T07:29:00Z</cp:lastPrinted>
  <dcterms:created xsi:type="dcterms:W3CDTF">2019-12-02T10:31:00Z</dcterms:created>
  <dcterms:modified xsi:type="dcterms:W3CDTF">2020-02-09T07:35:00Z</dcterms:modified>
  <cp:contentStatus/>
</cp:coreProperties>
</file>