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18D0C" w14:textId="77777777" w:rsidR="002B3593" w:rsidRDefault="002B3593" w:rsidP="002B35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4BCEF3C" w14:textId="77777777" w:rsidR="002B3593" w:rsidRDefault="002B3593" w:rsidP="002B35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Табела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8.3.  </w:t>
      </w:r>
      <w:proofErr w:type="spellStart"/>
      <w:r>
        <w:rPr>
          <w:rFonts w:ascii="Times New Roman" w:hAnsi="Times New Roman"/>
          <w:b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студената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који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уписали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текућу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школску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годину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(2017/18) </w:t>
      </w:r>
      <w:r>
        <w:rPr>
          <w:rFonts w:ascii="Times New Roman" w:hAnsi="Times New Roman"/>
          <w:b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b/>
          <w:sz w:val="24"/>
          <w:szCs w:val="24"/>
        </w:rPr>
        <w:t>односу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остварене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ЕСПБ </w:t>
      </w:r>
      <w:proofErr w:type="spellStart"/>
      <w:r>
        <w:rPr>
          <w:rFonts w:ascii="Times New Roman" w:hAnsi="Times New Roman"/>
          <w:b/>
          <w:sz w:val="24"/>
          <w:szCs w:val="24"/>
        </w:rPr>
        <w:t>бодове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(60), (37-60) (</w:t>
      </w:r>
      <w:proofErr w:type="spellStart"/>
      <w:r>
        <w:rPr>
          <w:rFonts w:ascii="Times New Roman" w:hAnsi="Times New Roman"/>
          <w:b/>
          <w:sz w:val="24"/>
          <w:szCs w:val="24"/>
        </w:rPr>
        <w:t>мање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од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37) </w:t>
      </w:r>
      <w:proofErr w:type="spellStart"/>
      <w:r>
        <w:rPr>
          <w:rFonts w:ascii="Times New Roman" w:hAnsi="Times New Roman"/>
          <w:b/>
          <w:sz w:val="24"/>
          <w:szCs w:val="24"/>
        </w:rPr>
        <w:t>за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све </w:t>
      </w:r>
      <w:proofErr w:type="spellStart"/>
      <w:r>
        <w:rPr>
          <w:rFonts w:ascii="Times New Roman" w:hAnsi="Times New Roman"/>
          <w:b/>
          <w:sz w:val="24"/>
          <w:szCs w:val="24"/>
        </w:rPr>
        <w:t>студијске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програме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годинама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студија</w:t>
      </w:r>
      <w:proofErr w:type="spellEnd"/>
    </w:p>
    <w:p w14:paraId="7F329D85" w14:textId="77777777" w:rsidR="002B3593" w:rsidRDefault="002B3593" w:rsidP="002B3593"/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63"/>
        <w:gridCol w:w="863"/>
        <w:gridCol w:w="864"/>
        <w:gridCol w:w="863"/>
        <w:gridCol w:w="863"/>
        <w:gridCol w:w="864"/>
        <w:gridCol w:w="863"/>
        <w:gridCol w:w="863"/>
        <w:gridCol w:w="864"/>
      </w:tblGrid>
      <w:tr w:rsidR="002B3593" w:rsidRPr="00626F64" w14:paraId="37C2358F" w14:textId="77777777" w:rsidTr="0064755A">
        <w:trPr>
          <w:trHeight w:val="550"/>
        </w:trPr>
        <w:tc>
          <w:tcPr>
            <w:tcW w:w="1446" w:type="dxa"/>
            <w:vMerge w:val="restart"/>
            <w:tcBorders>
              <w:top w:val="double" w:sz="4" w:space="0" w:color="auto"/>
            </w:tcBorders>
            <w:vAlign w:val="center"/>
          </w:tcPr>
          <w:p w14:paraId="53D1F785" w14:textId="77777777" w:rsidR="002B3593" w:rsidRPr="00511565" w:rsidRDefault="002B3593" w:rsidP="0064755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14:paraId="39117B10" w14:textId="77777777" w:rsidR="002B3593" w:rsidRPr="00511565" w:rsidRDefault="002B3593" w:rsidP="0064755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14:paraId="6EAAF52B" w14:textId="77777777" w:rsidR="002B3593" w:rsidRPr="00511565" w:rsidRDefault="002B3593" w:rsidP="0064755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14:paraId="2F8C6317" w14:textId="77777777" w:rsidR="002B3593" w:rsidRPr="00511565" w:rsidRDefault="002B3593" w:rsidP="0064755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2B3593" w:rsidRPr="00626F64" w14:paraId="7496DE38" w14:textId="77777777" w:rsidTr="0064755A">
        <w:trPr>
          <w:trHeight w:val="550"/>
        </w:trPr>
        <w:tc>
          <w:tcPr>
            <w:tcW w:w="1446" w:type="dxa"/>
            <w:vMerge/>
            <w:tcBorders>
              <w:bottom w:val="double" w:sz="4" w:space="0" w:color="auto"/>
            </w:tcBorders>
            <w:vAlign w:val="center"/>
          </w:tcPr>
          <w:p w14:paraId="308D7E60" w14:textId="77777777" w:rsidR="002B3593" w:rsidRPr="00511565" w:rsidRDefault="002B3593" w:rsidP="0064755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63" w:type="dxa"/>
            <w:vAlign w:val="center"/>
          </w:tcPr>
          <w:p w14:paraId="3F35F108" w14:textId="77777777" w:rsidR="002B3593" w:rsidRPr="00511565" w:rsidRDefault="002B3593" w:rsidP="0064755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136C96AD" w14:textId="77777777" w:rsidR="002B3593" w:rsidRPr="00511565" w:rsidRDefault="002B3593" w:rsidP="0064755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14:paraId="47DD2B5C" w14:textId="77777777" w:rsidR="002B3593" w:rsidRPr="00511565" w:rsidRDefault="002B3593" w:rsidP="0064755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863" w:type="dxa"/>
            <w:vAlign w:val="center"/>
          </w:tcPr>
          <w:p w14:paraId="0AD55153" w14:textId="77777777" w:rsidR="002B3593" w:rsidRPr="00511565" w:rsidRDefault="002B3593" w:rsidP="0064755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349D9C05" w14:textId="77777777" w:rsidR="002B3593" w:rsidRPr="00511565" w:rsidRDefault="002B3593" w:rsidP="0064755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14:paraId="1D772E81" w14:textId="77777777" w:rsidR="002B3593" w:rsidRPr="00511565" w:rsidRDefault="002B3593" w:rsidP="0064755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863" w:type="dxa"/>
            <w:vAlign w:val="center"/>
          </w:tcPr>
          <w:p w14:paraId="003FD7AB" w14:textId="77777777" w:rsidR="002B3593" w:rsidRPr="00511565" w:rsidRDefault="002B3593" w:rsidP="0064755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2C417591" w14:textId="77777777" w:rsidR="002B3593" w:rsidRPr="00511565" w:rsidRDefault="002B3593" w:rsidP="0064755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14:paraId="6648093A" w14:textId="77777777" w:rsidR="002B3593" w:rsidRPr="00511565" w:rsidRDefault="002B3593" w:rsidP="0064755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2B3593" w:rsidRPr="00626F64" w14:paraId="74564B65" w14:textId="77777777" w:rsidTr="0064755A">
        <w:tc>
          <w:tcPr>
            <w:tcW w:w="1446" w:type="dxa"/>
            <w:vAlign w:val="center"/>
          </w:tcPr>
          <w:p w14:paraId="5AD7F69D" w14:textId="77777777" w:rsidR="002B3593" w:rsidRPr="0016013D" w:rsidRDefault="002B3593" w:rsidP="0064755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Latn-RS"/>
              </w:rPr>
              <w:t>-</w:t>
            </w:r>
            <w:r>
              <w:rPr>
                <w:rFonts w:ascii="Cambria" w:eastAsia="MS Mincho" w:hAnsi="Cambria"/>
                <w:b/>
                <w:lang w:val="sr-Cyrl-RS"/>
              </w:rPr>
              <w:t>хемија</w:t>
            </w:r>
          </w:p>
        </w:tc>
        <w:tc>
          <w:tcPr>
            <w:tcW w:w="863" w:type="dxa"/>
            <w:vMerge w:val="restart"/>
            <w:vAlign w:val="center"/>
          </w:tcPr>
          <w:p w14:paraId="2A1CD102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863" w:type="dxa"/>
            <w:vMerge w:val="restart"/>
            <w:vAlign w:val="center"/>
          </w:tcPr>
          <w:p w14:paraId="2E8B09C0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864" w:type="dxa"/>
            <w:vMerge w:val="restart"/>
            <w:vAlign w:val="center"/>
          </w:tcPr>
          <w:p w14:paraId="2701E44B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863" w:type="dxa"/>
            <w:vMerge w:val="restart"/>
            <w:vAlign w:val="center"/>
          </w:tcPr>
          <w:p w14:paraId="0E9FC70C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Merge w:val="restart"/>
            <w:vAlign w:val="center"/>
          </w:tcPr>
          <w:p w14:paraId="22A3DADF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Merge w:val="restart"/>
            <w:vAlign w:val="center"/>
          </w:tcPr>
          <w:p w14:paraId="031069BE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</w:t>
            </w:r>
          </w:p>
        </w:tc>
        <w:tc>
          <w:tcPr>
            <w:tcW w:w="863" w:type="dxa"/>
            <w:vMerge w:val="restart"/>
            <w:vAlign w:val="center"/>
          </w:tcPr>
          <w:p w14:paraId="27B55180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Merge w:val="restart"/>
            <w:vAlign w:val="center"/>
          </w:tcPr>
          <w:p w14:paraId="72046D2C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Merge w:val="restart"/>
            <w:vAlign w:val="center"/>
          </w:tcPr>
          <w:p w14:paraId="2EDD2161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</w:tr>
      <w:tr w:rsidR="002B3593" w:rsidRPr="00626F64" w14:paraId="36B7C9CB" w14:textId="77777777" w:rsidTr="0064755A">
        <w:tc>
          <w:tcPr>
            <w:tcW w:w="1446" w:type="dxa"/>
            <w:vAlign w:val="center"/>
          </w:tcPr>
          <w:p w14:paraId="2D9754A2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Latn-RS"/>
              </w:rPr>
              <w:t>-</w:t>
            </w:r>
            <w:r>
              <w:rPr>
                <w:rFonts w:ascii="Cambria" w:eastAsia="MS Mincho" w:hAnsi="Cambria"/>
                <w:b/>
                <w:lang w:val="sr-Cyrl-RS"/>
              </w:rPr>
              <w:t>примењена хемија</w:t>
            </w:r>
          </w:p>
        </w:tc>
        <w:tc>
          <w:tcPr>
            <w:tcW w:w="863" w:type="dxa"/>
            <w:vMerge/>
            <w:vAlign w:val="center"/>
          </w:tcPr>
          <w:p w14:paraId="219696E8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292803C5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4" w:type="dxa"/>
            <w:vMerge/>
            <w:vAlign w:val="center"/>
          </w:tcPr>
          <w:p w14:paraId="7F256CF6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59D215BF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6B992E4E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4" w:type="dxa"/>
            <w:vMerge/>
            <w:vAlign w:val="center"/>
          </w:tcPr>
          <w:p w14:paraId="6E925215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7E63D142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565FC4E4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4" w:type="dxa"/>
            <w:vMerge/>
            <w:vAlign w:val="center"/>
          </w:tcPr>
          <w:p w14:paraId="331138AB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2B3593" w:rsidRPr="00626F64" w14:paraId="20199DD2" w14:textId="77777777" w:rsidTr="0064755A">
        <w:trPr>
          <w:trHeight w:val="753"/>
        </w:trPr>
        <w:tc>
          <w:tcPr>
            <w:tcW w:w="1446" w:type="dxa"/>
            <w:vAlign w:val="center"/>
          </w:tcPr>
          <w:p w14:paraId="43C54A23" w14:textId="77777777" w:rsidR="002B3593" w:rsidRPr="00511565" w:rsidRDefault="002B3593" w:rsidP="0064755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863" w:type="dxa"/>
            <w:vAlign w:val="center"/>
          </w:tcPr>
          <w:p w14:paraId="02B9EEF2" w14:textId="77777777" w:rsidR="002B3593" w:rsidRPr="001226F4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1</w:t>
            </w:r>
          </w:p>
        </w:tc>
        <w:tc>
          <w:tcPr>
            <w:tcW w:w="863" w:type="dxa"/>
            <w:vAlign w:val="center"/>
          </w:tcPr>
          <w:p w14:paraId="32105F4E" w14:textId="77777777" w:rsidR="002B3593" w:rsidRPr="001226F4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10</w:t>
            </w:r>
          </w:p>
        </w:tc>
        <w:tc>
          <w:tcPr>
            <w:tcW w:w="864" w:type="dxa"/>
            <w:vAlign w:val="center"/>
          </w:tcPr>
          <w:p w14:paraId="3924FF51" w14:textId="77777777" w:rsidR="002B3593" w:rsidRPr="001226F4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3</w:t>
            </w:r>
          </w:p>
        </w:tc>
        <w:tc>
          <w:tcPr>
            <w:tcW w:w="863" w:type="dxa"/>
            <w:vAlign w:val="center"/>
          </w:tcPr>
          <w:p w14:paraId="5B6397F2" w14:textId="77777777" w:rsidR="002B3593" w:rsidRPr="001226F4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14:paraId="16C910BC" w14:textId="77777777" w:rsidR="002B3593" w:rsidRPr="001226F4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14:paraId="3A93AC67" w14:textId="77777777" w:rsidR="002B3593" w:rsidRPr="001226F4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9</w:t>
            </w:r>
          </w:p>
        </w:tc>
        <w:tc>
          <w:tcPr>
            <w:tcW w:w="863" w:type="dxa"/>
            <w:vAlign w:val="center"/>
          </w:tcPr>
          <w:p w14:paraId="4E49B66C" w14:textId="77777777" w:rsidR="002B3593" w:rsidRPr="001226F4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14:paraId="7CE82040" w14:textId="77777777" w:rsidR="002B3593" w:rsidRPr="001226F4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14:paraId="702A4157" w14:textId="77777777" w:rsidR="002B3593" w:rsidRPr="001226F4" w:rsidRDefault="002B3593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1226F4">
              <w:rPr>
                <w:rFonts w:ascii="Cambria" w:eastAsia="MS Mincho" w:hAnsi="Cambria"/>
                <w:b/>
                <w:bCs/>
                <w:lang w:val="sr-Cyrl-CS"/>
              </w:rPr>
              <w:t>3</w:t>
            </w:r>
          </w:p>
        </w:tc>
      </w:tr>
    </w:tbl>
    <w:p w14:paraId="740750F4" w14:textId="77777777" w:rsidR="00DB1A70" w:rsidRDefault="002B3593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93"/>
    <w:rsid w:val="002B3593"/>
    <w:rsid w:val="006C3A2D"/>
    <w:rsid w:val="00F4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07577"/>
  <w15:chartTrackingRefBased/>
  <w15:docId w15:val="{F270D06F-A0E0-40D0-91CF-13FEFA2D2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59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2019-12-08T19:06:00Z</dcterms:created>
  <dcterms:modified xsi:type="dcterms:W3CDTF">2019-12-08T19:07:00Z</dcterms:modified>
</cp:coreProperties>
</file>