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0F59E6" w14:textId="77777777" w:rsidR="00BB1F50" w:rsidRDefault="00BB1F50" w:rsidP="00BB1F50">
      <w:pPr>
        <w:jc w:val="center"/>
        <w:rPr>
          <w:b/>
          <w:sz w:val="28"/>
          <w:szCs w:val="28"/>
        </w:rPr>
      </w:pPr>
    </w:p>
    <w:p w14:paraId="6CF8A771" w14:textId="77777777" w:rsidR="00B0092B" w:rsidRDefault="000233EF" w:rsidP="00BB1F50">
      <w:pPr>
        <w:jc w:val="center"/>
        <w:rPr>
          <w:b/>
          <w:sz w:val="28"/>
          <w:szCs w:val="28"/>
          <w:lang w:val="sr-Cyrl-CS"/>
        </w:rPr>
      </w:pPr>
      <w:proofErr w:type="spellStart"/>
      <w:r>
        <w:rPr>
          <w:b/>
          <w:sz w:val="28"/>
          <w:szCs w:val="28"/>
        </w:rPr>
        <w:t>Прилог</w:t>
      </w:r>
      <w:proofErr w:type="spellEnd"/>
      <w:r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</w:rPr>
        <w:t>7</w:t>
      </w:r>
      <w:r w:rsidR="00C20D67">
        <w:rPr>
          <w:b/>
          <w:sz w:val="28"/>
          <w:szCs w:val="28"/>
          <w:lang w:val="sr-Cyrl-CS"/>
        </w:rPr>
        <w:t xml:space="preserve">.2 </w:t>
      </w:r>
      <w:r>
        <w:rPr>
          <w:b/>
          <w:sz w:val="28"/>
          <w:szCs w:val="28"/>
          <w:lang w:val="sr-Cyrl-CS"/>
        </w:rPr>
        <w:t>Број запослених наставника у односу на укупни број студената</w:t>
      </w:r>
    </w:p>
    <w:p w14:paraId="1A3C8EF1" w14:textId="33859312" w:rsidR="000233EF" w:rsidRPr="00845352" w:rsidRDefault="000233EF" w:rsidP="000233EF">
      <w:pPr>
        <w:ind w:firstLine="720"/>
        <w:rPr>
          <w:rFonts w:cstheme="minorHAnsi"/>
          <w:lang w:val="sr-Cyrl-CS"/>
        </w:rPr>
      </w:pPr>
      <w:r w:rsidRPr="00845352">
        <w:rPr>
          <w:rFonts w:cstheme="minorHAnsi"/>
          <w:lang w:val="sr-Cyrl-CS"/>
        </w:rPr>
        <w:t xml:space="preserve">На Природно-математичком факултету у Нишу </w:t>
      </w:r>
      <w:r w:rsidR="00845352">
        <w:rPr>
          <w:rFonts w:cstheme="minorHAnsi"/>
          <w:lang w:val="sr-Cyrl-CS"/>
        </w:rPr>
        <w:t>14</w:t>
      </w:r>
      <w:r w:rsidR="0075215A">
        <w:rPr>
          <w:rFonts w:cstheme="minorHAnsi"/>
          <w:lang w:val="sr-Cyrl-CS"/>
        </w:rPr>
        <w:t>0</w:t>
      </w:r>
      <w:r w:rsidRPr="00845352">
        <w:rPr>
          <w:rFonts w:cstheme="minorHAnsi"/>
          <w:lang w:val="sr-Cyrl-CS"/>
        </w:rPr>
        <w:t xml:space="preserve"> наставника је у радном односу, </w:t>
      </w:r>
      <w:r w:rsidR="00792E73" w:rsidRPr="00845352">
        <w:rPr>
          <w:rFonts w:cstheme="minorHAnsi"/>
          <w:lang w:val="sr-Cyrl-CS"/>
        </w:rPr>
        <w:t>од којих је</w:t>
      </w:r>
      <w:r w:rsidRPr="00845352">
        <w:rPr>
          <w:rFonts w:cstheme="minorHAnsi"/>
          <w:lang w:val="sr-Cyrl-CS"/>
        </w:rPr>
        <w:t xml:space="preserve"> 1</w:t>
      </w:r>
      <w:r w:rsidR="00845352">
        <w:rPr>
          <w:rFonts w:cstheme="minorHAnsi"/>
          <w:lang w:val="sr-Cyrl-CS"/>
        </w:rPr>
        <w:t>2</w:t>
      </w:r>
      <w:r w:rsidR="0075215A">
        <w:rPr>
          <w:rFonts w:cstheme="minorHAnsi"/>
          <w:lang w:val="sr-Cyrl-CS"/>
        </w:rPr>
        <w:t>6</w:t>
      </w:r>
      <w:r w:rsidRPr="00845352">
        <w:rPr>
          <w:rFonts w:cstheme="minorHAnsi"/>
          <w:lang w:val="sr-Cyrl-CS"/>
        </w:rPr>
        <w:t xml:space="preserve"> са пуним радним временом и 1</w:t>
      </w:r>
      <w:r w:rsidR="00845352">
        <w:rPr>
          <w:rFonts w:cstheme="minorHAnsi"/>
          <w:lang w:val="sr-Cyrl-CS"/>
        </w:rPr>
        <w:t>4</w:t>
      </w:r>
      <w:r w:rsidRPr="00845352">
        <w:rPr>
          <w:rFonts w:cstheme="minorHAnsi"/>
          <w:lang w:val="sr-Cyrl-CS"/>
        </w:rPr>
        <w:t xml:space="preserve"> ангажованих по уговору.</w:t>
      </w:r>
      <w:r w:rsidR="00200047">
        <w:rPr>
          <w:rFonts w:cstheme="minorHAnsi"/>
          <w:lang w:val="sr-Cyrl-CS"/>
        </w:rPr>
        <w:t xml:space="preserve"> На Докторским академским студијама Биологија наставу обавља 24 наставника од којих је 23 са пуним радним временом и 1 са ангажован по уговору.</w:t>
      </w:r>
    </w:p>
    <w:p w14:paraId="204474D1" w14:textId="259E7FF2" w:rsidR="000233EF" w:rsidRPr="00845352" w:rsidRDefault="000233EF" w:rsidP="000233EF">
      <w:pPr>
        <w:ind w:firstLine="720"/>
        <w:rPr>
          <w:rFonts w:cstheme="minorHAnsi"/>
          <w:lang w:val="sr-Cyrl-CS"/>
        </w:rPr>
      </w:pPr>
      <w:r w:rsidRPr="00845352">
        <w:rPr>
          <w:rFonts w:cstheme="minorHAnsi"/>
          <w:lang w:val="sr-Cyrl-CS"/>
        </w:rPr>
        <w:t>Укупан број студената</w:t>
      </w:r>
      <w:r w:rsidR="00844EE7" w:rsidRPr="00CE5801">
        <w:rPr>
          <w:rFonts w:cstheme="minorHAnsi"/>
          <w:lang w:val="sr-Cyrl-CS"/>
        </w:rPr>
        <w:t xml:space="preserve"> </w:t>
      </w:r>
      <w:r w:rsidR="00844EE7" w:rsidRPr="00CE5801">
        <w:rPr>
          <w:rFonts w:cstheme="minorHAnsi"/>
          <w:sz w:val="24"/>
          <w:szCs w:val="24"/>
          <w:lang w:val="sr-Cyrl-CS"/>
        </w:rPr>
        <w:t xml:space="preserve">(број студената одобрен акредитацијом помножен са бројем година трајања студијског програма) </w:t>
      </w:r>
      <w:r w:rsidRPr="00845352">
        <w:rPr>
          <w:rFonts w:cstheme="minorHAnsi"/>
          <w:lang w:val="sr-Cyrl-CS"/>
        </w:rPr>
        <w:t xml:space="preserve">је </w:t>
      </w:r>
      <w:r w:rsidR="00200047">
        <w:rPr>
          <w:rFonts w:cstheme="minorHAnsi"/>
          <w:lang w:val="sr-Cyrl-CS"/>
        </w:rPr>
        <w:t>30</w:t>
      </w:r>
      <w:r w:rsidRPr="00845352">
        <w:rPr>
          <w:rFonts w:cstheme="minorHAnsi"/>
          <w:lang w:val="sr-Cyrl-CS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2945"/>
        <w:gridCol w:w="1970"/>
        <w:gridCol w:w="4021"/>
      </w:tblGrid>
      <w:tr w:rsidR="00844EE7" w:rsidRPr="00CE5801" w14:paraId="3DE3DB08" w14:textId="77777777" w:rsidTr="00DF3C95">
        <w:trPr>
          <w:trHeight w:val="340"/>
        </w:trPr>
        <w:tc>
          <w:tcPr>
            <w:tcW w:w="585" w:type="dxa"/>
            <w:vAlign w:val="center"/>
          </w:tcPr>
          <w:p w14:paraId="7D42316A" w14:textId="77777777" w:rsidR="00844EE7" w:rsidRPr="002C6D5F" w:rsidRDefault="00844EE7" w:rsidP="00462EE2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2C6D5F">
              <w:rPr>
                <w:b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2945" w:type="dxa"/>
            <w:vAlign w:val="center"/>
          </w:tcPr>
          <w:p w14:paraId="6F6EB840" w14:textId="77777777" w:rsidR="00844EE7" w:rsidRPr="002C6D5F" w:rsidRDefault="00844EE7" w:rsidP="00462EE2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2C6D5F">
              <w:rPr>
                <w:b/>
                <w:sz w:val="20"/>
                <w:szCs w:val="20"/>
                <w:lang w:val="sr-Cyrl-CS"/>
              </w:rPr>
              <w:t>Назив студијског програма</w:t>
            </w:r>
          </w:p>
        </w:tc>
        <w:tc>
          <w:tcPr>
            <w:tcW w:w="1970" w:type="dxa"/>
            <w:vAlign w:val="center"/>
          </w:tcPr>
          <w:p w14:paraId="059F5C20" w14:textId="77777777" w:rsidR="00844EE7" w:rsidRPr="002C6D5F" w:rsidRDefault="00844EE7" w:rsidP="00462EE2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2C6D5F">
              <w:rPr>
                <w:b/>
                <w:sz w:val="20"/>
                <w:szCs w:val="20"/>
                <w:lang w:val="sr-Cyrl-CS"/>
              </w:rPr>
              <w:t>Тип и врста студија</w:t>
            </w:r>
          </w:p>
        </w:tc>
        <w:tc>
          <w:tcPr>
            <w:tcW w:w="4021" w:type="dxa"/>
            <w:vAlign w:val="center"/>
          </w:tcPr>
          <w:p w14:paraId="4D9DE841" w14:textId="77777777" w:rsidR="00844EE7" w:rsidRPr="002C6D5F" w:rsidRDefault="00845352" w:rsidP="00845352">
            <w:pPr>
              <w:tabs>
                <w:tab w:val="left" w:pos="567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Б</w:t>
            </w:r>
            <w:r w:rsidR="00844EE7" w:rsidRPr="00844EE7">
              <w:rPr>
                <w:b/>
                <w:sz w:val="20"/>
                <w:szCs w:val="20"/>
                <w:lang w:val="sr-Cyrl-CS"/>
              </w:rPr>
              <w:t>рој студената одобрен акредитацијом помножен са бројем година трајања студијског програма</w:t>
            </w:r>
          </w:p>
        </w:tc>
      </w:tr>
      <w:tr w:rsidR="00200047" w:rsidRPr="002C6D5F" w14:paraId="60354658" w14:textId="77777777" w:rsidTr="00DF3C95">
        <w:trPr>
          <w:trHeight w:val="340"/>
        </w:trPr>
        <w:tc>
          <w:tcPr>
            <w:tcW w:w="585" w:type="dxa"/>
            <w:shd w:val="clear" w:color="auto" w:fill="EAF1DD"/>
            <w:vAlign w:val="center"/>
          </w:tcPr>
          <w:p w14:paraId="0226D9F1" w14:textId="77777777" w:rsidR="00200047" w:rsidRPr="002C6D5F" w:rsidRDefault="00200047" w:rsidP="0020004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EAF1DD"/>
            <w:vAlign w:val="center"/>
          </w:tcPr>
          <w:p w14:paraId="278398D7" w14:textId="77777777" w:rsidR="00200047" w:rsidRPr="002C6D5F" w:rsidRDefault="00200047" w:rsidP="00200047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970" w:type="dxa"/>
            <w:shd w:val="clear" w:color="auto" w:fill="EAF1DD"/>
            <w:vAlign w:val="center"/>
          </w:tcPr>
          <w:p w14:paraId="3EEC704E" w14:textId="77777777" w:rsidR="00200047" w:rsidRPr="002C6D5F" w:rsidRDefault="00200047" w:rsidP="00200047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Докторске студије</w:t>
            </w:r>
          </w:p>
          <w:p w14:paraId="7E8B42FA" w14:textId="0F9D3E39" w:rsidR="00200047" w:rsidRPr="002C6D5F" w:rsidRDefault="00200047" w:rsidP="00200047">
            <w:pPr>
              <w:spacing w:after="0" w:line="240" w:lineRule="auto"/>
              <w:rPr>
                <w:sz w:val="20"/>
                <w:szCs w:val="20"/>
              </w:rPr>
            </w:pPr>
            <w:r w:rsidRPr="002C6D5F">
              <w:rPr>
                <w:sz w:val="20"/>
                <w:szCs w:val="20"/>
                <w:lang w:val="sr-Cyrl-CS"/>
              </w:rPr>
              <w:t>(300+180=480 ЕСПБ)</w:t>
            </w:r>
          </w:p>
        </w:tc>
        <w:tc>
          <w:tcPr>
            <w:tcW w:w="4021" w:type="dxa"/>
            <w:shd w:val="clear" w:color="auto" w:fill="EAF1DD"/>
            <w:vAlign w:val="center"/>
          </w:tcPr>
          <w:p w14:paraId="3F955D9E" w14:textId="77777777" w:rsidR="00200047" w:rsidRPr="00845352" w:rsidRDefault="00200047" w:rsidP="002000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bookmarkStart w:id="0" w:name="_GoBack"/>
        <w:bookmarkEnd w:id="0"/>
      </w:tr>
      <w:tr w:rsidR="00200047" w:rsidRPr="002C6D5F" w14:paraId="28D51A1A" w14:textId="77777777" w:rsidTr="00DF3C95">
        <w:trPr>
          <w:trHeight w:val="340"/>
        </w:trPr>
        <w:tc>
          <w:tcPr>
            <w:tcW w:w="5500" w:type="dxa"/>
            <w:gridSpan w:val="3"/>
            <w:shd w:val="clear" w:color="auto" w:fill="EAF1DD"/>
            <w:vAlign w:val="center"/>
          </w:tcPr>
          <w:p w14:paraId="76D896E6" w14:textId="77777777" w:rsidR="00200047" w:rsidRPr="00845352" w:rsidRDefault="00200047" w:rsidP="00200047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Укупно</w:t>
            </w:r>
          </w:p>
        </w:tc>
        <w:tc>
          <w:tcPr>
            <w:tcW w:w="4021" w:type="dxa"/>
            <w:shd w:val="clear" w:color="auto" w:fill="EAF1DD"/>
            <w:vAlign w:val="center"/>
          </w:tcPr>
          <w:p w14:paraId="6E21FC33" w14:textId="17820A65" w:rsidR="00200047" w:rsidRPr="00200047" w:rsidRDefault="00200047" w:rsidP="00200047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30</w:t>
            </w:r>
          </w:p>
        </w:tc>
      </w:tr>
    </w:tbl>
    <w:p w14:paraId="12572EBD" w14:textId="77777777" w:rsidR="00844EE7" w:rsidRPr="00CE5801" w:rsidRDefault="00844EE7" w:rsidP="000233EF">
      <w:pPr>
        <w:ind w:firstLine="720"/>
        <w:rPr>
          <w:lang w:val="sr-Cyrl-CS"/>
        </w:rPr>
      </w:pPr>
    </w:p>
    <w:p w14:paraId="35A8D397" w14:textId="1712C592" w:rsidR="000233EF" w:rsidRPr="00CE5801" w:rsidRDefault="000233EF" w:rsidP="0075215A">
      <w:pPr>
        <w:rPr>
          <w:lang w:val="sr-Cyrl-CS"/>
        </w:rPr>
      </w:pPr>
      <w:r w:rsidRPr="00CE5801">
        <w:rPr>
          <w:lang w:val="sr-Cyrl-CS"/>
        </w:rPr>
        <w:t xml:space="preserve">Однос броја </w:t>
      </w:r>
      <w:r w:rsidR="00200047" w:rsidRPr="00CE5801">
        <w:rPr>
          <w:lang w:val="sr-Cyrl-CS"/>
        </w:rPr>
        <w:t>студената</w:t>
      </w:r>
      <w:r w:rsidRPr="00CE5801">
        <w:rPr>
          <w:lang w:val="sr-Cyrl-CS"/>
        </w:rPr>
        <w:t xml:space="preserve"> и броја </w:t>
      </w:r>
      <w:r w:rsidR="00200047" w:rsidRPr="00CE5801">
        <w:rPr>
          <w:lang w:val="sr-Cyrl-CS"/>
        </w:rPr>
        <w:t>наставника</w:t>
      </w:r>
      <w:r w:rsidRPr="00CE5801">
        <w:rPr>
          <w:lang w:val="sr-Cyrl-CS"/>
        </w:rPr>
        <w:t xml:space="preserve"> је</w:t>
      </w:r>
      <w:r w:rsidR="00BE2482" w:rsidRPr="00CE5801">
        <w:rPr>
          <w:lang w:val="sr-Cyrl-CS"/>
        </w:rPr>
        <w:t xml:space="preserve"> </w:t>
      </w:r>
      <w:r w:rsidR="00200047" w:rsidRPr="00CE5801">
        <w:rPr>
          <w:lang w:val="sr-Cyrl-CS"/>
        </w:rPr>
        <w:t>30</w:t>
      </w:r>
      <w:r w:rsidR="00BE2482" w:rsidRPr="00CE5801">
        <w:rPr>
          <w:lang w:val="sr-Cyrl-CS"/>
        </w:rPr>
        <w:t xml:space="preserve"> / </w:t>
      </w:r>
      <w:r w:rsidR="00200047" w:rsidRPr="00CE5801">
        <w:rPr>
          <w:lang w:val="sr-Cyrl-CS"/>
        </w:rPr>
        <w:t>24</w:t>
      </w:r>
      <w:r w:rsidR="00BE2482" w:rsidRPr="00CE5801">
        <w:rPr>
          <w:lang w:val="sr-Cyrl-CS"/>
        </w:rPr>
        <w:t xml:space="preserve"> =</w:t>
      </w:r>
      <w:r w:rsidRPr="00CE5801">
        <w:rPr>
          <w:lang w:val="sr-Cyrl-CS"/>
        </w:rPr>
        <w:t xml:space="preserve"> </w:t>
      </w:r>
      <w:r w:rsidR="00200047" w:rsidRPr="00CE5801">
        <w:rPr>
          <w:b/>
          <w:u w:val="single"/>
          <w:lang w:val="sr-Cyrl-RS"/>
        </w:rPr>
        <w:t>1,25</w:t>
      </w:r>
      <w:r w:rsidR="00792E73" w:rsidRPr="00CE5801">
        <w:rPr>
          <w:b/>
          <w:u w:val="single"/>
          <w:lang w:val="sr-Cyrl-CS"/>
        </w:rPr>
        <w:t xml:space="preserve"> студен</w:t>
      </w:r>
      <w:r w:rsidRPr="00CE5801">
        <w:rPr>
          <w:b/>
          <w:u w:val="single"/>
          <w:lang w:val="sr-Cyrl-CS"/>
        </w:rPr>
        <w:t>та по једном наставнику</w:t>
      </w:r>
      <w:r w:rsidRPr="00CE5801">
        <w:rPr>
          <w:b/>
          <w:lang w:val="sr-Cyrl-CS"/>
        </w:rPr>
        <w:t>.</w:t>
      </w:r>
    </w:p>
    <w:p w14:paraId="28CA13E9" w14:textId="77777777" w:rsidR="000233EF" w:rsidRDefault="000233EF" w:rsidP="00C20D67">
      <w:pPr>
        <w:rPr>
          <w:b/>
          <w:sz w:val="28"/>
          <w:szCs w:val="28"/>
          <w:lang w:val="sr-Cyrl-CS"/>
        </w:rPr>
      </w:pPr>
    </w:p>
    <w:sectPr w:rsidR="000233EF" w:rsidSect="003B098A">
      <w:headerReference w:type="default" r:id="rId9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00C45E" w14:textId="77777777" w:rsidR="00B633A4" w:rsidRDefault="00B633A4" w:rsidP="00BB1F50">
      <w:pPr>
        <w:spacing w:after="0" w:line="240" w:lineRule="auto"/>
      </w:pPr>
      <w:r>
        <w:separator/>
      </w:r>
    </w:p>
  </w:endnote>
  <w:endnote w:type="continuationSeparator" w:id="0">
    <w:p w14:paraId="37F4D2EA" w14:textId="77777777" w:rsidR="00B633A4" w:rsidRDefault="00B633A4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DB4EB" w14:textId="77777777" w:rsidR="00B633A4" w:rsidRDefault="00B633A4" w:rsidP="00BB1F50">
      <w:pPr>
        <w:spacing w:after="0" w:line="240" w:lineRule="auto"/>
      </w:pPr>
      <w:r>
        <w:separator/>
      </w:r>
    </w:p>
  </w:footnote>
  <w:footnote w:type="continuationSeparator" w:id="0">
    <w:p w14:paraId="13E8E3AE" w14:textId="77777777" w:rsidR="00B633A4" w:rsidRDefault="00B633A4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55ECC27B95944BEA8877AE842D106D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7478842C" w14:textId="77777777" w:rsidR="007A7057" w:rsidRDefault="007A705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Универзитет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у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Нишу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Природно-математички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факултет</w:t>
        </w:r>
        <w:proofErr w:type="spellEnd"/>
      </w:p>
    </w:sdtContent>
  </w:sdt>
  <w:p w14:paraId="4E7386CB" w14:textId="77777777" w:rsidR="007A7057" w:rsidRDefault="007A70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A6056"/>
    <w:multiLevelType w:val="hybridMultilevel"/>
    <w:tmpl w:val="390E4F40"/>
    <w:lvl w:ilvl="0" w:tplc="C0C49B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F50"/>
    <w:rsid w:val="000233EF"/>
    <w:rsid w:val="00061A58"/>
    <w:rsid w:val="000C2A32"/>
    <w:rsid w:val="000C5BBB"/>
    <w:rsid w:val="001746CE"/>
    <w:rsid w:val="001E2FCA"/>
    <w:rsid w:val="00200047"/>
    <w:rsid w:val="00217DBF"/>
    <w:rsid w:val="002B4FBB"/>
    <w:rsid w:val="002F511C"/>
    <w:rsid w:val="0031782C"/>
    <w:rsid w:val="003B098A"/>
    <w:rsid w:val="003F473D"/>
    <w:rsid w:val="00450788"/>
    <w:rsid w:val="00464694"/>
    <w:rsid w:val="00465C81"/>
    <w:rsid w:val="00506596"/>
    <w:rsid w:val="0071582A"/>
    <w:rsid w:val="0075215A"/>
    <w:rsid w:val="00766345"/>
    <w:rsid w:val="00792E73"/>
    <w:rsid w:val="007A7057"/>
    <w:rsid w:val="007D6319"/>
    <w:rsid w:val="007F04B9"/>
    <w:rsid w:val="00812081"/>
    <w:rsid w:val="00844EE7"/>
    <w:rsid w:val="00845352"/>
    <w:rsid w:val="00887EDA"/>
    <w:rsid w:val="008F74DB"/>
    <w:rsid w:val="00927F48"/>
    <w:rsid w:val="00970988"/>
    <w:rsid w:val="009C5862"/>
    <w:rsid w:val="00A2137D"/>
    <w:rsid w:val="00A70196"/>
    <w:rsid w:val="00B0092B"/>
    <w:rsid w:val="00B042F1"/>
    <w:rsid w:val="00B633A4"/>
    <w:rsid w:val="00B929F8"/>
    <w:rsid w:val="00BB1D2D"/>
    <w:rsid w:val="00BB1F50"/>
    <w:rsid w:val="00BE2482"/>
    <w:rsid w:val="00BE735E"/>
    <w:rsid w:val="00BF2C33"/>
    <w:rsid w:val="00C14FE7"/>
    <w:rsid w:val="00C20D67"/>
    <w:rsid w:val="00C313D5"/>
    <w:rsid w:val="00C56250"/>
    <w:rsid w:val="00C961A7"/>
    <w:rsid w:val="00CE5801"/>
    <w:rsid w:val="00D1084E"/>
    <w:rsid w:val="00D31CD0"/>
    <w:rsid w:val="00D714FD"/>
    <w:rsid w:val="00D73C94"/>
    <w:rsid w:val="00DF3C95"/>
    <w:rsid w:val="00E45BBF"/>
    <w:rsid w:val="00E9699B"/>
    <w:rsid w:val="00F17A19"/>
    <w:rsid w:val="00F37410"/>
    <w:rsid w:val="00F529C4"/>
    <w:rsid w:val="00F6423E"/>
    <w:rsid w:val="00F76A6E"/>
    <w:rsid w:val="00FC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0C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929F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929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55ECC27B95944BEA8877AE842D10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99E11-3D8C-4870-A93F-7B80AB5CAC29}"/>
      </w:docPartPr>
      <w:docPartBody>
        <w:p w:rsidR="00471179" w:rsidRDefault="00471179" w:rsidP="00471179">
          <w:pPr>
            <w:pStyle w:val="E55ECC27B95944BEA8877AE842D106D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71179"/>
    <w:rsid w:val="002D5FA3"/>
    <w:rsid w:val="00471179"/>
    <w:rsid w:val="004B73AD"/>
    <w:rsid w:val="006B563A"/>
    <w:rsid w:val="00783C30"/>
    <w:rsid w:val="00852A68"/>
    <w:rsid w:val="008542DC"/>
    <w:rsid w:val="008674A0"/>
    <w:rsid w:val="00E15124"/>
    <w:rsid w:val="00E75886"/>
    <w:rsid w:val="00EB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5ECC27B95944BEA8877AE842D106DA">
    <w:name w:val="E55ECC27B95944BEA8877AE842D106DA"/>
    <w:rsid w:val="0047117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008F7-5D35-4864-A4BD-616409336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install</cp:lastModifiedBy>
  <cp:revision>3</cp:revision>
  <dcterms:created xsi:type="dcterms:W3CDTF">2019-12-15T03:16:00Z</dcterms:created>
  <dcterms:modified xsi:type="dcterms:W3CDTF">2019-12-20T17:25:00Z</dcterms:modified>
</cp:coreProperties>
</file>