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A2" w:rsidRDefault="00137768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Комисија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рангирање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кандидата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пријављених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конкурс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упис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годину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aкадемских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E4A1A" w:rsidRPr="00BE4A1A">
        <w:rPr>
          <w:rFonts w:ascii="Arial" w:hAnsi="Arial" w:cs="Arial"/>
          <w:color w:val="000000"/>
          <w:sz w:val="24"/>
          <w:szCs w:val="24"/>
        </w:rPr>
        <w:t>Туризам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стицање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стручног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назива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E4A1A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="00BE4A1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E4A1A">
        <w:rPr>
          <w:rFonts w:ascii="Arial" w:hAnsi="Arial" w:cs="Arial"/>
          <w:color w:val="000000"/>
          <w:sz w:val="24"/>
          <w:szCs w:val="24"/>
        </w:rPr>
        <w:t>туризмолог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34F91" w:rsidRPr="007A60B5">
        <w:rPr>
          <w:rFonts w:ascii="Arial" w:hAnsi="Arial" w:cs="Arial"/>
          <w:color w:val="000000"/>
          <w:sz w:val="24"/>
          <w:szCs w:val="24"/>
        </w:rPr>
        <w:t>П</w:t>
      </w:r>
      <w:r w:rsidRPr="007A60B5">
        <w:rPr>
          <w:rFonts w:ascii="Arial" w:hAnsi="Arial" w:cs="Arial"/>
          <w:color w:val="000000"/>
          <w:sz w:val="24"/>
          <w:szCs w:val="24"/>
        </w:rPr>
        <w:t>риродно-математичком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Нишу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школској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201</w:t>
      </w:r>
      <w:r w:rsidR="004B73DF">
        <w:rPr>
          <w:rFonts w:ascii="Arial" w:hAnsi="Arial" w:cs="Arial"/>
          <w:color w:val="000000"/>
          <w:sz w:val="24"/>
          <w:szCs w:val="24"/>
        </w:rPr>
        <w:t>8</w:t>
      </w:r>
      <w:r w:rsidRPr="007A60B5">
        <w:rPr>
          <w:rFonts w:ascii="Arial" w:hAnsi="Arial" w:cs="Arial"/>
          <w:color w:val="000000"/>
          <w:sz w:val="24"/>
          <w:szCs w:val="24"/>
        </w:rPr>
        <w:t>/201</w:t>
      </w:r>
      <w:r w:rsidR="004B73DF">
        <w:rPr>
          <w:rFonts w:ascii="Arial" w:hAnsi="Arial" w:cs="Arial"/>
          <w:color w:val="000000"/>
          <w:sz w:val="24"/>
          <w:szCs w:val="24"/>
        </w:rPr>
        <w:t>9</w:t>
      </w:r>
      <w:r w:rsidRPr="007A60B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7A60B5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proofErr w:type="gram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основу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Правилника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мастер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академским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студијама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мерилима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утврђеним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Kонкурсом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Статутом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утврдила</w:t>
      </w:r>
      <w:proofErr w:type="spellEnd"/>
      <w:r w:rsidRPr="007A60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A60B5">
        <w:rPr>
          <w:rFonts w:ascii="Arial" w:hAnsi="Arial" w:cs="Arial"/>
          <w:color w:val="000000"/>
          <w:sz w:val="24"/>
          <w:szCs w:val="24"/>
        </w:rPr>
        <w:t>је</w:t>
      </w:r>
      <w:proofErr w:type="spellEnd"/>
    </w:p>
    <w:p w:rsidR="00C20EFA" w:rsidRPr="007A60B5" w:rsidRDefault="00C20EFA" w:rsidP="00034F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E013A2" w:rsidRDefault="00F425B9">
      <w:pPr>
        <w:widowControl w:val="0"/>
        <w:autoSpaceDE w:val="0"/>
        <w:autoSpaceDN w:val="0"/>
        <w:adjustRightInd w:val="0"/>
        <w:spacing w:before="454" w:after="17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ПРЕЛИМИНАРНУ</w:t>
      </w:r>
      <w:r w:rsidR="00E013A2">
        <w:rPr>
          <w:rFonts w:ascii="Arial" w:hAnsi="Arial" w:cs="Arial"/>
          <w:b/>
          <w:bCs/>
          <w:color w:val="000000"/>
          <w:sz w:val="24"/>
          <w:szCs w:val="24"/>
        </w:rPr>
        <w:t xml:space="preserve"> РАНГ-ЛИСТУ</w:t>
      </w:r>
    </w:p>
    <w:p w:rsidR="00E013A2" w:rsidRDefault="00E0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редоследом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стеченом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укупном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броју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бодова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свим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критеријумима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сваког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учесника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конкурса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1122" w:type="dxa"/>
        <w:jc w:val="center"/>
        <w:tblLook w:val="04A0" w:firstRow="1" w:lastRow="0" w:firstColumn="1" w:lastColumn="0" w:noHBand="0" w:noVBand="1"/>
      </w:tblPr>
      <w:tblGrid>
        <w:gridCol w:w="565"/>
        <w:gridCol w:w="537"/>
        <w:gridCol w:w="1327"/>
        <w:gridCol w:w="1866"/>
        <w:gridCol w:w="2049"/>
        <w:gridCol w:w="1175"/>
        <w:gridCol w:w="1313"/>
        <w:gridCol w:w="1259"/>
        <w:gridCol w:w="1031"/>
      </w:tblGrid>
      <w:tr w:rsidR="00BA10EA" w:rsidRPr="00844B43" w:rsidTr="00BA10EA">
        <w:trPr>
          <w:trHeight w:val="300"/>
          <w:jc w:val="center"/>
        </w:trPr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5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БП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ИМЕ РОДИТЕЉА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ПРЕЗИМЕ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Прос</w:t>
            </w: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ечна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</w:p>
        </w:tc>
        <w:tc>
          <w:tcPr>
            <w:tcW w:w="125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Дужина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студијског</w:t>
            </w:r>
            <w:proofErr w:type="spellEnd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програма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BA10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УКУПНО</w:t>
            </w:r>
          </w:p>
        </w:tc>
      </w:tr>
      <w:tr w:rsidR="00BA10EA" w:rsidRPr="00844B43" w:rsidTr="00BA10EA">
        <w:trPr>
          <w:trHeight w:val="435"/>
          <w:jc w:val="center"/>
        </w:trPr>
        <w:tc>
          <w:tcPr>
            <w:tcW w:w="56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DDDDD"/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44B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студирања</w:t>
            </w:r>
            <w:proofErr w:type="spellEnd"/>
          </w:p>
        </w:tc>
        <w:tc>
          <w:tcPr>
            <w:tcW w:w="125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A10EA" w:rsidRPr="00844B43" w:rsidRDefault="00BA10EA" w:rsidP="00844B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Маријана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Светлана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Живковић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83.26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Филип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Иван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Цветковић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77.89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Јелена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Слободан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Цветковић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76.62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Марко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Рашко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Тошковић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76.18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Миљко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Кричак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73.47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Милица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Светлана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Живковић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72.02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69.95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Александар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Зоран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Пешић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69.18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Марија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Дејан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Каличанин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68.68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Слађан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Богољуб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Спасић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65.88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Јована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Снежана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Ђукић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64.34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Драгана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Светислав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Вељковић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62.08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Невена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Славиша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Ђорђевић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60.61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Никола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Миломир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Илијић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57.67</w:t>
            </w:r>
          </w:p>
        </w:tc>
      </w:tr>
      <w:tr w:rsidR="00BA10EA" w:rsidRPr="00844B43" w:rsidTr="00BA10EA">
        <w:trPr>
          <w:trHeight w:val="300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15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Димитрије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Благоје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Стојановић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Pr="00BA10EA" w:rsidRDefault="00BA10EA" w:rsidP="00BA10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0EA" w:rsidRDefault="00BA10EA" w:rsidP="00BA10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57.25</w:t>
            </w:r>
          </w:p>
        </w:tc>
      </w:tr>
    </w:tbl>
    <w:p w:rsidR="00844B43" w:rsidRDefault="00844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94328" w:rsidRDefault="00F94328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Кандидати закључно са редним бројем </w:t>
      </w:r>
      <w:r w:rsidR="00BA10EA" w:rsidRPr="00BA10EA">
        <w:rPr>
          <w:rFonts w:ascii="Arial" w:hAnsi="Arial" w:cs="Arial"/>
          <w:sz w:val="24"/>
          <w:szCs w:val="24"/>
          <w:lang w:val="sr-Cyrl-CS"/>
        </w:rPr>
        <w:t>15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 су ст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к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ли</w:t>
      </w:r>
      <w:r w:rsidRPr="00C27527">
        <w:rPr>
          <w:rFonts w:ascii="Arial" w:hAnsi="Arial" w:cs="Arial"/>
          <w:spacing w:val="32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право уписа у прву годину </w:t>
      </w:r>
      <w:proofErr w:type="spellStart"/>
      <w:r w:rsidR="00C47DD9" w:rsidRPr="00C27527">
        <w:rPr>
          <w:rFonts w:ascii="Arial" w:hAnsi="Arial" w:cs="Arial"/>
          <w:sz w:val="24"/>
          <w:szCs w:val="24"/>
        </w:rPr>
        <w:t>мастер</w:t>
      </w:r>
      <w:proofErr w:type="spellEnd"/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академских студија </w:t>
      </w:r>
      <w:r w:rsidR="00BE4A1A">
        <w:rPr>
          <w:rFonts w:ascii="Arial" w:hAnsi="Arial" w:cs="Arial"/>
          <w:spacing w:val="11"/>
          <w:sz w:val="24"/>
          <w:szCs w:val="24"/>
          <w:lang w:val="sr-Cyrl-CS"/>
        </w:rPr>
        <w:t>Туризам</w:t>
      </w:r>
      <w:r w:rsidRPr="00C27527">
        <w:rPr>
          <w:rFonts w:ascii="Arial" w:hAnsi="Arial" w:cs="Arial"/>
          <w:spacing w:val="1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кви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z w:val="24"/>
          <w:szCs w:val="24"/>
          <w:lang w:val="sr-Cyrl-CS"/>
        </w:rPr>
        <w:t>ја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ст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д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та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чије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шк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л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о</w:t>
      </w:r>
      <w:r w:rsidRPr="00C27527">
        <w:rPr>
          <w:rFonts w:ascii="Arial" w:hAnsi="Arial" w:cs="Arial"/>
          <w:spacing w:val="-3"/>
          <w:sz w:val="24"/>
          <w:szCs w:val="24"/>
          <w:lang w:val="sr-Cyrl-CS"/>
        </w:rPr>
        <w:t>в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њ</w:t>
      </w:r>
      <w:r w:rsidRPr="00C27527">
        <w:rPr>
          <w:rFonts w:ascii="Arial" w:hAnsi="Arial" w:cs="Arial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ф</w:t>
      </w:r>
      <w:r w:rsidRPr="00C27527">
        <w:rPr>
          <w:rFonts w:ascii="Arial" w:hAnsi="Arial" w:cs="Arial"/>
          <w:spacing w:val="-2"/>
          <w:sz w:val="24"/>
          <w:szCs w:val="24"/>
          <w:lang w:val="sr-Cyrl-CS"/>
        </w:rPr>
        <w:t>и</w:t>
      </w:r>
      <w:r w:rsidRPr="00C27527">
        <w:rPr>
          <w:rFonts w:ascii="Arial" w:hAnsi="Arial" w:cs="Arial"/>
          <w:sz w:val="24"/>
          <w:szCs w:val="24"/>
          <w:lang w:val="sr-Cyrl-CS"/>
        </w:rPr>
        <w:t>н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z w:val="24"/>
          <w:szCs w:val="24"/>
          <w:lang w:val="sr-Cyrl-CS"/>
        </w:rPr>
        <w:t>нси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z w:val="24"/>
          <w:szCs w:val="24"/>
          <w:lang w:val="sr-Cyrl-CS"/>
        </w:rPr>
        <w:t>а</w:t>
      </w:r>
      <w:r w:rsidRPr="00C27527">
        <w:rPr>
          <w:rFonts w:ascii="Arial" w:hAnsi="Arial" w:cs="Arial"/>
          <w:spacing w:val="6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из</w:t>
      </w:r>
      <w:r w:rsidRPr="00C27527">
        <w:rPr>
          <w:rFonts w:ascii="Arial" w:hAnsi="Arial" w:cs="Arial"/>
          <w:spacing w:val="3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z w:val="24"/>
          <w:szCs w:val="24"/>
          <w:lang w:val="sr-Cyrl-CS"/>
        </w:rPr>
        <w:t>џ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 xml:space="preserve">та 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Ре</w:t>
      </w:r>
      <w:r w:rsidRPr="00C27527">
        <w:rPr>
          <w:rFonts w:ascii="Arial" w:hAnsi="Arial" w:cs="Arial"/>
          <w:sz w:val="24"/>
          <w:szCs w:val="24"/>
          <w:lang w:val="sr-Cyrl-CS"/>
        </w:rPr>
        <w:t>п</w:t>
      </w:r>
      <w:r w:rsidRPr="00C27527">
        <w:rPr>
          <w:rFonts w:ascii="Arial" w:hAnsi="Arial" w:cs="Arial"/>
          <w:spacing w:val="-5"/>
          <w:sz w:val="24"/>
          <w:szCs w:val="24"/>
          <w:lang w:val="sr-Cyrl-CS"/>
        </w:rPr>
        <w:t>у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бл</w:t>
      </w:r>
      <w:r w:rsidRPr="00C27527">
        <w:rPr>
          <w:rFonts w:ascii="Arial" w:hAnsi="Arial" w:cs="Arial"/>
          <w:sz w:val="24"/>
          <w:szCs w:val="24"/>
          <w:lang w:val="sr-Cyrl-CS"/>
        </w:rPr>
        <w:t>ике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r w:rsidRPr="00C27527">
        <w:rPr>
          <w:rFonts w:ascii="Arial" w:hAnsi="Arial" w:cs="Arial"/>
          <w:sz w:val="24"/>
          <w:szCs w:val="24"/>
          <w:lang w:val="sr-Cyrl-CS"/>
        </w:rPr>
        <w:t>С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р</w:t>
      </w:r>
      <w:r w:rsidRPr="00C27527">
        <w:rPr>
          <w:rFonts w:ascii="Arial" w:hAnsi="Arial" w:cs="Arial"/>
          <w:spacing w:val="-1"/>
          <w:sz w:val="24"/>
          <w:szCs w:val="24"/>
          <w:lang w:val="sr-Cyrl-CS"/>
        </w:rPr>
        <w:t>б</w:t>
      </w:r>
      <w:r w:rsidRPr="00C27527">
        <w:rPr>
          <w:rFonts w:ascii="Arial" w:hAnsi="Arial" w:cs="Arial"/>
          <w:sz w:val="24"/>
          <w:szCs w:val="24"/>
          <w:lang w:val="sr-Cyrl-CS"/>
        </w:rPr>
        <w:t>иј</w:t>
      </w:r>
      <w:r w:rsidRPr="00C27527">
        <w:rPr>
          <w:rFonts w:ascii="Arial" w:hAnsi="Arial" w:cs="Arial"/>
          <w:spacing w:val="1"/>
          <w:sz w:val="24"/>
          <w:szCs w:val="24"/>
          <w:lang w:val="sr-Cyrl-CS"/>
        </w:rPr>
        <w:t>е</w:t>
      </w:r>
      <w:r w:rsidRPr="00C27527">
        <w:rPr>
          <w:rFonts w:ascii="Arial" w:hAnsi="Arial" w:cs="Arial"/>
          <w:sz w:val="24"/>
          <w:szCs w:val="24"/>
          <w:lang w:val="sr-Cyrl-CS"/>
        </w:rPr>
        <w:t>.</w:t>
      </w:r>
    </w:p>
    <w:p w:rsidR="00BB511C" w:rsidRDefault="00BB511C" w:rsidP="00CC7F72">
      <w:pPr>
        <w:widowControl w:val="0"/>
        <w:autoSpaceDE w:val="0"/>
        <w:autoSpaceDN w:val="0"/>
        <w:adjustRightInd w:val="0"/>
        <w:spacing w:before="30" w:after="0" w:line="240" w:lineRule="auto"/>
        <w:ind w:right="289"/>
        <w:jc w:val="both"/>
        <w:rPr>
          <w:rFonts w:ascii="Arial" w:hAnsi="Arial" w:cs="Arial"/>
          <w:sz w:val="24"/>
          <w:szCs w:val="24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theEnd"/>
      <w:bookmarkEnd w:id="0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Правилником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6FF">
        <w:rPr>
          <w:rFonts w:ascii="Arial" w:hAnsi="Arial" w:cs="Arial"/>
          <w:sz w:val="24"/>
          <w:szCs w:val="24"/>
        </w:rPr>
        <w:t>студијама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06FF">
        <w:rPr>
          <w:rFonts w:ascii="Arial" w:hAnsi="Arial" w:cs="Arial"/>
          <w:sz w:val="24"/>
          <w:szCs w:val="24"/>
        </w:rPr>
        <w:t>Члан</w:t>
      </w:r>
      <w:proofErr w:type="spellEnd"/>
      <w:r w:rsidR="001D06FF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бројем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бодова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успеха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дужине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студијама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определити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полагање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 xml:space="preserve">. У </w:t>
      </w:r>
      <w:proofErr w:type="spellStart"/>
      <w:r>
        <w:rPr>
          <w:rFonts w:ascii="Arial" w:hAnsi="Arial" w:cs="Arial"/>
          <w:sz w:val="24"/>
          <w:szCs w:val="24"/>
        </w:rPr>
        <w:t>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рангирају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резултатима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Pr="00C5157B" w:rsidRDefault="00B81416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Природно-математички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факултет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Нишу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уписује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прву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1A">
        <w:rPr>
          <w:rFonts w:ascii="Arial" w:hAnsi="Arial" w:cs="Arial"/>
          <w:sz w:val="24"/>
          <w:szCs w:val="24"/>
        </w:rPr>
        <w:t>Туризам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школске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4B73D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Pr="00BA10EA">
        <w:rPr>
          <w:rFonts w:ascii="Arial" w:hAnsi="Arial" w:cs="Arial"/>
          <w:sz w:val="24"/>
          <w:szCs w:val="24"/>
        </w:rPr>
        <w:t>201</w:t>
      </w:r>
      <w:r w:rsidR="004B73DF" w:rsidRPr="00BA10EA">
        <w:rPr>
          <w:rFonts w:ascii="Arial" w:hAnsi="Arial" w:cs="Arial"/>
          <w:sz w:val="24"/>
          <w:szCs w:val="24"/>
        </w:rPr>
        <w:t>9</w:t>
      </w:r>
      <w:r w:rsidRPr="00BA10EA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A10EA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BA10EA">
        <w:rPr>
          <w:rFonts w:ascii="Arial" w:hAnsi="Arial" w:cs="Arial"/>
          <w:sz w:val="24"/>
          <w:szCs w:val="24"/>
        </w:rPr>
        <w:t xml:space="preserve"> </w:t>
      </w:r>
      <w:r w:rsidR="00C5157B">
        <w:rPr>
          <w:rFonts w:ascii="Arial" w:hAnsi="Arial" w:cs="Arial"/>
          <w:sz w:val="24"/>
          <w:szCs w:val="24"/>
          <w:lang w:val="sr-Cyrl-RS"/>
        </w:rPr>
        <w:t>15</w:t>
      </w:r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студената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чије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ће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се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образовање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финансирати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из</w:t>
      </w:r>
      <w:proofErr w:type="spellEnd"/>
      <w:r w:rsidRPr="00BA10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10EA">
        <w:rPr>
          <w:rFonts w:ascii="Arial" w:hAnsi="Arial" w:cs="Arial"/>
          <w:sz w:val="24"/>
          <w:szCs w:val="24"/>
        </w:rPr>
        <w:t>буџета</w:t>
      </w:r>
      <w:proofErr w:type="spellEnd"/>
      <w:r w:rsidR="00C5157B">
        <w:rPr>
          <w:rFonts w:ascii="Arial" w:hAnsi="Arial" w:cs="Arial"/>
          <w:sz w:val="24"/>
          <w:szCs w:val="24"/>
          <w:lang w:val="sr-Cyrl-RS"/>
        </w:rPr>
        <w:t>.</w:t>
      </w:r>
    </w:p>
    <w:p w:rsidR="00BA10EA" w:rsidRPr="00BA10EA" w:rsidRDefault="00BA10EA" w:rsidP="00B81416">
      <w:pPr>
        <w:widowControl w:val="0"/>
        <w:autoSpaceDE w:val="0"/>
        <w:autoSpaceDN w:val="0"/>
        <w:adjustRightInd w:val="0"/>
        <w:spacing w:before="113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Јединствену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ранг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списком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образовање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финансирати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буџета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самофинансирајућих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студената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уписали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6D04">
        <w:rPr>
          <w:rFonts w:ascii="Arial" w:hAnsi="Arial" w:cs="Arial"/>
          <w:sz w:val="24"/>
          <w:szCs w:val="24"/>
        </w:rPr>
        <w:t>мастер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академске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студије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студијски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програм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4A1A">
        <w:rPr>
          <w:rFonts w:ascii="Arial" w:hAnsi="Arial" w:cs="Arial"/>
          <w:sz w:val="24"/>
          <w:szCs w:val="24"/>
        </w:rPr>
        <w:t>Туризам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завршетка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416" w:rsidRDefault="005920B4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Пријемни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испит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кандидате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обавези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полажу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00A40">
        <w:rPr>
          <w:rFonts w:ascii="Arial" w:hAnsi="Arial" w:cs="Arial"/>
          <w:sz w:val="24"/>
          <w:szCs w:val="24"/>
        </w:rPr>
        <w:t>у</w:t>
      </w:r>
      <w:r w:rsidR="00B174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4B8" w:rsidRPr="00B174B8">
        <w:rPr>
          <w:rFonts w:ascii="Arial" w:hAnsi="Arial" w:cs="Arial"/>
          <w:b/>
          <w:sz w:val="24"/>
          <w:szCs w:val="24"/>
        </w:rPr>
        <w:t>понедељак</w:t>
      </w:r>
      <w:proofErr w:type="spellEnd"/>
      <w:r w:rsidR="00B174B8" w:rsidRPr="00B174B8">
        <w:rPr>
          <w:rFonts w:ascii="Arial" w:hAnsi="Arial" w:cs="Arial"/>
          <w:b/>
          <w:sz w:val="24"/>
          <w:szCs w:val="24"/>
        </w:rPr>
        <w:t>,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r w:rsidR="004B73DF" w:rsidRPr="00B174B8">
        <w:rPr>
          <w:rFonts w:ascii="Arial" w:hAnsi="Arial" w:cs="Arial"/>
          <w:b/>
          <w:sz w:val="24"/>
          <w:szCs w:val="24"/>
        </w:rPr>
        <w:t>22.10.2018.</w:t>
      </w:r>
      <w:r w:rsidRPr="00A00A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00A40">
        <w:rPr>
          <w:rFonts w:ascii="Arial" w:hAnsi="Arial" w:cs="Arial"/>
          <w:sz w:val="24"/>
          <w:szCs w:val="24"/>
        </w:rPr>
        <w:t>године</w:t>
      </w:r>
      <w:proofErr w:type="spellEnd"/>
      <w:proofErr w:type="gramEnd"/>
      <w:r w:rsidRPr="00A00A40">
        <w:rPr>
          <w:rFonts w:ascii="Arial" w:hAnsi="Arial" w:cs="Arial"/>
          <w:sz w:val="24"/>
          <w:szCs w:val="24"/>
        </w:rPr>
        <w:t xml:space="preserve"> у </w:t>
      </w:r>
      <w:r w:rsidR="004B73DF" w:rsidRPr="00B174B8">
        <w:rPr>
          <w:rFonts w:ascii="Arial" w:hAnsi="Arial" w:cs="Arial"/>
          <w:b/>
          <w:sz w:val="24"/>
          <w:szCs w:val="24"/>
        </w:rPr>
        <w:t>11</w:t>
      </w:r>
      <w:r w:rsidRPr="00B174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74B8">
        <w:rPr>
          <w:rFonts w:ascii="Arial" w:hAnsi="Arial" w:cs="Arial"/>
          <w:b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1416" w:rsidRDefault="00B81416" w:rsidP="00B81416">
      <w:pPr>
        <w:spacing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Прелиминарну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ранг-листу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објавити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E59B9">
        <w:rPr>
          <w:rFonts w:ascii="Arial" w:hAnsi="Arial" w:cs="Arial"/>
          <w:color w:val="000000"/>
          <w:sz w:val="24"/>
          <w:szCs w:val="24"/>
        </w:rPr>
        <w:t>сајту</w:t>
      </w:r>
      <w:proofErr w:type="spellEnd"/>
      <w:r w:rsidR="00DE59B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E7527">
        <w:rPr>
          <w:rFonts w:ascii="Arial" w:hAnsi="Arial" w:cs="Arial"/>
          <w:color w:val="000000"/>
          <w:sz w:val="24"/>
          <w:szCs w:val="24"/>
        </w:rPr>
        <w:t>Ф</w:t>
      </w:r>
      <w:r w:rsidR="00DE59B9">
        <w:rPr>
          <w:rFonts w:ascii="Arial" w:hAnsi="Arial" w:cs="Arial"/>
          <w:color w:val="000000"/>
          <w:sz w:val="24"/>
          <w:szCs w:val="24"/>
        </w:rPr>
        <w:t>акултета</w:t>
      </w:r>
      <w:proofErr w:type="spellEnd"/>
      <w:r w:rsidR="006E752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огласној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табли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департмана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студентске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службе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Факултета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писарници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Секретаријата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81416" w:rsidRDefault="00B81416" w:rsidP="00B8141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Број:_________________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У Нишу, _______ 201</w:t>
      </w:r>
      <w:r w:rsidR="00C06087">
        <w:rPr>
          <w:rFonts w:ascii="Arial" w:hAnsi="Arial" w:cs="Arial"/>
          <w:color w:val="000000"/>
          <w:sz w:val="24"/>
          <w:szCs w:val="24"/>
          <w:lang w:val="sr-Cyrl-CS"/>
        </w:rPr>
        <w:t>8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. године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sr-Cyrl-CS"/>
        </w:rPr>
        <w:t>ПРИРОДНО - МАТЕМАТИЧКИ ФАКУЛТЕТ У НИШУ</w:t>
      </w:r>
    </w:p>
    <w:p w:rsidR="00B81416" w:rsidRDefault="00B81416" w:rsidP="00B81416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1984"/>
        <w:gridCol w:w="4535"/>
      </w:tblGrid>
      <w:tr w:rsidR="00B81416" w:rsidTr="00B81416"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КОМИСИЈЕ ЗА САЧИЊАВАЊЕ РАНГ-ЛИСТЕ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ПРЕДСЕДНИК ЦЕНТРАЛНЕ КОМИСИЈЕ</w:t>
            </w:r>
          </w:p>
        </w:tc>
      </w:tr>
      <w:tr w:rsidR="00B81416" w:rsidTr="00B81416"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Мора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416" w:rsidRDefault="00B8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9" w:right="524" w:firstLine="309"/>
              <w:rPr>
                <w:rFonts w:ascii="Arial" w:hAnsi="Arial" w:cs="Arial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ора</w:t>
            </w:r>
            <w:proofErr w:type="spellEnd"/>
            <w:r>
              <w:rPr>
                <w:rFonts w:ascii="Arial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FFFF"/>
                <w:sz w:val="24"/>
                <w:szCs w:val="24"/>
              </w:rPr>
              <w:t>овако</w:t>
            </w:r>
            <w:proofErr w:type="spellEnd"/>
          </w:p>
        </w:tc>
      </w:tr>
      <w:tr w:rsidR="00B81416" w:rsidTr="00B81416">
        <w:tc>
          <w:tcPr>
            <w:tcW w:w="4535" w:type="dxa"/>
            <w:hideMark/>
          </w:tcPr>
          <w:p w:rsidR="00B81416" w:rsidRPr="00CB08D1" w:rsidRDefault="00CB0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п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4"/>
                <w:szCs w:val="24"/>
                <w:lang w:val="sr-Cyrl-RS"/>
              </w:rPr>
              <w:t>роф. др Ранко Драговић</w:t>
            </w:r>
          </w:p>
        </w:tc>
        <w:tc>
          <w:tcPr>
            <w:tcW w:w="1984" w:type="dxa"/>
            <w:vMerge/>
            <w:vAlign w:val="center"/>
            <w:hideMark/>
          </w:tcPr>
          <w:p w:rsidR="00B81416" w:rsidRDefault="00B814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:rsidR="00B81416" w:rsidRDefault="00B81416" w:rsidP="00C06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Драган</w:t>
            </w:r>
            <w:proofErr w:type="spellEnd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6087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ред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E013A2" w:rsidRDefault="00E013A2"/>
    <w:sectPr w:rsidR="00E013A2" w:rsidSect="002D6D77">
      <w:headerReference w:type="default" r:id="rId6"/>
      <w:footerReference w:type="default" r:id="rId7"/>
      <w:pgSz w:w="11905" w:h="16837"/>
      <w:pgMar w:top="963" w:right="453" w:bottom="1133" w:left="4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F6" w:rsidRDefault="009B29F6">
      <w:pPr>
        <w:spacing w:after="0" w:line="240" w:lineRule="auto"/>
      </w:pPr>
      <w:r>
        <w:separator/>
      </w:r>
    </w:p>
  </w:endnote>
  <w:endnote w:type="continuationSeparator" w:id="0">
    <w:p w:rsidR="009B29F6" w:rsidRDefault="009B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E013A2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i/>
        <w:iCs/>
        <w:color w:val="000000"/>
        <w:sz w:val="18"/>
        <w:szCs w:val="18"/>
      </w:rPr>
    </w:pPr>
    <w:proofErr w:type="spellStart"/>
    <w:r>
      <w:rPr>
        <w:rFonts w:ascii="Arial" w:hAnsi="Arial" w:cs="Arial"/>
        <w:i/>
        <w:iCs/>
        <w:color w:val="000000"/>
        <w:sz w:val="18"/>
        <w:szCs w:val="18"/>
      </w:rPr>
      <w:t>Страна</w:t>
    </w:r>
    <w:proofErr w:type="spellEnd"/>
    <w:r>
      <w:rPr>
        <w:rFonts w:ascii="Arial" w:hAnsi="Arial" w:cs="Arial"/>
        <w:i/>
        <w:iCs/>
        <w:color w:val="000000"/>
        <w:sz w:val="18"/>
        <w:szCs w:val="18"/>
      </w:rPr>
      <w:t xml:space="preserve"> </w:t>
    </w:r>
    <w:r>
      <w:rPr>
        <w:rFonts w:ascii="Arial" w:hAnsi="Arial" w:cs="Arial"/>
        <w:i/>
        <w:iCs/>
        <w:color w:val="000000"/>
        <w:sz w:val="18"/>
        <w:szCs w:val="18"/>
      </w:rPr>
      <w:pgNum/>
    </w:r>
    <w:r>
      <w:rPr>
        <w:rFonts w:ascii="Arial" w:hAnsi="Arial" w:cs="Arial"/>
        <w:i/>
        <w:iCs/>
        <w:color w:val="000000"/>
        <w:sz w:val="18"/>
        <w:szCs w:val="18"/>
      </w:rPr>
      <w:t xml:space="preserve">/ </w:t>
    </w:r>
    <w:r w:rsidR="000A258D">
      <w:rPr>
        <w:rFonts w:ascii="Arial" w:hAnsi="Arial" w:cs="Arial"/>
        <w:i/>
        <w:iCs/>
        <w:color w:val="000000"/>
        <w:sz w:val="18"/>
        <w:szCs w:val="18"/>
      </w:rPr>
      <w:fldChar w:fldCharType="begin"/>
    </w:r>
    <w:r>
      <w:rPr>
        <w:rFonts w:ascii="Arial" w:hAnsi="Arial" w:cs="Arial"/>
        <w:i/>
        <w:iCs/>
        <w:color w:val="000000"/>
        <w:sz w:val="18"/>
        <w:szCs w:val="18"/>
      </w:rPr>
      <w:instrText xml:space="preserve"> PAGEREF "theEnd"  </w:instrText>
    </w:r>
    <w:r w:rsidR="000A258D">
      <w:rPr>
        <w:rFonts w:ascii="Arial" w:hAnsi="Arial" w:cs="Arial"/>
        <w:i/>
        <w:iCs/>
        <w:color w:val="000000"/>
        <w:sz w:val="18"/>
        <w:szCs w:val="18"/>
      </w:rPr>
      <w:fldChar w:fldCharType="separate"/>
    </w:r>
    <w:r w:rsidR="00CB08D1">
      <w:rPr>
        <w:rFonts w:ascii="Arial" w:hAnsi="Arial" w:cs="Arial"/>
        <w:i/>
        <w:iCs/>
        <w:noProof/>
        <w:color w:val="000000"/>
        <w:sz w:val="18"/>
        <w:szCs w:val="18"/>
      </w:rPr>
      <w:t>1</w:t>
    </w:r>
    <w:r w:rsidR="000A258D">
      <w:rPr>
        <w:rFonts w:ascii="Arial" w:hAnsi="Arial" w:cs="Arial"/>
        <w:i/>
        <w:i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F6" w:rsidRDefault="009B29F6">
      <w:pPr>
        <w:spacing w:after="0" w:line="240" w:lineRule="auto"/>
      </w:pPr>
      <w:r>
        <w:separator/>
      </w:r>
    </w:p>
  </w:footnote>
  <w:footnote w:type="continuationSeparator" w:id="0">
    <w:p w:rsidR="009B29F6" w:rsidRDefault="009B2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A2" w:rsidRDefault="00A9641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iCs/>
        <w:color w:val="000000"/>
        <w:sz w:val="16"/>
        <w:szCs w:val="16"/>
      </w:rPr>
    </w:pPr>
    <w:proofErr w:type="spellStart"/>
    <w:r>
      <w:rPr>
        <w:rFonts w:ascii="Arial" w:hAnsi="Arial" w:cs="Arial"/>
        <w:i/>
        <w:iCs/>
        <w:color w:val="000000"/>
        <w:sz w:val="16"/>
        <w:szCs w:val="16"/>
      </w:rPr>
      <w:t>Прелиминарна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="00E013A2">
      <w:rPr>
        <w:rFonts w:ascii="Arial" w:hAnsi="Arial" w:cs="Arial"/>
        <w:i/>
        <w:iCs/>
        <w:color w:val="000000"/>
        <w:sz w:val="16"/>
        <w:szCs w:val="16"/>
      </w:rPr>
      <w:t>ранг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</w:t>
    </w:r>
    <w:proofErr w:type="spellStart"/>
    <w:r w:rsidR="00E013A2">
      <w:rPr>
        <w:rFonts w:ascii="Arial" w:hAnsi="Arial" w:cs="Arial"/>
        <w:i/>
        <w:iCs/>
        <w:color w:val="000000"/>
        <w:sz w:val="16"/>
        <w:szCs w:val="16"/>
      </w:rPr>
      <w:t>листа</w:t>
    </w:r>
    <w:proofErr w:type="spellEnd"/>
    <w:r w:rsidR="00E013A2">
      <w:rPr>
        <w:rFonts w:ascii="Arial" w:hAnsi="Arial" w:cs="Arial"/>
        <w:i/>
        <w:iCs/>
        <w:color w:val="000000"/>
        <w:sz w:val="16"/>
        <w:szCs w:val="16"/>
      </w:rPr>
      <w:t xml:space="preserve"> -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768"/>
    <w:rsid w:val="000110CA"/>
    <w:rsid w:val="00034F91"/>
    <w:rsid w:val="00054E60"/>
    <w:rsid w:val="000A258D"/>
    <w:rsid w:val="000D4A5F"/>
    <w:rsid w:val="000F3222"/>
    <w:rsid w:val="00137768"/>
    <w:rsid w:val="00145268"/>
    <w:rsid w:val="0015658C"/>
    <w:rsid w:val="00162F0C"/>
    <w:rsid w:val="00176D04"/>
    <w:rsid w:val="001906FA"/>
    <w:rsid w:val="001D06FF"/>
    <w:rsid w:val="001E3E41"/>
    <w:rsid w:val="002C3CEB"/>
    <w:rsid w:val="002D6D77"/>
    <w:rsid w:val="00310CC9"/>
    <w:rsid w:val="003B2A59"/>
    <w:rsid w:val="003E4746"/>
    <w:rsid w:val="00487F69"/>
    <w:rsid w:val="004B73DF"/>
    <w:rsid w:val="004F4390"/>
    <w:rsid w:val="00591695"/>
    <w:rsid w:val="005920B4"/>
    <w:rsid w:val="005B2150"/>
    <w:rsid w:val="00601D82"/>
    <w:rsid w:val="00603E20"/>
    <w:rsid w:val="00670A3D"/>
    <w:rsid w:val="006C44C2"/>
    <w:rsid w:val="006E7527"/>
    <w:rsid w:val="0071714B"/>
    <w:rsid w:val="00736FF8"/>
    <w:rsid w:val="007866E8"/>
    <w:rsid w:val="007A24EB"/>
    <w:rsid w:val="007A60B5"/>
    <w:rsid w:val="007C4504"/>
    <w:rsid w:val="007E3D9C"/>
    <w:rsid w:val="008006DE"/>
    <w:rsid w:val="00802641"/>
    <w:rsid w:val="008064AA"/>
    <w:rsid w:val="00817BEF"/>
    <w:rsid w:val="00835571"/>
    <w:rsid w:val="008374F2"/>
    <w:rsid w:val="00844B43"/>
    <w:rsid w:val="008555C6"/>
    <w:rsid w:val="00884500"/>
    <w:rsid w:val="008B16E2"/>
    <w:rsid w:val="008C5AFA"/>
    <w:rsid w:val="008D3834"/>
    <w:rsid w:val="0090658A"/>
    <w:rsid w:val="009B29F6"/>
    <w:rsid w:val="009C30C6"/>
    <w:rsid w:val="009E556F"/>
    <w:rsid w:val="00A10D24"/>
    <w:rsid w:val="00A92603"/>
    <w:rsid w:val="00A96415"/>
    <w:rsid w:val="00B174B8"/>
    <w:rsid w:val="00B81416"/>
    <w:rsid w:val="00BA10EA"/>
    <w:rsid w:val="00BA1D1C"/>
    <w:rsid w:val="00BA2E5E"/>
    <w:rsid w:val="00BA66D5"/>
    <w:rsid w:val="00BB511C"/>
    <w:rsid w:val="00BD69FB"/>
    <w:rsid w:val="00BE4A1A"/>
    <w:rsid w:val="00C06087"/>
    <w:rsid w:val="00C20EFA"/>
    <w:rsid w:val="00C27527"/>
    <w:rsid w:val="00C47DD9"/>
    <w:rsid w:val="00C5157B"/>
    <w:rsid w:val="00C77D5B"/>
    <w:rsid w:val="00CB08D1"/>
    <w:rsid w:val="00CC7F72"/>
    <w:rsid w:val="00CE097A"/>
    <w:rsid w:val="00CF6963"/>
    <w:rsid w:val="00D90D6E"/>
    <w:rsid w:val="00DB2B87"/>
    <w:rsid w:val="00DE59B9"/>
    <w:rsid w:val="00E013A2"/>
    <w:rsid w:val="00E33866"/>
    <w:rsid w:val="00E41E30"/>
    <w:rsid w:val="00E75932"/>
    <w:rsid w:val="00F40C5A"/>
    <w:rsid w:val="00F425B9"/>
    <w:rsid w:val="00F43A2C"/>
    <w:rsid w:val="00F80C7D"/>
    <w:rsid w:val="00F94328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3EF37E-7228-4FD9-BC56-54C6EC8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415"/>
  </w:style>
  <w:style w:type="paragraph" w:styleId="Footer">
    <w:name w:val="footer"/>
    <w:basedOn w:val="Normal"/>
    <w:link w:val="FooterChar"/>
    <w:uiPriority w:val="99"/>
    <w:semiHidden/>
    <w:unhideWhenUsed/>
    <w:rsid w:val="00A96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Jocic</dc:creator>
  <cp:lastModifiedBy>Ivan Jocic</cp:lastModifiedBy>
  <cp:revision>57</cp:revision>
  <cp:lastPrinted>2017-10-23T16:54:00Z</cp:lastPrinted>
  <dcterms:created xsi:type="dcterms:W3CDTF">2017-10-23T16:28:00Z</dcterms:created>
  <dcterms:modified xsi:type="dcterms:W3CDTF">2018-10-19T14:59:00Z</dcterms:modified>
</cp:coreProperties>
</file>