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2F73" w14:textId="77777777" w:rsidR="00FF0F93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6EC3A00" w14:textId="77777777" w:rsidR="00FF0F93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3F79E911" w14:textId="56A607B0" w:rsidR="00FF0F93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42EF0D90" w14:textId="77777777" w:rsidR="00FF0F93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7E825BA" w14:textId="77777777" w:rsidR="00FF0F93" w:rsidRDefault="00FF0F93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375"/>
        <w:gridCol w:w="900"/>
        <w:gridCol w:w="4950"/>
      </w:tblGrid>
      <w:tr w:rsidR="003945B8" w14:paraId="24BC939A" w14:textId="77777777" w:rsidTr="00394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B9C143" w14:textId="77777777" w:rsidR="003945B8" w:rsidRDefault="003945B8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381D34" w14:textId="77777777" w:rsidR="003945B8" w:rsidRDefault="003945B8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DD2319" w14:textId="77777777" w:rsidR="003945B8" w:rsidRDefault="003945B8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985D56" w14:textId="77777777" w:rsidR="003945B8" w:rsidRDefault="003945B8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416B41" w14:textId="77777777" w:rsidR="003945B8" w:rsidRDefault="003945B8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3945B8" w14:paraId="700A029D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773F81" w14:textId="5068C7BB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C196C" w14:textId="77777777" w:rsidR="003945B8" w:rsidRDefault="003945B8" w:rsidP="003945B8">
            <w:r>
              <w:t>1416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C6B1AE" w14:textId="77777777" w:rsidR="003945B8" w:rsidRDefault="003945B8" w:rsidP="003945B8">
            <w:r>
              <w:t>46.00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9B4CC9" w14:textId="77777777" w:rsidR="003945B8" w:rsidRDefault="003945B8" w:rsidP="003945B8">
            <w:r>
              <w:t>7.11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DD7623" w14:textId="659D693E" w:rsidR="003945B8" w:rsidRDefault="003945B8" w:rsidP="003945B8">
            <w:proofErr w:type="spellStart"/>
            <w:r w:rsidRPr="00012732">
              <w:t>Буџет</w:t>
            </w:r>
            <w:proofErr w:type="spellEnd"/>
            <w:r w:rsidRPr="00012732">
              <w:t xml:space="preserve"> (</w:t>
            </w:r>
            <w:proofErr w:type="spellStart"/>
            <w:r w:rsidRPr="00012732">
              <w:t>по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основу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закључка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Владе</w:t>
            </w:r>
            <w:proofErr w:type="spellEnd"/>
            <w:r w:rsidRPr="00012732">
              <w:t xml:space="preserve"> и </w:t>
            </w:r>
            <w:proofErr w:type="spellStart"/>
            <w:r w:rsidRPr="00012732">
              <w:t>Министарства</w:t>
            </w:r>
            <w:proofErr w:type="spellEnd"/>
            <w:r w:rsidRPr="00012732">
              <w:t>)</w:t>
            </w:r>
          </w:p>
        </w:tc>
      </w:tr>
      <w:tr w:rsidR="003945B8" w14:paraId="20193C95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4B134270" w14:textId="5EC33BC8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3CE890D7" w14:textId="77777777" w:rsidR="003945B8" w:rsidRDefault="003945B8" w:rsidP="003945B8">
            <w:r>
              <w:t>1169</w:t>
            </w:r>
          </w:p>
        </w:tc>
        <w:tc>
          <w:tcPr>
            <w:tcW w:w="1375" w:type="dxa"/>
            <w:noWrap/>
            <w:vAlign w:val="center"/>
          </w:tcPr>
          <w:p w14:paraId="1CD796EE" w14:textId="77777777" w:rsidR="003945B8" w:rsidRDefault="003945B8" w:rsidP="003945B8">
            <w:r>
              <w:t>38.00</w:t>
            </w:r>
          </w:p>
        </w:tc>
        <w:tc>
          <w:tcPr>
            <w:tcW w:w="900" w:type="dxa"/>
            <w:noWrap/>
            <w:vAlign w:val="center"/>
          </w:tcPr>
          <w:p w14:paraId="15C5E29C" w14:textId="77777777" w:rsidR="003945B8" w:rsidRDefault="003945B8" w:rsidP="003945B8">
            <w:r>
              <w:t>6.87</w:t>
            </w:r>
          </w:p>
        </w:tc>
        <w:tc>
          <w:tcPr>
            <w:tcW w:w="4950" w:type="dxa"/>
            <w:noWrap/>
          </w:tcPr>
          <w:p w14:paraId="63932C59" w14:textId="15E17530" w:rsidR="003945B8" w:rsidRDefault="003945B8" w:rsidP="003945B8">
            <w:proofErr w:type="spellStart"/>
            <w:r w:rsidRPr="00012732">
              <w:t>Буџет</w:t>
            </w:r>
            <w:proofErr w:type="spellEnd"/>
            <w:r w:rsidRPr="00012732">
              <w:t xml:space="preserve"> (</w:t>
            </w:r>
            <w:proofErr w:type="spellStart"/>
            <w:r w:rsidRPr="00012732">
              <w:t>по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основу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закључка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Владе</w:t>
            </w:r>
            <w:proofErr w:type="spellEnd"/>
            <w:r w:rsidRPr="00012732">
              <w:t xml:space="preserve"> и </w:t>
            </w:r>
            <w:proofErr w:type="spellStart"/>
            <w:r w:rsidRPr="00012732">
              <w:t>Министарства</w:t>
            </w:r>
            <w:proofErr w:type="spellEnd"/>
            <w:r w:rsidRPr="00012732">
              <w:t>)</w:t>
            </w:r>
          </w:p>
        </w:tc>
      </w:tr>
      <w:tr w:rsidR="003945B8" w14:paraId="7BD5E750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35E956" w14:textId="02D94240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454D7A" w14:textId="77777777" w:rsidR="003945B8" w:rsidRDefault="003945B8" w:rsidP="003945B8">
            <w:r>
              <w:t>1399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BF676E" w14:textId="77777777" w:rsidR="003945B8" w:rsidRDefault="003945B8" w:rsidP="003945B8">
            <w:r>
              <w:t>37.00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EFDE9F" w14:textId="77777777" w:rsidR="003945B8" w:rsidRDefault="003945B8" w:rsidP="003945B8">
            <w:r>
              <w:t>8.54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3C56AC" w14:textId="5200AFAB" w:rsidR="003945B8" w:rsidRDefault="003945B8" w:rsidP="003945B8">
            <w:proofErr w:type="spellStart"/>
            <w:r w:rsidRPr="00012732">
              <w:t>Буџет</w:t>
            </w:r>
            <w:proofErr w:type="spellEnd"/>
            <w:r w:rsidRPr="00012732">
              <w:t xml:space="preserve"> (</w:t>
            </w:r>
            <w:proofErr w:type="spellStart"/>
            <w:r w:rsidRPr="00012732">
              <w:t>по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основу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закључка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Владе</w:t>
            </w:r>
            <w:proofErr w:type="spellEnd"/>
            <w:r w:rsidRPr="00012732">
              <w:t xml:space="preserve"> и </w:t>
            </w:r>
            <w:proofErr w:type="spellStart"/>
            <w:r w:rsidRPr="00012732">
              <w:t>Министарства</w:t>
            </w:r>
            <w:proofErr w:type="spellEnd"/>
            <w:r w:rsidRPr="00012732">
              <w:t>)</w:t>
            </w:r>
          </w:p>
        </w:tc>
      </w:tr>
      <w:tr w:rsidR="003945B8" w14:paraId="36BC9BCD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817D84E" w14:textId="63CF3583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5D20613" w14:textId="77777777" w:rsidR="003945B8" w:rsidRDefault="003945B8" w:rsidP="003945B8">
            <w:r>
              <w:t>1400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A33FD84" w14:textId="77777777" w:rsidR="003945B8" w:rsidRDefault="003945B8" w:rsidP="003945B8">
            <w:r>
              <w:t>31.00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791B906" w14:textId="77777777" w:rsidR="003945B8" w:rsidRDefault="003945B8" w:rsidP="003945B8">
            <w:r>
              <w:t>6.75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6C73EF9F" w14:textId="26A6BF75" w:rsidR="003945B8" w:rsidRDefault="003945B8" w:rsidP="003945B8">
            <w:proofErr w:type="spellStart"/>
            <w:r w:rsidRPr="00012732">
              <w:t>Буџет</w:t>
            </w:r>
            <w:proofErr w:type="spellEnd"/>
            <w:r w:rsidRPr="00012732">
              <w:t xml:space="preserve"> (</w:t>
            </w:r>
            <w:proofErr w:type="spellStart"/>
            <w:r w:rsidRPr="00012732">
              <w:t>по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основу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закључка</w:t>
            </w:r>
            <w:proofErr w:type="spellEnd"/>
            <w:r w:rsidRPr="00012732">
              <w:t xml:space="preserve"> </w:t>
            </w:r>
            <w:proofErr w:type="spellStart"/>
            <w:r w:rsidRPr="00012732">
              <w:t>Владе</w:t>
            </w:r>
            <w:proofErr w:type="spellEnd"/>
            <w:r w:rsidRPr="00012732">
              <w:t xml:space="preserve"> и </w:t>
            </w:r>
            <w:proofErr w:type="spellStart"/>
            <w:r w:rsidRPr="00012732">
              <w:t>Министарства</w:t>
            </w:r>
            <w:proofErr w:type="spellEnd"/>
            <w:r w:rsidRPr="00012732">
              <w:t>)</w:t>
            </w:r>
          </w:p>
        </w:tc>
      </w:tr>
      <w:tr w:rsidR="003945B8" w14:paraId="494875F4" w14:textId="77777777" w:rsidTr="003945B8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B1D6D1" w14:textId="1F44DF80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8B1DD7" w14:textId="77777777" w:rsidR="003945B8" w:rsidRDefault="003945B8" w:rsidP="003945B8">
            <w:r>
              <w:t>1436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E70584" w14:textId="77777777" w:rsidR="003945B8" w:rsidRDefault="003945B8" w:rsidP="003945B8">
            <w:r>
              <w:t>30.00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B7D49" w14:textId="77777777" w:rsidR="003945B8" w:rsidRDefault="003945B8" w:rsidP="003945B8">
            <w:r>
              <w:t>6.96</w:t>
            </w:r>
          </w:p>
        </w:tc>
        <w:tc>
          <w:tcPr>
            <w:tcW w:w="495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921550" w14:textId="696D7C6B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136B93BA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7BE1EDF3" w14:textId="303EF41D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25727B17" w14:textId="77777777" w:rsidR="003945B8" w:rsidRDefault="003945B8" w:rsidP="003945B8">
            <w:r>
              <w:t>1218</w:t>
            </w:r>
          </w:p>
        </w:tc>
        <w:tc>
          <w:tcPr>
            <w:tcW w:w="1375" w:type="dxa"/>
            <w:noWrap/>
            <w:vAlign w:val="center"/>
          </w:tcPr>
          <w:p w14:paraId="08C92391" w14:textId="77777777" w:rsidR="003945B8" w:rsidRDefault="003945B8" w:rsidP="003945B8">
            <w:r>
              <w:t>18.00</w:t>
            </w:r>
          </w:p>
        </w:tc>
        <w:tc>
          <w:tcPr>
            <w:tcW w:w="900" w:type="dxa"/>
            <w:noWrap/>
            <w:vAlign w:val="center"/>
          </w:tcPr>
          <w:p w14:paraId="2766382F" w14:textId="77777777" w:rsidR="003945B8" w:rsidRDefault="003945B8" w:rsidP="003945B8">
            <w:r>
              <w:t>7.17</w:t>
            </w:r>
          </w:p>
        </w:tc>
        <w:tc>
          <w:tcPr>
            <w:tcW w:w="4950" w:type="dxa"/>
            <w:noWrap/>
          </w:tcPr>
          <w:p w14:paraId="178639FE" w14:textId="60BF963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4A0F987A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210F00DE" w14:textId="7A27C25D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7A10443" w14:textId="77777777" w:rsidR="003945B8" w:rsidRDefault="003945B8" w:rsidP="003945B8">
            <w:r>
              <w:t>1319</w:t>
            </w:r>
          </w:p>
        </w:tc>
        <w:tc>
          <w:tcPr>
            <w:tcW w:w="1375" w:type="dxa"/>
            <w:noWrap/>
            <w:vAlign w:val="center"/>
          </w:tcPr>
          <w:p w14:paraId="02D6004A" w14:textId="77777777" w:rsidR="003945B8" w:rsidRDefault="003945B8" w:rsidP="003945B8">
            <w:r>
              <w:t>15.00</w:t>
            </w:r>
          </w:p>
        </w:tc>
        <w:tc>
          <w:tcPr>
            <w:tcW w:w="900" w:type="dxa"/>
            <w:noWrap/>
            <w:vAlign w:val="center"/>
          </w:tcPr>
          <w:p w14:paraId="66D5D512" w14:textId="77777777" w:rsidR="003945B8" w:rsidRDefault="003945B8" w:rsidP="003945B8">
            <w:r>
              <w:t>6.90</w:t>
            </w:r>
          </w:p>
        </w:tc>
        <w:tc>
          <w:tcPr>
            <w:tcW w:w="4950" w:type="dxa"/>
            <w:noWrap/>
          </w:tcPr>
          <w:p w14:paraId="345C0A9A" w14:textId="58024560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3305B0C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5954B0" w14:textId="62587513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12D202" w14:textId="77777777" w:rsidR="003945B8" w:rsidRDefault="003945B8" w:rsidP="003945B8">
            <w:r>
              <w:t>1430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64279A" w14:textId="77777777" w:rsidR="003945B8" w:rsidRDefault="003945B8" w:rsidP="003945B8">
            <w:r>
              <w:t>10.00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4FFF3B" w14:textId="77777777" w:rsidR="003945B8" w:rsidRDefault="003945B8" w:rsidP="003945B8">
            <w:r>
              <w:t>7.88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FF74CB" w14:textId="421E2699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7E0261C5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0121CA42" w14:textId="76904D84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0858F2DD" w14:textId="77777777" w:rsidR="003945B8" w:rsidRDefault="003945B8" w:rsidP="003945B8">
            <w:r>
              <w:t>1121</w:t>
            </w:r>
          </w:p>
        </w:tc>
        <w:tc>
          <w:tcPr>
            <w:tcW w:w="1375" w:type="dxa"/>
            <w:noWrap/>
            <w:vAlign w:val="center"/>
          </w:tcPr>
          <w:p w14:paraId="0D32B214" w14:textId="77777777" w:rsidR="003945B8" w:rsidRDefault="003945B8" w:rsidP="003945B8">
            <w:r>
              <w:t>10.00</w:t>
            </w:r>
          </w:p>
        </w:tc>
        <w:tc>
          <w:tcPr>
            <w:tcW w:w="900" w:type="dxa"/>
            <w:noWrap/>
            <w:vAlign w:val="center"/>
          </w:tcPr>
          <w:p w14:paraId="6CE66535" w14:textId="77777777" w:rsidR="003945B8" w:rsidRDefault="003945B8" w:rsidP="003945B8">
            <w:r>
              <w:t>7.53</w:t>
            </w:r>
          </w:p>
        </w:tc>
        <w:tc>
          <w:tcPr>
            <w:tcW w:w="4950" w:type="dxa"/>
            <w:noWrap/>
          </w:tcPr>
          <w:p w14:paraId="5DC58814" w14:textId="4DBED221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2A35E1E9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3C6DC218" w14:textId="18FAA536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9BBF28D" w14:textId="77777777" w:rsidR="003945B8" w:rsidRDefault="003945B8" w:rsidP="003945B8">
            <w:r>
              <w:t>1204</w:t>
            </w:r>
          </w:p>
        </w:tc>
        <w:tc>
          <w:tcPr>
            <w:tcW w:w="1375" w:type="dxa"/>
            <w:noWrap/>
            <w:vAlign w:val="center"/>
          </w:tcPr>
          <w:p w14:paraId="47B8F367" w14:textId="77777777" w:rsidR="003945B8" w:rsidRDefault="003945B8" w:rsidP="003945B8">
            <w:r>
              <w:t>10.00</w:t>
            </w:r>
          </w:p>
        </w:tc>
        <w:tc>
          <w:tcPr>
            <w:tcW w:w="900" w:type="dxa"/>
            <w:noWrap/>
            <w:vAlign w:val="center"/>
          </w:tcPr>
          <w:p w14:paraId="1D5EA29E" w14:textId="77777777" w:rsidR="003945B8" w:rsidRDefault="003945B8" w:rsidP="003945B8">
            <w:r>
              <w:t>6.81</w:t>
            </w:r>
          </w:p>
        </w:tc>
        <w:tc>
          <w:tcPr>
            <w:tcW w:w="4950" w:type="dxa"/>
            <w:noWrap/>
          </w:tcPr>
          <w:p w14:paraId="529145F6" w14:textId="2DF5BF73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12A2A562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285E90" w14:textId="62A0BD97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C0BFFC" w14:textId="77777777" w:rsidR="003945B8" w:rsidRDefault="003945B8" w:rsidP="003945B8">
            <w:r>
              <w:t>1411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6AA489" w14:textId="77777777" w:rsidR="003945B8" w:rsidRDefault="003945B8" w:rsidP="003945B8">
            <w:r>
              <w:t>9.00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6DEFA" w14:textId="77777777" w:rsidR="003945B8" w:rsidRDefault="003945B8" w:rsidP="003945B8">
            <w:r>
              <w:t>7.63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151A67" w14:textId="6DE47C93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1A70271" w14:textId="77777777" w:rsidTr="003945B8">
        <w:trPr>
          <w:jc w:val="center"/>
        </w:trPr>
        <w:tc>
          <w:tcPr>
            <w:tcW w:w="493" w:type="dxa"/>
            <w:noWrap/>
          </w:tcPr>
          <w:p w14:paraId="04AF4A6A" w14:textId="4B9633CE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53C6859F" w14:textId="77777777" w:rsidR="003945B8" w:rsidRDefault="003945B8" w:rsidP="003945B8">
            <w:r>
              <w:t>1362</w:t>
            </w:r>
          </w:p>
        </w:tc>
        <w:tc>
          <w:tcPr>
            <w:tcW w:w="1375" w:type="dxa"/>
            <w:noWrap/>
          </w:tcPr>
          <w:p w14:paraId="7A5115D5" w14:textId="77777777" w:rsidR="003945B8" w:rsidRDefault="003945B8" w:rsidP="003945B8">
            <w:r>
              <w:t>9.00</w:t>
            </w:r>
          </w:p>
        </w:tc>
        <w:tc>
          <w:tcPr>
            <w:tcW w:w="900" w:type="dxa"/>
            <w:noWrap/>
          </w:tcPr>
          <w:p w14:paraId="13BF786E" w14:textId="77777777" w:rsidR="003945B8" w:rsidRDefault="003945B8" w:rsidP="003945B8">
            <w:r>
              <w:t>6.95</w:t>
            </w:r>
          </w:p>
        </w:tc>
        <w:tc>
          <w:tcPr>
            <w:tcW w:w="4950" w:type="dxa"/>
            <w:noWrap/>
          </w:tcPr>
          <w:p w14:paraId="337BDBAB" w14:textId="20E82BF6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455BE03" w14:textId="77777777" w:rsidTr="003945B8">
        <w:trPr>
          <w:jc w:val="center"/>
        </w:trPr>
        <w:tc>
          <w:tcPr>
            <w:tcW w:w="493" w:type="dxa"/>
            <w:noWrap/>
          </w:tcPr>
          <w:p w14:paraId="6F15824A" w14:textId="5C4E3988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27343789" w14:textId="77777777" w:rsidR="003945B8" w:rsidRDefault="003945B8" w:rsidP="003945B8">
            <w:r>
              <w:t>1372</w:t>
            </w:r>
          </w:p>
        </w:tc>
        <w:tc>
          <w:tcPr>
            <w:tcW w:w="1375" w:type="dxa"/>
            <w:noWrap/>
          </w:tcPr>
          <w:p w14:paraId="476A282C" w14:textId="77777777" w:rsidR="003945B8" w:rsidRDefault="003945B8" w:rsidP="003945B8">
            <w:r>
              <w:t>8.00</w:t>
            </w:r>
          </w:p>
        </w:tc>
        <w:tc>
          <w:tcPr>
            <w:tcW w:w="900" w:type="dxa"/>
            <w:noWrap/>
          </w:tcPr>
          <w:p w14:paraId="4E93FFAB" w14:textId="77777777" w:rsidR="003945B8" w:rsidRDefault="003945B8" w:rsidP="003945B8">
            <w:r>
              <w:t>8.00</w:t>
            </w:r>
          </w:p>
        </w:tc>
        <w:tc>
          <w:tcPr>
            <w:tcW w:w="4950" w:type="dxa"/>
            <w:noWrap/>
          </w:tcPr>
          <w:p w14:paraId="1EC41B3D" w14:textId="2D1B262C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AFDFCC7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48676489" w14:textId="4001EC20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4188C7BE" w14:textId="77777777" w:rsidR="003945B8" w:rsidRDefault="003945B8" w:rsidP="003945B8">
            <w:r>
              <w:t>1229</w:t>
            </w:r>
          </w:p>
        </w:tc>
        <w:tc>
          <w:tcPr>
            <w:tcW w:w="1375" w:type="dxa"/>
            <w:noWrap/>
            <w:vAlign w:val="center"/>
          </w:tcPr>
          <w:p w14:paraId="023369E7" w14:textId="77777777" w:rsidR="003945B8" w:rsidRDefault="003945B8" w:rsidP="003945B8">
            <w:r>
              <w:t>7.00</w:t>
            </w:r>
          </w:p>
        </w:tc>
        <w:tc>
          <w:tcPr>
            <w:tcW w:w="900" w:type="dxa"/>
            <w:noWrap/>
            <w:vAlign w:val="center"/>
          </w:tcPr>
          <w:p w14:paraId="097278B8" w14:textId="77777777" w:rsidR="003945B8" w:rsidRDefault="003945B8" w:rsidP="003945B8">
            <w:r>
              <w:t>6.83</w:t>
            </w:r>
          </w:p>
        </w:tc>
        <w:tc>
          <w:tcPr>
            <w:tcW w:w="4950" w:type="dxa"/>
            <w:noWrap/>
          </w:tcPr>
          <w:p w14:paraId="078DEE5C" w14:textId="22F4183E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73E053C6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2CD7462C" w14:textId="24CC59AC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9ABDDE0" w14:textId="77777777" w:rsidR="003945B8" w:rsidRDefault="003945B8" w:rsidP="003945B8">
            <w:r>
              <w:t>1148</w:t>
            </w:r>
          </w:p>
        </w:tc>
        <w:tc>
          <w:tcPr>
            <w:tcW w:w="1375" w:type="dxa"/>
            <w:noWrap/>
            <w:vAlign w:val="center"/>
          </w:tcPr>
          <w:p w14:paraId="0C4C4F63" w14:textId="77777777" w:rsidR="003945B8" w:rsidRDefault="003945B8" w:rsidP="003945B8">
            <w:r>
              <w:t>7.00</w:t>
            </w:r>
          </w:p>
        </w:tc>
        <w:tc>
          <w:tcPr>
            <w:tcW w:w="900" w:type="dxa"/>
            <w:noWrap/>
            <w:vAlign w:val="center"/>
          </w:tcPr>
          <w:p w14:paraId="668E4D73" w14:textId="77777777" w:rsidR="003945B8" w:rsidRDefault="003945B8" w:rsidP="003945B8">
            <w:r>
              <w:t>7.00</w:t>
            </w:r>
          </w:p>
        </w:tc>
        <w:tc>
          <w:tcPr>
            <w:tcW w:w="4950" w:type="dxa"/>
            <w:noWrap/>
          </w:tcPr>
          <w:p w14:paraId="7C3E0F5D" w14:textId="45846B0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6FD5A0B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FACFD5" w14:textId="4E98F15A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0416CA" w14:textId="77777777" w:rsidR="003945B8" w:rsidRDefault="003945B8" w:rsidP="003945B8">
            <w:r>
              <w:t>1412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376C1B" w14:textId="77777777" w:rsidR="003945B8" w:rsidRDefault="003945B8" w:rsidP="003945B8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B114F" w14:textId="77777777" w:rsidR="003945B8" w:rsidRDefault="003945B8" w:rsidP="003945B8">
            <w:r>
              <w:t>7.36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140B2B" w14:textId="1BB610E7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146E3318" w14:textId="77777777" w:rsidTr="003945B8">
        <w:trPr>
          <w:jc w:val="center"/>
        </w:trPr>
        <w:tc>
          <w:tcPr>
            <w:tcW w:w="493" w:type="dxa"/>
            <w:noWrap/>
          </w:tcPr>
          <w:p w14:paraId="207447A4" w14:textId="5C6FE9AD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27ED2AC8" w14:textId="77777777" w:rsidR="003945B8" w:rsidRDefault="003945B8" w:rsidP="003945B8">
            <w:r>
              <w:t>1386</w:t>
            </w:r>
          </w:p>
        </w:tc>
        <w:tc>
          <w:tcPr>
            <w:tcW w:w="1375" w:type="dxa"/>
            <w:noWrap/>
          </w:tcPr>
          <w:p w14:paraId="1A828FCA" w14:textId="77777777" w:rsidR="003945B8" w:rsidRDefault="003945B8" w:rsidP="003945B8">
            <w:r>
              <w:t>6.00</w:t>
            </w:r>
          </w:p>
        </w:tc>
        <w:tc>
          <w:tcPr>
            <w:tcW w:w="900" w:type="dxa"/>
            <w:noWrap/>
          </w:tcPr>
          <w:p w14:paraId="1DD2E8CA" w14:textId="77777777" w:rsidR="003945B8" w:rsidRDefault="003945B8" w:rsidP="003945B8">
            <w:r>
              <w:t>6.62</w:t>
            </w:r>
          </w:p>
        </w:tc>
        <w:tc>
          <w:tcPr>
            <w:tcW w:w="4950" w:type="dxa"/>
            <w:noWrap/>
          </w:tcPr>
          <w:p w14:paraId="3F394DE5" w14:textId="1EF7DBA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F665F9B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62AADE95" w14:textId="4C6485D6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029E32D" w14:textId="77777777" w:rsidR="003945B8" w:rsidRDefault="003945B8" w:rsidP="003945B8">
            <w:r>
              <w:t>1196</w:t>
            </w:r>
          </w:p>
        </w:tc>
        <w:tc>
          <w:tcPr>
            <w:tcW w:w="1375" w:type="dxa"/>
            <w:noWrap/>
            <w:vAlign w:val="center"/>
          </w:tcPr>
          <w:p w14:paraId="18080A66" w14:textId="77777777" w:rsidR="003945B8" w:rsidRDefault="003945B8" w:rsidP="003945B8">
            <w:r>
              <w:t>5.00</w:t>
            </w:r>
          </w:p>
        </w:tc>
        <w:tc>
          <w:tcPr>
            <w:tcW w:w="900" w:type="dxa"/>
            <w:noWrap/>
            <w:vAlign w:val="center"/>
          </w:tcPr>
          <w:p w14:paraId="0783B89C" w14:textId="77777777" w:rsidR="003945B8" w:rsidRDefault="003945B8" w:rsidP="003945B8">
            <w:r>
              <w:t>7.37</w:t>
            </w:r>
          </w:p>
        </w:tc>
        <w:tc>
          <w:tcPr>
            <w:tcW w:w="4950" w:type="dxa"/>
            <w:noWrap/>
          </w:tcPr>
          <w:p w14:paraId="634DEC12" w14:textId="32176CA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C257287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6E9AD1" w14:textId="476F4379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63825" w14:textId="77777777" w:rsidR="003945B8" w:rsidRDefault="003945B8" w:rsidP="003945B8">
            <w:r>
              <w:t>1422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593947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F737CE" w14:textId="77777777" w:rsidR="003945B8" w:rsidRDefault="003945B8" w:rsidP="003945B8">
            <w:r>
              <w:t>7.26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249999" w14:textId="3479F3CB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1965A94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A766C2" w14:textId="127C65E8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1DDF6B" w14:textId="77777777" w:rsidR="003945B8" w:rsidRDefault="003945B8" w:rsidP="003945B8">
            <w:r>
              <w:t>1408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DC64B9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10EE64" w14:textId="77777777" w:rsidR="003945B8" w:rsidRDefault="003945B8" w:rsidP="003945B8">
            <w:r>
              <w:t>7.41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963C5B" w14:textId="6BB990C5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73C4BF1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1DD2B5" w14:textId="495E2CCE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2935A8" w14:textId="77777777" w:rsidR="003945B8" w:rsidRDefault="003945B8" w:rsidP="003945B8">
            <w:r>
              <w:t>1420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60E78D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A007DA" w14:textId="77777777" w:rsidR="003945B8" w:rsidRDefault="003945B8" w:rsidP="003945B8">
            <w:r>
              <w:t>6.73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5A2B4F" w14:textId="4BBECAF0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A7DDD6B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A3904" w14:textId="3CE9A52A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AA0779" w14:textId="77777777" w:rsidR="003945B8" w:rsidRDefault="003945B8" w:rsidP="003945B8">
            <w:r>
              <w:t>1424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A962A7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3A6441" w14:textId="77777777" w:rsidR="003945B8" w:rsidRDefault="003945B8" w:rsidP="003945B8">
            <w:r>
              <w:t>6.78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24E54E" w14:textId="42AA9D2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2F11E284" w14:textId="77777777" w:rsidTr="003945B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A423EC" w14:textId="6A721D4A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02C43C" w14:textId="77777777" w:rsidR="003945B8" w:rsidRDefault="003945B8" w:rsidP="003945B8">
            <w:r>
              <w:t>1418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89B125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5D99DB" w14:textId="77777777" w:rsidR="003945B8" w:rsidRDefault="003945B8" w:rsidP="003945B8">
            <w:r>
              <w:t>6.00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E42FFD" w14:textId="16199D19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0491815" w14:textId="77777777" w:rsidTr="003945B8">
        <w:trPr>
          <w:jc w:val="center"/>
        </w:trPr>
        <w:tc>
          <w:tcPr>
            <w:tcW w:w="493" w:type="dxa"/>
            <w:noWrap/>
          </w:tcPr>
          <w:p w14:paraId="5C2BA11E" w14:textId="36DA8257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10D0DA76" w14:textId="77777777" w:rsidR="003945B8" w:rsidRDefault="003945B8" w:rsidP="003945B8">
            <w:r>
              <w:t>1388</w:t>
            </w:r>
          </w:p>
        </w:tc>
        <w:tc>
          <w:tcPr>
            <w:tcW w:w="1375" w:type="dxa"/>
            <w:noWrap/>
          </w:tcPr>
          <w:p w14:paraId="03EFF662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27CBCD11" w14:textId="77777777" w:rsidR="003945B8" w:rsidRDefault="003945B8" w:rsidP="003945B8">
            <w:r>
              <w:t>6.69</w:t>
            </w:r>
          </w:p>
        </w:tc>
        <w:tc>
          <w:tcPr>
            <w:tcW w:w="4950" w:type="dxa"/>
            <w:noWrap/>
          </w:tcPr>
          <w:p w14:paraId="5086D93F" w14:textId="49F84CFF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161C1EE1" w14:textId="77777777" w:rsidTr="003945B8">
        <w:trPr>
          <w:jc w:val="center"/>
        </w:trPr>
        <w:tc>
          <w:tcPr>
            <w:tcW w:w="493" w:type="dxa"/>
            <w:noWrap/>
          </w:tcPr>
          <w:p w14:paraId="6F2DC16E" w14:textId="77C71101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49629711" w14:textId="77777777" w:rsidR="003945B8" w:rsidRDefault="003945B8" w:rsidP="003945B8">
            <w:r>
              <w:t>1361</w:t>
            </w:r>
          </w:p>
        </w:tc>
        <w:tc>
          <w:tcPr>
            <w:tcW w:w="1375" w:type="dxa"/>
            <w:noWrap/>
          </w:tcPr>
          <w:p w14:paraId="47F81BC8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144EADA3" w14:textId="77777777" w:rsidR="003945B8" w:rsidRDefault="003945B8" w:rsidP="003945B8">
            <w:r>
              <w:t>6.89</w:t>
            </w:r>
          </w:p>
        </w:tc>
        <w:tc>
          <w:tcPr>
            <w:tcW w:w="4950" w:type="dxa"/>
            <w:noWrap/>
          </w:tcPr>
          <w:p w14:paraId="296801DC" w14:textId="297791DB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032FCB4" w14:textId="77777777" w:rsidTr="003945B8">
        <w:trPr>
          <w:jc w:val="center"/>
        </w:trPr>
        <w:tc>
          <w:tcPr>
            <w:tcW w:w="493" w:type="dxa"/>
            <w:noWrap/>
          </w:tcPr>
          <w:p w14:paraId="4FD95BEE" w14:textId="2AE4458E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60A88A28" w14:textId="77777777" w:rsidR="003945B8" w:rsidRDefault="003945B8" w:rsidP="003945B8">
            <w:r>
              <w:t>1334</w:t>
            </w:r>
          </w:p>
        </w:tc>
        <w:tc>
          <w:tcPr>
            <w:tcW w:w="1375" w:type="dxa"/>
            <w:noWrap/>
          </w:tcPr>
          <w:p w14:paraId="08D496AC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5EA50B5D" w14:textId="77777777" w:rsidR="003945B8" w:rsidRDefault="003945B8" w:rsidP="003945B8">
            <w:r>
              <w:t>7.31</w:t>
            </w:r>
          </w:p>
        </w:tc>
        <w:tc>
          <w:tcPr>
            <w:tcW w:w="4950" w:type="dxa"/>
            <w:noWrap/>
          </w:tcPr>
          <w:p w14:paraId="7CB1E88A" w14:textId="436DF079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43C8535C" w14:textId="77777777" w:rsidTr="003945B8">
        <w:trPr>
          <w:jc w:val="center"/>
        </w:trPr>
        <w:tc>
          <w:tcPr>
            <w:tcW w:w="493" w:type="dxa"/>
            <w:noWrap/>
          </w:tcPr>
          <w:p w14:paraId="4F1567EC" w14:textId="124D2B89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03409D1C" w14:textId="77777777" w:rsidR="003945B8" w:rsidRDefault="003945B8" w:rsidP="003945B8">
            <w:r>
              <w:t>1364</w:t>
            </w:r>
          </w:p>
        </w:tc>
        <w:tc>
          <w:tcPr>
            <w:tcW w:w="1375" w:type="dxa"/>
            <w:noWrap/>
          </w:tcPr>
          <w:p w14:paraId="54338746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57D978AC" w14:textId="77777777" w:rsidR="003945B8" w:rsidRDefault="003945B8" w:rsidP="003945B8">
            <w:r>
              <w:t>6.48</w:t>
            </w:r>
          </w:p>
        </w:tc>
        <w:tc>
          <w:tcPr>
            <w:tcW w:w="4950" w:type="dxa"/>
            <w:noWrap/>
          </w:tcPr>
          <w:p w14:paraId="4CF73C12" w14:textId="386F96F5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1991974" w14:textId="77777777" w:rsidTr="003945B8">
        <w:trPr>
          <w:jc w:val="center"/>
        </w:trPr>
        <w:tc>
          <w:tcPr>
            <w:tcW w:w="493" w:type="dxa"/>
            <w:noWrap/>
          </w:tcPr>
          <w:p w14:paraId="7732BB92" w14:textId="358BDD2B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7052D75B" w14:textId="77777777" w:rsidR="003945B8" w:rsidRDefault="003945B8" w:rsidP="003945B8">
            <w:r>
              <w:t>1346</w:t>
            </w:r>
          </w:p>
        </w:tc>
        <w:tc>
          <w:tcPr>
            <w:tcW w:w="1375" w:type="dxa"/>
            <w:noWrap/>
          </w:tcPr>
          <w:p w14:paraId="2B00DEFC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5B7733B9" w14:textId="77777777" w:rsidR="003945B8" w:rsidRDefault="003945B8" w:rsidP="003945B8">
            <w:r>
              <w:t>7.44</w:t>
            </w:r>
          </w:p>
        </w:tc>
        <w:tc>
          <w:tcPr>
            <w:tcW w:w="4950" w:type="dxa"/>
            <w:noWrap/>
          </w:tcPr>
          <w:p w14:paraId="070839AB" w14:textId="717956B1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B6EF499" w14:textId="77777777" w:rsidTr="003945B8">
        <w:trPr>
          <w:jc w:val="center"/>
        </w:trPr>
        <w:tc>
          <w:tcPr>
            <w:tcW w:w="493" w:type="dxa"/>
            <w:noWrap/>
          </w:tcPr>
          <w:p w14:paraId="49726A28" w14:textId="51B08F84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455F5367" w14:textId="77777777" w:rsidR="003945B8" w:rsidRDefault="003945B8" w:rsidP="003945B8">
            <w:r>
              <w:t>1369</w:t>
            </w:r>
          </w:p>
        </w:tc>
        <w:tc>
          <w:tcPr>
            <w:tcW w:w="1375" w:type="dxa"/>
            <w:noWrap/>
          </w:tcPr>
          <w:p w14:paraId="6BB72CA1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6D381499" w14:textId="77777777" w:rsidR="003945B8" w:rsidRDefault="003945B8" w:rsidP="003945B8">
            <w:r>
              <w:t>6.95</w:t>
            </w:r>
          </w:p>
        </w:tc>
        <w:tc>
          <w:tcPr>
            <w:tcW w:w="4950" w:type="dxa"/>
            <w:noWrap/>
          </w:tcPr>
          <w:p w14:paraId="1B7B1204" w14:textId="2BA12BF1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F9ABE7B" w14:textId="77777777" w:rsidTr="003945B8">
        <w:trPr>
          <w:jc w:val="center"/>
        </w:trPr>
        <w:tc>
          <w:tcPr>
            <w:tcW w:w="493" w:type="dxa"/>
            <w:noWrap/>
          </w:tcPr>
          <w:p w14:paraId="4AAA86EB" w14:textId="7D7E8D12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0B06D072" w14:textId="77777777" w:rsidR="003945B8" w:rsidRDefault="003945B8" w:rsidP="003945B8">
            <w:r>
              <w:t>1366</w:t>
            </w:r>
          </w:p>
        </w:tc>
        <w:tc>
          <w:tcPr>
            <w:tcW w:w="1375" w:type="dxa"/>
            <w:noWrap/>
          </w:tcPr>
          <w:p w14:paraId="43D8AF20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6AC3364A" w14:textId="77777777" w:rsidR="003945B8" w:rsidRDefault="003945B8" w:rsidP="003945B8">
            <w:r>
              <w:t>7.00</w:t>
            </w:r>
          </w:p>
        </w:tc>
        <w:tc>
          <w:tcPr>
            <w:tcW w:w="4950" w:type="dxa"/>
            <w:noWrap/>
          </w:tcPr>
          <w:p w14:paraId="5E06A2A7" w14:textId="115848D8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6E7144DD" w14:textId="77777777" w:rsidTr="003945B8">
        <w:trPr>
          <w:jc w:val="center"/>
        </w:trPr>
        <w:tc>
          <w:tcPr>
            <w:tcW w:w="493" w:type="dxa"/>
            <w:noWrap/>
          </w:tcPr>
          <w:p w14:paraId="2E8A380C" w14:textId="7AF6EEBC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0794E327" w14:textId="77777777" w:rsidR="003945B8" w:rsidRDefault="003945B8" w:rsidP="003945B8">
            <w:r>
              <w:t>1367</w:t>
            </w:r>
          </w:p>
        </w:tc>
        <w:tc>
          <w:tcPr>
            <w:tcW w:w="1375" w:type="dxa"/>
            <w:noWrap/>
          </w:tcPr>
          <w:p w14:paraId="6F3D7763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</w:tcPr>
          <w:p w14:paraId="2419F166" w14:textId="77777777" w:rsidR="003945B8" w:rsidRDefault="003945B8" w:rsidP="003945B8">
            <w:r>
              <w:t>7.00</w:t>
            </w:r>
          </w:p>
        </w:tc>
        <w:tc>
          <w:tcPr>
            <w:tcW w:w="4950" w:type="dxa"/>
            <w:noWrap/>
          </w:tcPr>
          <w:p w14:paraId="124EA735" w14:textId="2E3B6E56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75E17D8B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0A6BBD5C" w14:textId="6E31A498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624C3BA0" w14:textId="77777777" w:rsidR="003945B8" w:rsidRDefault="003945B8" w:rsidP="003945B8">
            <w:r>
              <w:t>1207</w:t>
            </w:r>
          </w:p>
        </w:tc>
        <w:tc>
          <w:tcPr>
            <w:tcW w:w="1375" w:type="dxa"/>
            <w:noWrap/>
            <w:vAlign w:val="center"/>
          </w:tcPr>
          <w:p w14:paraId="6BF710C0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004A83E6" w14:textId="77777777" w:rsidR="003945B8" w:rsidRDefault="003945B8" w:rsidP="003945B8">
            <w:r>
              <w:t>7.34</w:t>
            </w:r>
          </w:p>
        </w:tc>
        <w:tc>
          <w:tcPr>
            <w:tcW w:w="4950" w:type="dxa"/>
            <w:noWrap/>
          </w:tcPr>
          <w:p w14:paraId="45B2C2A1" w14:textId="04EF6E74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ED31A66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669A2AAA" w14:textId="018456A1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4363AE9F" w14:textId="77777777" w:rsidR="003945B8" w:rsidRDefault="003945B8" w:rsidP="003945B8">
            <w:r>
              <w:t>1191</w:t>
            </w:r>
          </w:p>
        </w:tc>
        <w:tc>
          <w:tcPr>
            <w:tcW w:w="1375" w:type="dxa"/>
            <w:noWrap/>
            <w:vAlign w:val="center"/>
          </w:tcPr>
          <w:p w14:paraId="3E7C1E7C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3AAA5350" w14:textId="77777777" w:rsidR="003945B8" w:rsidRDefault="003945B8" w:rsidP="003945B8">
            <w:r>
              <w:t>8.00</w:t>
            </w:r>
          </w:p>
        </w:tc>
        <w:tc>
          <w:tcPr>
            <w:tcW w:w="4950" w:type="dxa"/>
            <w:noWrap/>
          </w:tcPr>
          <w:p w14:paraId="334AFCDB" w14:textId="22B9BA31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FA9C988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63A8A7C6" w14:textId="4CFC1842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8394646" w14:textId="77777777" w:rsidR="003945B8" w:rsidRDefault="003945B8" w:rsidP="003945B8">
            <w:r>
              <w:t>1303</w:t>
            </w:r>
          </w:p>
        </w:tc>
        <w:tc>
          <w:tcPr>
            <w:tcW w:w="1375" w:type="dxa"/>
            <w:noWrap/>
            <w:vAlign w:val="center"/>
          </w:tcPr>
          <w:p w14:paraId="30A8FF2C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5E5201A4" w14:textId="77777777" w:rsidR="003945B8" w:rsidRDefault="003945B8" w:rsidP="003945B8">
            <w:r>
              <w:t>7.29</w:t>
            </w:r>
          </w:p>
        </w:tc>
        <w:tc>
          <w:tcPr>
            <w:tcW w:w="4950" w:type="dxa"/>
            <w:noWrap/>
          </w:tcPr>
          <w:p w14:paraId="0B15D56F" w14:textId="178D4BC6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1B144E00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0FA547D1" w14:textId="7E3B7789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2C0D57F" w14:textId="77777777" w:rsidR="003945B8" w:rsidRDefault="003945B8" w:rsidP="003945B8">
            <w:r>
              <w:t>1318</w:t>
            </w:r>
          </w:p>
        </w:tc>
        <w:tc>
          <w:tcPr>
            <w:tcW w:w="1375" w:type="dxa"/>
            <w:noWrap/>
            <w:vAlign w:val="center"/>
          </w:tcPr>
          <w:p w14:paraId="73A1594F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0FEC1367" w14:textId="77777777" w:rsidR="003945B8" w:rsidRDefault="003945B8" w:rsidP="003945B8">
            <w:r>
              <w:t>6.67</w:t>
            </w:r>
          </w:p>
        </w:tc>
        <w:tc>
          <w:tcPr>
            <w:tcW w:w="4950" w:type="dxa"/>
            <w:noWrap/>
          </w:tcPr>
          <w:p w14:paraId="6EB118E0" w14:textId="0637957A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7FE3BFD6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75011CF4" w14:textId="4A65CD16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46C0BD5E" w14:textId="77777777" w:rsidR="003945B8" w:rsidRDefault="003945B8" w:rsidP="003945B8">
            <w:r>
              <w:t>1261</w:t>
            </w:r>
          </w:p>
        </w:tc>
        <w:tc>
          <w:tcPr>
            <w:tcW w:w="1375" w:type="dxa"/>
            <w:noWrap/>
            <w:vAlign w:val="center"/>
          </w:tcPr>
          <w:p w14:paraId="4FAEEF71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0524B12C" w14:textId="77777777" w:rsidR="003945B8" w:rsidRDefault="003945B8" w:rsidP="003945B8">
            <w:r>
              <w:t>7.00</w:t>
            </w:r>
          </w:p>
        </w:tc>
        <w:tc>
          <w:tcPr>
            <w:tcW w:w="4950" w:type="dxa"/>
            <w:noWrap/>
          </w:tcPr>
          <w:p w14:paraId="6BADA6C5" w14:textId="224E2710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5AABAD15" w14:textId="77777777" w:rsidTr="003945B8">
        <w:trPr>
          <w:jc w:val="center"/>
        </w:trPr>
        <w:tc>
          <w:tcPr>
            <w:tcW w:w="493" w:type="dxa"/>
            <w:noWrap/>
            <w:vAlign w:val="center"/>
          </w:tcPr>
          <w:p w14:paraId="5F4360B6" w14:textId="3E79AAD2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36E21C94" w14:textId="77777777" w:rsidR="003945B8" w:rsidRDefault="003945B8" w:rsidP="003945B8">
            <w:r>
              <w:t>1288</w:t>
            </w:r>
          </w:p>
        </w:tc>
        <w:tc>
          <w:tcPr>
            <w:tcW w:w="1375" w:type="dxa"/>
            <w:noWrap/>
            <w:vAlign w:val="center"/>
          </w:tcPr>
          <w:p w14:paraId="151B6779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575D50D7" w14:textId="77777777" w:rsidR="003945B8" w:rsidRDefault="003945B8" w:rsidP="003945B8">
            <w:r>
              <w:t>6.50</w:t>
            </w:r>
          </w:p>
        </w:tc>
        <w:tc>
          <w:tcPr>
            <w:tcW w:w="4950" w:type="dxa"/>
            <w:noWrap/>
          </w:tcPr>
          <w:p w14:paraId="31F337AD" w14:textId="6A4EC716" w:rsidR="003945B8" w:rsidRDefault="003945B8" w:rsidP="003945B8">
            <w:r w:rsidRPr="0007717D">
              <w:rPr>
                <w:lang w:val="sr-Cyrl-RS"/>
              </w:rPr>
              <w:t>Самофинансирање</w:t>
            </w:r>
          </w:p>
        </w:tc>
      </w:tr>
      <w:tr w:rsidR="003945B8" w14:paraId="30F59EFE" w14:textId="77777777" w:rsidTr="007201A1">
        <w:trPr>
          <w:jc w:val="center"/>
        </w:trPr>
        <w:tc>
          <w:tcPr>
            <w:tcW w:w="493" w:type="dxa"/>
            <w:noWrap/>
            <w:vAlign w:val="center"/>
          </w:tcPr>
          <w:p w14:paraId="071BD22E" w14:textId="5C9B0E5B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515AD021" w14:textId="77777777" w:rsidR="003945B8" w:rsidRDefault="003945B8" w:rsidP="003945B8">
            <w:r>
              <w:t>1325</w:t>
            </w:r>
          </w:p>
        </w:tc>
        <w:tc>
          <w:tcPr>
            <w:tcW w:w="1375" w:type="dxa"/>
            <w:noWrap/>
            <w:vAlign w:val="center"/>
          </w:tcPr>
          <w:p w14:paraId="30B3E4EA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0061A5AD" w14:textId="77777777" w:rsidR="003945B8" w:rsidRDefault="003945B8" w:rsidP="003945B8">
            <w:r>
              <w:t>7.64</w:t>
            </w:r>
          </w:p>
        </w:tc>
        <w:tc>
          <w:tcPr>
            <w:tcW w:w="4950" w:type="dxa"/>
            <w:noWrap/>
          </w:tcPr>
          <w:p w14:paraId="3D1D87F5" w14:textId="7888DB75" w:rsidR="003945B8" w:rsidRDefault="003945B8" w:rsidP="003945B8">
            <w:r w:rsidRPr="00DF4D7F">
              <w:rPr>
                <w:lang w:val="sr-Cyrl-RS"/>
              </w:rPr>
              <w:t>Самофинансирање</w:t>
            </w:r>
          </w:p>
        </w:tc>
      </w:tr>
      <w:tr w:rsidR="003945B8" w14:paraId="3B968471" w14:textId="77777777" w:rsidTr="007201A1">
        <w:trPr>
          <w:jc w:val="center"/>
        </w:trPr>
        <w:tc>
          <w:tcPr>
            <w:tcW w:w="493" w:type="dxa"/>
            <w:noWrap/>
            <w:vAlign w:val="center"/>
          </w:tcPr>
          <w:p w14:paraId="59E14818" w14:textId="4382B19E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3297A80C" w14:textId="77777777" w:rsidR="003945B8" w:rsidRDefault="003945B8" w:rsidP="003945B8">
            <w:r>
              <w:t>1339</w:t>
            </w:r>
          </w:p>
        </w:tc>
        <w:tc>
          <w:tcPr>
            <w:tcW w:w="1375" w:type="dxa"/>
            <w:noWrap/>
            <w:vAlign w:val="center"/>
          </w:tcPr>
          <w:p w14:paraId="212BEE79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2D685CF8" w14:textId="77777777" w:rsidR="003945B8" w:rsidRDefault="003945B8" w:rsidP="003945B8">
            <w:r>
              <w:t>7.00</w:t>
            </w:r>
          </w:p>
        </w:tc>
        <w:tc>
          <w:tcPr>
            <w:tcW w:w="4950" w:type="dxa"/>
            <w:noWrap/>
          </w:tcPr>
          <w:p w14:paraId="17C354BD" w14:textId="0BFEC5BB" w:rsidR="003945B8" w:rsidRDefault="003945B8" w:rsidP="003945B8">
            <w:r w:rsidRPr="00DF4D7F">
              <w:rPr>
                <w:lang w:val="sr-Cyrl-RS"/>
              </w:rPr>
              <w:t>Самофинансирање</w:t>
            </w:r>
          </w:p>
        </w:tc>
      </w:tr>
      <w:tr w:rsidR="003945B8" w14:paraId="15C8B8DE" w14:textId="77777777" w:rsidTr="007201A1">
        <w:trPr>
          <w:jc w:val="center"/>
        </w:trPr>
        <w:tc>
          <w:tcPr>
            <w:tcW w:w="493" w:type="dxa"/>
            <w:noWrap/>
            <w:vAlign w:val="center"/>
          </w:tcPr>
          <w:p w14:paraId="1863BC38" w14:textId="07E4DE35" w:rsidR="003945B8" w:rsidRDefault="003945B8" w:rsidP="003945B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  <w:vAlign w:val="center"/>
          </w:tcPr>
          <w:p w14:paraId="453869AA" w14:textId="77777777" w:rsidR="003945B8" w:rsidRDefault="003945B8" w:rsidP="003945B8">
            <w:r>
              <w:t>1440</w:t>
            </w:r>
          </w:p>
        </w:tc>
        <w:tc>
          <w:tcPr>
            <w:tcW w:w="1375" w:type="dxa"/>
            <w:noWrap/>
            <w:vAlign w:val="center"/>
          </w:tcPr>
          <w:p w14:paraId="7DEF3A3A" w14:textId="77777777" w:rsidR="003945B8" w:rsidRDefault="003945B8" w:rsidP="003945B8">
            <w:r>
              <w:t>0.00</w:t>
            </w:r>
          </w:p>
        </w:tc>
        <w:tc>
          <w:tcPr>
            <w:tcW w:w="900" w:type="dxa"/>
            <w:noWrap/>
            <w:vAlign w:val="center"/>
          </w:tcPr>
          <w:p w14:paraId="5D99AE84" w14:textId="77777777" w:rsidR="003945B8" w:rsidRDefault="003945B8" w:rsidP="003945B8">
            <w:r>
              <w:t>0.00</w:t>
            </w:r>
          </w:p>
        </w:tc>
        <w:tc>
          <w:tcPr>
            <w:tcW w:w="4950" w:type="dxa"/>
            <w:noWrap/>
          </w:tcPr>
          <w:p w14:paraId="6BC8EA13" w14:textId="0491F065" w:rsidR="003945B8" w:rsidRDefault="003945B8" w:rsidP="003945B8">
            <w:r w:rsidRPr="00DF4D7F">
              <w:rPr>
                <w:lang w:val="sr-Cyrl-RS"/>
              </w:rPr>
              <w:t>Самофинансирање</w:t>
            </w:r>
          </w:p>
        </w:tc>
      </w:tr>
    </w:tbl>
    <w:p w14:paraId="03C9BA19" w14:textId="77777777" w:rsidR="004A346E" w:rsidRDefault="004A346E"/>
    <w:sectPr w:rsidR="004A346E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3962" w14:textId="77777777" w:rsidR="0007421F" w:rsidRDefault="0007421F">
      <w:pPr>
        <w:spacing w:after="0" w:line="240" w:lineRule="auto"/>
      </w:pPr>
      <w:r>
        <w:separator/>
      </w:r>
    </w:p>
  </w:endnote>
  <w:endnote w:type="continuationSeparator" w:id="0">
    <w:p w14:paraId="0D917AA0" w14:textId="77777777" w:rsidR="0007421F" w:rsidRDefault="0007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4FC" w14:textId="77777777" w:rsidR="00FF0F93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562FFE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562FFE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B2E8" w14:textId="77777777" w:rsidR="0007421F" w:rsidRDefault="0007421F">
      <w:pPr>
        <w:spacing w:after="0" w:line="240" w:lineRule="auto"/>
      </w:pPr>
      <w:r>
        <w:separator/>
      </w:r>
    </w:p>
  </w:footnote>
  <w:footnote w:type="continuationSeparator" w:id="0">
    <w:p w14:paraId="2C197687" w14:textId="77777777" w:rsidR="0007421F" w:rsidRDefault="0007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5039" w14:textId="7E38C2F0" w:rsidR="00FF0F93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733E"/>
    <w:multiLevelType w:val="hybridMultilevel"/>
    <w:tmpl w:val="E0666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93"/>
    <w:rsid w:val="0007421F"/>
    <w:rsid w:val="003945B8"/>
    <w:rsid w:val="0040278C"/>
    <w:rsid w:val="004A346E"/>
    <w:rsid w:val="00562FFE"/>
    <w:rsid w:val="007133C5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55AF"/>
  <w15:docId w15:val="{2A6C7D87-6F9C-4909-9AB2-65E9E496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394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B8"/>
  </w:style>
  <w:style w:type="paragraph" w:styleId="Footer">
    <w:name w:val="footer"/>
    <w:basedOn w:val="Normal"/>
    <w:link w:val="FooterChar"/>
    <w:uiPriority w:val="99"/>
    <w:unhideWhenUsed/>
    <w:rsid w:val="0039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2025-11-29T20:34:00Z</dcterms:created>
  <dcterms:modified xsi:type="dcterms:W3CDTF">2025-11-29T20:34:00Z</dcterms:modified>
  <cp:category/>
</cp:coreProperties>
</file>