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DAF9" w14:textId="77777777" w:rsidR="00D50652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76114644" w14:textId="77777777" w:rsidR="00D50652" w:rsidRDefault="00000000">
      <w:pPr>
        <w:pStyle w:val="naslovParagraph"/>
      </w:pPr>
      <w:r>
        <w:rPr>
          <w:rStyle w:val="naslovFontManji"/>
        </w:rPr>
        <w:t>ДОКТОРСКЕ АКАДЕМСКЕ СТУДИЈЕ</w:t>
      </w:r>
    </w:p>
    <w:p w14:paraId="0FC1874E" w14:textId="18C4071A" w:rsidR="00D50652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ХЕМИЈА</w:t>
      </w:r>
    </w:p>
    <w:p w14:paraId="0E7084B2" w14:textId="77777777" w:rsidR="00D50652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IV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0D9F4D79" w14:textId="77777777" w:rsidR="00D50652" w:rsidRDefault="00D50652"/>
    <w:tbl>
      <w:tblPr>
        <w:tblStyle w:val="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493"/>
        <w:gridCol w:w="1161"/>
        <w:gridCol w:w="1106"/>
        <w:gridCol w:w="871"/>
        <w:gridCol w:w="4298"/>
      </w:tblGrid>
      <w:tr w:rsidR="00372206" w14:paraId="1C8043C3" w14:textId="77777777" w:rsidTr="00372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6BE643" w14:textId="77777777" w:rsidR="00372206" w:rsidRDefault="00372206">
            <w:r>
              <w:rPr>
                <w:b/>
                <w:bCs/>
              </w:rPr>
              <w:t>РБ.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6D60DF" w14:textId="77777777" w:rsidR="00372206" w:rsidRDefault="00372206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D79C40" w14:textId="77777777" w:rsidR="00372206" w:rsidRDefault="00372206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4271C3" w14:textId="77777777" w:rsidR="00372206" w:rsidRDefault="00372206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12FCFD" w14:textId="77777777" w:rsidR="00372206" w:rsidRDefault="00372206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372206" w14:paraId="261D8F6E" w14:textId="77777777" w:rsidTr="00372206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B45F1C" w14:textId="77777777" w:rsidR="00372206" w:rsidRDefault="00372206" w:rsidP="00372206">
            <w:r>
              <w:t>1.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B1BC1E" w14:textId="77777777" w:rsidR="00372206" w:rsidRDefault="00372206" w:rsidP="00372206">
            <w:r>
              <w:t>564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A7EF48" w14:textId="77777777" w:rsidR="00372206" w:rsidRDefault="00372206" w:rsidP="00372206">
            <w:r>
              <w:t>46.00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A3B097C" w14:textId="77777777" w:rsidR="00372206" w:rsidRDefault="00372206" w:rsidP="00372206">
            <w:r>
              <w:t>9.69</w:t>
            </w:r>
          </w:p>
        </w:tc>
        <w:tc>
          <w:tcPr>
            <w:tcW w:w="4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5E7BBD5" w14:textId="2D0C626A" w:rsidR="00372206" w:rsidRDefault="00372206" w:rsidP="00372206">
            <w:proofErr w:type="spellStart"/>
            <w:r w:rsidRPr="0085253E">
              <w:t>Буџет</w:t>
            </w:r>
            <w:proofErr w:type="spellEnd"/>
            <w:r w:rsidRPr="0085253E">
              <w:t xml:space="preserve"> (</w:t>
            </w:r>
            <w:proofErr w:type="spellStart"/>
            <w:r w:rsidRPr="0085253E">
              <w:t>задржао</w:t>
            </w:r>
            <w:proofErr w:type="spellEnd"/>
            <w:r w:rsidRPr="0085253E">
              <w:t xml:space="preserve"> </w:t>
            </w:r>
            <w:proofErr w:type="spellStart"/>
            <w:r w:rsidRPr="0085253E">
              <w:t>статус</w:t>
            </w:r>
            <w:proofErr w:type="spellEnd"/>
            <w:r w:rsidRPr="0085253E">
              <w:t xml:space="preserve"> </w:t>
            </w:r>
            <w:proofErr w:type="spellStart"/>
            <w:r w:rsidRPr="0085253E">
              <w:t>по</w:t>
            </w:r>
            <w:proofErr w:type="spellEnd"/>
            <w:r w:rsidRPr="0085253E">
              <w:t xml:space="preserve"> Закону)</w:t>
            </w:r>
          </w:p>
        </w:tc>
      </w:tr>
      <w:tr w:rsidR="00372206" w14:paraId="2C139CE9" w14:textId="77777777" w:rsidTr="00372206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143983" w14:textId="77777777" w:rsidR="00372206" w:rsidRDefault="00372206" w:rsidP="00372206">
            <w:r>
              <w:t>2.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EF4C87" w14:textId="77777777" w:rsidR="00372206" w:rsidRDefault="00372206" w:rsidP="00372206">
            <w:r>
              <w:t>573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99E63D" w14:textId="77777777" w:rsidR="00372206" w:rsidRDefault="00372206" w:rsidP="00372206">
            <w:r>
              <w:t>26.00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7295E0" w14:textId="77777777" w:rsidR="00372206" w:rsidRDefault="00372206" w:rsidP="00372206">
            <w:r>
              <w:t>10.00</w:t>
            </w:r>
          </w:p>
        </w:tc>
        <w:tc>
          <w:tcPr>
            <w:tcW w:w="4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1EC94C2" w14:textId="58B66F50" w:rsidR="00372206" w:rsidRDefault="00372206" w:rsidP="00372206">
            <w:proofErr w:type="spellStart"/>
            <w:r w:rsidRPr="0085253E">
              <w:t>Буџет</w:t>
            </w:r>
            <w:proofErr w:type="spellEnd"/>
            <w:r w:rsidRPr="0085253E">
              <w:t xml:space="preserve"> (</w:t>
            </w:r>
            <w:proofErr w:type="spellStart"/>
            <w:r w:rsidRPr="0085253E">
              <w:t>задржао</w:t>
            </w:r>
            <w:proofErr w:type="spellEnd"/>
            <w:r w:rsidRPr="0085253E">
              <w:t xml:space="preserve"> </w:t>
            </w:r>
            <w:proofErr w:type="spellStart"/>
            <w:r w:rsidRPr="0085253E">
              <w:t>статус</w:t>
            </w:r>
            <w:proofErr w:type="spellEnd"/>
            <w:r w:rsidRPr="0085253E">
              <w:t xml:space="preserve"> </w:t>
            </w:r>
            <w:proofErr w:type="spellStart"/>
            <w:r w:rsidRPr="0085253E">
              <w:t>по</w:t>
            </w:r>
            <w:proofErr w:type="spellEnd"/>
            <w:r w:rsidRPr="0085253E">
              <w:t xml:space="preserve"> Закону)</w:t>
            </w:r>
          </w:p>
        </w:tc>
      </w:tr>
      <w:tr w:rsidR="00372206" w14:paraId="385D81BB" w14:textId="77777777" w:rsidTr="00372206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776699" w14:textId="77777777" w:rsidR="00372206" w:rsidRDefault="00372206">
            <w:r>
              <w:t>3.</w:t>
            </w:r>
          </w:p>
        </w:tc>
        <w:tc>
          <w:tcPr>
            <w:tcW w:w="11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A7A7CB" w14:textId="77777777" w:rsidR="00372206" w:rsidRDefault="00372206">
            <w:r>
              <w:t>576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3DF342" w14:textId="77777777" w:rsidR="00372206" w:rsidRDefault="00372206">
            <w:r>
              <w:t>0.00</w:t>
            </w: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17A827" w14:textId="77777777" w:rsidR="00372206" w:rsidRDefault="00372206">
            <w:r>
              <w:t>10.00</w:t>
            </w:r>
          </w:p>
        </w:tc>
        <w:tc>
          <w:tcPr>
            <w:tcW w:w="42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9AAFF8" w14:textId="5D8080B6" w:rsidR="00372206" w:rsidRPr="001D63CB" w:rsidRDefault="001D63CB">
            <w:pPr>
              <w:rPr>
                <w:lang w:val="sr-Cyrl-RS"/>
              </w:rPr>
            </w:pPr>
            <w:r>
              <w:rPr>
                <w:lang w:val="sr-Cyrl-RS"/>
              </w:rPr>
              <w:t>Самофинансирање</w:t>
            </w:r>
          </w:p>
        </w:tc>
      </w:tr>
    </w:tbl>
    <w:p w14:paraId="7646A518" w14:textId="77777777" w:rsidR="00DC66FA" w:rsidRDefault="00DC66FA"/>
    <w:sectPr w:rsidR="00DC66FA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20EA" w14:textId="77777777" w:rsidR="00AA758F" w:rsidRDefault="00AA758F">
      <w:pPr>
        <w:spacing w:after="0" w:line="240" w:lineRule="auto"/>
      </w:pPr>
      <w:r>
        <w:separator/>
      </w:r>
    </w:p>
  </w:endnote>
  <w:endnote w:type="continuationSeparator" w:id="0">
    <w:p w14:paraId="7969B694" w14:textId="77777777" w:rsidR="00AA758F" w:rsidRDefault="00AA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8C52" w14:textId="77777777" w:rsidR="00D50652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265CE7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265CE7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3A3F" w14:textId="77777777" w:rsidR="00AA758F" w:rsidRDefault="00AA758F">
      <w:pPr>
        <w:spacing w:after="0" w:line="240" w:lineRule="auto"/>
      </w:pPr>
      <w:r>
        <w:separator/>
      </w:r>
    </w:p>
  </w:footnote>
  <w:footnote w:type="continuationSeparator" w:id="0">
    <w:p w14:paraId="5A06999F" w14:textId="77777777" w:rsidR="00AA758F" w:rsidRDefault="00AA7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97B3" w14:textId="128D52B3" w:rsidR="00D50652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ХЕМИЈА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52"/>
    <w:rsid w:val="001D63CB"/>
    <w:rsid w:val="002246CE"/>
    <w:rsid w:val="00265CE7"/>
    <w:rsid w:val="00372206"/>
    <w:rsid w:val="0048794C"/>
    <w:rsid w:val="00513DA6"/>
    <w:rsid w:val="00602362"/>
    <w:rsid w:val="00AA758F"/>
    <w:rsid w:val="00D50652"/>
    <w:rsid w:val="00DC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9DED0"/>
  <w15:docId w15:val="{AB711A5B-E09A-435D-930A-95C9BC0B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372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06"/>
  </w:style>
  <w:style w:type="paragraph" w:styleId="Footer">
    <w:name w:val="footer"/>
    <w:basedOn w:val="Normal"/>
    <w:link w:val="FooterChar"/>
    <w:uiPriority w:val="99"/>
    <w:unhideWhenUsed/>
    <w:rsid w:val="00372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3</cp:revision>
  <dcterms:created xsi:type="dcterms:W3CDTF">2025-11-30T13:38:00Z</dcterms:created>
  <dcterms:modified xsi:type="dcterms:W3CDTF">2025-11-30T15:05:00Z</dcterms:modified>
  <cp:category/>
</cp:coreProperties>
</file>