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734036" w:rsidRPr="00092214" w14:paraId="65B1050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DA45DD8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734036" w:rsidRPr="00092214" w14:paraId="6A77956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31BBEE7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title: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ontemporary Chromatographic Methods (H327C)</w:t>
            </w:r>
          </w:p>
        </w:tc>
      </w:tr>
      <w:tr w:rsidR="00734036" w:rsidRPr="00092214" w14:paraId="622739A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8ACA449" w14:textId="77777777" w:rsidR="00734036" w:rsidRPr="00E5282C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Milan N. Mitić</w:t>
            </w:r>
          </w:p>
        </w:tc>
      </w:tr>
      <w:tr w:rsidR="00734036" w:rsidRPr="00092214" w14:paraId="1744E0B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5DB4077" w14:textId="77777777" w:rsidR="00734036" w:rsidRPr="00E5282C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elective</w:t>
            </w:r>
          </w:p>
        </w:tc>
      </w:tr>
      <w:tr w:rsidR="00734036" w:rsidRPr="00092214" w14:paraId="0313210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86C700B" w14:textId="77777777" w:rsidR="00734036" w:rsidRPr="00E5282C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734036" w:rsidRPr="00092214" w14:paraId="4B4869A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FE5D006" w14:textId="77777777" w:rsidR="00734036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E6A338B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The main goal of the course is to provide the students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with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higher level of knowledge in the field of chromatographic methods that will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be able to apply primarily in experimental scientific work</w:t>
            </w:r>
          </w:p>
        </w:tc>
      </w:tr>
      <w:tr w:rsidR="00734036" w:rsidRPr="00092214" w14:paraId="227C8DB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4095BB8" w14:textId="77777777" w:rsidR="00734036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61082F3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Within this course, the student should upgrade the existing knowledge of theoretical principles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chromatographic methods. In this way, the student should independently decide on the choice,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and 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optimization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and apply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accurate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modern chromatographic methods for real sample analysis. Also, one of the goals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>will also be training candidates for fast and efficient literature search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</w:t>
            </w:r>
            <w:r w:rsidRPr="00E52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the field of contemporary separation techniques.</w:t>
            </w:r>
          </w:p>
        </w:tc>
      </w:tr>
      <w:tr w:rsidR="00734036" w:rsidRPr="00092214" w14:paraId="60B51B5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F54FBAC" w14:textId="77777777" w:rsidR="00734036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1A47C1B0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DDE4C5C" w14:textId="77777777" w:rsidR="00734036" w:rsidRPr="00E5282C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The role and importance of modern chromatographic methods. Basic principles in chromatography: distribution,</w:t>
            </w:r>
          </w:p>
          <w:p w14:paraId="642453F0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adsorption, ion exchange. Kinetic processes in chromatography. Van </w:t>
            </w:r>
            <w:proofErr w:type="spellStart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Demter's</w:t>
            </w:r>
            <w:proofErr w:type="spellEnd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theory.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Thermodynamics of the chromatographic process. Characteristics of chromatographic separation. Development,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optimization</w:t>
            </w:r>
            <w:proofErr w:type="gramEnd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validation of chromatographic methods. High performance liquid chromatography (HPLC and UPLC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systems). Principles of liquid chromatography. High-performance ion chromatography. Gel permeable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chromatography. </w:t>
            </w:r>
            <w:proofErr w:type="spellStart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Affinitative</w:t>
            </w:r>
            <w:proofErr w:type="spellEnd"/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chromatography. Gas-liquid chromatography. Gas-liquid principles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chromatography. Supercritical fluid chromatography. Purchased chromatographic techniques.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5282C">
              <w:rPr>
                <w:rFonts w:ascii="Times New Roman" w:hAnsi="Times New Roman"/>
                <w:i/>
                <w:iCs/>
                <w:sz w:val="20"/>
                <w:szCs w:val="20"/>
              </w:rPr>
              <w:t>Special techniques.</w:t>
            </w:r>
          </w:p>
        </w:tc>
      </w:tr>
      <w:tr w:rsidR="00734036" w:rsidRPr="001815B5" w14:paraId="4229DC4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EE5D94E" w14:textId="77777777" w:rsidR="00734036" w:rsidRPr="000A420B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20B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2CE47DF" w14:textId="77777777" w:rsidR="00734036" w:rsidRPr="000A420B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0A420B">
              <w:rPr>
                <w:rFonts w:ascii="Times New Roman" w:hAnsi="Times New Roman"/>
              </w:rPr>
              <w:t>Милан</w:t>
            </w:r>
            <w:proofErr w:type="spellEnd"/>
            <w:r w:rsidRPr="000A420B">
              <w:rPr>
                <w:rFonts w:ascii="Times New Roman" w:hAnsi="Times New Roman"/>
              </w:rPr>
              <w:t xml:space="preserve"> </w:t>
            </w:r>
            <w:proofErr w:type="spellStart"/>
            <w:r w:rsidRPr="000A420B">
              <w:rPr>
                <w:rFonts w:ascii="Times New Roman" w:hAnsi="Times New Roman"/>
              </w:rPr>
              <w:t>Митић</w:t>
            </w:r>
            <w:proofErr w:type="spellEnd"/>
            <w:r w:rsidRPr="000A420B">
              <w:rPr>
                <w:rFonts w:ascii="Times New Roman" w:hAnsi="Times New Roman"/>
              </w:rPr>
              <w:t xml:space="preserve">, </w:t>
            </w:r>
            <w:proofErr w:type="spellStart"/>
            <w:r w:rsidRPr="000A420B">
              <w:rPr>
                <w:rFonts w:ascii="Times New Roman" w:hAnsi="Times New Roman"/>
              </w:rPr>
              <w:t>Хроматографске</w:t>
            </w:r>
            <w:proofErr w:type="spellEnd"/>
            <w:r w:rsidRPr="000A420B">
              <w:rPr>
                <w:rFonts w:ascii="Times New Roman" w:hAnsi="Times New Roman"/>
              </w:rPr>
              <w:t xml:space="preserve"> </w:t>
            </w:r>
            <w:proofErr w:type="spellStart"/>
            <w:r w:rsidRPr="000A420B">
              <w:rPr>
                <w:rFonts w:ascii="Times New Roman" w:hAnsi="Times New Roman"/>
              </w:rPr>
              <w:t>методе</w:t>
            </w:r>
            <w:proofErr w:type="spellEnd"/>
            <w:r w:rsidRPr="000A420B">
              <w:rPr>
                <w:rFonts w:ascii="Times New Roman" w:hAnsi="Times New Roman"/>
              </w:rPr>
              <w:t xml:space="preserve">, </w:t>
            </w:r>
            <w:proofErr w:type="spellStart"/>
            <w:r w:rsidRPr="000A420B">
              <w:rPr>
                <w:rFonts w:ascii="Times New Roman" w:hAnsi="Times New Roman"/>
              </w:rPr>
              <w:t>Прироно</w:t>
            </w:r>
            <w:proofErr w:type="spellEnd"/>
            <w:r w:rsidRPr="000A420B">
              <w:rPr>
                <w:rFonts w:ascii="Times New Roman" w:hAnsi="Times New Roman"/>
              </w:rPr>
              <w:t xml:space="preserve"> </w:t>
            </w:r>
            <w:proofErr w:type="spellStart"/>
            <w:r w:rsidRPr="000A420B">
              <w:rPr>
                <w:rFonts w:ascii="Times New Roman" w:hAnsi="Times New Roman"/>
              </w:rPr>
              <w:t>математички</w:t>
            </w:r>
            <w:proofErr w:type="spellEnd"/>
            <w:r w:rsidRPr="000A420B">
              <w:rPr>
                <w:rFonts w:ascii="Times New Roman" w:hAnsi="Times New Roman"/>
              </w:rPr>
              <w:t xml:space="preserve"> </w:t>
            </w:r>
            <w:proofErr w:type="spellStart"/>
            <w:r w:rsidRPr="000A420B">
              <w:rPr>
                <w:rFonts w:ascii="Times New Roman" w:hAnsi="Times New Roman"/>
              </w:rPr>
              <w:t>факултет</w:t>
            </w:r>
            <w:proofErr w:type="spellEnd"/>
            <w:r w:rsidRPr="000A420B">
              <w:rPr>
                <w:rFonts w:ascii="Times New Roman" w:hAnsi="Times New Roman"/>
              </w:rPr>
              <w:t xml:space="preserve">, </w:t>
            </w:r>
            <w:proofErr w:type="spellStart"/>
            <w:r w:rsidRPr="000A420B">
              <w:rPr>
                <w:rFonts w:ascii="Times New Roman" w:hAnsi="Times New Roman"/>
              </w:rPr>
              <w:t>Ниш</w:t>
            </w:r>
            <w:proofErr w:type="spellEnd"/>
            <w:r w:rsidRPr="000A420B">
              <w:rPr>
                <w:rFonts w:ascii="Times New Roman" w:hAnsi="Times New Roman"/>
              </w:rPr>
              <w:t xml:space="preserve">. 2017. </w:t>
            </w:r>
          </w:p>
          <w:p w14:paraId="6EA81B3D" w14:textId="77777777" w:rsidR="00734036" w:rsidRPr="000A420B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420B">
              <w:rPr>
                <w:rFonts w:ascii="Times New Roman" w:hAnsi="Times New Roman"/>
              </w:rPr>
              <w:t xml:space="preserve">James M. Miller. Chromatography-concepts and </w:t>
            </w:r>
            <w:proofErr w:type="spellStart"/>
            <w:r w:rsidRPr="000A420B">
              <w:rPr>
                <w:rFonts w:ascii="Times New Roman" w:hAnsi="Times New Roman"/>
              </w:rPr>
              <w:t>Concrast</w:t>
            </w:r>
            <w:proofErr w:type="spellEnd"/>
            <w:r w:rsidRPr="000A420B">
              <w:rPr>
                <w:rFonts w:ascii="Times New Roman" w:hAnsi="Times New Roman"/>
              </w:rPr>
              <w:t xml:space="preserve"> John Wiley, 2005.</w:t>
            </w:r>
          </w:p>
        </w:tc>
      </w:tr>
      <w:tr w:rsidR="00734036" w:rsidRPr="00092214" w14:paraId="61679B40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5AF4B05D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781EC370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105 </w:t>
            </w:r>
          </w:p>
        </w:tc>
        <w:tc>
          <w:tcPr>
            <w:tcW w:w="3227" w:type="dxa"/>
            <w:vAlign w:val="center"/>
          </w:tcPr>
          <w:p w14:paraId="4F3C8FDB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734036" w:rsidRPr="00092214" w14:paraId="64ADD98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EBBC628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Teaching mode: 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lectures, project teaching, seminar, case studies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734036" w:rsidRPr="00092214" w14:paraId="5004547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C7FDB13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734036" w:rsidRPr="00092214" w14:paraId="413DB997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1298770" w14:textId="77777777" w:rsidR="00734036" w:rsidRPr="00CE7231" w:rsidRDefault="00734036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1BCDE42A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36"/>
    <w:rsid w:val="00734036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5ECA"/>
  <w15:chartTrackingRefBased/>
  <w15:docId w15:val="{2ABE991F-C915-405D-A79A-D2351AC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CE37-DF39-4B9C-922E-E56888FAE3FA}"/>
</file>

<file path=customXml/itemProps2.xml><?xml version="1.0" encoding="utf-8"?>
<ds:datastoreItem xmlns:ds="http://schemas.openxmlformats.org/officeDocument/2006/customXml" ds:itemID="{20C8254D-B8E2-4C02-BB7D-7920F9F30FB2}"/>
</file>

<file path=customXml/itemProps3.xml><?xml version="1.0" encoding="utf-8"?>
<ds:datastoreItem xmlns:ds="http://schemas.openxmlformats.org/officeDocument/2006/customXml" ds:itemID="{A015B7CA-30FB-4E8F-B4CB-3A49586CD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2022-12-25T15:58:00Z</dcterms:created>
  <dcterms:modified xsi:type="dcterms:W3CDTF">2022-12-25T15:59:00Z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