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1BBE0" w14:textId="77777777" w:rsidR="003D2E3B" w:rsidRPr="00AE450A" w:rsidRDefault="003D2E3B" w:rsidP="003D2E3B">
      <w:pPr>
        <w:rPr>
          <w:rFonts w:ascii="Times New Roman" w:hAnsi="Times New Roman"/>
          <w:bCs/>
          <w:lang w:val="sr-Latn-RS"/>
        </w:rPr>
      </w:pPr>
      <w:bookmarkStart w:id="0" w:name="_Hlk12290502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9"/>
        <w:gridCol w:w="1918"/>
        <w:gridCol w:w="1146"/>
        <w:gridCol w:w="1996"/>
        <w:gridCol w:w="1231"/>
      </w:tblGrid>
      <w:tr w:rsidR="003D2E3B" w:rsidRPr="00092214" w14:paraId="5585B010" w14:textId="77777777" w:rsidTr="003D2E3B">
        <w:trPr>
          <w:trHeight w:val="227"/>
          <w:jc w:val="center"/>
        </w:trPr>
        <w:tc>
          <w:tcPr>
            <w:tcW w:w="9350" w:type="dxa"/>
            <w:gridSpan w:val="5"/>
            <w:vAlign w:val="center"/>
          </w:tcPr>
          <w:p w14:paraId="28516468" w14:textId="77777777" w:rsidR="003D2E3B" w:rsidRPr="00CE7231" w:rsidRDefault="003D2E3B" w:rsidP="00500D64">
            <w:pPr>
              <w:tabs>
                <w:tab w:val="left" w:pos="567"/>
              </w:tabs>
              <w:spacing w:after="60"/>
              <w:rPr>
                <w:rFonts w:ascii="Times New Roman" w:hAnsi="Times New Roman"/>
                <w:sz w:val="20"/>
                <w:szCs w:val="20"/>
              </w:rPr>
            </w:pPr>
            <w:r>
              <w:rPr>
                <w:rFonts w:ascii="Times New Roman" w:hAnsi="Times New Roman"/>
                <w:b/>
                <w:bCs/>
                <w:sz w:val="20"/>
                <w:szCs w:val="20"/>
              </w:rPr>
              <w:t xml:space="preserve">Study program: </w:t>
            </w:r>
            <w:r w:rsidRPr="00CB66A9">
              <w:rPr>
                <w:rFonts w:ascii="Times New Roman" w:hAnsi="Times New Roman"/>
                <w:sz w:val="20"/>
                <w:szCs w:val="20"/>
              </w:rPr>
              <w:t>Master studies Chemistry</w:t>
            </w:r>
          </w:p>
        </w:tc>
      </w:tr>
      <w:tr w:rsidR="003D2E3B" w:rsidRPr="00092214" w14:paraId="5E1E9240" w14:textId="77777777" w:rsidTr="003D2E3B">
        <w:trPr>
          <w:trHeight w:val="227"/>
          <w:jc w:val="center"/>
        </w:trPr>
        <w:tc>
          <w:tcPr>
            <w:tcW w:w="9350" w:type="dxa"/>
            <w:gridSpan w:val="5"/>
            <w:vAlign w:val="center"/>
          </w:tcPr>
          <w:p w14:paraId="04C03E31" w14:textId="60A3AAB8" w:rsidR="003D2E3B" w:rsidRPr="00CE7231" w:rsidRDefault="003D2E3B" w:rsidP="00500D64">
            <w:pPr>
              <w:tabs>
                <w:tab w:val="left" w:pos="567"/>
              </w:tabs>
              <w:spacing w:after="60"/>
              <w:rPr>
                <w:rFonts w:ascii="Times New Roman" w:hAnsi="Times New Roman"/>
                <w:sz w:val="20"/>
                <w:szCs w:val="20"/>
              </w:rPr>
            </w:pPr>
            <w:r>
              <w:rPr>
                <w:rFonts w:ascii="Times New Roman" w:hAnsi="Times New Roman"/>
                <w:b/>
                <w:bCs/>
                <w:sz w:val="20"/>
                <w:szCs w:val="20"/>
              </w:rPr>
              <w:t>Course title</w:t>
            </w:r>
            <w:r>
              <w:rPr>
                <w:rFonts w:ascii="Times New Roman" w:hAnsi="Times New Roman"/>
                <w:b/>
                <w:bCs/>
                <w:sz w:val="20"/>
                <w:szCs w:val="20"/>
              </w:rPr>
              <w:t xml:space="preserve">: </w:t>
            </w:r>
            <w:r w:rsidRPr="003D2E3B">
              <w:rPr>
                <w:rFonts w:ascii="Times New Roman" w:hAnsi="Times New Roman"/>
                <w:sz w:val="20"/>
                <w:szCs w:val="20"/>
              </w:rPr>
              <w:t>Environmental monitoring (H234C)</w:t>
            </w:r>
          </w:p>
        </w:tc>
      </w:tr>
      <w:tr w:rsidR="003D2E3B" w:rsidRPr="00092214" w14:paraId="2DA26933" w14:textId="77777777" w:rsidTr="003D2E3B">
        <w:trPr>
          <w:trHeight w:val="227"/>
          <w:jc w:val="center"/>
        </w:trPr>
        <w:tc>
          <w:tcPr>
            <w:tcW w:w="9350" w:type="dxa"/>
            <w:gridSpan w:val="5"/>
            <w:vAlign w:val="center"/>
          </w:tcPr>
          <w:p w14:paraId="55DD80C8" w14:textId="1E2B3E3B" w:rsidR="003D2E3B" w:rsidRPr="003D2E3B" w:rsidRDefault="003D2E3B" w:rsidP="00500D64">
            <w:pPr>
              <w:tabs>
                <w:tab w:val="left" w:pos="567"/>
              </w:tabs>
              <w:spacing w:after="60"/>
              <w:rPr>
                <w:rFonts w:ascii="Times New Roman" w:hAnsi="Times New Roman"/>
                <w:b/>
                <w:bCs/>
                <w:sz w:val="20"/>
                <w:szCs w:val="20"/>
                <w:lang w:val="sr-Latn-RS"/>
              </w:rPr>
            </w:pPr>
            <w:proofErr w:type="spellStart"/>
            <w:r w:rsidRPr="00CE7231">
              <w:rPr>
                <w:rFonts w:ascii="Times New Roman" w:hAnsi="Times New Roman"/>
                <w:b/>
                <w:bCs/>
                <w:sz w:val="20"/>
                <w:szCs w:val="20"/>
                <w:lang w:val="sr-Cyrl-CS"/>
              </w:rPr>
              <w:t>Name</w:t>
            </w:r>
            <w:proofErr w:type="spellEnd"/>
            <w:r w:rsidRPr="00CE7231">
              <w:rPr>
                <w:rFonts w:ascii="Times New Roman" w:hAnsi="Times New Roman"/>
                <w:b/>
                <w:bCs/>
                <w:sz w:val="20"/>
                <w:szCs w:val="20"/>
                <w:lang w:val="sr-Cyrl-CS"/>
              </w:rPr>
              <w:t xml:space="preserve"> </w:t>
            </w:r>
            <w:proofErr w:type="spellStart"/>
            <w:r w:rsidRPr="00CE7231">
              <w:rPr>
                <w:rFonts w:ascii="Times New Roman" w:hAnsi="Times New Roman"/>
                <w:b/>
                <w:bCs/>
                <w:sz w:val="20"/>
                <w:szCs w:val="20"/>
                <w:lang w:val="sr-Cyrl-CS"/>
              </w:rPr>
              <w:t>of</w:t>
            </w:r>
            <w:proofErr w:type="spellEnd"/>
            <w:r w:rsidRPr="00CE7231">
              <w:rPr>
                <w:rFonts w:ascii="Times New Roman" w:hAnsi="Times New Roman"/>
                <w:b/>
                <w:bCs/>
                <w:sz w:val="20"/>
                <w:szCs w:val="20"/>
                <w:lang w:val="sr-Cyrl-CS"/>
              </w:rPr>
              <w:t xml:space="preserve"> </w:t>
            </w:r>
            <w:proofErr w:type="spellStart"/>
            <w:r w:rsidRPr="00CE7231">
              <w:rPr>
                <w:rFonts w:ascii="Times New Roman" w:hAnsi="Times New Roman"/>
                <w:b/>
                <w:bCs/>
                <w:sz w:val="20"/>
                <w:szCs w:val="20"/>
                <w:lang w:val="sr-Cyrl-CS"/>
              </w:rPr>
              <w:t>lecturer</w:t>
            </w:r>
            <w:proofErr w:type="spellEnd"/>
            <w:r w:rsidRPr="00CE7231">
              <w:rPr>
                <w:rFonts w:ascii="Times New Roman" w:hAnsi="Times New Roman"/>
                <w:b/>
                <w:bCs/>
                <w:sz w:val="20"/>
                <w:szCs w:val="20"/>
                <w:lang w:val="sr-Cyrl-CS"/>
              </w:rPr>
              <w:t>/</w:t>
            </w:r>
            <w:proofErr w:type="spellStart"/>
            <w:r w:rsidRPr="00CE7231">
              <w:rPr>
                <w:rFonts w:ascii="Times New Roman" w:hAnsi="Times New Roman"/>
                <w:b/>
                <w:bCs/>
                <w:sz w:val="20"/>
                <w:szCs w:val="20"/>
                <w:lang w:val="sr-Cyrl-CS"/>
              </w:rPr>
              <w:t>lecturers</w:t>
            </w:r>
            <w:proofErr w:type="spellEnd"/>
            <w:r>
              <w:rPr>
                <w:rFonts w:ascii="Times New Roman" w:hAnsi="Times New Roman"/>
                <w:b/>
                <w:bCs/>
                <w:sz w:val="20"/>
                <w:szCs w:val="20"/>
                <w:lang w:val="sr-Latn-RS"/>
              </w:rPr>
              <w:t xml:space="preserve">: </w:t>
            </w:r>
            <w:r w:rsidRPr="003D2E3B">
              <w:rPr>
                <w:rFonts w:ascii="Times New Roman" w:hAnsi="Times New Roman"/>
                <w:sz w:val="20"/>
                <w:szCs w:val="20"/>
                <w:lang w:val="sr-Latn-RS"/>
              </w:rPr>
              <w:t>Jelena Z. Mitrović, Marjan S. Ranđelović</w:t>
            </w:r>
          </w:p>
        </w:tc>
      </w:tr>
      <w:tr w:rsidR="003D2E3B" w:rsidRPr="00092214" w14:paraId="0E476A77" w14:textId="77777777" w:rsidTr="003D2E3B">
        <w:trPr>
          <w:trHeight w:val="227"/>
          <w:jc w:val="center"/>
        </w:trPr>
        <w:tc>
          <w:tcPr>
            <w:tcW w:w="9350" w:type="dxa"/>
            <w:gridSpan w:val="5"/>
            <w:vAlign w:val="center"/>
          </w:tcPr>
          <w:p w14:paraId="4AAA9C9F" w14:textId="6DC51252" w:rsidR="003D2E3B" w:rsidRPr="003D2E3B" w:rsidRDefault="003D2E3B" w:rsidP="00500D64">
            <w:pPr>
              <w:tabs>
                <w:tab w:val="left" w:pos="567"/>
              </w:tabs>
              <w:spacing w:after="60"/>
              <w:rPr>
                <w:rFonts w:ascii="Times New Roman" w:hAnsi="Times New Roman"/>
                <w:sz w:val="20"/>
                <w:szCs w:val="20"/>
                <w:lang w:val="sr-Latn-RS"/>
              </w:rPr>
            </w:pPr>
            <w:proofErr w:type="spellStart"/>
            <w:r w:rsidRPr="00CE7231">
              <w:rPr>
                <w:rFonts w:ascii="Times New Roman" w:hAnsi="Times New Roman"/>
                <w:b/>
                <w:bCs/>
                <w:sz w:val="20"/>
                <w:szCs w:val="20"/>
                <w:lang w:val="sr-Cyrl-CS"/>
              </w:rPr>
              <w:t>Type</w:t>
            </w:r>
            <w:proofErr w:type="spellEnd"/>
            <w:r w:rsidRPr="00CE7231">
              <w:rPr>
                <w:rFonts w:ascii="Times New Roman" w:hAnsi="Times New Roman"/>
                <w:b/>
                <w:bCs/>
                <w:sz w:val="20"/>
                <w:szCs w:val="20"/>
                <w:lang w:val="sr-Cyrl-CS"/>
              </w:rPr>
              <w:t xml:space="preserve"> </w:t>
            </w:r>
            <w:proofErr w:type="spellStart"/>
            <w:r w:rsidRPr="00CE7231">
              <w:rPr>
                <w:rFonts w:ascii="Times New Roman" w:hAnsi="Times New Roman"/>
                <w:b/>
                <w:bCs/>
                <w:sz w:val="20"/>
                <w:szCs w:val="20"/>
                <w:lang w:val="sr-Cyrl-CS"/>
              </w:rPr>
              <w:t>of</w:t>
            </w:r>
            <w:proofErr w:type="spellEnd"/>
            <w:r w:rsidRPr="00CE7231">
              <w:rPr>
                <w:rFonts w:ascii="Times New Roman" w:hAnsi="Times New Roman"/>
                <w:b/>
                <w:bCs/>
                <w:sz w:val="20"/>
                <w:szCs w:val="20"/>
                <w:lang w:val="sr-Cyrl-CS"/>
              </w:rPr>
              <w:t xml:space="preserve"> </w:t>
            </w:r>
            <w:proofErr w:type="spellStart"/>
            <w:r w:rsidRPr="00CE7231">
              <w:rPr>
                <w:rFonts w:ascii="Times New Roman" w:hAnsi="Times New Roman"/>
                <w:b/>
                <w:bCs/>
                <w:sz w:val="20"/>
                <w:szCs w:val="20"/>
                <w:lang w:val="sr-Cyrl-CS"/>
              </w:rPr>
              <w:t>course</w:t>
            </w:r>
            <w:proofErr w:type="spellEnd"/>
            <w:r>
              <w:rPr>
                <w:rFonts w:ascii="Times New Roman" w:hAnsi="Times New Roman"/>
                <w:b/>
                <w:bCs/>
                <w:sz w:val="20"/>
                <w:szCs w:val="20"/>
                <w:lang w:val="sr-Latn-RS"/>
              </w:rPr>
              <w:t xml:space="preserve">: </w:t>
            </w:r>
            <w:proofErr w:type="spellStart"/>
            <w:r w:rsidRPr="003D2E3B">
              <w:rPr>
                <w:rFonts w:ascii="Times New Roman" w:hAnsi="Times New Roman"/>
                <w:sz w:val="20"/>
                <w:szCs w:val="20"/>
                <w:lang w:val="sr-Latn-RS"/>
              </w:rPr>
              <w:t>elective</w:t>
            </w:r>
            <w:proofErr w:type="spellEnd"/>
          </w:p>
        </w:tc>
      </w:tr>
      <w:tr w:rsidR="003D2E3B" w:rsidRPr="00092214" w14:paraId="00C9AA31" w14:textId="77777777" w:rsidTr="003D2E3B">
        <w:trPr>
          <w:trHeight w:val="227"/>
          <w:jc w:val="center"/>
        </w:trPr>
        <w:tc>
          <w:tcPr>
            <w:tcW w:w="9350" w:type="dxa"/>
            <w:gridSpan w:val="5"/>
            <w:vAlign w:val="center"/>
          </w:tcPr>
          <w:p w14:paraId="64CBFD84" w14:textId="1002DD46" w:rsidR="003D2E3B" w:rsidRPr="003D2E3B" w:rsidRDefault="003D2E3B" w:rsidP="00500D64">
            <w:pPr>
              <w:tabs>
                <w:tab w:val="left" w:pos="567"/>
              </w:tabs>
              <w:spacing w:after="60"/>
              <w:rPr>
                <w:rFonts w:ascii="Times New Roman" w:hAnsi="Times New Roman"/>
                <w:sz w:val="20"/>
                <w:szCs w:val="20"/>
                <w:lang w:val="sr-Latn-RS"/>
              </w:rPr>
            </w:pPr>
            <w:proofErr w:type="spellStart"/>
            <w:r w:rsidRPr="00CE7231">
              <w:rPr>
                <w:rFonts w:ascii="Times New Roman" w:hAnsi="Times New Roman"/>
                <w:b/>
                <w:bCs/>
                <w:sz w:val="20"/>
                <w:szCs w:val="20"/>
                <w:lang w:val="sr-Cyrl-CS"/>
              </w:rPr>
              <w:t>Number</w:t>
            </w:r>
            <w:proofErr w:type="spellEnd"/>
            <w:r w:rsidRPr="00CE7231">
              <w:rPr>
                <w:rFonts w:ascii="Times New Roman" w:hAnsi="Times New Roman"/>
                <w:b/>
                <w:bCs/>
                <w:sz w:val="20"/>
                <w:szCs w:val="20"/>
                <w:lang w:val="sr-Cyrl-CS"/>
              </w:rPr>
              <w:t xml:space="preserve"> </w:t>
            </w:r>
            <w:proofErr w:type="spellStart"/>
            <w:r w:rsidRPr="00CE7231">
              <w:rPr>
                <w:rFonts w:ascii="Times New Roman" w:hAnsi="Times New Roman"/>
                <w:b/>
                <w:bCs/>
                <w:sz w:val="20"/>
                <w:szCs w:val="20"/>
                <w:lang w:val="sr-Cyrl-CS"/>
              </w:rPr>
              <w:t>of</w:t>
            </w:r>
            <w:proofErr w:type="spellEnd"/>
            <w:r w:rsidRPr="00CE7231">
              <w:rPr>
                <w:rFonts w:ascii="Times New Roman" w:hAnsi="Times New Roman"/>
                <w:b/>
                <w:bCs/>
                <w:sz w:val="20"/>
                <w:szCs w:val="20"/>
                <w:lang w:val="sr-Cyrl-CS"/>
              </w:rPr>
              <w:t xml:space="preserve"> ECTS </w:t>
            </w:r>
            <w:proofErr w:type="spellStart"/>
            <w:r w:rsidRPr="00CE7231">
              <w:rPr>
                <w:rFonts w:ascii="Times New Roman" w:hAnsi="Times New Roman"/>
                <w:b/>
                <w:bCs/>
                <w:sz w:val="20"/>
                <w:szCs w:val="20"/>
                <w:lang w:val="sr-Cyrl-CS"/>
              </w:rPr>
              <w:t>allocated</w:t>
            </w:r>
            <w:proofErr w:type="spellEnd"/>
            <w:r>
              <w:rPr>
                <w:rFonts w:ascii="Times New Roman" w:hAnsi="Times New Roman"/>
                <w:b/>
                <w:bCs/>
                <w:sz w:val="20"/>
                <w:szCs w:val="20"/>
                <w:lang w:val="sr-Latn-RS"/>
              </w:rPr>
              <w:t>: 6</w:t>
            </w:r>
          </w:p>
        </w:tc>
      </w:tr>
      <w:tr w:rsidR="003D2E3B" w:rsidRPr="00092214" w14:paraId="413EB573" w14:textId="77777777" w:rsidTr="003D2E3B">
        <w:trPr>
          <w:trHeight w:val="227"/>
          <w:jc w:val="center"/>
        </w:trPr>
        <w:tc>
          <w:tcPr>
            <w:tcW w:w="9350" w:type="dxa"/>
            <w:gridSpan w:val="5"/>
            <w:vAlign w:val="center"/>
          </w:tcPr>
          <w:p w14:paraId="70A20CBC" w14:textId="77777777" w:rsidR="003D2E3B" w:rsidRDefault="003D2E3B" w:rsidP="00500D64">
            <w:pPr>
              <w:tabs>
                <w:tab w:val="left" w:pos="567"/>
              </w:tabs>
              <w:spacing w:after="60"/>
              <w:rPr>
                <w:rFonts w:ascii="Times New Roman" w:hAnsi="Times New Roman"/>
                <w:b/>
                <w:bCs/>
                <w:sz w:val="20"/>
                <w:szCs w:val="20"/>
              </w:rPr>
            </w:pPr>
            <w:r w:rsidRPr="00CE7231">
              <w:rPr>
                <w:rFonts w:ascii="Times New Roman" w:hAnsi="Times New Roman"/>
                <w:b/>
                <w:bCs/>
                <w:sz w:val="20"/>
                <w:szCs w:val="20"/>
              </w:rPr>
              <w:t>Course objectives</w:t>
            </w:r>
          </w:p>
          <w:p w14:paraId="5392C93B" w14:textId="267110E9" w:rsidR="003D2E3B" w:rsidRPr="003D2E3B" w:rsidRDefault="003D2E3B" w:rsidP="00500D64">
            <w:pPr>
              <w:tabs>
                <w:tab w:val="left" w:pos="567"/>
              </w:tabs>
              <w:spacing w:after="60"/>
              <w:rPr>
                <w:rFonts w:ascii="Times New Roman" w:hAnsi="Times New Roman"/>
                <w:sz w:val="20"/>
                <w:szCs w:val="20"/>
              </w:rPr>
            </w:pPr>
            <w:r w:rsidRPr="003D2E3B">
              <w:rPr>
                <w:rFonts w:ascii="Times New Roman" w:hAnsi="Times New Roman"/>
                <w:sz w:val="20"/>
                <w:szCs w:val="20"/>
              </w:rPr>
              <w:t xml:space="preserve">Acquiring the necessary knowledge from monitoring and monitoring (monitoring) the quality of water, </w:t>
            </w:r>
            <w:proofErr w:type="gramStart"/>
            <w:r w:rsidRPr="003D2E3B">
              <w:rPr>
                <w:rFonts w:ascii="Times New Roman" w:hAnsi="Times New Roman"/>
                <w:sz w:val="20"/>
                <w:szCs w:val="20"/>
              </w:rPr>
              <w:t>air</w:t>
            </w:r>
            <w:proofErr w:type="gramEnd"/>
            <w:r w:rsidRPr="003D2E3B">
              <w:rPr>
                <w:rFonts w:ascii="Times New Roman" w:hAnsi="Times New Roman"/>
                <w:sz w:val="20"/>
                <w:szCs w:val="20"/>
              </w:rPr>
              <w:t xml:space="preserve"> and soil in accordance with requirements and regulations, as well as from the application of various monitoring techniques in the environment, ways and procedures of obtaining information about the quality of the environment and analysis of the obtained data for the purpose of management environment.</w:t>
            </w:r>
          </w:p>
        </w:tc>
      </w:tr>
      <w:tr w:rsidR="003D2E3B" w:rsidRPr="00092214" w14:paraId="7D8E973F" w14:textId="77777777" w:rsidTr="003D2E3B">
        <w:trPr>
          <w:trHeight w:val="227"/>
          <w:jc w:val="center"/>
        </w:trPr>
        <w:tc>
          <w:tcPr>
            <w:tcW w:w="9350" w:type="dxa"/>
            <w:gridSpan w:val="5"/>
            <w:vAlign w:val="center"/>
          </w:tcPr>
          <w:p w14:paraId="25812043" w14:textId="77777777" w:rsidR="003D2E3B" w:rsidRDefault="003D2E3B" w:rsidP="00500D64">
            <w:pPr>
              <w:tabs>
                <w:tab w:val="left" w:pos="567"/>
              </w:tabs>
              <w:spacing w:after="60"/>
              <w:jc w:val="both"/>
              <w:rPr>
                <w:rFonts w:ascii="Times New Roman" w:hAnsi="Times New Roman"/>
                <w:b/>
                <w:bCs/>
                <w:sz w:val="20"/>
                <w:szCs w:val="20"/>
              </w:rPr>
            </w:pPr>
            <w:r>
              <w:rPr>
                <w:rFonts w:ascii="Times New Roman" w:hAnsi="Times New Roman"/>
                <w:b/>
                <w:bCs/>
                <w:sz w:val="20"/>
                <w:szCs w:val="20"/>
              </w:rPr>
              <w:t>Course outcomes</w:t>
            </w:r>
          </w:p>
          <w:p w14:paraId="6E82831B" w14:textId="77777777" w:rsidR="003D2E3B" w:rsidRPr="003D2E3B" w:rsidRDefault="003D2E3B" w:rsidP="003D2E3B">
            <w:pPr>
              <w:tabs>
                <w:tab w:val="left" w:pos="567"/>
              </w:tabs>
              <w:spacing w:after="60"/>
              <w:jc w:val="both"/>
              <w:rPr>
                <w:rFonts w:ascii="Times New Roman" w:hAnsi="Times New Roman"/>
                <w:sz w:val="20"/>
                <w:szCs w:val="20"/>
              </w:rPr>
            </w:pPr>
            <w:r w:rsidRPr="003D2E3B">
              <w:rPr>
                <w:rFonts w:ascii="Times New Roman" w:hAnsi="Times New Roman"/>
                <w:sz w:val="20"/>
                <w:szCs w:val="20"/>
              </w:rPr>
              <w:t xml:space="preserve">After successful completion of this course, the student </w:t>
            </w:r>
            <w:proofErr w:type="gramStart"/>
            <w:r w:rsidRPr="003D2E3B">
              <w:rPr>
                <w:rFonts w:ascii="Times New Roman" w:hAnsi="Times New Roman"/>
                <w:sz w:val="20"/>
                <w:szCs w:val="20"/>
              </w:rPr>
              <w:t>is able to</w:t>
            </w:r>
            <w:proofErr w:type="gramEnd"/>
            <w:r w:rsidRPr="003D2E3B">
              <w:rPr>
                <w:rFonts w:ascii="Times New Roman" w:hAnsi="Times New Roman"/>
                <w:sz w:val="20"/>
                <w:szCs w:val="20"/>
              </w:rPr>
              <w:t>:</w:t>
            </w:r>
          </w:p>
          <w:p w14:paraId="1FEC875D" w14:textId="77777777" w:rsidR="003D2E3B" w:rsidRPr="003D2E3B" w:rsidRDefault="003D2E3B" w:rsidP="003D2E3B">
            <w:pPr>
              <w:tabs>
                <w:tab w:val="left" w:pos="567"/>
              </w:tabs>
              <w:spacing w:after="60"/>
              <w:jc w:val="both"/>
              <w:rPr>
                <w:rFonts w:ascii="Times New Roman" w:hAnsi="Times New Roman"/>
                <w:sz w:val="20"/>
                <w:szCs w:val="20"/>
              </w:rPr>
            </w:pPr>
            <w:r w:rsidRPr="003D2E3B">
              <w:rPr>
                <w:rFonts w:ascii="Times New Roman" w:hAnsi="Times New Roman"/>
                <w:sz w:val="20"/>
                <w:szCs w:val="20"/>
              </w:rPr>
              <w:t>- defines the information that needs to be obtained through monitoring in accordance with legal regulations,</w:t>
            </w:r>
          </w:p>
          <w:p w14:paraId="5011CBA2" w14:textId="77777777" w:rsidR="003D2E3B" w:rsidRPr="003D2E3B" w:rsidRDefault="003D2E3B" w:rsidP="003D2E3B">
            <w:pPr>
              <w:tabs>
                <w:tab w:val="left" w:pos="567"/>
              </w:tabs>
              <w:spacing w:after="60"/>
              <w:jc w:val="both"/>
              <w:rPr>
                <w:rFonts w:ascii="Times New Roman" w:hAnsi="Times New Roman"/>
                <w:sz w:val="20"/>
                <w:szCs w:val="20"/>
              </w:rPr>
            </w:pPr>
            <w:r w:rsidRPr="003D2E3B">
              <w:rPr>
                <w:rFonts w:ascii="Times New Roman" w:hAnsi="Times New Roman"/>
                <w:sz w:val="20"/>
                <w:szCs w:val="20"/>
              </w:rPr>
              <w:t>- choose the type and mode of monitoring,</w:t>
            </w:r>
          </w:p>
          <w:p w14:paraId="55BDDF51" w14:textId="77777777" w:rsidR="003D2E3B" w:rsidRPr="003D2E3B" w:rsidRDefault="003D2E3B" w:rsidP="003D2E3B">
            <w:pPr>
              <w:tabs>
                <w:tab w:val="left" w:pos="567"/>
              </w:tabs>
              <w:spacing w:after="60"/>
              <w:jc w:val="both"/>
              <w:rPr>
                <w:rFonts w:ascii="Times New Roman" w:hAnsi="Times New Roman"/>
                <w:sz w:val="20"/>
                <w:szCs w:val="20"/>
              </w:rPr>
            </w:pPr>
            <w:r w:rsidRPr="003D2E3B">
              <w:rPr>
                <w:rFonts w:ascii="Times New Roman" w:hAnsi="Times New Roman"/>
                <w:sz w:val="20"/>
                <w:szCs w:val="20"/>
              </w:rPr>
              <w:t>- determine the risk levels as a function of the elements used to define the monitoring regime,</w:t>
            </w:r>
          </w:p>
          <w:p w14:paraId="702CFB9E" w14:textId="77777777" w:rsidR="003D2E3B" w:rsidRPr="003D2E3B" w:rsidRDefault="003D2E3B" w:rsidP="003D2E3B">
            <w:pPr>
              <w:tabs>
                <w:tab w:val="left" w:pos="567"/>
              </w:tabs>
              <w:spacing w:after="60"/>
              <w:jc w:val="both"/>
              <w:rPr>
                <w:rFonts w:ascii="Times New Roman" w:hAnsi="Times New Roman"/>
                <w:sz w:val="20"/>
                <w:szCs w:val="20"/>
              </w:rPr>
            </w:pPr>
            <w:r w:rsidRPr="003D2E3B">
              <w:rPr>
                <w:rFonts w:ascii="Times New Roman" w:hAnsi="Times New Roman"/>
                <w:sz w:val="20"/>
                <w:szCs w:val="20"/>
              </w:rPr>
              <w:t xml:space="preserve">- </w:t>
            </w:r>
            <w:proofErr w:type="gramStart"/>
            <w:r w:rsidRPr="003D2E3B">
              <w:rPr>
                <w:rFonts w:ascii="Times New Roman" w:hAnsi="Times New Roman"/>
                <w:sz w:val="20"/>
                <w:szCs w:val="20"/>
              </w:rPr>
              <w:t>make a plan</w:t>
            </w:r>
            <w:proofErr w:type="gramEnd"/>
            <w:r w:rsidRPr="003D2E3B">
              <w:rPr>
                <w:rFonts w:ascii="Times New Roman" w:hAnsi="Times New Roman"/>
                <w:sz w:val="20"/>
                <w:szCs w:val="20"/>
              </w:rPr>
              <w:t xml:space="preserve"> for taking samples from the environment,</w:t>
            </w:r>
          </w:p>
          <w:p w14:paraId="08BDCA66" w14:textId="77777777" w:rsidR="003D2E3B" w:rsidRPr="003D2E3B" w:rsidRDefault="003D2E3B" w:rsidP="003D2E3B">
            <w:pPr>
              <w:tabs>
                <w:tab w:val="left" w:pos="567"/>
              </w:tabs>
              <w:spacing w:after="60"/>
              <w:jc w:val="both"/>
              <w:rPr>
                <w:rFonts w:ascii="Times New Roman" w:hAnsi="Times New Roman"/>
                <w:sz w:val="20"/>
                <w:szCs w:val="20"/>
              </w:rPr>
            </w:pPr>
            <w:r w:rsidRPr="003D2E3B">
              <w:rPr>
                <w:rFonts w:ascii="Times New Roman" w:hAnsi="Times New Roman"/>
                <w:sz w:val="20"/>
                <w:szCs w:val="20"/>
              </w:rPr>
              <w:t xml:space="preserve">- analyze, manage </w:t>
            </w:r>
            <w:proofErr w:type="gramStart"/>
            <w:r w:rsidRPr="003D2E3B">
              <w:rPr>
                <w:rFonts w:ascii="Times New Roman" w:hAnsi="Times New Roman"/>
                <w:sz w:val="20"/>
                <w:szCs w:val="20"/>
              </w:rPr>
              <w:t>data</w:t>
            </w:r>
            <w:proofErr w:type="gramEnd"/>
            <w:r w:rsidRPr="003D2E3B">
              <w:rPr>
                <w:rFonts w:ascii="Times New Roman" w:hAnsi="Times New Roman"/>
                <w:sz w:val="20"/>
                <w:szCs w:val="20"/>
              </w:rPr>
              <w:t xml:space="preserve"> and form a report,</w:t>
            </w:r>
          </w:p>
          <w:p w14:paraId="1DC3D9FE" w14:textId="740A510A" w:rsidR="003D2E3B" w:rsidRPr="00CE7231" w:rsidRDefault="003D2E3B" w:rsidP="003D2E3B">
            <w:pPr>
              <w:tabs>
                <w:tab w:val="left" w:pos="567"/>
              </w:tabs>
              <w:spacing w:after="60"/>
              <w:jc w:val="both"/>
              <w:rPr>
                <w:rFonts w:ascii="Times New Roman" w:hAnsi="Times New Roman"/>
                <w:b/>
                <w:bCs/>
                <w:sz w:val="20"/>
                <w:szCs w:val="20"/>
              </w:rPr>
            </w:pPr>
            <w:r w:rsidRPr="003D2E3B">
              <w:rPr>
                <w:rFonts w:ascii="Times New Roman" w:hAnsi="Times New Roman"/>
                <w:sz w:val="20"/>
                <w:szCs w:val="20"/>
              </w:rPr>
              <w:t xml:space="preserve">- uses the information obtained </w:t>
            </w:r>
            <w:proofErr w:type="gramStart"/>
            <w:r w:rsidRPr="003D2E3B">
              <w:rPr>
                <w:rFonts w:ascii="Times New Roman" w:hAnsi="Times New Roman"/>
                <w:sz w:val="20"/>
                <w:szCs w:val="20"/>
              </w:rPr>
              <w:t>in order to</w:t>
            </w:r>
            <w:proofErr w:type="gramEnd"/>
            <w:r w:rsidRPr="003D2E3B">
              <w:rPr>
                <w:rFonts w:ascii="Times New Roman" w:hAnsi="Times New Roman"/>
                <w:sz w:val="20"/>
                <w:szCs w:val="20"/>
              </w:rPr>
              <w:t xml:space="preserve"> manage the environment.</w:t>
            </w:r>
          </w:p>
        </w:tc>
      </w:tr>
      <w:tr w:rsidR="003D2E3B" w:rsidRPr="00092214" w14:paraId="513043D9" w14:textId="77777777" w:rsidTr="003D2E3B">
        <w:trPr>
          <w:trHeight w:val="227"/>
          <w:jc w:val="center"/>
        </w:trPr>
        <w:tc>
          <w:tcPr>
            <w:tcW w:w="9350" w:type="dxa"/>
            <w:gridSpan w:val="5"/>
            <w:vAlign w:val="center"/>
          </w:tcPr>
          <w:p w14:paraId="624D5202" w14:textId="77777777" w:rsidR="003D2E3B" w:rsidRDefault="003D2E3B" w:rsidP="00500D64">
            <w:pPr>
              <w:tabs>
                <w:tab w:val="left" w:pos="567"/>
              </w:tabs>
              <w:spacing w:after="60"/>
              <w:jc w:val="both"/>
              <w:rPr>
                <w:rFonts w:ascii="Times New Roman" w:hAnsi="Times New Roman"/>
                <w:b/>
                <w:bCs/>
                <w:sz w:val="20"/>
                <w:szCs w:val="20"/>
                <w:lang w:val="sr-Cyrl-CS"/>
              </w:rPr>
            </w:pPr>
            <w:r w:rsidRPr="00CE7231">
              <w:rPr>
                <w:rFonts w:ascii="Times New Roman" w:hAnsi="Times New Roman"/>
                <w:b/>
                <w:bCs/>
                <w:sz w:val="20"/>
                <w:szCs w:val="20"/>
                <w:lang w:val="sr-Cyrl-CS"/>
              </w:rPr>
              <w:t>SYLLABUS</w:t>
            </w:r>
          </w:p>
          <w:p w14:paraId="4B4FF5F6" w14:textId="1CC09119" w:rsidR="003D2E3B" w:rsidRDefault="003D2E3B" w:rsidP="00500D64">
            <w:pPr>
              <w:tabs>
                <w:tab w:val="left" w:pos="567"/>
              </w:tabs>
              <w:spacing w:after="60"/>
              <w:jc w:val="both"/>
              <w:rPr>
                <w:rFonts w:ascii="Times New Roman" w:hAnsi="Times New Roman"/>
                <w:i/>
                <w:iCs/>
                <w:sz w:val="20"/>
                <w:szCs w:val="20"/>
              </w:rPr>
            </w:pPr>
            <w:r>
              <w:rPr>
                <w:rFonts w:ascii="Times New Roman" w:hAnsi="Times New Roman"/>
                <w:i/>
                <w:iCs/>
                <w:sz w:val="20"/>
                <w:szCs w:val="20"/>
              </w:rPr>
              <w:t>Lectures</w:t>
            </w:r>
          </w:p>
          <w:p w14:paraId="3D5265B5" w14:textId="77777777" w:rsidR="003D2E3B" w:rsidRPr="0077595A" w:rsidRDefault="003D2E3B" w:rsidP="003D2E3B">
            <w:pPr>
              <w:tabs>
                <w:tab w:val="left" w:pos="567"/>
              </w:tabs>
              <w:spacing w:after="60"/>
              <w:jc w:val="both"/>
              <w:rPr>
                <w:rFonts w:ascii="Times New Roman" w:hAnsi="Times New Roman"/>
                <w:sz w:val="20"/>
                <w:szCs w:val="20"/>
                <w:lang w:val="sr-Cyrl-CS"/>
              </w:rPr>
            </w:pPr>
            <w:r w:rsidRPr="004023D5">
              <w:rPr>
                <w:rFonts w:ascii="Times New Roman" w:hAnsi="Times New Roman"/>
                <w:sz w:val="20"/>
                <w:szCs w:val="20"/>
                <w:lang w:val="sr-Cyrl-CS"/>
              </w:rPr>
              <w:t xml:space="preserve">Принципи мониторинга животне средине. Врсте и режим мониторинга. Законска регулатива мониторинга. Терминологија у области мониторинга животне средине. Дефинисање потребне информације за управљање животном средином. Пројектовање мреже мониторинга: дефинисање мерних места, параметара мерења и учесталости </w:t>
            </w:r>
            <w:proofErr w:type="spellStart"/>
            <w:r w:rsidRPr="004023D5">
              <w:rPr>
                <w:rFonts w:ascii="Times New Roman" w:hAnsi="Times New Roman"/>
                <w:sz w:val="20"/>
                <w:szCs w:val="20"/>
                <w:lang w:val="sr-Cyrl-CS"/>
              </w:rPr>
              <w:t>узорковања</w:t>
            </w:r>
            <w:proofErr w:type="spellEnd"/>
            <w:r w:rsidRPr="004023D5">
              <w:rPr>
                <w:rFonts w:ascii="Times New Roman" w:hAnsi="Times New Roman"/>
                <w:sz w:val="20"/>
                <w:szCs w:val="20"/>
                <w:lang w:val="sr-Cyrl-CS"/>
              </w:rPr>
              <w:t>. Планирање процедуре за прикупљање података. Мониторинг воде</w:t>
            </w:r>
            <w:r>
              <w:rPr>
                <w:rFonts w:ascii="Times New Roman" w:hAnsi="Times New Roman"/>
                <w:sz w:val="20"/>
                <w:szCs w:val="20"/>
                <w:lang w:val="sr-Cyrl-CS"/>
              </w:rPr>
              <w:t xml:space="preserve"> – </w:t>
            </w:r>
            <w:r w:rsidRPr="004023D5">
              <w:rPr>
                <w:rFonts w:ascii="Times New Roman" w:hAnsi="Times New Roman"/>
                <w:sz w:val="20"/>
                <w:szCs w:val="20"/>
                <w:lang w:val="sr-Cyrl-CS"/>
              </w:rPr>
              <w:t xml:space="preserve">методе </w:t>
            </w:r>
            <w:proofErr w:type="spellStart"/>
            <w:r w:rsidRPr="004023D5">
              <w:rPr>
                <w:rFonts w:ascii="Times New Roman" w:hAnsi="Times New Roman"/>
                <w:sz w:val="20"/>
                <w:szCs w:val="20"/>
                <w:lang w:val="sr-Cyrl-CS"/>
              </w:rPr>
              <w:t>узорковања</w:t>
            </w:r>
            <w:proofErr w:type="spellEnd"/>
            <w:r w:rsidRPr="004023D5">
              <w:rPr>
                <w:rFonts w:ascii="Times New Roman" w:hAnsi="Times New Roman"/>
                <w:sz w:val="20"/>
                <w:szCs w:val="20"/>
                <w:lang w:val="sr-Cyrl-CS"/>
              </w:rPr>
              <w:t xml:space="preserve"> и анализе. Мониторинг ваздуха </w:t>
            </w:r>
            <w:r>
              <w:rPr>
                <w:rFonts w:ascii="Times New Roman" w:hAnsi="Times New Roman"/>
                <w:sz w:val="20"/>
                <w:szCs w:val="20"/>
                <w:lang w:val="sr-Cyrl-CS"/>
              </w:rPr>
              <w:t>–</w:t>
            </w:r>
            <w:r w:rsidRPr="004023D5">
              <w:rPr>
                <w:rFonts w:ascii="Times New Roman" w:hAnsi="Times New Roman"/>
                <w:sz w:val="20"/>
                <w:szCs w:val="20"/>
                <w:lang w:val="sr-Cyrl-CS"/>
              </w:rPr>
              <w:t xml:space="preserve"> методе </w:t>
            </w:r>
            <w:proofErr w:type="spellStart"/>
            <w:r w:rsidRPr="004023D5">
              <w:rPr>
                <w:rFonts w:ascii="Times New Roman" w:hAnsi="Times New Roman"/>
                <w:sz w:val="20"/>
                <w:szCs w:val="20"/>
                <w:lang w:val="sr-Cyrl-CS"/>
              </w:rPr>
              <w:t>узорковања</w:t>
            </w:r>
            <w:proofErr w:type="spellEnd"/>
            <w:r w:rsidRPr="004023D5">
              <w:rPr>
                <w:rFonts w:ascii="Times New Roman" w:hAnsi="Times New Roman"/>
                <w:sz w:val="20"/>
                <w:szCs w:val="20"/>
                <w:lang w:val="sr-Cyrl-CS"/>
              </w:rPr>
              <w:t xml:space="preserve"> и анализе. Мониторинг земљишта </w:t>
            </w:r>
            <w:r>
              <w:rPr>
                <w:rFonts w:ascii="Times New Roman" w:hAnsi="Times New Roman"/>
                <w:sz w:val="20"/>
                <w:szCs w:val="20"/>
                <w:lang w:val="sr-Cyrl-CS"/>
              </w:rPr>
              <w:t>–</w:t>
            </w:r>
            <w:r w:rsidRPr="004023D5">
              <w:rPr>
                <w:rFonts w:ascii="Times New Roman" w:hAnsi="Times New Roman"/>
                <w:sz w:val="20"/>
                <w:szCs w:val="20"/>
                <w:lang w:val="sr-Cyrl-CS"/>
              </w:rPr>
              <w:t xml:space="preserve"> методе </w:t>
            </w:r>
            <w:proofErr w:type="spellStart"/>
            <w:r w:rsidRPr="004023D5">
              <w:rPr>
                <w:rFonts w:ascii="Times New Roman" w:hAnsi="Times New Roman"/>
                <w:sz w:val="20"/>
                <w:szCs w:val="20"/>
                <w:lang w:val="sr-Cyrl-CS"/>
              </w:rPr>
              <w:t>узорковања</w:t>
            </w:r>
            <w:proofErr w:type="spellEnd"/>
            <w:r w:rsidRPr="004023D5">
              <w:rPr>
                <w:rFonts w:ascii="Times New Roman" w:hAnsi="Times New Roman"/>
                <w:sz w:val="20"/>
                <w:szCs w:val="20"/>
                <w:lang w:val="sr-Cyrl-CS"/>
              </w:rPr>
              <w:t xml:space="preserve"> и анализе. </w:t>
            </w:r>
            <w:proofErr w:type="spellStart"/>
            <w:r w:rsidRPr="004023D5">
              <w:rPr>
                <w:rFonts w:ascii="Times New Roman" w:hAnsi="Times New Roman"/>
                <w:sz w:val="20"/>
                <w:szCs w:val="20"/>
                <w:lang w:val="sr-Cyrl-CS"/>
              </w:rPr>
              <w:t>Биоиндикатори</w:t>
            </w:r>
            <w:proofErr w:type="spellEnd"/>
            <w:r w:rsidRPr="004023D5">
              <w:rPr>
                <w:rFonts w:ascii="Times New Roman" w:hAnsi="Times New Roman"/>
                <w:sz w:val="20"/>
                <w:szCs w:val="20"/>
                <w:lang w:val="sr-Cyrl-CS"/>
              </w:rPr>
              <w:t xml:space="preserve"> у мониторингу животне средине. Ланац добијања резултата, поузданост, репродуктивност и упоредивост резултата. Обрада резултата и </w:t>
            </w:r>
            <w:proofErr w:type="spellStart"/>
            <w:r w:rsidRPr="004023D5">
              <w:rPr>
                <w:rFonts w:ascii="Times New Roman" w:hAnsi="Times New Roman"/>
                <w:sz w:val="20"/>
                <w:szCs w:val="20"/>
                <w:lang w:val="sr-Cyrl-CS"/>
              </w:rPr>
              <w:t>саопшатавање</w:t>
            </w:r>
            <w:proofErr w:type="spellEnd"/>
            <w:r w:rsidRPr="004023D5">
              <w:rPr>
                <w:rFonts w:ascii="Times New Roman" w:hAnsi="Times New Roman"/>
                <w:sz w:val="20"/>
                <w:szCs w:val="20"/>
                <w:lang w:val="sr-Cyrl-CS"/>
              </w:rPr>
              <w:t xml:space="preserve"> резултата мониторинга.</w:t>
            </w:r>
            <w:r>
              <w:rPr>
                <w:rFonts w:ascii="Times New Roman" w:hAnsi="Times New Roman"/>
                <w:sz w:val="20"/>
                <w:szCs w:val="20"/>
                <w:lang w:val="sr-Cyrl-CS"/>
              </w:rPr>
              <w:t xml:space="preserve"> К</w:t>
            </w:r>
            <w:r w:rsidRPr="004023D5">
              <w:rPr>
                <w:rFonts w:ascii="Times New Roman" w:hAnsi="Times New Roman"/>
                <w:sz w:val="20"/>
                <w:szCs w:val="20"/>
                <w:lang w:val="sr-Cyrl-CS"/>
              </w:rPr>
              <w:t>онтрола квалитета и обезбеђење квалитета мониторинга (QА/QC). Акредитација лабораторија и сертификација. Трошкови мониторинга.</w:t>
            </w:r>
          </w:p>
          <w:p w14:paraId="3C969E41" w14:textId="31F1D0BB" w:rsidR="003D2E3B" w:rsidRDefault="003D2E3B" w:rsidP="00500D64">
            <w:pPr>
              <w:tabs>
                <w:tab w:val="left" w:pos="567"/>
              </w:tabs>
              <w:spacing w:after="60"/>
              <w:jc w:val="both"/>
              <w:rPr>
                <w:rFonts w:ascii="Times New Roman" w:hAnsi="Times New Roman"/>
                <w:i/>
                <w:iCs/>
                <w:sz w:val="20"/>
                <w:szCs w:val="20"/>
              </w:rPr>
            </w:pPr>
            <w:r>
              <w:rPr>
                <w:rFonts w:ascii="Times New Roman" w:hAnsi="Times New Roman"/>
                <w:i/>
                <w:iCs/>
                <w:sz w:val="20"/>
                <w:szCs w:val="20"/>
              </w:rPr>
              <w:t>Laboratory work</w:t>
            </w:r>
          </w:p>
          <w:p w14:paraId="559BB309" w14:textId="6CD66609" w:rsidR="003D2E3B" w:rsidRPr="00CE7231" w:rsidRDefault="003D2E3B" w:rsidP="003D2E3B">
            <w:pPr>
              <w:tabs>
                <w:tab w:val="left" w:pos="567"/>
              </w:tabs>
              <w:spacing w:after="60"/>
              <w:jc w:val="both"/>
              <w:rPr>
                <w:rFonts w:ascii="Times New Roman" w:hAnsi="Times New Roman"/>
                <w:i/>
                <w:iCs/>
                <w:sz w:val="20"/>
                <w:szCs w:val="20"/>
              </w:rPr>
            </w:pPr>
            <w:r w:rsidRPr="003D2E3B">
              <w:rPr>
                <w:rFonts w:ascii="Times New Roman" w:hAnsi="Times New Roman"/>
                <w:sz w:val="20"/>
                <w:szCs w:val="20"/>
              </w:rPr>
              <w:t xml:space="preserve">Planning and organizing air monitoring. Planning and organization of surface and </w:t>
            </w:r>
            <w:proofErr w:type="gramStart"/>
            <w:r w:rsidRPr="003D2E3B">
              <w:rPr>
                <w:rFonts w:ascii="Times New Roman" w:hAnsi="Times New Roman"/>
                <w:sz w:val="20"/>
                <w:szCs w:val="20"/>
              </w:rPr>
              <w:t>waste water</w:t>
            </w:r>
            <w:proofErr w:type="gramEnd"/>
            <w:r w:rsidRPr="003D2E3B">
              <w:rPr>
                <w:rFonts w:ascii="Times New Roman" w:hAnsi="Times New Roman"/>
                <w:sz w:val="20"/>
                <w:szCs w:val="20"/>
              </w:rPr>
              <w:t xml:space="preserve"> monitoring. Planning and organizing soil and groundwater monitoring. Taking samples from the environment. Quality control of environmental monitoring.</w:t>
            </w:r>
          </w:p>
        </w:tc>
      </w:tr>
      <w:tr w:rsidR="003D2E3B" w:rsidRPr="001815B5" w14:paraId="163E9EA6" w14:textId="77777777" w:rsidTr="003D2E3B">
        <w:trPr>
          <w:trHeight w:val="227"/>
          <w:jc w:val="center"/>
        </w:trPr>
        <w:tc>
          <w:tcPr>
            <w:tcW w:w="9350" w:type="dxa"/>
            <w:gridSpan w:val="5"/>
            <w:vAlign w:val="center"/>
          </w:tcPr>
          <w:p w14:paraId="75F0F64A" w14:textId="77777777" w:rsidR="003D2E3B" w:rsidRDefault="003D2E3B" w:rsidP="00500D64">
            <w:pPr>
              <w:tabs>
                <w:tab w:val="left" w:pos="567"/>
              </w:tabs>
              <w:spacing w:after="60"/>
              <w:rPr>
                <w:rFonts w:ascii="Times New Roman" w:hAnsi="Times New Roman"/>
                <w:b/>
                <w:bCs/>
                <w:sz w:val="20"/>
                <w:szCs w:val="20"/>
              </w:rPr>
            </w:pPr>
            <w:r>
              <w:rPr>
                <w:rFonts w:ascii="Times New Roman" w:hAnsi="Times New Roman"/>
                <w:b/>
                <w:bCs/>
                <w:sz w:val="20"/>
                <w:szCs w:val="20"/>
              </w:rPr>
              <w:t>References</w:t>
            </w:r>
          </w:p>
          <w:p w14:paraId="462FFF3D" w14:textId="77777777" w:rsidR="003D2E3B" w:rsidRPr="003D2E3B" w:rsidRDefault="003D2E3B" w:rsidP="003D2E3B">
            <w:pPr>
              <w:tabs>
                <w:tab w:val="left" w:pos="567"/>
              </w:tabs>
              <w:spacing w:after="60"/>
              <w:rPr>
                <w:rFonts w:ascii="Times New Roman" w:hAnsi="Times New Roman"/>
                <w:sz w:val="20"/>
                <w:szCs w:val="20"/>
              </w:rPr>
            </w:pPr>
            <w:r w:rsidRPr="003D2E3B">
              <w:rPr>
                <w:rFonts w:ascii="Times New Roman" w:hAnsi="Times New Roman"/>
                <w:sz w:val="20"/>
                <w:szCs w:val="20"/>
              </w:rPr>
              <w:t>1.</w:t>
            </w:r>
            <w:r w:rsidRPr="003D2E3B">
              <w:rPr>
                <w:rFonts w:ascii="Times New Roman" w:hAnsi="Times New Roman"/>
                <w:sz w:val="20"/>
                <w:szCs w:val="20"/>
              </w:rPr>
              <w:tab/>
              <w:t xml:space="preserve">Dalmacija B., </w:t>
            </w:r>
            <w:proofErr w:type="spellStart"/>
            <w:r w:rsidRPr="003D2E3B">
              <w:rPr>
                <w:rFonts w:ascii="Times New Roman" w:hAnsi="Times New Roman"/>
                <w:sz w:val="20"/>
                <w:szCs w:val="20"/>
              </w:rPr>
              <w:t>Kontrola</w:t>
            </w:r>
            <w:proofErr w:type="spellEnd"/>
            <w:r w:rsidRPr="003D2E3B">
              <w:rPr>
                <w:rFonts w:ascii="Times New Roman" w:hAnsi="Times New Roman"/>
                <w:sz w:val="20"/>
                <w:szCs w:val="20"/>
              </w:rPr>
              <w:t xml:space="preserve"> </w:t>
            </w:r>
            <w:proofErr w:type="spellStart"/>
            <w:r w:rsidRPr="003D2E3B">
              <w:rPr>
                <w:rFonts w:ascii="Times New Roman" w:hAnsi="Times New Roman"/>
                <w:sz w:val="20"/>
                <w:szCs w:val="20"/>
              </w:rPr>
              <w:t>kvaliteta</w:t>
            </w:r>
            <w:proofErr w:type="spellEnd"/>
            <w:r w:rsidRPr="003D2E3B">
              <w:rPr>
                <w:rFonts w:ascii="Times New Roman" w:hAnsi="Times New Roman"/>
                <w:sz w:val="20"/>
                <w:szCs w:val="20"/>
              </w:rPr>
              <w:t xml:space="preserve"> </w:t>
            </w:r>
            <w:proofErr w:type="spellStart"/>
            <w:r w:rsidRPr="003D2E3B">
              <w:rPr>
                <w:rFonts w:ascii="Times New Roman" w:hAnsi="Times New Roman"/>
                <w:sz w:val="20"/>
                <w:szCs w:val="20"/>
              </w:rPr>
              <w:t>voda</w:t>
            </w:r>
            <w:proofErr w:type="spellEnd"/>
            <w:r w:rsidRPr="003D2E3B">
              <w:rPr>
                <w:rFonts w:ascii="Times New Roman" w:hAnsi="Times New Roman"/>
                <w:sz w:val="20"/>
                <w:szCs w:val="20"/>
              </w:rPr>
              <w:t xml:space="preserve"> u </w:t>
            </w:r>
            <w:proofErr w:type="spellStart"/>
            <w:r w:rsidRPr="003D2E3B">
              <w:rPr>
                <w:rFonts w:ascii="Times New Roman" w:hAnsi="Times New Roman"/>
                <w:sz w:val="20"/>
                <w:szCs w:val="20"/>
              </w:rPr>
              <w:t>okviru</w:t>
            </w:r>
            <w:proofErr w:type="spellEnd"/>
            <w:r w:rsidRPr="003D2E3B">
              <w:rPr>
                <w:rFonts w:ascii="Times New Roman" w:hAnsi="Times New Roman"/>
                <w:sz w:val="20"/>
                <w:szCs w:val="20"/>
              </w:rPr>
              <w:t xml:space="preserve"> </w:t>
            </w:r>
            <w:proofErr w:type="spellStart"/>
            <w:r w:rsidRPr="003D2E3B">
              <w:rPr>
                <w:rFonts w:ascii="Times New Roman" w:hAnsi="Times New Roman"/>
                <w:sz w:val="20"/>
                <w:szCs w:val="20"/>
              </w:rPr>
              <w:t>upravljanja</w:t>
            </w:r>
            <w:proofErr w:type="spellEnd"/>
            <w:r w:rsidRPr="003D2E3B">
              <w:rPr>
                <w:rFonts w:ascii="Times New Roman" w:hAnsi="Times New Roman"/>
                <w:sz w:val="20"/>
                <w:szCs w:val="20"/>
              </w:rPr>
              <w:t xml:space="preserve"> </w:t>
            </w:r>
            <w:proofErr w:type="spellStart"/>
            <w:r w:rsidRPr="003D2E3B">
              <w:rPr>
                <w:rFonts w:ascii="Times New Roman" w:hAnsi="Times New Roman"/>
                <w:sz w:val="20"/>
                <w:szCs w:val="20"/>
              </w:rPr>
              <w:t>kavalitetom</w:t>
            </w:r>
            <w:proofErr w:type="spellEnd"/>
            <w:r w:rsidRPr="003D2E3B">
              <w:rPr>
                <w:rFonts w:ascii="Times New Roman" w:hAnsi="Times New Roman"/>
                <w:sz w:val="20"/>
                <w:szCs w:val="20"/>
              </w:rPr>
              <w:t>, PMF, Novi Sad, 2000.</w:t>
            </w:r>
          </w:p>
          <w:p w14:paraId="3A5F97B6" w14:textId="77777777" w:rsidR="003D2E3B" w:rsidRPr="003D2E3B" w:rsidRDefault="003D2E3B" w:rsidP="003D2E3B">
            <w:pPr>
              <w:tabs>
                <w:tab w:val="left" w:pos="567"/>
              </w:tabs>
              <w:spacing w:after="60"/>
              <w:rPr>
                <w:rFonts w:ascii="Times New Roman" w:hAnsi="Times New Roman"/>
                <w:sz w:val="20"/>
                <w:szCs w:val="20"/>
              </w:rPr>
            </w:pPr>
            <w:r w:rsidRPr="003D2E3B">
              <w:rPr>
                <w:rFonts w:ascii="Times New Roman" w:hAnsi="Times New Roman"/>
                <w:sz w:val="20"/>
                <w:szCs w:val="20"/>
              </w:rPr>
              <w:t>2.</w:t>
            </w:r>
            <w:r w:rsidRPr="003D2E3B">
              <w:rPr>
                <w:rFonts w:ascii="Times New Roman" w:hAnsi="Times New Roman"/>
                <w:sz w:val="20"/>
                <w:szCs w:val="20"/>
              </w:rPr>
              <w:tab/>
              <w:t xml:space="preserve">Dalmacija B., </w:t>
            </w:r>
            <w:proofErr w:type="spellStart"/>
            <w:r w:rsidRPr="003D2E3B">
              <w:rPr>
                <w:rFonts w:ascii="Times New Roman" w:hAnsi="Times New Roman"/>
                <w:sz w:val="20"/>
                <w:szCs w:val="20"/>
              </w:rPr>
              <w:t>Parametri</w:t>
            </w:r>
            <w:proofErr w:type="spellEnd"/>
            <w:r w:rsidRPr="003D2E3B">
              <w:rPr>
                <w:rFonts w:ascii="Times New Roman" w:hAnsi="Times New Roman"/>
                <w:sz w:val="20"/>
                <w:szCs w:val="20"/>
              </w:rPr>
              <w:t xml:space="preserve"> </w:t>
            </w:r>
            <w:proofErr w:type="spellStart"/>
            <w:r w:rsidRPr="003D2E3B">
              <w:rPr>
                <w:rFonts w:ascii="Times New Roman" w:hAnsi="Times New Roman"/>
                <w:sz w:val="20"/>
                <w:szCs w:val="20"/>
              </w:rPr>
              <w:t>kvaliteta</w:t>
            </w:r>
            <w:proofErr w:type="spellEnd"/>
            <w:r w:rsidRPr="003D2E3B">
              <w:rPr>
                <w:rFonts w:ascii="Times New Roman" w:hAnsi="Times New Roman"/>
                <w:sz w:val="20"/>
                <w:szCs w:val="20"/>
              </w:rPr>
              <w:t xml:space="preserve"> </w:t>
            </w:r>
            <w:proofErr w:type="spellStart"/>
            <w:r w:rsidRPr="003D2E3B">
              <w:rPr>
                <w:rFonts w:ascii="Times New Roman" w:hAnsi="Times New Roman"/>
                <w:sz w:val="20"/>
                <w:szCs w:val="20"/>
              </w:rPr>
              <w:t>vode</w:t>
            </w:r>
            <w:proofErr w:type="spellEnd"/>
            <w:r w:rsidRPr="003D2E3B">
              <w:rPr>
                <w:rFonts w:ascii="Times New Roman" w:hAnsi="Times New Roman"/>
                <w:sz w:val="20"/>
                <w:szCs w:val="20"/>
              </w:rPr>
              <w:t xml:space="preserve"> </w:t>
            </w:r>
            <w:proofErr w:type="spellStart"/>
            <w:r w:rsidRPr="003D2E3B">
              <w:rPr>
                <w:rFonts w:ascii="Times New Roman" w:hAnsi="Times New Roman"/>
                <w:sz w:val="20"/>
                <w:szCs w:val="20"/>
              </w:rPr>
              <w:t>i</w:t>
            </w:r>
            <w:proofErr w:type="spellEnd"/>
            <w:r w:rsidRPr="003D2E3B">
              <w:rPr>
                <w:rFonts w:ascii="Times New Roman" w:hAnsi="Times New Roman"/>
                <w:sz w:val="20"/>
                <w:szCs w:val="20"/>
              </w:rPr>
              <w:t xml:space="preserve"> </w:t>
            </w:r>
            <w:proofErr w:type="spellStart"/>
            <w:r w:rsidRPr="003D2E3B">
              <w:rPr>
                <w:rFonts w:ascii="Times New Roman" w:hAnsi="Times New Roman"/>
                <w:sz w:val="20"/>
                <w:szCs w:val="20"/>
              </w:rPr>
              <w:t>sedimenta</w:t>
            </w:r>
            <w:proofErr w:type="spellEnd"/>
            <w:r w:rsidRPr="003D2E3B">
              <w:rPr>
                <w:rFonts w:ascii="Times New Roman" w:hAnsi="Times New Roman"/>
                <w:sz w:val="20"/>
                <w:szCs w:val="20"/>
              </w:rPr>
              <w:t xml:space="preserve"> </w:t>
            </w:r>
            <w:proofErr w:type="spellStart"/>
            <w:r w:rsidRPr="003D2E3B">
              <w:rPr>
                <w:rFonts w:ascii="Times New Roman" w:hAnsi="Times New Roman"/>
                <w:sz w:val="20"/>
                <w:szCs w:val="20"/>
              </w:rPr>
              <w:t>i</w:t>
            </w:r>
            <w:proofErr w:type="spellEnd"/>
            <w:r w:rsidRPr="003D2E3B">
              <w:rPr>
                <w:rFonts w:ascii="Times New Roman" w:hAnsi="Times New Roman"/>
                <w:sz w:val="20"/>
                <w:szCs w:val="20"/>
              </w:rPr>
              <w:t xml:space="preserve"> </w:t>
            </w:r>
            <w:proofErr w:type="spellStart"/>
            <w:r w:rsidRPr="003D2E3B">
              <w:rPr>
                <w:rFonts w:ascii="Times New Roman" w:hAnsi="Times New Roman"/>
                <w:sz w:val="20"/>
                <w:szCs w:val="20"/>
              </w:rPr>
              <w:t>tumačenje</w:t>
            </w:r>
            <w:proofErr w:type="spellEnd"/>
            <w:r w:rsidRPr="003D2E3B">
              <w:rPr>
                <w:rFonts w:ascii="Times New Roman" w:hAnsi="Times New Roman"/>
                <w:sz w:val="20"/>
                <w:szCs w:val="20"/>
              </w:rPr>
              <w:t xml:space="preserve"> </w:t>
            </w:r>
            <w:proofErr w:type="spellStart"/>
            <w:r w:rsidRPr="003D2E3B">
              <w:rPr>
                <w:rFonts w:ascii="Times New Roman" w:hAnsi="Times New Roman"/>
                <w:sz w:val="20"/>
                <w:szCs w:val="20"/>
              </w:rPr>
              <w:t>standarda</w:t>
            </w:r>
            <w:proofErr w:type="spellEnd"/>
            <w:r w:rsidRPr="003D2E3B">
              <w:rPr>
                <w:rFonts w:ascii="Times New Roman" w:hAnsi="Times New Roman"/>
                <w:sz w:val="20"/>
                <w:szCs w:val="20"/>
              </w:rPr>
              <w:t xml:space="preserve"> (</w:t>
            </w:r>
            <w:proofErr w:type="spellStart"/>
            <w:r w:rsidRPr="003D2E3B">
              <w:rPr>
                <w:rFonts w:ascii="Times New Roman" w:hAnsi="Times New Roman"/>
                <w:sz w:val="20"/>
                <w:szCs w:val="20"/>
              </w:rPr>
              <w:t>imisioni</w:t>
            </w:r>
            <w:proofErr w:type="spellEnd"/>
            <w:r w:rsidRPr="003D2E3B">
              <w:rPr>
                <w:rFonts w:ascii="Times New Roman" w:hAnsi="Times New Roman"/>
                <w:sz w:val="20"/>
                <w:szCs w:val="20"/>
              </w:rPr>
              <w:t xml:space="preserve"> </w:t>
            </w:r>
            <w:proofErr w:type="spellStart"/>
            <w:r w:rsidRPr="003D2E3B">
              <w:rPr>
                <w:rFonts w:ascii="Times New Roman" w:hAnsi="Times New Roman"/>
                <w:sz w:val="20"/>
                <w:szCs w:val="20"/>
              </w:rPr>
              <w:t>standardi</w:t>
            </w:r>
            <w:proofErr w:type="spellEnd"/>
            <w:r w:rsidRPr="003D2E3B">
              <w:rPr>
                <w:rFonts w:ascii="Times New Roman" w:hAnsi="Times New Roman"/>
                <w:sz w:val="20"/>
                <w:szCs w:val="20"/>
              </w:rPr>
              <w:t>), PMF, Novi Sad, 2012.</w:t>
            </w:r>
          </w:p>
          <w:p w14:paraId="004BEA2D" w14:textId="77777777" w:rsidR="003D2E3B" w:rsidRPr="003D2E3B" w:rsidRDefault="003D2E3B" w:rsidP="003D2E3B">
            <w:pPr>
              <w:tabs>
                <w:tab w:val="left" w:pos="567"/>
              </w:tabs>
              <w:spacing w:after="60"/>
              <w:rPr>
                <w:rFonts w:ascii="Times New Roman" w:hAnsi="Times New Roman"/>
                <w:sz w:val="20"/>
                <w:szCs w:val="20"/>
              </w:rPr>
            </w:pPr>
            <w:r w:rsidRPr="003D2E3B">
              <w:rPr>
                <w:rFonts w:ascii="Times New Roman" w:hAnsi="Times New Roman"/>
                <w:sz w:val="20"/>
                <w:szCs w:val="20"/>
              </w:rPr>
              <w:t>3.</w:t>
            </w:r>
            <w:r w:rsidRPr="003D2E3B">
              <w:rPr>
                <w:rFonts w:ascii="Times New Roman" w:hAnsi="Times New Roman"/>
                <w:sz w:val="20"/>
                <w:szCs w:val="20"/>
              </w:rPr>
              <w:tab/>
              <w:t xml:space="preserve">Burden F.R., </w:t>
            </w:r>
            <w:proofErr w:type="spellStart"/>
            <w:r w:rsidRPr="003D2E3B">
              <w:rPr>
                <w:rFonts w:ascii="Times New Roman" w:hAnsi="Times New Roman"/>
                <w:sz w:val="20"/>
                <w:szCs w:val="20"/>
              </w:rPr>
              <w:t>McKelvie</w:t>
            </w:r>
            <w:proofErr w:type="spellEnd"/>
            <w:r w:rsidRPr="003D2E3B">
              <w:rPr>
                <w:rFonts w:ascii="Times New Roman" w:hAnsi="Times New Roman"/>
                <w:sz w:val="20"/>
                <w:szCs w:val="20"/>
              </w:rPr>
              <w:t xml:space="preserve"> I., </w:t>
            </w:r>
            <w:proofErr w:type="spellStart"/>
            <w:r w:rsidRPr="003D2E3B">
              <w:rPr>
                <w:rFonts w:ascii="Times New Roman" w:hAnsi="Times New Roman"/>
                <w:sz w:val="20"/>
                <w:szCs w:val="20"/>
              </w:rPr>
              <w:t>Forstner</w:t>
            </w:r>
            <w:proofErr w:type="spellEnd"/>
            <w:r w:rsidRPr="003D2E3B">
              <w:rPr>
                <w:rFonts w:ascii="Times New Roman" w:hAnsi="Times New Roman"/>
                <w:sz w:val="20"/>
                <w:szCs w:val="20"/>
              </w:rPr>
              <w:t xml:space="preserve"> U., Guenther A., Environmental Monitoring Handbook. McGraw-Hill, 2002.</w:t>
            </w:r>
          </w:p>
          <w:p w14:paraId="43A7C508" w14:textId="7B6377A4" w:rsidR="003D2E3B" w:rsidRPr="00CE7231" w:rsidRDefault="003D2E3B" w:rsidP="003D2E3B">
            <w:pPr>
              <w:tabs>
                <w:tab w:val="left" w:pos="567"/>
              </w:tabs>
              <w:spacing w:after="60"/>
              <w:rPr>
                <w:rFonts w:ascii="Times New Roman" w:hAnsi="Times New Roman"/>
                <w:b/>
                <w:bCs/>
                <w:sz w:val="20"/>
                <w:szCs w:val="20"/>
              </w:rPr>
            </w:pPr>
            <w:r w:rsidRPr="003D2E3B">
              <w:rPr>
                <w:rFonts w:ascii="Times New Roman" w:hAnsi="Times New Roman"/>
                <w:sz w:val="20"/>
                <w:szCs w:val="20"/>
              </w:rPr>
              <w:t>4.</w:t>
            </w:r>
            <w:r w:rsidRPr="003D2E3B">
              <w:rPr>
                <w:rFonts w:ascii="Times New Roman" w:hAnsi="Times New Roman"/>
                <w:sz w:val="20"/>
                <w:szCs w:val="20"/>
              </w:rPr>
              <w:tab/>
            </w:r>
            <w:proofErr w:type="spellStart"/>
            <w:r w:rsidRPr="003D2E3B">
              <w:rPr>
                <w:rFonts w:ascii="Times New Roman" w:hAnsi="Times New Roman"/>
                <w:sz w:val="20"/>
                <w:szCs w:val="20"/>
              </w:rPr>
              <w:t>Gržetić</w:t>
            </w:r>
            <w:proofErr w:type="spellEnd"/>
            <w:r w:rsidRPr="003D2E3B">
              <w:rPr>
                <w:rFonts w:ascii="Times New Roman" w:hAnsi="Times New Roman"/>
                <w:sz w:val="20"/>
                <w:szCs w:val="20"/>
              </w:rPr>
              <w:t xml:space="preserve"> I., </w:t>
            </w:r>
            <w:proofErr w:type="spellStart"/>
            <w:r w:rsidRPr="003D2E3B">
              <w:rPr>
                <w:rFonts w:ascii="Times New Roman" w:hAnsi="Times New Roman"/>
                <w:sz w:val="20"/>
                <w:szCs w:val="20"/>
              </w:rPr>
              <w:t>Obezbeđenje</w:t>
            </w:r>
            <w:proofErr w:type="spellEnd"/>
            <w:r w:rsidRPr="003D2E3B">
              <w:rPr>
                <w:rFonts w:ascii="Times New Roman" w:hAnsi="Times New Roman"/>
                <w:sz w:val="20"/>
                <w:szCs w:val="20"/>
              </w:rPr>
              <w:t xml:space="preserve"> </w:t>
            </w:r>
            <w:proofErr w:type="spellStart"/>
            <w:r w:rsidRPr="003D2E3B">
              <w:rPr>
                <w:rFonts w:ascii="Times New Roman" w:hAnsi="Times New Roman"/>
                <w:sz w:val="20"/>
                <w:szCs w:val="20"/>
              </w:rPr>
              <w:t>kvaliteta</w:t>
            </w:r>
            <w:proofErr w:type="spellEnd"/>
            <w:r w:rsidRPr="003D2E3B">
              <w:rPr>
                <w:rFonts w:ascii="Times New Roman" w:hAnsi="Times New Roman"/>
                <w:sz w:val="20"/>
                <w:szCs w:val="20"/>
              </w:rPr>
              <w:t xml:space="preserve"> </w:t>
            </w:r>
            <w:proofErr w:type="spellStart"/>
            <w:r w:rsidRPr="003D2E3B">
              <w:rPr>
                <w:rFonts w:ascii="Times New Roman" w:hAnsi="Times New Roman"/>
                <w:sz w:val="20"/>
                <w:szCs w:val="20"/>
              </w:rPr>
              <w:t>i</w:t>
            </w:r>
            <w:proofErr w:type="spellEnd"/>
            <w:r w:rsidRPr="003D2E3B">
              <w:rPr>
                <w:rFonts w:ascii="Times New Roman" w:hAnsi="Times New Roman"/>
                <w:sz w:val="20"/>
                <w:szCs w:val="20"/>
              </w:rPr>
              <w:t xml:space="preserve"> </w:t>
            </w:r>
            <w:proofErr w:type="spellStart"/>
            <w:r w:rsidRPr="003D2E3B">
              <w:rPr>
                <w:rFonts w:ascii="Times New Roman" w:hAnsi="Times New Roman"/>
                <w:sz w:val="20"/>
                <w:szCs w:val="20"/>
              </w:rPr>
              <w:t>upravljanje</w:t>
            </w:r>
            <w:proofErr w:type="spellEnd"/>
            <w:r w:rsidRPr="003D2E3B">
              <w:rPr>
                <w:rFonts w:ascii="Times New Roman" w:hAnsi="Times New Roman"/>
                <w:sz w:val="20"/>
                <w:szCs w:val="20"/>
              </w:rPr>
              <w:t xml:space="preserve"> </w:t>
            </w:r>
            <w:proofErr w:type="spellStart"/>
            <w:r w:rsidRPr="003D2E3B">
              <w:rPr>
                <w:rFonts w:ascii="Times New Roman" w:hAnsi="Times New Roman"/>
                <w:sz w:val="20"/>
                <w:szCs w:val="20"/>
              </w:rPr>
              <w:t>kvalitetom</w:t>
            </w:r>
            <w:proofErr w:type="spellEnd"/>
            <w:r w:rsidRPr="003D2E3B">
              <w:rPr>
                <w:rFonts w:ascii="Times New Roman" w:hAnsi="Times New Roman"/>
                <w:sz w:val="20"/>
                <w:szCs w:val="20"/>
              </w:rPr>
              <w:t xml:space="preserve"> </w:t>
            </w:r>
            <w:proofErr w:type="spellStart"/>
            <w:r w:rsidRPr="003D2E3B">
              <w:rPr>
                <w:rFonts w:ascii="Times New Roman" w:hAnsi="Times New Roman"/>
                <w:sz w:val="20"/>
                <w:szCs w:val="20"/>
              </w:rPr>
              <w:t>na</w:t>
            </w:r>
            <w:proofErr w:type="spellEnd"/>
            <w:r w:rsidRPr="003D2E3B">
              <w:rPr>
                <w:rFonts w:ascii="Times New Roman" w:hAnsi="Times New Roman"/>
                <w:sz w:val="20"/>
                <w:szCs w:val="20"/>
              </w:rPr>
              <w:t xml:space="preserve"> </w:t>
            </w:r>
            <w:proofErr w:type="spellStart"/>
            <w:r w:rsidRPr="003D2E3B">
              <w:rPr>
                <w:rFonts w:ascii="Times New Roman" w:hAnsi="Times New Roman"/>
                <w:sz w:val="20"/>
                <w:szCs w:val="20"/>
              </w:rPr>
              <w:t>projektima</w:t>
            </w:r>
            <w:proofErr w:type="spellEnd"/>
            <w:r w:rsidRPr="003D2E3B">
              <w:rPr>
                <w:rFonts w:ascii="Times New Roman" w:hAnsi="Times New Roman"/>
                <w:sz w:val="20"/>
                <w:szCs w:val="20"/>
              </w:rPr>
              <w:t xml:space="preserve"> </w:t>
            </w:r>
            <w:proofErr w:type="spellStart"/>
            <w:r w:rsidRPr="003D2E3B">
              <w:rPr>
                <w:rFonts w:ascii="Times New Roman" w:hAnsi="Times New Roman"/>
                <w:sz w:val="20"/>
                <w:szCs w:val="20"/>
              </w:rPr>
              <w:t>i</w:t>
            </w:r>
            <w:proofErr w:type="spellEnd"/>
            <w:r w:rsidRPr="003D2E3B">
              <w:rPr>
                <w:rFonts w:ascii="Times New Roman" w:hAnsi="Times New Roman"/>
                <w:sz w:val="20"/>
                <w:szCs w:val="20"/>
              </w:rPr>
              <w:t xml:space="preserve"> </w:t>
            </w:r>
            <w:proofErr w:type="spellStart"/>
            <w:r w:rsidRPr="003D2E3B">
              <w:rPr>
                <w:rFonts w:ascii="Times New Roman" w:hAnsi="Times New Roman"/>
                <w:sz w:val="20"/>
                <w:szCs w:val="20"/>
              </w:rPr>
              <w:t>zadacima</w:t>
            </w:r>
            <w:proofErr w:type="spellEnd"/>
            <w:r w:rsidRPr="003D2E3B">
              <w:rPr>
                <w:rFonts w:ascii="Times New Roman" w:hAnsi="Times New Roman"/>
                <w:sz w:val="20"/>
                <w:szCs w:val="20"/>
              </w:rPr>
              <w:t xml:space="preserve"> </w:t>
            </w:r>
            <w:proofErr w:type="spellStart"/>
            <w:r w:rsidRPr="003D2E3B">
              <w:rPr>
                <w:rFonts w:ascii="Times New Roman" w:hAnsi="Times New Roman"/>
                <w:sz w:val="20"/>
                <w:szCs w:val="20"/>
              </w:rPr>
              <w:t>sa</w:t>
            </w:r>
            <w:proofErr w:type="spellEnd"/>
            <w:r w:rsidRPr="003D2E3B">
              <w:rPr>
                <w:rFonts w:ascii="Times New Roman" w:hAnsi="Times New Roman"/>
                <w:sz w:val="20"/>
                <w:szCs w:val="20"/>
              </w:rPr>
              <w:t xml:space="preserve"> </w:t>
            </w:r>
            <w:proofErr w:type="spellStart"/>
            <w:r w:rsidRPr="003D2E3B">
              <w:rPr>
                <w:rFonts w:ascii="Times New Roman" w:hAnsi="Times New Roman"/>
                <w:sz w:val="20"/>
                <w:szCs w:val="20"/>
              </w:rPr>
              <w:t>analitičkom</w:t>
            </w:r>
            <w:proofErr w:type="spellEnd"/>
            <w:r w:rsidRPr="003D2E3B">
              <w:rPr>
                <w:rFonts w:ascii="Times New Roman" w:hAnsi="Times New Roman"/>
                <w:sz w:val="20"/>
                <w:szCs w:val="20"/>
              </w:rPr>
              <w:t xml:space="preserve"> </w:t>
            </w:r>
            <w:proofErr w:type="spellStart"/>
            <w:r w:rsidRPr="003D2E3B">
              <w:rPr>
                <w:rFonts w:ascii="Times New Roman" w:hAnsi="Times New Roman"/>
                <w:sz w:val="20"/>
                <w:szCs w:val="20"/>
              </w:rPr>
              <w:t>praksom</w:t>
            </w:r>
            <w:proofErr w:type="spellEnd"/>
            <w:r w:rsidRPr="003D2E3B">
              <w:rPr>
                <w:rFonts w:ascii="Times New Roman" w:hAnsi="Times New Roman"/>
                <w:sz w:val="20"/>
                <w:szCs w:val="20"/>
              </w:rPr>
              <w:t xml:space="preserve">, </w:t>
            </w:r>
            <w:proofErr w:type="spellStart"/>
            <w:r w:rsidRPr="003D2E3B">
              <w:rPr>
                <w:rFonts w:ascii="Times New Roman" w:hAnsi="Times New Roman"/>
                <w:sz w:val="20"/>
                <w:szCs w:val="20"/>
              </w:rPr>
              <w:t>Tehnika</w:t>
            </w:r>
            <w:proofErr w:type="spellEnd"/>
            <w:r w:rsidRPr="003D2E3B">
              <w:rPr>
                <w:rFonts w:ascii="Times New Roman" w:hAnsi="Times New Roman"/>
                <w:sz w:val="20"/>
                <w:szCs w:val="20"/>
              </w:rPr>
              <w:t xml:space="preserve"> - </w:t>
            </w:r>
            <w:proofErr w:type="spellStart"/>
            <w:r w:rsidRPr="003D2E3B">
              <w:rPr>
                <w:rFonts w:ascii="Times New Roman" w:hAnsi="Times New Roman"/>
                <w:sz w:val="20"/>
                <w:szCs w:val="20"/>
              </w:rPr>
              <w:t>Kvalitet</w:t>
            </w:r>
            <w:proofErr w:type="spellEnd"/>
            <w:r w:rsidRPr="003D2E3B">
              <w:rPr>
                <w:rFonts w:ascii="Times New Roman" w:hAnsi="Times New Roman"/>
                <w:sz w:val="20"/>
                <w:szCs w:val="20"/>
              </w:rPr>
              <w:t xml:space="preserve">, </w:t>
            </w:r>
            <w:proofErr w:type="spellStart"/>
            <w:r w:rsidRPr="003D2E3B">
              <w:rPr>
                <w:rFonts w:ascii="Times New Roman" w:hAnsi="Times New Roman"/>
                <w:sz w:val="20"/>
                <w:szCs w:val="20"/>
              </w:rPr>
              <w:t>Standardizacija</w:t>
            </w:r>
            <w:proofErr w:type="spellEnd"/>
            <w:r w:rsidRPr="003D2E3B">
              <w:rPr>
                <w:rFonts w:ascii="Times New Roman" w:hAnsi="Times New Roman"/>
                <w:sz w:val="20"/>
                <w:szCs w:val="20"/>
              </w:rPr>
              <w:t xml:space="preserve"> </w:t>
            </w:r>
            <w:proofErr w:type="spellStart"/>
            <w:r w:rsidRPr="003D2E3B">
              <w:rPr>
                <w:rFonts w:ascii="Times New Roman" w:hAnsi="Times New Roman"/>
                <w:sz w:val="20"/>
                <w:szCs w:val="20"/>
              </w:rPr>
              <w:t>i</w:t>
            </w:r>
            <w:proofErr w:type="spellEnd"/>
            <w:r w:rsidRPr="003D2E3B">
              <w:rPr>
                <w:rFonts w:ascii="Times New Roman" w:hAnsi="Times New Roman"/>
                <w:sz w:val="20"/>
                <w:szCs w:val="20"/>
              </w:rPr>
              <w:t xml:space="preserve"> </w:t>
            </w:r>
            <w:proofErr w:type="spellStart"/>
            <w:r w:rsidRPr="003D2E3B">
              <w:rPr>
                <w:rFonts w:ascii="Times New Roman" w:hAnsi="Times New Roman"/>
                <w:sz w:val="20"/>
                <w:szCs w:val="20"/>
              </w:rPr>
              <w:t>Metrologija</w:t>
            </w:r>
            <w:proofErr w:type="spellEnd"/>
            <w:r w:rsidRPr="003D2E3B">
              <w:rPr>
                <w:rFonts w:ascii="Times New Roman" w:hAnsi="Times New Roman"/>
                <w:sz w:val="20"/>
                <w:szCs w:val="20"/>
              </w:rPr>
              <w:t>, 2, 2002.</w:t>
            </w:r>
          </w:p>
        </w:tc>
      </w:tr>
      <w:tr w:rsidR="003D2E3B" w:rsidRPr="00092214" w14:paraId="49D7E8EE" w14:textId="77777777" w:rsidTr="003D2E3B">
        <w:trPr>
          <w:trHeight w:val="227"/>
          <w:jc w:val="center"/>
        </w:trPr>
        <w:tc>
          <w:tcPr>
            <w:tcW w:w="3059" w:type="dxa"/>
            <w:vAlign w:val="center"/>
          </w:tcPr>
          <w:p w14:paraId="7B58F881" w14:textId="77777777" w:rsidR="003D2E3B" w:rsidRPr="00CE7231" w:rsidRDefault="003D2E3B" w:rsidP="00500D64">
            <w:pPr>
              <w:tabs>
                <w:tab w:val="left" w:pos="567"/>
              </w:tabs>
              <w:spacing w:after="60"/>
              <w:rPr>
                <w:rFonts w:ascii="Times New Roman" w:hAnsi="Times New Roman"/>
                <w:b/>
                <w:bCs/>
                <w:sz w:val="20"/>
                <w:szCs w:val="20"/>
              </w:rPr>
            </w:pPr>
            <w:r>
              <w:rPr>
                <w:rFonts w:ascii="Times New Roman" w:hAnsi="Times New Roman"/>
                <w:b/>
                <w:bCs/>
                <w:sz w:val="20"/>
                <w:szCs w:val="20"/>
              </w:rPr>
              <w:t>Active teaching classes</w:t>
            </w:r>
          </w:p>
        </w:tc>
        <w:tc>
          <w:tcPr>
            <w:tcW w:w="3064" w:type="dxa"/>
            <w:gridSpan w:val="2"/>
            <w:vAlign w:val="center"/>
          </w:tcPr>
          <w:p w14:paraId="1F426187" w14:textId="77777777" w:rsidR="003D2E3B" w:rsidRPr="00CE7231" w:rsidRDefault="003D2E3B" w:rsidP="00500D64">
            <w:pPr>
              <w:tabs>
                <w:tab w:val="left" w:pos="567"/>
              </w:tabs>
              <w:spacing w:after="60"/>
              <w:rPr>
                <w:rFonts w:ascii="Times New Roman" w:hAnsi="Times New Roman"/>
                <w:bCs/>
                <w:sz w:val="20"/>
                <w:szCs w:val="20"/>
              </w:rPr>
            </w:pPr>
            <w:r>
              <w:rPr>
                <w:rFonts w:ascii="Times New Roman" w:hAnsi="Times New Roman"/>
                <w:b/>
                <w:sz w:val="20"/>
                <w:szCs w:val="20"/>
              </w:rPr>
              <w:t>Lectures</w:t>
            </w:r>
          </w:p>
        </w:tc>
        <w:tc>
          <w:tcPr>
            <w:tcW w:w="3227" w:type="dxa"/>
            <w:gridSpan w:val="2"/>
            <w:vAlign w:val="center"/>
          </w:tcPr>
          <w:p w14:paraId="50A44AD7" w14:textId="77777777" w:rsidR="003D2E3B" w:rsidRPr="00CE7231" w:rsidRDefault="003D2E3B" w:rsidP="00500D64">
            <w:pPr>
              <w:tabs>
                <w:tab w:val="left" w:pos="567"/>
              </w:tabs>
              <w:spacing w:after="60"/>
              <w:rPr>
                <w:rFonts w:ascii="Times New Roman" w:hAnsi="Times New Roman"/>
                <w:bCs/>
                <w:sz w:val="20"/>
                <w:szCs w:val="20"/>
              </w:rPr>
            </w:pPr>
            <w:r>
              <w:rPr>
                <w:rFonts w:ascii="Times New Roman" w:hAnsi="Times New Roman"/>
                <w:b/>
                <w:sz w:val="20"/>
                <w:szCs w:val="20"/>
              </w:rPr>
              <w:t>Laboratory work</w:t>
            </w:r>
          </w:p>
        </w:tc>
      </w:tr>
      <w:tr w:rsidR="003D2E3B" w:rsidRPr="00092214" w14:paraId="289BF1F5" w14:textId="77777777" w:rsidTr="003D2E3B">
        <w:trPr>
          <w:trHeight w:val="227"/>
          <w:jc w:val="center"/>
        </w:trPr>
        <w:tc>
          <w:tcPr>
            <w:tcW w:w="9350" w:type="dxa"/>
            <w:gridSpan w:val="5"/>
            <w:vAlign w:val="center"/>
          </w:tcPr>
          <w:p w14:paraId="7B0FCF98" w14:textId="77777777" w:rsidR="003D2E3B" w:rsidRPr="00CE7231" w:rsidRDefault="003D2E3B" w:rsidP="00500D64">
            <w:pPr>
              <w:tabs>
                <w:tab w:val="left" w:pos="567"/>
              </w:tabs>
              <w:spacing w:after="60"/>
              <w:rPr>
                <w:rFonts w:ascii="Times New Roman" w:hAnsi="Times New Roman"/>
                <w:b/>
                <w:bCs/>
                <w:sz w:val="20"/>
                <w:szCs w:val="20"/>
              </w:rPr>
            </w:pPr>
            <w:r>
              <w:rPr>
                <w:rFonts w:ascii="Times New Roman" w:hAnsi="Times New Roman"/>
                <w:b/>
                <w:bCs/>
                <w:sz w:val="20"/>
                <w:szCs w:val="20"/>
              </w:rPr>
              <w:t>Teaching mode</w:t>
            </w:r>
          </w:p>
        </w:tc>
      </w:tr>
      <w:tr w:rsidR="003D2E3B" w:rsidRPr="00092214" w14:paraId="25B2E9C5" w14:textId="77777777" w:rsidTr="003D2E3B">
        <w:trPr>
          <w:trHeight w:val="227"/>
          <w:jc w:val="center"/>
        </w:trPr>
        <w:tc>
          <w:tcPr>
            <w:tcW w:w="9350" w:type="dxa"/>
            <w:gridSpan w:val="5"/>
            <w:vAlign w:val="center"/>
          </w:tcPr>
          <w:p w14:paraId="019E01AD" w14:textId="77777777" w:rsidR="003D2E3B" w:rsidRPr="00CE7231" w:rsidRDefault="003D2E3B" w:rsidP="00500D64">
            <w:pPr>
              <w:tabs>
                <w:tab w:val="left" w:pos="567"/>
              </w:tabs>
              <w:spacing w:after="60"/>
              <w:rPr>
                <w:rFonts w:ascii="Times New Roman" w:hAnsi="Times New Roman"/>
                <w:b/>
                <w:bCs/>
                <w:sz w:val="20"/>
                <w:szCs w:val="20"/>
              </w:rPr>
            </w:pPr>
            <w:r w:rsidRPr="00CE7231">
              <w:rPr>
                <w:rFonts w:ascii="Times New Roman" w:hAnsi="Times New Roman"/>
                <w:b/>
                <w:bCs/>
                <w:sz w:val="20"/>
                <w:szCs w:val="20"/>
                <w:lang w:val="sr-Cyrl-CS"/>
              </w:rPr>
              <w:t>ASSESSMENT METHODS AND CRITERIA</w:t>
            </w:r>
            <w:r>
              <w:rPr>
                <w:rFonts w:ascii="Times New Roman" w:hAnsi="Times New Roman"/>
                <w:b/>
                <w:bCs/>
                <w:sz w:val="20"/>
                <w:szCs w:val="20"/>
              </w:rPr>
              <w:t xml:space="preserve"> (Max 100 points)</w:t>
            </w:r>
          </w:p>
        </w:tc>
      </w:tr>
      <w:tr w:rsidR="003D2E3B" w:rsidRPr="00092214" w14:paraId="2A601A72" w14:textId="77777777" w:rsidTr="003D2E3B">
        <w:trPr>
          <w:trHeight w:val="227"/>
          <w:jc w:val="center"/>
        </w:trPr>
        <w:tc>
          <w:tcPr>
            <w:tcW w:w="3059" w:type="dxa"/>
            <w:vAlign w:val="center"/>
          </w:tcPr>
          <w:p w14:paraId="5BBEEC94" w14:textId="77777777" w:rsidR="003D2E3B" w:rsidRPr="00CE7231" w:rsidRDefault="003D2E3B" w:rsidP="00500D64">
            <w:pPr>
              <w:tabs>
                <w:tab w:val="left" w:pos="567"/>
              </w:tabs>
              <w:spacing w:after="60"/>
              <w:rPr>
                <w:rFonts w:ascii="Times New Roman" w:hAnsi="Times New Roman"/>
                <w:b/>
                <w:iCs/>
                <w:sz w:val="20"/>
                <w:szCs w:val="20"/>
                <w:lang w:val="sr-Cyrl-CS"/>
              </w:rPr>
            </w:pPr>
            <w:r w:rsidRPr="00CE7231">
              <w:rPr>
                <w:rFonts w:ascii="Times New Roman" w:hAnsi="Times New Roman"/>
                <w:b/>
                <w:sz w:val="20"/>
                <w:szCs w:val="20"/>
              </w:rPr>
              <w:t>Pre exam duties</w:t>
            </w:r>
          </w:p>
        </w:tc>
        <w:tc>
          <w:tcPr>
            <w:tcW w:w="1918" w:type="dxa"/>
            <w:vAlign w:val="center"/>
          </w:tcPr>
          <w:p w14:paraId="4686D015" w14:textId="77777777" w:rsidR="003D2E3B" w:rsidRPr="00CE7231" w:rsidRDefault="003D2E3B" w:rsidP="00500D64">
            <w:pPr>
              <w:tabs>
                <w:tab w:val="left" w:pos="567"/>
              </w:tabs>
              <w:spacing w:after="60"/>
              <w:rPr>
                <w:rFonts w:ascii="Times New Roman" w:hAnsi="Times New Roman"/>
                <w:b/>
                <w:bCs/>
                <w:sz w:val="20"/>
                <w:szCs w:val="20"/>
                <w:lang w:val="sr-Cyrl-CS"/>
              </w:rPr>
            </w:pPr>
            <w:r w:rsidRPr="00CE7231">
              <w:rPr>
                <w:rFonts w:ascii="Times New Roman" w:hAnsi="Times New Roman"/>
                <w:b/>
                <w:sz w:val="20"/>
                <w:szCs w:val="20"/>
              </w:rPr>
              <w:t>Points</w:t>
            </w:r>
          </w:p>
        </w:tc>
        <w:tc>
          <w:tcPr>
            <w:tcW w:w="3142" w:type="dxa"/>
            <w:gridSpan w:val="2"/>
            <w:shd w:val="clear" w:color="auto" w:fill="auto"/>
            <w:vAlign w:val="center"/>
          </w:tcPr>
          <w:p w14:paraId="3CE97D69" w14:textId="77777777" w:rsidR="003D2E3B" w:rsidRPr="00092214" w:rsidRDefault="003D2E3B" w:rsidP="00500D64">
            <w:pPr>
              <w:tabs>
                <w:tab w:val="left" w:pos="567"/>
              </w:tabs>
              <w:spacing w:after="60"/>
              <w:rPr>
                <w:rFonts w:ascii="Times New Roman" w:hAnsi="Times New Roman"/>
                <w:b/>
                <w:bCs/>
                <w:sz w:val="20"/>
                <w:szCs w:val="20"/>
                <w:lang w:val="sr-Cyrl-CS"/>
              </w:rPr>
            </w:pPr>
            <w:r>
              <w:rPr>
                <w:rFonts w:ascii="Times New Roman" w:hAnsi="Times New Roman"/>
                <w:b/>
                <w:iCs/>
                <w:sz w:val="20"/>
                <w:szCs w:val="20"/>
              </w:rPr>
              <w:t>Final exam</w:t>
            </w:r>
            <w:r w:rsidRPr="00092214">
              <w:rPr>
                <w:rFonts w:ascii="Times New Roman" w:hAnsi="Times New Roman"/>
                <w:b/>
                <w:iCs/>
                <w:sz w:val="20"/>
                <w:szCs w:val="20"/>
                <w:lang w:val="sr-Cyrl-CS"/>
              </w:rPr>
              <w:t xml:space="preserve"> </w:t>
            </w:r>
          </w:p>
        </w:tc>
        <w:tc>
          <w:tcPr>
            <w:tcW w:w="1231" w:type="dxa"/>
            <w:shd w:val="clear" w:color="auto" w:fill="auto"/>
            <w:vAlign w:val="center"/>
          </w:tcPr>
          <w:p w14:paraId="647CFF6E" w14:textId="77777777" w:rsidR="003D2E3B" w:rsidRPr="00A8601C" w:rsidRDefault="003D2E3B" w:rsidP="00500D64">
            <w:pPr>
              <w:tabs>
                <w:tab w:val="left" w:pos="567"/>
              </w:tabs>
              <w:spacing w:after="60"/>
              <w:rPr>
                <w:rFonts w:ascii="Times New Roman" w:hAnsi="Times New Roman"/>
                <w:b/>
                <w:bCs/>
                <w:sz w:val="20"/>
                <w:szCs w:val="20"/>
              </w:rPr>
            </w:pPr>
            <w:r w:rsidRPr="00A8601C">
              <w:rPr>
                <w:rFonts w:ascii="Times New Roman" w:hAnsi="Times New Roman"/>
                <w:b/>
                <w:bCs/>
                <w:sz w:val="20"/>
                <w:szCs w:val="20"/>
              </w:rPr>
              <w:t>Points</w:t>
            </w:r>
          </w:p>
        </w:tc>
      </w:tr>
      <w:tr w:rsidR="003D2E3B" w:rsidRPr="00092214" w14:paraId="369D3B49" w14:textId="77777777" w:rsidTr="003D2E3B">
        <w:trPr>
          <w:trHeight w:val="227"/>
          <w:jc w:val="center"/>
        </w:trPr>
        <w:tc>
          <w:tcPr>
            <w:tcW w:w="3059" w:type="dxa"/>
            <w:vAlign w:val="center"/>
          </w:tcPr>
          <w:p w14:paraId="43E34814" w14:textId="77777777" w:rsidR="003D2E3B" w:rsidRPr="00092214" w:rsidRDefault="003D2E3B" w:rsidP="00500D64">
            <w:pPr>
              <w:tabs>
                <w:tab w:val="left" w:pos="567"/>
              </w:tabs>
              <w:spacing w:after="60"/>
              <w:rPr>
                <w:rFonts w:ascii="Times New Roman" w:hAnsi="Times New Roman"/>
                <w:i/>
                <w:iCs/>
                <w:sz w:val="20"/>
                <w:szCs w:val="20"/>
                <w:lang w:val="sr-Cyrl-CS"/>
              </w:rPr>
            </w:pPr>
            <w:proofErr w:type="spellStart"/>
            <w:r w:rsidRPr="00CE7231">
              <w:rPr>
                <w:rFonts w:ascii="Times New Roman" w:hAnsi="Times New Roman"/>
                <w:sz w:val="20"/>
                <w:szCs w:val="20"/>
                <w:lang w:val="sr-Cyrl-CS"/>
              </w:rPr>
              <w:t>Activity</w:t>
            </w:r>
            <w:proofErr w:type="spellEnd"/>
            <w:r w:rsidRPr="00CE7231">
              <w:rPr>
                <w:rFonts w:ascii="Times New Roman" w:hAnsi="Times New Roman"/>
                <w:sz w:val="20"/>
                <w:szCs w:val="20"/>
                <w:lang w:val="sr-Cyrl-CS"/>
              </w:rPr>
              <w:t xml:space="preserve"> </w:t>
            </w:r>
            <w:proofErr w:type="spellStart"/>
            <w:r w:rsidRPr="00CE7231">
              <w:rPr>
                <w:rFonts w:ascii="Times New Roman" w:hAnsi="Times New Roman"/>
                <w:sz w:val="20"/>
                <w:szCs w:val="20"/>
                <w:lang w:val="sr-Cyrl-CS"/>
              </w:rPr>
              <w:t>during</w:t>
            </w:r>
            <w:proofErr w:type="spellEnd"/>
            <w:r w:rsidRPr="00CE7231">
              <w:rPr>
                <w:rFonts w:ascii="Times New Roman" w:hAnsi="Times New Roman"/>
                <w:sz w:val="20"/>
                <w:szCs w:val="20"/>
                <w:lang w:val="sr-Cyrl-CS"/>
              </w:rPr>
              <w:t xml:space="preserve"> </w:t>
            </w:r>
            <w:proofErr w:type="spellStart"/>
            <w:r w:rsidRPr="00CE7231">
              <w:rPr>
                <w:rFonts w:ascii="Times New Roman" w:hAnsi="Times New Roman"/>
                <w:sz w:val="20"/>
                <w:szCs w:val="20"/>
                <w:lang w:val="sr-Cyrl-CS"/>
              </w:rPr>
              <w:t>lectures</w:t>
            </w:r>
            <w:proofErr w:type="spellEnd"/>
          </w:p>
        </w:tc>
        <w:tc>
          <w:tcPr>
            <w:tcW w:w="1918" w:type="dxa"/>
            <w:vAlign w:val="center"/>
          </w:tcPr>
          <w:p w14:paraId="0150F7BE" w14:textId="67ED419A" w:rsidR="003D2E3B" w:rsidRPr="003D2E3B" w:rsidRDefault="003D2E3B" w:rsidP="00500D64">
            <w:pPr>
              <w:tabs>
                <w:tab w:val="left" w:pos="567"/>
              </w:tabs>
              <w:spacing w:after="60"/>
              <w:rPr>
                <w:rFonts w:ascii="Times New Roman" w:hAnsi="Times New Roman"/>
                <w:sz w:val="20"/>
                <w:szCs w:val="20"/>
                <w:lang w:val="sr-Latn-RS"/>
              </w:rPr>
            </w:pPr>
            <w:r>
              <w:rPr>
                <w:rFonts w:ascii="Times New Roman" w:hAnsi="Times New Roman"/>
                <w:sz w:val="20"/>
                <w:szCs w:val="20"/>
                <w:lang w:val="sr-Latn-RS"/>
              </w:rPr>
              <w:t>10</w:t>
            </w:r>
          </w:p>
        </w:tc>
        <w:tc>
          <w:tcPr>
            <w:tcW w:w="3142" w:type="dxa"/>
            <w:gridSpan w:val="2"/>
            <w:shd w:val="clear" w:color="auto" w:fill="auto"/>
            <w:vAlign w:val="center"/>
          </w:tcPr>
          <w:p w14:paraId="1A3CEAA6" w14:textId="77777777" w:rsidR="003D2E3B" w:rsidRPr="00092214" w:rsidRDefault="003D2E3B" w:rsidP="00500D64">
            <w:pPr>
              <w:tabs>
                <w:tab w:val="left" w:pos="567"/>
              </w:tabs>
              <w:spacing w:after="60"/>
              <w:rPr>
                <w:rFonts w:ascii="Times New Roman" w:hAnsi="Times New Roman"/>
                <w:i/>
                <w:iCs/>
                <w:sz w:val="20"/>
                <w:szCs w:val="20"/>
                <w:lang w:val="sr-Cyrl-CS"/>
              </w:rPr>
            </w:pPr>
            <w:proofErr w:type="spellStart"/>
            <w:r w:rsidRPr="00A8601C">
              <w:rPr>
                <w:rFonts w:ascii="Times New Roman" w:hAnsi="Times New Roman"/>
                <w:sz w:val="20"/>
                <w:szCs w:val="20"/>
                <w:lang w:val="sr-Cyrl-CS"/>
              </w:rPr>
              <w:t>Written</w:t>
            </w:r>
            <w:proofErr w:type="spellEnd"/>
            <w:r w:rsidRPr="00A8601C">
              <w:rPr>
                <w:rFonts w:ascii="Times New Roman" w:hAnsi="Times New Roman"/>
                <w:sz w:val="20"/>
                <w:szCs w:val="20"/>
                <w:lang w:val="sr-Cyrl-CS"/>
              </w:rPr>
              <w:t xml:space="preserve"> </w:t>
            </w:r>
            <w:proofErr w:type="spellStart"/>
            <w:r w:rsidRPr="00A8601C">
              <w:rPr>
                <w:rFonts w:ascii="Times New Roman" w:hAnsi="Times New Roman"/>
                <w:sz w:val="20"/>
                <w:szCs w:val="20"/>
                <w:lang w:val="sr-Cyrl-CS"/>
              </w:rPr>
              <w:t>examination</w:t>
            </w:r>
            <w:proofErr w:type="spellEnd"/>
          </w:p>
        </w:tc>
        <w:tc>
          <w:tcPr>
            <w:tcW w:w="1231" w:type="dxa"/>
            <w:shd w:val="clear" w:color="auto" w:fill="auto"/>
            <w:vAlign w:val="center"/>
          </w:tcPr>
          <w:p w14:paraId="2E02A5BE" w14:textId="761DBB01" w:rsidR="003D2E3B" w:rsidRPr="003D2E3B" w:rsidRDefault="003D2E3B" w:rsidP="00500D64">
            <w:pPr>
              <w:tabs>
                <w:tab w:val="left" w:pos="567"/>
              </w:tabs>
              <w:spacing w:after="60"/>
              <w:rPr>
                <w:rFonts w:ascii="Times New Roman" w:hAnsi="Times New Roman"/>
                <w:sz w:val="20"/>
                <w:szCs w:val="20"/>
                <w:lang w:val="sr-Latn-RS"/>
              </w:rPr>
            </w:pPr>
            <w:r>
              <w:rPr>
                <w:rFonts w:ascii="Times New Roman" w:hAnsi="Times New Roman"/>
                <w:sz w:val="20"/>
                <w:szCs w:val="20"/>
                <w:lang w:val="sr-Latn-RS"/>
              </w:rPr>
              <w:t>60</w:t>
            </w:r>
          </w:p>
        </w:tc>
      </w:tr>
      <w:tr w:rsidR="003D2E3B" w:rsidRPr="00092214" w14:paraId="049FDF97" w14:textId="77777777" w:rsidTr="003D2E3B">
        <w:trPr>
          <w:trHeight w:val="227"/>
          <w:jc w:val="center"/>
        </w:trPr>
        <w:tc>
          <w:tcPr>
            <w:tcW w:w="3059" w:type="dxa"/>
            <w:vAlign w:val="center"/>
          </w:tcPr>
          <w:p w14:paraId="48F825C4" w14:textId="77777777" w:rsidR="003D2E3B" w:rsidRPr="00092214" w:rsidRDefault="003D2E3B" w:rsidP="00500D64">
            <w:pPr>
              <w:tabs>
                <w:tab w:val="left" w:pos="567"/>
              </w:tabs>
              <w:spacing w:after="60"/>
              <w:rPr>
                <w:rFonts w:ascii="Times New Roman" w:hAnsi="Times New Roman"/>
                <w:i/>
                <w:iCs/>
                <w:sz w:val="20"/>
                <w:szCs w:val="20"/>
                <w:lang w:val="sr-Cyrl-CS"/>
              </w:rPr>
            </w:pPr>
            <w:proofErr w:type="spellStart"/>
            <w:r w:rsidRPr="00CE7231">
              <w:rPr>
                <w:rFonts w:ascii="Times New Roman" w:hAnsi="Times New Roman"/>
                <w:sz w:val="20"/>
                <w:szCs w:val="20"/>
                <w:lang w:val="sr-Cyrl-CS"/>
              </w:rPr>
              <w:lastRenderedPageBreak/>
              <w:t>Practical</w:t>
            </w:r>
            <w:proofErr w:type="spellEnd"/>
            <w:r w:rsidRPr="00CE7231">
              <w:rPr>
                <w:rFonts w:ascii="Times New Roman" w:hAnsi="Times New Roman"/>
                <w:sz w:val="20"/>
                <w:szCs w:val="20"/>
                <w:lang w:val="sr-Cyrl-CS"/>
              </w:rPr>
              <w:t xml:space="preserve"> </w:t>
            </w:r>
            <w:proofErr w:type="spellStart"/>
            <w:r w:rsidRPr="00CE7231">
              <w:rPr>
                <w:rFonts w:ascii="Times New Roman" w:hAnsi="Times New Roman"/>
                <w:sz w:val="20"/>
                <w:szCs w:val="20"/>
                <w:lang w:val="sr-Cyrl-CS"/>
              </w:rPr>
              <w:t>teaching</w:t>
            </w:r>
            <w:proofErr w:type="spellEnd"/>
          </w:p>
        </w:tc>
        <w:tc>
          <w:tcPr>
            <w:tcW w:w="1918" w:type="dxa"/>
            <w:vAlign w:val="center"/>
          </w:tcPr>
          <w:p w14:paraId="72CDA1DF" w14:textId="1051742C" w:rsidR="003D2E3B" w:rsidRPr="003D2E3B" w:rsidRDefault="003D2E3B" w:rsidP="00500D64">
            <w:pPr>
              <w:tabs>
                <w:tab w:val="left" w:pos="567"/>
              </w:tabs>
              <w:spacing w:after="60"/>
              <w:rPr>
                <w:rFonts w:ascii="Times New Roman" w:hAnsi="Times New Roman"/>
                <w:sz w:val="20"/>
                <w:szCs w:val="20"/>
                <w:lang w:val="sr-Latn-RS"/>
              </w:rPr>
            </w:pPr>
            <w:r>
              <w:rPr>
                <w:rFonts w:ascii="Times New Roman" w:hAnsi="Times New Roman"/>
                <w:sz w:val="20"/>
                <w:szCs w:val="20"/>
                <w:lang w:val="sr-Latn-RS"/>
              </w:rPr>
              <w:t>10</w:t>
            </w:r>
          </w:p>
        </w:tc>
        <w:tc>
          <w:tcPr>
            <w:tcW w:w="3142" w:type="dxa"/>
            <w:gridSpan w:val="2"/>
            <w:shd w:val="clear" w:color="auto" w:fill="auto"/>
            <w:vAlign w:val="center"/>
          </w:tcPr>
          <w:p w14:paraId="55C7E7C3" w14:textId="77777777" w:rsidR="003D2E3B" w:rsidRPr="00587F3E" w:rsidRDefault="003D2E3B" w:rsidP="00500D64">
            <w:pPr>
              <w:tabs>
                <w:tab w:val="left" w:pos="567"/>
              </w:tabs>
              <w:spacing w:after="60"/>
              <w:rPr>
                <w:rFonts w:ascii="Times New Roman" w:hAnsi="Times New Roman"/>
                <w:i/>
                <w:iCs/>
                <w:sz w:val="20"/>
                <w:szCs w:val="20"/>
              </w:rPr>
            </w:pPr>
            <w:proofErr w:type="spellStart"/>
            <w:r w:rsidRPr="00A8601C">
              <w:rPr>
                <w:rFonts w:ascii="Times New Roman" w:hAnsi="Times New Roman"/>
                <w:sz w:val="20"/>
                <w:szCs w:val="20"/>
                <w:lang w:val="sr-Cyrl-CS"/>
              </w:rPr>
              <w:t>Oral</w:t>
            </w:r>
            <w:proofErr w:type="spellEnd"/>
            <w:r w:rsidRPr="00A8601C">
              <w:rPr>
                <w:rFonts w:ascii="Times New Roman" w:hAnsi="Times New Roman"/>
                <w:sz w:val="20"/>
                <w:szCs w:val="20"/>
                <w:lang w:val="sr-Cyrl-CS"/>
              </w:rPr>
              <w:t xml:space="preserve"> </w:t>
            </w:r>
            <w:proofErr w:type="spellStart"/>
            <w:r w:rsidRPr="00A8601C">
              <w:rPr>
                <w:rFonts w:ascii="Times New Roman" w:hAnsi="Times New Roman"/>
                <w:sz w:val="20"/>
                <w:szCs w:val="20"/>
                <w:lang w:val="sr-Cyrl-CS"/>
              </w:rPr>
              <w:t>examination</w:t>
            </w:r>
            <w:proofErr w:type="spellEnd"/>
          </w:p>
        </w:tc>
        <w:tc>
          <w:tcPr>
            <w:tcW w:w="1231" w:type="dxa"/>
            <w:shd w:val="clear" w:color="auto" w:fill="auto"/>
            <w:vAlign w:val="center"/>
          </w:tcPr>
          <w:p w14:paraId="71131880" w14:textId="77777777" w:rsidR="003D2E3B" w:rsidRPr="00F67284" w:rsidRDefault="003D2E3B" w:rsidP="00500D64">
            <w:pPr>
              <w:tabs>
                <w:tab w:val="left" w:pos="567"/>
              </w:tabs>
              <w:spacing w:after="60"/>
              <w:rPr>
                <w:rFonts w:ascii="Times New Roman" w:hAnsi="Times New Roman"/>
                <w:sz w:val="20"/>
                <w:szCs w:val="20"/>
                <w:lang w:val="sr-Cyrl-CS"/>
              </w:rPr>
            </w:pPr>
          </w:p>
        </w:tc>
      </w:tr>
      <w:tr w:rsidR="003D2E3B" w:rsidRPr="00092214" w14:paraId="3735E589" w14:textId="77777777" w:rsidTr="003D2E3B">
        <w:trPr>
          <w:trHeight w:val="227"/>
          <w:jc w:val="center"/>
        </w:trPr>
        <w:tc>
          <w:tcPr>
            <w:tcW w:w="3059" w:type="dxa"/>
            <w:vAlign w:val="center"/>
          </w:tcPr>
          <w:p w14:paraId="0451455A" w14:textId="77777777" w:rsidR="003D2E3B" w:rsidRPr="00092214" w:rsidRDefault="003D2E3B" w:rsidP="00500D64">
            <w:pPr>
              <w:tabs>
                <w:tab w:val="left" w:pos="567"/>
              </w:tabs>
              <w:spacing w:after="60"/>
              <w:rPr>
                <w:rFonts w:ascii="Times New Roman" w:hAnsi="Times New Roman"/>
                <w:i/>
                <w:iCs/>
                <w:sz w:val="20"/>
                <w:szCs w:val="20"/>
                <w:lang w:val="sr-Cyrl-CS"/>
              </w:rPr>
            </w:pPr>
            <w:proofErr w:type="spellStart"/>
            <w:r w:rsidRPr="00CE7231">
              <w:rPr>
                <w:rFonts w:ascii="Times New Roman" w:hAnsi="Times New Roman"/>
                <w:sz w:val="20"/>
                <w:szCs w:val="20"/>
                <w:lang w:val="sr-Cyrl-CS"/>
              </w:rPr>
              <w:t>Teaching</w:t>
            </w:r>
            <w:proofErr w:type="spellEnd"/>
            <w:r w:rsidRPr="00CE7231">
              <w:rPr>
                <w:rFonts w:ascii="Times New Roman" w:hAnsi="Times New Roman"/>
                <w:sz w:val="20"/>
                <w:szCs w:val="20"/>
                <w:lang w:val="sr-Cyrl-CS"/>
              </w:rPr>
              <w:t xml:space="preserve"> </w:t>
            </w:r>
            <w:proofErr w:type="spellStart"/>
            <w:r w:rsidRPr="00CE7231">
              <w:rPr>
                <w:rFonts w:ascii="Times New Roman" w:hAnsi="Times New Roman"/>
                <w:sz w:val="20"/>
                <w:szCs w:val="20"/>
                <w:lang w:val="sr-Cyrl-CS"/>
              </w:rPr>
              <w:t>colloquia</w:t>
            </w:r>
            <w:proofErr w:type="spellEnd"/>
          </w:p>
        </w:tc>
        <w:tc>
          <w:tcPr>
            <w:tcW w:w="1918" w:type="dxa"/>
            <w:vAlign w:val="center"/>
          </w:tcPr>
          <w:p w14:paraId="3CDE4897" w14:textId="5083E961" w:rsidR="003D2E3B" w:rsidRPr="003D2E3B" w:rsidRDefault="003D2E3B" w:rsidP="00500D64">
            <w:pPr>
              <w:tabs>
                <w:tab w:val="left" w:pos="567"/>
              </w:tabs>
              <w:spacing w:after="60"/>
              <w:rPr>
                <w:rFonts w:ascii="Times New Roman" w:hAnsi="Times New Roman"/>
                <w:sz w:val="20"/>
                <w:szCs w:val="20"/>
                <w:lang w:val="sr-Latn-RS"/>
              </w:rPr>
            </w:pPr>
            <w:r>
              <w:rPr>
                <w:rFonts w:ascii="Times New Roman" w:hAnsi="Times New Roman"/>
                <w:sz w:val="20"/>
                <w:szCs w:val="20"/>
                <w:lang w:val="sr-Latn-RS"/>
              </w:rPr>
              <w:t>20</w:t>
            </w:r>
          </w:p>
        </w:tc>
        <w:tc>
          <w:tcPr>
            <w:tcW w:w="3142" w:type="dxa"/>
            <w:gridSpan w:val="2"/>
            <w:shd w:val="clear" w:color="auto" w:fill="auto"/>
            <w:vAlign w:val="center"/>
          </w:tcPr>
          <w:p w14:paraId="369399DB" w14:textId="77777777" w:rsidR="003D2E3B" w:rsidRPr="00F67284" w:rsidRDefault="003D2E3B" w:rsidP="00500D64">
            <w:pPr>
              <w:tabs>
                <w:tab w:val="left" w:pos="567"/>
              </w:tabs>
              <w:spacing w:after="60"/>
              <w:rPr>
                <w:rFonts w:ascii="Times New Roman" w:hAnsi="Times New Roman"/>
                <w:sz w:val="20"/>
                <w:szCs w:val="20"/>
                <w:lang w:val="sr-Cyrl-CS"/>
              </w:rPr>
            </w:pPr>
          </w:p>
        </w:tc>
        <w:tc>
          <w:tcPr>
            <w:tcW w:w="1231" w:type="dxa"/>
            <w:shd w:val="clear" w:color="auto" w:fill="auto"/>
            <w:vAlign w:val="center"/>
          </w:tcPr>
          <w:p w14:paraId="57822798" w14:textId="77777777" w:rsidR="003D2E3B" w:rsidRPr="00F67284" w:rsidRDefault="003D2E3B" w:rsidP="00500D64">
            <w:pPr>
              <w:tabs>
                <w:tab w:val="left" w:pos="567"/>
              </w:tabs>
              <w:spacing w:after="60"/>
              <w:rPr>
                <w:rFonts w:ascii="Times New Roman" w:hAnsi="Times New Roman"/>
                <w:sz w:val="20"/>
                <w:szCs w:val="20"/>
                <w:lang w:val="sr-Cyrl-CS"/>
              </w:rPr>
            </w:pPr>
          </w:p>
        </w:tc>
      </w:tr>
      <w:bookmarkEnd w:id="0"/>
    </w:tbl>
    <w:p w14:paraId="353A5A3A" w14:textId="77777777" w:rsidR="003D2E3B" w:rsidRDefault="003D2E3B" w:rsidP="003D2E3B"/>
    <w:p w14:paraId="5936B40D" w14:textId="77777777" w:rsidR="002D4B99" w:rsidRDefault="002D4B99"/>
    <w:sectPr w:rsidR="002D4B99" w:rsidSect="004525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E3B"/>
    <w:rsid w:val="002D4B99"/>
    <w:rsid w:val="003D2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9CDB5"/>
  <w15:chartTrackingRefBased/>
  <w15:docId w15:val="{3997D97B-D21E-4BC9-807F-A651DDEF5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E3B"/>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A82030F76BB145983645DB3F604E8F" ma:contentTypeVersion="9" ma:contentTypeDescription="Create a new document." ma:contentTypeScope="" ma:versionID="e00edce86b5fd63175d566ed851a41f9">
  <xsd:schema xmlns:xsd="http://www.w3.org/2001/XMLSchema" xmlns:xs="http://www.w3.org/2001/XMLSchema" xmlns:p="http://schemas.microsoft.com/office/2006/metadata/properties" xmlns:ns2="08b6a60c-396f-47c7-8b31-5822e27940ca" targetNamespace="http://schemas.microsoft.com/office/2006/metadata/properties" ma:root="true" ma:fieldsID="f4db4ba2e282dcf30da051707322d54c" ns2:_="">
    <xsd:import namespace="08b6a60c-396f-47c7-8b31-5822e27940c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6a60c-396f-47c7-8b31-5822e27940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27DAEE-A0B4-4DB4-AF25-23B6C1DB5BAF}"/>
</file>

<file path=customXml/itemProps2.xml><?xml version="1.0" encoding="utf-8"?>
<ds:datastoreItem xmlns:ds="http://schemas.openxmlformats.org/officeDocument/2006/customXml" ds:itemID="{203D0F75-8B4A-4ABE-8A32-B2145E0E3002}"/>
</file>

<file path=customXml/itemProps3.xml><?xml version="1.0" encoding="utf-8"?>
<ds:datastoreItem xmlns:ds="http://schemas.openxmlformats.org/officeDocument/2006/customXml" ds:itemID="{396135B4-4EC8-4A95-B6E9-41A6414830EA}"/>
</file>

<file path=docProps/app.xml><?xml version="1.0" encoding="utf-8"?>
<Properties xmlns="http://schemas.openxmlformats.org/officeDocument/2006/extended-properties" xmlns:vt="http://schemas.openxmlformats.org/officeDocument/2006/docPropsVTypes">
  <Template>Normal</Template>
  <TotalTime>7</TotalTime>
  <Pages>2</Pages>
  <Words>385</Words>
  <Characters>2631</Characters>
  <Application>Microsoft Office Word</Application>
  <DocSecurity>0</DocSecurity>
  <Lines>65</Lines>
  <Paragraphs>50</Paragraphs>
  <ScaleCrop>false</ScaleCrop>
  <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dc:creator>
  <cp:keywords/>
  <dc:description/>
  <cp:lastModifiedBy>Editor</cp:lastModifiedBy>
  <cp:revision>1</cp:revision>
  <dcterms:created xsi:type="dcterms:W3CDTF">2022-12-26T09:48:00Z</dcterms:created>
  <dcterms:modified xsi:type="dcterms:W3CDTF">2022-12-26T09:57:00Z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c7370a1c-aec3-4e90-a4b1-2cd655c59c2f</vt:lpwstr>
  </property>
  <property fmtid="{D5CDD505-2E9C-101B-9397-08002B2CF9AE}" pid="3" name="ContentTypeId">
    <vt:lpwstr>0x0101002AA82030F76BB145983645DB3F604E8F</vt:lpwstr>
  </property>
</Properties>
</file>