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92214" w:rsidR="00CC3F76" w:rsidP="00375D47" w:rsidRDefault="00CC3F76" w14:paraId="1A940E03" w14:textId="2398FE36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Pr="00092214" w:rsidR="00CC3F76" w:rsidTr="616DFDC9" w14:paraId="01A0D2A9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973DE8" w:rsidR="00CC3F76" w:rsidP="000A550D" w:rsidRDefault="00CE7231" w14:paraId="3CEA3FDD" w14:textId="63D55E7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973D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230351">
              <w:rPr>
                <w:rFonts w:ascii="Times New Roman" w:hAnsi="Times New Roman"/>
                <w:sz w:val="20"/>
                <w:szCs w:val="20"/>
              </w:rPr>
              <w:t>Master Studies</w:t>
            </w:r>
            <w:r w:rsidR="00616984">
              <w:rPr>
                <w:rFonts w:ascii="Times New Roman" w:hAnsi="Times New Roman"/>
                <w:sz w:val="20"/>
                <w:szCs w:val="20"/>
              </w:rPr>
              <w:t xml:space="preserve"> Chemistry</w:t>
            </w:r>
          </w:p>
        </w:tc>
      </w:tr>
      <w:tr w:rsidRPr="00092214" w:rsidR="00CC3F76" w:rsidTr="616DFDC9" w14:paraId="4EB27B5B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230351" w:rsidR="00CC3F76" w:rsidP="00E9057F" w:rsidRDefault="00CE7231" w14:paraId="11BE5AEA" w14:textId="6D1977C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616DFDC9" w:rsidR="00CE7231">
              <w:rPr>
                <w:rFonts w:ascii="Times New Roman" w:hAnsi="Times New Roman"/>
                <w:b w:val="1"/>
                <w:bCs w:val="1"/>
                <w:sz w:val="20"/>
                <w:szCs w:val="20"/>
              </w:rPr>
              <w:t xml:space="preserve">Course </w:t>
            </w:r>
            <w:r w:rsidRPr="616DFDC9" w:rsidR="00CE7231">
              <w:rPr>
                <w:rFonts w:ascii="Times New Roman" w:hAnsi="Times New Roman"/>
                <w:b w:val="1"/>
                <w:bCs w:val="1"/>
                <w:sz w:val="20"/>
                <w:szCs w:val="20"/>
              </w:rPr>
              <w:t>title</w:t>
            </w:r>
            <w:r w:rsidRPr="616DFDC9" w:rsidR="00230351">
              <w:rPr>
                <w:rFonts w:ascii="Times New Roman" w:hAnsi="Times New Roman"/>
                <w:b w:val="1"/>
                <w:bCs w:val="1"/>
                <w:sz w:val="20"/>
                <w:szCs w:val="20"/>
              </w:rPr>
              <w:t xml:space="preserve"> </w:t>
            </w:r>
            <w:r w:rsidRPr="616DFDC9" w:rsidR="00230351">
              <w:rPr>
                <w:rFonts w:ascii="Times New Roman" w:hAnsi="Times New Roman"/>
                <w:sz w:val="20"/>
                <w:szCs w:val="20"/>
              </w:rPr>
              <w:t>Physic</w:t>
            </w:r>
            <w:r w:rsidRPr="616DFDC9" w:rsidR="00230351">
              <w:rPr>
                <w:rFonts w:ascii="Times New Roman" w:hAnsi="Times New Roman"/>
                <w:sz w:val="20"/>
                <w:szCs w:val="20"/>
              </w:rPr>
              <w:t>al</w:t>
            </w:r>
            <w:r w:rsidRPr="616DFDC9" w:rsidR="00230351">
              <w:rPr>
                <w:rFonts w:ascii="Times New Roman" w:hAnsi="Times New Roman"/>
                <w:sz w:val="20"/>
                <w:szCs w:val="20"/>
              </w:rPr>
              <w:t>-chemical principles of instrumental analysis (H202C)</w:t>
            </w:r>
          </w:p>
        </w:tc>
      </w:tr>
      <w:tr w:rsidRPr="00092214" w:rsidR="00CC3F76" w:rsidTr="616DFDC9" w14:paraId="358B3F50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230351" w:rsidR="00CC3F76" w:rsidP="000A550D" w:rsidRDefault="00CE7231" w14:paraId="303327D1" w14:textId="6B6005A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230351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230351" w:rsidR="00230351">
              <w:rPr>
                <w:rFonts w:ascii="Times New Roman" w:hAnsi="Times New Roman"/>
                <w:sz w:val="20"/>
                <w:szCs w:val="20"/>
                <w:lang w:val="sr-Latn-RS"/>
              </w:rPr>
              <w:t>Vesna</w:t>
            </w:r>
            <w:r w:rsidR="00230351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P. Stankov Jovanović</w:t>
            </w:r>
          </w:p>
        </w:tc>
      </w:tr>
      <w:tr w:rsidRPr="00092214" w:rsidR="00CC3F76" w:rsidTr="616DFDC9" w14:paraId="7B6EE8FC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230351" w:rsidR="00CC3F76" w:rsidP="000A550D" w:rsidRDefault="00CE7231" w14:paraId="3A08B75B" w14:textId="7F11A66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230351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230351" w:rsidR="00230351">
              <w:rPr>
                <w:rFonts w:ascii="Times New Roman" w:hAnsi="Times New Roman"/>
                <w:sz w:val="20"/>
                <w:szCs w:val="20"/>
                <w:lang w:val="sr-Latn-RS"/>
              </w:rPr>
              <w:t>Obligatory</w:t>
            </w:r>
          </w:p>
        </w:tc>
      </w:tr>
      <w:tr w:rsidRPr="00092214" w:rsidR="00CC3F76" w:rsidTr="616DFDC9" w14:paraId="66D7AE4A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230351" w:rsidR="00CC3F76" w:rsidP="000A550D" w:rsidRDefault="00CE7231" w14:paraId="68ECFDF6" w14:textId="6503033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230351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230351">
              <w:rPr>
                <w:rFonts w:ascii="Times New Roman" w:hAnsi="Times New Roman"/>
                <w:sz w:val="20"/>
                <w:szCs w:val="20"/>
                <w:lang w:val="sr-Latn-RS"/>
              </w:rPr>
              <w:t>6</w:t>
            </w:r>
          </w:p>
        </w:tc>
      </w:tr>
      <w:tr w:rsidRPr="00092214" w:rsidR="00CC3F76" w:rsidTr="616DFDC9" w14:paraId="5F07BE5F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CC3F76" w:rsidP="000A550D" w:rsidRDefault="00CE7231" w14:paraId="0309E6C6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:rsidRPr="00230351" w:rsidR="00230351" w:rsidP="00230351" w:rsidRDefault="00230351" w14:paraId="19809FE7" w14:textId="3E83F3B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230351">
              <w:rPr>
                <w:rFonts w:ascii="Times New Roman" w:hAnsi="Times New Roman"/>
                <w:sz w:val="20"/>
                <w:szCs w:val="20"/>
              </w:rPr>
              <w:t>Acquiring knowledge about the physic</w:t>
            </w:r>
            <w:r w:rsidR="009C3E4F">
              <w:rPr>
                <w:rFonts w:ascii="Times New Roman" w:hAnsi="Times New Roman"/>
                <w:sz w:val="20"/>
                <w:szCs w:val="20"/>
              </w:rPr>
              <w:t>al</w:t>
            </w:r>
            <w:r w:rsidRPr="00230351">
              <w:rPr>
                <w:rFonts w:ascii="Times New Roman" w:hAnsi="Times New Roman"/>
                <w:sz w:val="20"/>
                <w:szCs w:val="20"/>
              </w:rPr>
              <w:t>-chemical principles of the most important modern optical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0351">
              <w:rPr>
                <w:rFonts w:ascii="Times New Roman" w:hAnsi="Times New Roman"/>
                <w:sz w:val="20"/>
                <w:szCs w:val="20"/>
              </w:rPr>
              <w:t>electroanalytical methods of analysis, familiarization with the principles of functioning of instruments and</w:t>
            </w:r>
          </w:p>
          <w:p w:rsidRPr="00230351" w:rsidR="00230351" w:rsidP="00230351" w:rsidRDefault="00230351" w14:paraId="4F147635" w14:textId="768311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230351">
              <w:rPr>
                <w:rFonts w:ascii="Times New Roman" w:hAnsi="Times New Roman"/>
                <w:sz w:val="20"/>
                <w:szCs w:val="20"/>
              </w:rPr>
              <w:t>analytical signals that are measured and used in qualitative/quantitative analysis.</w:t>
            </w:r>
          </w:p>
        </w:tc>
      </w:tr>
      <w:tr w:rsidRPr="00092214" w:rsidR="00CC3F76" w:rsidTr="616DFDC9" w14:paraId="54DF42A7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CC3F76" w:rsidP="005452A0" w:rsidRDefault="00CE7231" w14:paraId="3F4942A8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:rsidR="00227B7F" w:rsidP="00230351" w:rsidRDefault="00227B7F" w14:paraId="26C31248" w14:textId="262B744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616DFDC9" w:rsidR="00227B7F">
              <w:rPr>
                <w:rFonts w:ascii="Times New Roman" w:hAnsi="Times New Roman"/>
                <w:sz w:val="20"/>
                <w:szCs w:val="20"/>
              </w:rPr>
              <w:t>Having finished</w:t>
            </w:r>
            <w:r w:rsidRPr="616DFDC9" w:rsidR="00227B7F">
              <w:rPr>
                <w:rFonts w:ascii="Times New Roman" w:hAnsi="Times New Roman"/>
                <w:sz w:val="20"/>
                <w:szCs w:val="20"/>
              </w:rPr>
              <w:t xml:space="preserve"> this course</w:t>
            </w:r>
            <w:r w:rsidRPr="616DFDC9" w:rsidR="00227B7F">
              <w:rPr>
                <w:rFonts w:ascii="Times New Roman" w:hAnsi="Times New Roman"/>
                <w:sz w:val="20"/>
                <w:szCs w:val="20"/>
              </w:rPr>
              <w:t xml:space="preserve"> successfully</w:t>
            </w:r>
            <w:r w:rsidRPr="616DFDC9" w:rsidR="00227B7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616DFDC9" w:rsidR="00227B7F">
              <w:rPr>
                <w:rFonts w:ascii="Times New Roman" w:hAnsi="Times New Roman"/>
                <w:sz w:val="20"/>
                <w:szCs w:val="20"/>
              </w:rPr>
              <w:t xml:space="preserve">student </w:t>
            </w:r>
            <w:r w:rsidRPr="616DFDC9" w:rsidR="00227B7F">
              <w:rPr>
                <w:rFonts w:ascii="Times New Roman" w:hAnsi="Times New Roman"/>
                <w:sz w:val="20"/>
                <w:szCs w:val="20"/>
              </w:rPr>
              <w:t>will be</w:t>
            </w:r>
            <w:r w:rsidRPr="616DFDC9" w:rsidR="00227B7F">
              <w:rPr>
                <w:rFonts w:ascii="Times New Roman" w:hAnsi="Times New Roman"/>
                <w:sz w:val="20"/>
                <w:szCs w:val="20"/>
              </w:rPr>
              <w:t xml:space="preserve"> able to</w:t>
            </w:r>
            <w:r w:rsidRPr="616DFDC9" w:rsidR="00CD092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Pr="00230351" w:rsidR="00230351" w:rsidP="00230351" w:rsidRDefault="00230351" w14:paraId="1A9592EB" w14:textId="6A35A335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351">
              <w:rPr>
                <w:rFonts w:ascii="Times New Roman" w:hAnsi="Times New Roman"/>
                <w:sz w:val="20"/>
                <w:szCs w:val="20"/>
              </w:rPr>
              <w:t>- define and analyze physical-chemical processes that are used as a basis for instrumental methods</w:t>
            </w:r>
          </w:p>
          <w:p w:rsidRPr="00230351" w:rsidR="00230351" w:rsidP="00230351" w:rsidRDefault="00230351" w14:paraId="5608F248" w14:textId="71C0346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616DFDC9" w:rsidR="00230351">
              <w:rPr>
                <w:rFonts w:ascii="Times New Roman" w:hAnsi="Times New Roman"/>
                <w:sz w:val="20"/>
                <w:szCs w:val="20"/>
              </w:rPr>
              <w:t xml:space="preserve">- apply and </w:t>
            </w:r>
            <w:r w:rsidRPr="616DFDC9" w:rsidR="65558640">
              <w:rPr>
                <w:rFonts w:ascii="Times New Roman" w:hAnsi="Times New Roman"/>
                <w:sz w:val="20"/>
                <w:szCs w:val="20"/>
              </w:rPr>
              <w:t>relate</w:t>
            </w:r>
            <w:r w:rsidRPr="616DFDC9" w:rsidR="00230351">
              <w:rPr>
                <w:rFonts w:ascii="Times New Roman" w:hAnsi="Times New Roman"/>
                <w:sz w:val="20"/>
                <w:szCs w:val="20"/>
              </w:rPr>
              <w:t xml:space="preserve"> physical-chemical principles with the construction of instruments for obtaining</w:t>
            </w:r>
            <w:r w:rsidRPr="616DFDC9" w:rsidR="002303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616DFDC9" w:rsidR="00230351">
              <w:rPr>
                <w:rFonts w:ascii="Times New Roman" w:hAnsi="Times New Roman"/>
                <w:sz w:val="20"/>
                <w:szCs w:val="20"/>
              </w:rPr>
              <w:t>an analytical signal</w:t>
            </w:r>
          </w:p>
          <w:p w:rsidRPr="00230351" w:rsidR="00230351" w:rsidP="00230351" w:rsidRDefault="00230351" w14:paraId="3043A453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351">
              <w:rPr>
                <w:rFonts w:ascii="Times New Roman" w:hAnsi="Times New Roman"/>
                <w:sz w:val="20"/>
                <w:szCs w:val="20"/>
              </w:rPr>
              <w:t>- describe and compare the construction of apparatus that apply in instrumental analysis</w:t>
            </w:r>
          </w:p>
          <w:p w:rsidRPr="00230351" w:rsidR="00230351" w:rsidP="00230351" w:rsidRDefault="00230351" w14:paraId="2E03DAC5" w14:textId="65778CE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616DFDC9" w:rsidR="00230351">
              <w:rPr>
                <w:rFonts w:ascii="Times New Roman" w:hAnsi="Times New Roman"/>
                <w:sz w:val="20"/>
                <w:szCs w:val="20"/>
              </w:rPr>
              <w:t xml:space="preserve">- analyze the </w:t>
            </w:r>
            <w:r w:rsidRPr="616DFDC9" w:rsidR="2932C1AC">
              <w:rPr>
                <w:rFonts w:ascii="Times New Roman" w:hAnsi="Times New Roman"/>
                <w:sz w:val="20"/>
                <w:szCs w:val="20"/>
              </w:rPr>
              <w:t>relationship</w:t>
            </w:r>
            <w:r w:rsidRPr="616DFDC9" w:rsidR="00230351">
              <w:rPr>
                <w:rFonts w:ascii="Times New Roman" w:hAnsi="Times New Roman"/>
                <w:sz w:val="20"/>
                <w:szCs w:val="20"/>
              </w:rPr>
              <w:t xml:space="preserve"> between physical and chemical characteristics and the analytical signal</w:t>
            </w:r>
          </w:p>
          <w:p w:rsidRPr="00230351" w:rsidR="00230351" w:rsidP="00230351" w:rsidRDefault="00230351" w14:paraId="11B481AB" w14:textId="3189903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351">
              <w:rPr>
                <w:rFonts w:ascii="Times New Roman" w:hAnsi="Times New Roman"/>
                <w:sz w:val="20"/>
                <w:szCs w:val="20"/>
              </w:rPr>
              <w:t>-differentiates phenomena and methods used for qualitative and quantitative analysis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Pr="00092214" w:rsidR="00CC3F76" w:rsidTr="616DFDC9" w14:paraId="76444845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CE7231" w:rsidP="00BF752B" w:rsidRDefault="00CE7231" w14:paraId="423F50C0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:rsidR="009C220E" w:rsidP="00BF752B" w:rsidRDefault="00CE7231" w14:paraId="41C06159" w14:textId="056DC42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:rsidRPr="00230351" w:rsidR="00230351" w:rsidP="00230351" w:rsidRDefault="00230351" w14:paraId="46714E8F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351">
              <w:rPr>
                <w:rFonts w:ascii="Times New Roman" w:hAnsi="Times New Roman"/>
                <w:sz w:val="20"/>
                <w:szCs w:val="20"/>
              </w:rPr>
              <w:t>Electromagnetic radiation and optical methods of analysis. The principle of Raman spectroscopy. The principle</w:t>
            </w:r>
          </w:p>
          <w:p w:rsidRPr="00230351" w:rsidR="00230351" w:rsidP="00230351" w:rsidRDefault="00230351" w14:paraId="5F0BCF68" w14:textId="5AEA020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616DFDC9" w:rsidR="00230351">
              <w:rPr>
                <w:rFonts w:ascii="Times New Roman" w:hAnsi="Times New Roman"/>
                <w:sz w:val="20"/>
                <w:szCs w:val="20"/>
              </w:rPr>
              <w:t>of nuclear magnetic resonance. Principle of electron spin resonance. Principles of x-ray diffraction.</w:t>
            </w:r>
            <w:r w:rsidRPr="616DFDC9" w:rsidR="002303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616DFDC9" w:rsidR="00230351">
              <w:rPr>
                <w:rFonts w:ascii="Times New Roman" w:hAnsi="Times New Roman"/>
                <w:sz w:val="20"/>
                <w:szCs w:val="20"/>
              </w:rPr>
              <w:t>Principles of photoelectron spectroscopy. Principles of electron microscopy. Principles of mass</w:t>
            </w:r>
            <w:r w:rsidRPr="616DFDC9" w:rsidR="002303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616DFDC9" w:rsidR="00230351">
              <w:rPr>
                <w:rFonts w:ascii="Times New Roman" w:hAnsi="Times New Roman"/>
                <w:sz w:val="20"/>
                <w:szCs w:val="20"/>
              </w:rPr>
              <w:t>spectrometry. Principles of induced coupled plasma spectroscopy with emission optical</w:t>
            </w:r>
            <w:r w:rsidRPr="616DFDC9" w:rsidR="002303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616DFDC9" w:rsidR="00230351">
              <w:rPr>
                <w:rFonts w:ascii="Times New Roman" w:hAnsi="Times New Roman"/>
                <w:sz w:val="20"/>
                <w:szCs w:val="20"/>
              </w:rPr>
              <w:t>detection and mass detection. Principle of atomic fluorescence. The principle of X-ray</w:t>
            </w:r>
            <w:r w:rsidRPr="616DFDC9" w:rsidR="002303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616DFDC9" w:rsidR="00230351">
              <w:rPr>
                <w:rFonts w:ascii="Times New Roman" w:hAnsi="Times New Roman"/>
                <w:sz w:val="20"/>
                <w:szCs w:val="20"/>
              </w:rPr>
              <w:t>fluorescence. The principle of molecular fluorescence and phosphorescence. The principle of chemiluminescence.</w:t>
            </w:r>
            <w:r w:rsidRPr="616DFDC9" w:rsidR="002303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616DFDC9" w:rsidR="007873B7">
              <w:rPr>
                <w:rFonts w:ascii="Times New Roman" w:hAnsi="Times New Roman"/>
                <w:sz w:val="20"/>
                <w:szCs w:val="20"/>
              </w:rPr>
              <w:t>Partition</w:t>
            </w:r>
            <w:r w:rsidRPr="616DFDC9" w:rsidR="00230351">
              <w:rPr>
                <w:rFonts w:ascii="Times New Roman" w:hAnsi="Times New Roman"/>
                <w:sz w:val="20"/>
                <w:szCs w:val="20"/>
              </w:rPr>
              <w:t xml:space="preserve"> of electroanalytical methods of analysis. Types of electrodes and electrode processes. Membrane and ion-selective electrodes-construction. Principles of potentiometric titrations. Principles</w:t>
            </w:r>
            <w:r w:rsidRPr="616DFDC9" w:rsidR="00230351">
              <w:rPr>
                <w:rFonts w:ascii="Times New Roman" w:hAnsi="Times New Roman"/>
                <w:sz w:val="20"/>
                <w:szCs w:val="20"/>
              </w:rPr>
              <w:t xml:space="preserve"> o</w:t>
            </w:r>
            <w:r w:rsidRPr="616DFDC9" w:rsidR="00C33ABC">
              <w:rPr>
                <w:rFonts w:ascii="Times New Roman" w:hAnsi="Times New Roman"/>
                <w:sz w:val="20"/>
                <w:szCs w:val="20"/>
              </w:rPr>
              <w:t>f</w:t>
            </w:r>
            <w:r w:rsidRPr="616DFDC9" w:rsidR="002303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616DFDC9" w:rsidR="00230351">
              <w:rPr>
                <w:rFonts w:ascii="Times New Roman" w:hAnsi="Times New Roman"/>
                <w:sz w:val="20"/>
                <w:szCs w:val="20"/>
              </w:rPr>
              <w:t>potentiometric sensors and biosensors. Processes on dr</w:t>
            </w:r>
            <w:r w:rsidRPr="616DFDC9" w:rsidR="09A64AC2">
              <w:rPr>
                <w:rFonts w:ascii="Times New Roman" w:hAnsi="Times New Roman"/>
                <w:sz w:val="20"/>
                <w:szCs w:val="20"/>
              </w:rPr>
              <w:t>o</w:t>
            </w:r>
            <w:r w:rsidRPr="616DFDC9" w:rsidR="00230351">
              <w:rPr>
                <w:rFonts w:ascii="Times New Roman" w:hAnsi="Times New Roman"/>
                <w:sz w:val="20"/>
                <w:szCs w:val="20"/>
              </w:rPr>
              <w:t xml:space="preserve">pping </w:t>
            </w:r>
            <w:r w:rsidRPr="616DFDC9" w:rsidR="659BFE13">
              <w:rPr>
                <w:rFonts w:ascii="Times New Roman" w:hAnsi="Times New Roman"/>
                <w:sz w:val="20"/>
                <w:szCs w:val="20"/>
              </w:rPr>
              <w:t xml:space="preserve">mercury electorde </w:t>
            </w:r>
            <w:r w:rsidRPr="616DFDC9" w:rsidR="00230351">
              <w:rPr>
                <w:rFonts w:ascii="Times New Roman" w:hAnsi="Times New Roman"/>
                <w:sz w:val="20"/>
                <w:szCs w:val="20"/>
              </w:rPr>
              <w:t>and other types of mercury electrodes.</w:t>
            </w:r>
            <w:r w:rsidRPr="616DFDC9" w:rsidR="5CD94E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616DFDC9" w:rsidR="00230351">
              <w:rPr>
                <w:rFonts w:ascii="Times New Roman" w:hAnsi="Times New Roman"/>
                <w:sz w:val="20"/>
                <w:szCs w:val="20"/>
              </w:rPr>
              <w:t>Principles of modern polarographic methods. Principles of voltammetry. Principles of amperometry and</w:t>
            </w:r>
            <w:r w:rsidRPr="616DFDC9" w:rsidR="00C33A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616DFDC9" w:rsidR="00230351">
              <w:rPr>
                <w:rFonts w:ascii="Times New Roman" w:hAnsi="Times New Roman"/>
                <w:sz w:val="20"/>
                <w:szCs w:val="20"/>
              </w:rPr>
              <w:t>biamperometry</w:t>
            </w:r>
            <w:proofErr w:type="spellEnd"/>
            <w:r w:rsidRPr="616DFDC9" w:rsidR="00230351">
              <w:rPr>
                <w:rFonts w:ascii="Times New Roman" w:hAnsi="Times New Roman"/>
                <w:sz w:val="20"/>
                <w:szCs w:val="20"/>
              </w:rPr>
              <w:t xml:space="preserve">. Principles of chronopotentiometry and chronoamperometry. Principle of </w:t>
            </w:r>
            <w:proofErr w:type="spellStart"/>
            <w:r w:rsidRPr="616DFDC9" w:rsidR="00230351">
              <w:rPr>
                <w:rFonts w:ascii="Times New Roman" w:hAnsi="Times New Roman"/>
                <w:sz w:val="20"/>
                <w:szCs w:val="20"/>
              </w:rPr>
              <w:t>oscillometry</w:t>
            </w:r>
            <w:proofErr w:type="spellEnd"/>
            <w:r w:rsidRPr="616DFDC9" w:rsidR="00230351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proofErr w:type="spellEnd"/>
            <w:proofErr w:type="spellStart"/>
            <w:proofErr w:type="spellEnd"/>
          </w:p>
          <w:p w:rsidR="001815B5" w:rsidP="00BF752B" w:rsidRDefault="00CE7231" w14:paraId="6EE4D718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  <w:p w:rsidRPr="00230351" w:rsidR="00230351" w:rsidP="00BF752B" w:rsidRDefault="00230351" w14:paraId="291719C4" w14:textId="7D4D80F1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0351">
              <w:rPr>
                <w:rFonts w:ascii="Times New Roman" w:hAnsi="Times New Roman"/>
                <w:sz w:val="20"/>
                <w:szCs w:val="20"/>
              </w:rPr>
              <w:t>Exercises in certain areas that are included in theoretical teaching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Pr="001815B5" w:rsidR="00CC3F76" w:rsidTr="616DFDC9" w14:paraId="16EC7999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9C220E" w:rsidP="00CE7231" w:rsidRDefault="00CE7231" w14:paraId="5C6CEC1B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:rsidRPr="00524717" w:rsidR="00230351" w:rsidP="00524717" w:rsidRDefault="00524717" w14:paraId="10AF2A19" w14:textId="7609C17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524717" w:rsidR="00230351">
              <w:rPr>
                <w:rFonts w:ascii="Times New Roman" w:hAnsi="Times New Roman"/>
                <w:sz w:val="20"/>
                <w:szCs w:val="20"/>
              </w:rPr>
              <w:t>D</w:t>
            </w:r>
            <w:r w:rsidRPr="00524717">
              <w:rPr>
                <w:rFonts w:ascii="Times New Roman" w:hAnsi="Times New Roman"/>
                <w:sz w:val="20"/>
                <w:szCs w:val="20"/>
              </w:rPr>
              <w:t>.</w:t>
            </w:r>
            <w:r w:rsidRPr="00524717" w:rsidR="00230351">
              <w:rPr>
                <w:rFonts w:ascii="Times New Roman" w:hAnsi="Times New Roman"/>
                <w:sz w:val="20"/>
                <w:szCs w:val="20"/>
              </w:rPr>
              <w:t>A Skoog, D</w:t>
            </w:r>
            <w:r w:rsidRPr="00524717">
              <w:rPr>
                <w:rFonts w:ascii="Times New Roman" w:hAnsi="Times New Roman"/>
                <w:sz w:val="20"/>
                <w:szCs w:val="20"/>
              </w:rPr>
              <w:t>.</w:t>
            </w:r>
            <w:r w:rsidRPr="00524717" w:rsidR="00230351">
              <w:rPr>
                <w:rFonts w:ascii="Times New Roman" w:hAnsi="Times New Roman"/>
                <w:sz w:val="20"/>
                <w:szCs w:val="20"/>
              </w:rPr>
              <w:t>M West, F</w:t>
            </w:r>
            <w:r w:rsidRPr="00524717">
              <w:rPr>
                <w:rFonts w:ascii="Times New Roman" w:hAnsi="Times New Roman"/>
                <w:sz w:val="20"/>
                <w:szCs w:val="20"/>
              </w:rPr>
              <w:t>.</w:t>
            </w:r>
            <w:r w:rsidRPr="00524717" w:rsidR="00230351">
              <w:rPr>
                <w:rFonts w:ascii="Times New Roman" w:hAnsi="Times New Roman"/>
                <w:sz w:val="20"/>
                <w:szCs w:val="20"/>
              </w:rPr>
              <w:t>J Holler, Principles of Instrumental Analysis, Saunders College Publishing,</w:t>
            </w:r>
          </w:p>
          <w:p w:rsidRPr="00230351" w:rsidR="00230351" w:rsidP="00230351" w:rsidRDefault="00230351" w14:paraId="2AEEAA5E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230351">
              <w:rPr>
                <w:rFonts w:ascii="Times New Roman" w:hAnsi="Times New Roman"/>
                <w:sz w:val="20"/>
                <w:szCs w:val="20"/>
              </w:rPr>
              <w:t>Thomson Learning, 1998.</w:t>
            </w:r>
          </w:p>
          <w:p w:rsidRPr="00230351" w:rsidR="00230351" w:rsidP="00230351" w:rsidRDefault="00230351" w14:paraId="210AB536" w14:textId="18F000F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616DFDC9" w:rsidR="00230351">
              <w:rPr>
                <w:rFonts w:ascii="Times New Roman" w:hAnsi="Times New Roman"/>
                <w:sz w:val="20"/>
                <w:szCs w:val="20"/>
              </w:rPr>
              <w:t xml:space="preserve">2. DA Skoog, DM West, FJ Holler, </w:t>
            </w:r>
            <w:proofErr w:type="spellStart"/>
            <w:r w:rsidRPr="616DFDC9" w:rsidR="00230351">
              <w:rPr>
                <w:rFonts w:ascii="Times New Roman" w:hAnsi="Times New Roman"/>
                <w:sz w:val="20"/>
                <w:szCs w:val="20"/>
              </w:rPr>
              <w:t>Osnove</w:t>
            </w:r>
            <w:proofErr w:type="spellEnd"/>
            <w:r w:rsidRPr="616DFDC9" w:rsidR="002303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616DFDC9" w:rsidR="00230351">
              <w:rPr>
                <w:rFonts w:ascii="Times New Roman" w:hAnsi="Times New Roman"/>
                <w:sz w:val="20"/>
                <w:szCs w:val="20"/>
              </w:rPr>
              <w:t>anal</w:t>
            </w:r>
            <w:r w:rsidRPr="616DFDC9" w:rsidR="2626759E">
              <w:rPr>
                <w:rFonts w:ascii="Times New Roman" w:hAnsi="Times New Roman"/>
                <w:sz w:val="20"/>
                <w:szCs w:val="20"/>
              </w:rPr>
              <w:t>i</w:t>
            </w:r>
            <w:r w:rsidRPr="616DFDC9" w:rsidR="00230351">
              <w:rPr>
                <w:rFonts w:ascii="Times New Roman" w:hAnsi="Times New Roman"/>
                <w:sz w:val="20"/>
                <w:szCs w:val="20"/>
              </w:rPr>
              <w:t>ti</w:t>
            </w:r>
            <w:r w:rsidRPr="616DFDC9" w:rsidR="5712C4FD">
              <w:rPr>
                <w:rFonts w:ascii="Times New Roman" w:hAnsi="Times New Roman"/>
                <w:sz w:val="20"/>
                <w:szCs w:val="20"/>
              </w:rPr>
              <w:t>č</w:t>
            </w:r>
            <w:r w:rsidRPr="616DFDC9" w:rsidR="00230351">
              <w:rPr>
                <w:rFonts w:ascii="Times New Roman" w:hAnsi="Times New Roman"/>
                <w:sz w:val="20"/>
                <w:szCs w:val="20"/>
              </w:rPr>
              <w:t>ke</w:t>
            </w:r>
            <w:proofErr w:type="spellEnd"/>
            <w:r w:rsidRPr="616DFDC9" w:rsidR="002303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616DFDC9" w:rsidR="00230351">
              <w:rPr>
                <w:rFonts w:ascii="Times New Roman" w:hAnsi="Times New Roman"/>
                <w:sz w:val="20"/>
                <w:szCs w:val="20"/>
              </w:rPr>
              <w:t>hemije</w:t>
            </w:r>
            <w:proofErr w:type="spellEnd"/>
            <w:r w:rsidRPr="616DFDC9" w:rsidR="0023035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616DFDC9" w:rsidR="00230351">
              <w:rPr>
                <w:rFonts w:ascii="Times New Roman" w:hAnsi="Times New Roman"/>
                <w:sz w:val="20"/>
                <w:szCs w:val="20"/>
              </w:rPr>
              <w:t>Školska</w:t>
            </w:r>
            <w:proofErr w:type="spellEnd"/>
            <w:r w:rsidRPr="616DFDC9" w:rsidR="002303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616DFDC9" w:rsidR="00230351">
              <w:rPr>
                <w:rFonts w:ascii="Times New Roman" w:hAnsi="Times New Roman"/>
                <w:sz w:val="20"/>
                <w:szCs w:val="20"/>
              </w:rPr>
              <w:t>knjiga</w:t>
            </w:r>
            <w:proofErr w:type="spellEnd"/>
            <w:r w:rsidRPr="616DFDC9" w:rsidR="00230351">
              <w:rPr>
                <w:rFonts w:ascii="Times New Roman" w:hAnsi="Times New Roman"/>
                <w:sz w:val="20"/>
                <w:szCs w:val="20"/>
              </w:rPr>
              <w:t>, Zagreb</w:t>
            </w:r>
            <w:r w:rsidRPr="616DFDC9" w:rsidR="00230351">
              <w:rPr>
                <w:rFonts w:ascii="Times New Roman" w:hAnsi="Times New Roman"/>
                <w:sz w:val="20"/>
                <w:szCs w:val="20"/>
              </w:rPr>
              <w:t>, 1999.)</w:t>
            </w:r>
          </w:p>
          <w:p w:rsidRPr="00230351" w:rsidR="00230351" w:rsidP="00230351" w:rsidRDefault="00230351" w14:paraId="32D6A306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230351">
              <w:rPr>
                <w:rFonts w:ascii="Times New Roman" w:hAnsi="Times New Roman"/>
                <w:sz w:val="20"/>
                <w:szCs w:val="20"/>
              </w:rPr>
              <w:t xml:space="preserve">3. F. </w:t>
            </w:r>
            <w:proofErr w:type="spellStart"/>
            <w:r w:rsidRPr="00230351">
              <w:rPr>
                <w:rFonts w:ascii="Times New Roman" w:hAnsi="Times New Roman"/>
                <w:sz w:val="20"/>
                <w:szCs w:val="20"/>
              </w:rPr>
              <w:t>Rouessac</w:t>
            </w:r>
            <w:proofErr w:type="spellEnd"/>
            <w:r w:rsidRPr="00230351">
              <w:rPr>
                <w:rFonts w:ascii="Times New Roman" w:hAnsi="Times New Roman"/>
                <w:sz w:val="20"/>
                <w:szCs w:val="20"/>
              </w:rPr>
              <w:t xml:space="preserve">, A. </w:t>
            </w:r>
            <w:proofErr w:type="spellStart"/>
            <w:r w:rsidRPr="00230351">
              <w:rPr>
                <w:rFonts w:ascii="Times New Roman" w:hAnsi="Times New Roman"/>
                <w:sz w:val="20"/>
                <w:szCs w:val="20"/>
              </w:rPr>
              <w:t>Rouessac</w:t>
            </w:r>
            <w:proofErr w:type="spellEnd"/>
            <w:r w:rsidRPr="00230351">
              <w:rPr>
                <w:rFonts w:ascii="Times New Roman" w:hAnsi="Times New Roman"/>
                <w:sz w:val="20"/>
                <w:szCs w:val="20"/>
              </w:rPr>
              <w:t>, Chemical Analysis, Modern Instrumental Methods and Techniques, John Wiley &amp;</w:t>
            </w:r>
          </w:p>
          <w:p w:rsidRPr="00230351" w:rsidR="00230351" w:rsidP="00230351" w:rsidRDefault="00230351" w14:paraId="6F38DED0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230351">
              <w:rPr>
                <w:rFonts w:ascii="Times New Roman" w:hAnsi="Times New Roman"/>
                <w:sz w:val="20"/>
                <w:szCs w:val="20"/>
              </w:rPr>
              <w:t>Sons, Chichester, 2000.</w:t>
            </w:r>
          </w:p>
          <w:p w:rsidRPr="00230351" w:rsidR="00230351" w:rsidP="00230351" w:rsidRDefault="00230351" w14:paraId="73C8D642" w14:textId="3247DFB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230351">
              <w:rPr>
                <w:rFonts w:ascii="Times New Roman" w:hAnsi="Times New Roman"/>
                <w:sz w:val="20"/>
                <w:szCs w:val="20"/>
              </w:rPr>
              <w:t xml:space="preserve">4. S. Mitić, </w:t>
            </w:r>
            <w:proofErr w:type="spellStart"/>
            <w:r w:rsidRPr="00230351">
              <w:rPr>
                <w:rFonts w:ascii="Times New Roman" w:hAnsi="Times New Roman"/>
                <w:sz w:val="20"/>
                <w:szCs w:val="20"/>
              </w:rPr>
              <w:t>Ele</w:t>
            </w:r>
            <w:r w:rsidR="00B71CB3">
              <w:rPr>
                <w:rFonts w:ascii="Times New Roman" w:hAnsi="Times New Roman"/>
                <w:sz w:val="20"/>
                <w:szCs w:val="20"/>
              </w:rPr>
              <w:t>ktroanali</w:t>
            </w:r>
            <w:proofErr w:type="spellEnd"/>
            <w:r w:rsidR="00B71CB3">
              <w:rPr>
                <w:rFonts w:ascii="Times New Roman" w:hAnsi="Times New Roman"/>
                <w:sz w:val="20"/>
                <w:szCs w:val="20"/>
                <w:lang w:val="sr-Latn-RS"/>
              </w:rPr>
              <w:t>tička hemija</w:t>
            </w:r>
            <w:r w:rsidRPr="00230351">
              <w:rPr>
                <w:rFonts w:ascii="Times New Roman" w:hAnsi="Times New Roman"/>
                <w:sz w:val="20"/>
                <w:szCs w:val="20"/>
              </w:rPr>
              <w:t xml:space="preserve">, PMF, </w:t>
            </w:r>
            <w:proofErr w:type="spellStart"/>
            <w:r w:rsidRPr="00230351">
              <w:rPr>
                <w:rFonts w:ascii="Times New Roman" w:hAnsi="Times New Roman"/>
                <w:sz w:val="20"/>
                <w:szCs w:val="20"/>
              </w:rPr>
              <w:t>Niš</w:t>
            </w:r>
            <w:proofErr w:type="spellEnd"/>
            <w:r w:rsidRPr="00230351">
              <w:rPr>
                <w:rFonts w:ascii="Times New Roman" w:hAnsi="Times New Roman"/>
                <w:sz w:val="20"/>
                <w:szCs w:val="20"/>
              </w:rPr>
              <w:t>, 2008</w:t>
            </w:r>
          </w:p>
          <w:p w:rsidRPr="00230351" w:rsidR="00230351" w:rsidP="00230351" w:rsidRDefault="00230351" w14:paraId="7AD09630" w14:textId="7C7FA19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230351">
              <w:rPr>
                <w:rFonts w:ascii="Times New Roman" w:hAnsi="Times New Roman"/>
                <w:sz w:val="20"/>
                <w:szCs w:val="20"/>
              </w:rPr>
              <w:t xml:space="preserve">5. S. </w:t>
            </w:r>
            <w:proofErr w:type="spellStart"/>
            <w:r w:rsidRPr="00230351">
              <w:rPr>
                <w:rFonts w:ascii="Times New Roman" w:hAnsi="Times New Roman"/>
                <w:sz w:val="20"/>
                <w:szCs w:val="20"/>
              </w:rPr>
              <w:t>Mentus</w:t>
            </w:r>
            <w:proofErr w:type="spellEnd"/>
            <w:r w:rsidRPr="0023035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30351">
              <w:rPr>
                <w:rFonts w:ascii="Times New Roman" w:hAnsi="Times New Roman"/>
                <w:sz w:val="20"/>
                <w:szCs w:val="20"/>
              </w:rPr>
              <w:t>Ele</w:t>
            </w:r>
            <w:r w:rsidR="00B71CB3">
              <w:rPr>
                <w:rFonts w:ascii="Times New Roman" w:hAnsi="Times New Roman"/>
                <w:sz w:val="20"/>
                <w:szCs w:val="20"/>
              </w:rPr>
              <w:t>ktrohemija</w:t>
            </w:r>
            <w:proofErr w:type="spellEnd"/>
            <w:r w:rsidRPr="00230351">
              <w:rPr>
                <w:rFonts w:ascii="Times New Roman" w:hAnsi="Times New Roman"/>
                <w:sz w:val="20"/>
                <w:szCs w:val="20"/>
              </w:rPr>
              <w:t>, Faculty of Physical Chemistry, Belgrade, 1996.</w:t>
            </w:r>
          </w:p>
          <w:p w:rsidRPr="00230351" w:rsidR="00230351" w:rsidP="00230351" w:rsidRDefault="00230351" w14:paraId="2F1EA527" w14:textId="5BA0B90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230351">
              <w:rPr>
                <w:rFonts w:ascii="Times New Roman" w:hAnsi="Times New Roman"/>
                <w:sz w:val="20"/>
                <w:szCs w:val="20"/>
              </w:rPr>
              <w:t>6. A</w:t>
            </w:r>
            <w:r w:rsidR="00524717">
              <w:rPr>
                <w:rFonts w:ascii="Times New Roman" w:hAnsi="Times New Roman"/>
                <w:sz w:val="20"/>
                <w:szCs w:val="20"/>
              </w:rPr>
              <w:t>.</w:t>
            </w:r>
            <w:r w:rsidRPr="00230351">
              <w:rPr>
                <w:rFonts w:ascii="Times New Roman" w:hAnsi="Times New Roman"/>
                <w:sz w:val="20"/>
                <w:szCs w:val="20"/>
              </w:rPr>
              <w:t>J</w:t>
            </w:r>
            <w:r w:rsidR="00524717">
              <w:rPr>
                <w:rFonts w:ascii="Times New Roman" w:hAnsi="Times New Roman"/>
                <w:sz w:val="20"/>
                <w:szCs w:val="20"/>
              </w:rPr>
              <w:t>.</w:t>
            </w:r>
            <w:r w:rsidRPr="00230351">
              <w:rPr>
                <w:rFonts w:ascii="Times New Roman" w:hAnsi="Times New Roman"/>
                <w:sz w:val="20"/>
                <w:szCs w:val="20"/>
              </w:rPr>
              <w:t xml:space="preserve"> Bard, L</w:t>
            </w:r>
            <w:r w:rsidR="00524717">
              <w:rPr>
                <w:rFonts w:ascii="Times New Roman" w:hAnsi="Times New Roman"/>
                <w:sz w:val="20"/>
                <w:szCs w:val="20"/>
              </w:rPr>
              <w:t>.</w:t>
            </w:r>
            <w:r w:rsidRPr="00230351">
              <w:rPr>
                <w:rFonts w:ascii="Times New Roman" w:hAnsi="Times New Roman"/>
                <w:sz w:val="20"/>
                <w:szCs w:val="20"/>
              </w:rPr>
              <w:t>R</w:t>
            </w:r>
            <w:r w:rsidR="00524717">
              <w:rPr>
                <w:rFonts w:ascii="Times New Roman" w:hAnsi="Times New Roman"/>
                <w:sz w:val="20"/>
                <w:szCs w:val="20"/>
              </w:rPr>
              <w:t>.</w:t>
            </w:r>
            <w:r w:rsidRPr="00230351">
              <w:rPr>
                <w:rFonts w:ascii="Times New Roman" w:hAnsi="Times New Roman"/>
                <w:sz w:val="20"/>
                <w:szCs w:val="20"/>
              </w:rPr>
              <w:t xml:space="preserve"> Faulkner, Electrochemical Methods, Fundamentals and Applications, Wiley, 2001</w:t>
            </w:r>
          </w:p>
          <w:p w:rsidRPr="00230351" w:rsidR="00230351" w:rsidP="00230351" w:rsidRDefault="00230351" w14:paraId="45B28A6E" w14:textId="020204A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616DFDC9" w:rsidR="00230351">
              <w:rPr>
                <w:rFonts w:ascii="Times New Roman" w:hAnsi="Times New Roman"/>
                <w:sz w:val="20"/>
                <w:szCs w:val="20"/>
              </w:rPr>
              <w:t>7. J</w:t>
            </w:r>
            <w:r w:rsidRPr="616DFDC9" w:rsidR="00524717">
              <w:rPr>
                <w:rFonts w:ascii="Times New Roman" w:hAnsi="Times New Roman"/>
                <w:sz w:val="20"/>
                <w:szCs w:val="20"/>
              </w:rPr>
              <w:t>.</w:t>
            </w:r>
            <w:r w:rsidRPr="616DFDC9" w:rsidR="00230351">
              <w:rPr>
                <w:rFonts w:ascii="Times New Roman" w:hAnsi="Times New Roman"/>
                <w:sz w:val="20"/>
                <w:szCs w:val="20"/>
              </w:rPr>
              <w:t xml:space="preserve"> Barker, Mass </w:t>
            </w:r>
            <w:r w:rsidRPr="616DFDC9" w:rsidR="00230351">
              <w:rPr>
                <w:rFonts w:ascii="Times New Roman" w:hAnsi="Times New Roman"/>
                <w:sz w:val="20"/>
                <w:szCs w:val="20"/>
              </w:rPr>
              <w:t>spectrometry:</w:t>
            </w:r>
            <w:r w:rsidRPr="616DFDC9" w:rsidR="00230351">
              <w:rPr>
                <w:rFonts w:ascii="Times New Roman" w:hAnsi="Times New Roman"/>
                <w:sz w:val="20"/>
                <w:szCs w:val="20"/>
              </w:rPr>
              <w:t xml:space="preserve"> analytical chemistry by open learning. 2nd </w:t>
            </w:r>
            <w:proofErr w:type="gramStart"/>
            <w:r w:rsidRPr="616DFDC9" w:rsidR="00230351">
              <w:rPr>
                <w:rFonts w:ascii="Times New Roman" w:hAnsi="Times New Roman"/>
                <w:sz w:val="20"/>
                <w:szCs w:val="20"/>
              </w:rPr>
              <w:t>ed..</w:t>
            </w:r>
            <w:proofErr w:type="gramEnd"/>
            <w:r w:rsidRPr="616DFDC9" w:rsidR="00230351">
              <w:rPr>
                <w:rFonts w:ascii="Times New Roman" w:hAnsi="Times New Roman"/>
                <w:sz w:val="20"/>
                <w:szCs w:val="20"/>
              </w:rPr>
              <w:t xml:space="preserve"> Chichester [etc.], 1999.</w:t>
            </w:r>
          </w:p>
          <w:p w:rsidRPr="00230351" w:rsidR="00230351" w:rsidP="00230351" w:rsidRDefault="00230351" w14:paraId="6D757FD1" w14:textId="73262A1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616DFDC9" w:rsidR="00230351">
              <w:rPr>
                <w:rFonts w:ascii="Times New Roman" w:hAnsi="Times New Roman"/>
                <w:sz w:val="20"/>
                <w:szCs w:val="20"/>
              </w:rPr>
              <w:t>8. J</w:t>
            </w:r>
            <w:r w:rsidRPr="616DFDC9" w:rsidR="00524717">
              <w:rPr>
                <w:rFonts w:ascii="Times New Roman" w:hAnsi="Times New Roman"/>
                <w:sz w:val="20"/>
                <w:szCs w:val="20"/>
              </w:rPr>
              <w:t>.</w:t>
            </w:r>
            <w:r w:rsidRPr="616DFDC9" w:rsidR="00230351">
              <w:rPr>
                <w:rFonts w:ascii="Times New Roman" w:hAnsi="Times New Roman"/>
                <w:sz w:val="20"/>
                <w:szCs w:val="20"/>
              </w:rPr>
              <w:t>T</w:t>
            </w:r>
            <w:r w:rsidRPr="616DFDC9" w:rsidR="00524717">
              <w:rPr>
                <w:rFonts w:ascii="Times New Roman" w:hAnsi="Times New Roman"/>
                <w:sz w:val="20"/>
                <w:szCs w:val="20"/>
              </w:rPr>
              <w:t>.</w:t>
            </w:r>
            <w:r w:rsidRPr="616DFDC9" w:rsidR="00230351">
              <w:rPr>
                <w:rFonts w:ascii="Times New Roman" w:hAnsi="Times New Roman"/>
                <w:sz w:val="20"/>
                <w:szCs w:val="20"/>
              </w:rPr>
              <w:t xml:space="preserve"> Watson, Introduction to mass spectrometry. 3rd </w:t>
            </w:r>
            <w:proofErr w:type="gramStart"/>
            <w:r w:rsidRPr="616DFDC9" w:rsidR="00230351">
              <w:rPr>
                <w:rFonts w:ascii="Times New Roman" w:hAnsi="Times New Roman"/>
                <w:sz w:val="20"/>
                <w:szCs w:val="20"/>
              </w:rPr>
              <w:t>ed..</w:t>
            </w:r>
            <w:proofErr w:type="gramEnd"/>
            <w:r w:rsidRPr="616DFDC9" w:rsidR="002303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616DFDC9" w:rsidR="00230351">
              <w:rPr>
                <w:rFonts w:ascii="Times New Roman" w:hAnsi="Times New Roman"/>
                <w:sz w:val="20"/>
                <w:szCs w:val="20"/>
              </w:rPr>
              <w:t>Philadelphia;</w:t>
            </w:r>
            <w:r w:rsidRPr="616DFDC9" w:rsidR="00230351">
              <w:rPr>
                <w:rFonts w:ascii="Times New Roman" w:hAnsi="Times New Roman"/>
                <w:sz w:val="20"/>
                <w:szCs w:val="20"/>
              </w:rPr>
              <w:t xml:space="preserve"> New York, 1997.</w:t>
            </w:r>
          </w:p>
          <w:p w:rsidRPr="00230351" w:rsidR="00230351" w:rsidP="00230351" w:rsidRDefault="00230351" w14:paraId="68441527" w14:textId="285276F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230351">
              <w:rPr>
                <w:rFonts w:ascii="Times New Roman" w:hAnsi="Times New Roman"/>
                <w:sz w:val="20"/>
                <w:szCs w:val="20"/>
              </w:rPr>
              <w:t xml:space="preserve">9. I. </w:t>
            </w:r>
            <w:proofErr w:type="spellStart"/>
            <w:r w:rsidRPr="00230351">
              <w:rPr>
                <w:rFonts w:ascii="Times New Roman" w:hAnsi="Times New Roman"/>
                <w:sz w:val="20"/>
                <w:szCs w:val="20"/>
              </w:rPr>
              <w:t>Stojković</w:t>
            </w:r>
            <w:proofErr w:type="spellEnd"/>
            <w:r w:rsidRPr="002303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0351">
              <w:rPr>
                <w:rFonts w:ascii="Times New Roman" w:hAnsi="Times New Roman"/>
                <w:sz w:val="20"/>
                <w:szCs w:val="20"/>
              </w:rPr>
              <w:t>Simatović</w:t>
            </w:r>
            <w:proofErr w:type="spellEnd"/>
            <w:r w:rsidRPr="0023035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230351">
              <w:rPr>
                <w:rFonts w:ascii="Times New Roman" w:hAnsi="Times New Roman"/>
                <w:sz w:val="20"/>
                <w:szCs w:val="20"/>
              </w:rPr>
              <w:t>Ele</w:t>
            </w:r>
            <w:r w:rsidR="00546C73">
              <w:rPr>
                <w:rFonts w:ascii="Times New Roman" w:hAnsi="Times New Roman"/>
                <w:sz w:val="20"/>
                <w:szCs w:val="20"/>
              </w:rPr>
              <w:t>ktohemija:teorijske</w:t>
            </w:r>
            <w:proofErr w:type="spellEnd"/>
            <w:proofErr w:type="gramEnd"/>
            <w:r w:rsidR="00546C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46C73">
              <w:rPr>
                <w:rFonts w:ascii="Times New Roman" w:hAnsi="Times New Roman"/>
                <w:sz w:val="20"/>
                <w:szCs w:val="20"/>
              </w:rPr>
              <w:t>osnove</w:t>
            </w:r>
            <w:proofErr w:type="spellEnd"/>
            <w:r w:rsidR="00546C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46C73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="00546C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46C73">
              <w:rPr>
                <w:rFonts w:ascii="Times New Roman" w:hAnsi="Times New Roman"/>
                <w:sz w:val="20"/>
                <w:szCs w:val="20"/>
              </w:rPr>
              <w:t>primena</w:t>
            </w:r>
            <w:proofErr w:type="spellEnd"/>
            <w:r w:rsidRPr="00230351">
              <w:rPr>
                <w:rFonts w:ascii="Times New Roman" w:hAnsi="Times New Roman"/>
                <w:sz w:val="20"/>
                <w:szCs w:val="20"/>
              </w:rPr>
              <w:t>, Belgrade 2018.</w:t>
            </w:r>
          </w:p>
        </w:tc>
      </w:tr>
      <w:tr w:rsidRPr="00092214" w:rsidR="00CC3F76" w:rsidTr="616DFDC9" w14:paraId="537B245D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CE7231" w:rsidR="00CC3F76" w:rsidP="000A550D" w:rsidRDefault="00CE7231" w14:paraId="0901A2CD" w14:textId="23A0FD1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135" w:type="dxa"/>
            <w:gridSpan w:val="2"/>
            <w:tcMar/>
            <w:vAlign w:val="center"/>
          </w:tcPr>
          <w:p w:rsidRPr="00230351" w:rsidR="00CC3F76" w:rsidP="000A550D" w:rsidRDefault="00CE7231" w14:paraId="1ECF3923" w14:textId="17AD54A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2303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30351" w:rsidR="00230351"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  <w:tc>
          <w:tcPr>
            <w:tcW w:w="3292" w:type="dxa"/>
            <w:gridSpan w:val="2"/>
            <w:tcMar/>
            <w:vAlign w:val="center"/>
          </w:tcPr>
          <w:p w:rsidRPr="00230351" w:rsidR="00CC3F76" w:rsidP="616DFDC9" w:rsidRDefault="00CE7231" w14:paraId="0ECFC311" w14:textId="099FBE6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616DFDC9" w:rsidR="00CE7231">
              <w:rPr>
                <w:rFonts w:ascii="Times New Roman" w:hAnsi="Times New Roman"/>
                <w:b w:val="1"/>
                <w:bCs w:val="1"/>
                <w:sz w:val="20"/>
                <w:szCs w:val="20"/>
              </w:rPr>
              <w:t xml:space="preserve">Laboratory </w:t>
            </w:r>
            <w:r w:rsidRPr="616DFDC9" w:rsidR="00CE7231">
              <w:rPr>
                <w:rFonts w:ascii="Times New Roman" w:hAnsi="Times New Roman"/>
                <w:b w:val="1"/>
                <w:bCs w:val="1"/>
                <w:sz w:val="20"/>
                <w:szCs w:val="20"/>
              </w:rPr>
              <w:t>work</w:t>
            </w:r>
            <w:r w:rsidRPr="616DFDC9" w:rsidR="00230351">
              <w:rPr>
                <w:rFonts w:ascii="Times New Roman" w:hAnsi="Times New Roman"/>
                <w:b w:val="1"/>
                <w:bCs w:val="1"/>
                <w:sz w:val="20"/>
                <w:szCs w:val="20"/>
              </w:rPr>
              <w:t xml:space="preserve"> </w:t>
            </w:r>
            <w:r w:rsidRPr="616DFDC9" w:rsidR="0023035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Pr="00092214" w:rsidR="00CC3F76" w:rsidTr="616DFDC9" w14:paraId="7C7979F7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CC3F76" w:rsidP="000A550D" w:rsidRDefault="00CE7231" w14:paraId="25AAC9D2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:rsidRPr="00230351" w:rsidR="00230351" w:rsidP="000A550D" w:rsidRDefault="00230351" w14:paraId="3F2152FD" w14:textId="5F23563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230351">
              <w:rPr>
                <w:rFonts w:ascii="Times New Roman" w:hAnsi="Times New Roman"/>
                <w:sz w:val="20"/>
                <w:szCs w:val="20"/>
              </w:rPr>
              <w:lastRenderedPageBreak/>
              <w:t>Lectures, demonstration, simulation, seminar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BE602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Pr="00092214" w:rsidR="00CC3F76" w:rsidTr="616DFDC9" w14:paraId="188E65A4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CE7231" w:rsidR="00CC3F76" w:rsidP="000A550D" w:rsidRDefault="00CE7231" w14:paraId="5B48F290" w14:textId="53D1BF2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lastRenderedPageBreak/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Pr="00092214" w:rsidR="00CE7231" w:rsidTr="616DFDC9" w14:paraId="5B494045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CE7231" w:rsidR="00CE7231" w:rsidP="00CE7231" w:rsidRDefault="00CE7231" w14:paraId="29DE0A90" w14:textId="3A0A4A8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tcMar/>
            <w:vAlign w:val="center"/>
          </w:tcPr>
          <w:p w:rsidRPr="00CE7231" w:rsidR="00CE7231" w:rsidP="00CE7231" w:rsidRDefault="00CE7231" w14:paraId="464802D0" w14:textId="4381840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092214" w:rsidR="00CE7231" w:rsidP="00CE7231" w:rsidRDefault="00A8601C" w14:paraId="53A0D0DC" w14:textId="5530E33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Pr="00092214" w:rsidR="00CE7231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A8601C" w:rsidR="00CE7231" w:rsidP="00CE7231" w:rsidRDefault="00A8601C" w14:paraId="5B7965F5" w14:textId="40198BF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Pr="00092214" w:rsidR="00CC3F76" w:rsidTr="616DFDC9" w14:paraId="54F50D16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092214" w:rsidR="00CC3F76" w:rsidP="000A550D" w:rsidRDefault="00CE7231" w14:paraId="24336FDC" w14:textId="7574BFF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tcMar/>
            <w:vAlign w:val="center"/>
          </w:tcPr>
          <w:p w:rsidRPr="00230351" w:rsidR="00CC3F76" w:rsidP="000A550D" w:rsidRDefault="00230351" w14:paraId="645707C3" w14:textId="4EBFC79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092214" w:rsidR="00CC3F76" w:rsidP="000A550D" w:rsidRDefault="00A8601C" w14:paraId="79D1B08F" w14:textId="46483C4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230351" w:rsidR="00CC3F76" w:rsidP="000A550D" w:rsidRDefault="00230351" w14:paraId="7C6F4D4A" w14:textId="710BF4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35</w:t>
            </w:r>
          </w:p>
        </w:tc>
      </w:tr>
      <w:tr w:rsidRPr="00092214" w:rsidR="00CC3F76" w:rsidTr="616DFDC9" w14:paraId="37A6647C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092214" w:rsidR="00CC3F76" w:rsidP="000A550D" w:rsidRDefault="00CE7231" w14:paraId="5803F2E9" w14:textId="1B1D413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60" w:type="dxa"/>
            <w:tcMar/>
            <w:vAlign w:val="center"/>
          </w:tcPr>
          <w:p w:rsidRPr="00230351" w:rsidR="00CC3F76" w:rsidP="000A550D" w:rsidRDefault="00230351" w14:paraId="2A8AC065" w14:textId="051F554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587F3E" w:rsidR="00CC3F76" w:rsidP="000A550D" w:rsidRDefault="00A8601C" w14:paraId="28039DD0" w14:textId="2E363CD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BE6026" w:rsidR="00CC3F76" w:rsidP="000A550D" w:rsidRDefault="00BE6026" w14:paraId="2DC9F41A" w14:textId="69B08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-</w:t>
            </w:r>
          </w:p>
        </w:tc>
      </w:tr>
      <w:tr w:rsidRPr="00092214" w:rsidR="00CC3F76" w:rsidTr="616DFDC9" w14:paraId="1E51AA18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092214" w:rsidR="00CC3F76" w:rsidP="000A550D" w:rsidRDefault="00CE7231" w14:paraId="0569B720" w14:textId="0464CAB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tcMar/>
            <w:vAlign w:val="center"/>
          </w:tcPr>
          <w:p w:rsidRPr="00230351" w:rsidR="00CC3F76" w:rsidP="000A550D" w:rsidRDefault="00230351" w14:paraId="43A30471" w14:textId="197E0B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40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F67284" w:rsidR="00CC3F76" w:rsidP="000A550D" w:rsidRDefault="00CC3F76" w14:paraId="5FEE3745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F67284" w:rsidR="00CC3F76" w:rsidP="000A550D" w:rsidRDefault="00CC3F76" w14:paraId="50CB3233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Pr="00092214" w:rsidR="00CC3F76" w:rsidTr="616DFDC9" w14:paraId="35ADDEE1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A8601C" w:rsidR="00CC3F76" w:rsidP="000A550D" w:rsidRDefault="00A8601C" w14:paraId="3DF70CD9" w14:textId="4AB5E6B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60" w:type="dxa"/>
            <w:tcMar/>
            <w:vAlign w:val="center"/>
          </w:tcPr>
          <w:p w:rsidRPr="00230351" w:rsidR="00CC3F76" w:rsidP="000A550D" w:rsidRDefault="00230351" w14:paraId="49B4A82A" w14:textId="33BDA47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092214" w:rsidR="00CC3F76" w:rsidP="000A550D" w:rsidRDefault="00CC3F76" w14:paraId="32A42A1A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F67284" w:rsidR="00CC3F76" w:rsidP="000A550D" w:rsidRDefault="00CC3F76" w14:paraId="5EEFEEED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CD546A" w:rsidRDefault="00CD546A" w14:paraId="7E5F9288" w14:textId="77777777"/>
    <w:sectPr w:rsidR="00CD546A" w:rsidSect="004525D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A52B8"/>
    <w:multiLevelType w:val="hybridMultilevel"/>
    <w:tmpl w:val="C8C6C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21046">
    <w:abstractNumId w:val="0"/>
  </w:num>
  <w:num w:numId="2" w16cid:durableId="1305505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120A0B"/>
    <w:rsid w:val="001815B5"/>
    <w:rsid w:val="001E486E"/>
    <w:rsid w:val="001F0E37"/>
    <w:rsid w:val="001F526C"/>
    <w:rsid w:val="00227B7F"/>
    <w:rsid w:val="00230351"/>
    <w:rsid w:val="00266037"/>
    <w:rsid w:val="002A4B0C"/>
    <w:rsid w:val="00375D47"/>
    <w:rsid w:val="004525D6"/>
    <w:rsid w:val="00474C37"/>
    <w:rsid w:val="0048349C"/>
    <w:rsid w:val="00524717"/>
    <w:rsid w:val="005452A0"/>
    <w:rsid w:val="00546C73"/>
    <w:rsid w:val="0057337A"/>
    <w:rsid w:val="00577CCF"/>
    <w:rsid w:val="00587F3E"/>
    <w:rsid w:val="00616984"/>
    <w:rsid w:val="006A01B9"/>
    <w:rsid w:val="006F5231"/>
    <w:rsid w:val="006F59DB"/>
    <w:rsid w:val="00776EB4"/>
    <w:rsid w:val="007873B7"/>
    <w:rsid w:val="007B6E97"/>
    <w:rsid w:val="00871839"/>
    <w:rsid w:val="009232D0"/>
    <w:rsid w:val="00965F0F"/>
    <w:rsid w:val="00973DE8"/>
    <w:rsid w:val="009808F2"/>
    <w:rsid w:val="009C220E"/>
    <w:rsid w:val="009C3E4F"/>
    <w:rsid w:val="009E32F4"/>
    <w:rsid w:val="00A671C6"/>
    <w:rsid w:val="00A8601C"/>
    <w:rsid w:val="00B71CB3"/>
    <w:rsid w:val="00BB0BA6"/>
    <w:rsid w:val="00BE6026"/>
    <w:rsid w:val="00BF752B"/>
    <w:rsid w:val="00C33ABC"/>
    <w:rsid w:val="00C341B2"/>
    <w:rsid w:val="00C47988"/>
    <w:rsid w:val="00CC3F76"/>
    <w:rsid w:val="00CD092D"/>
    <w:rsid w:val="00CD546A"/>
    <w:rsid w:val="00CE7231"/>
    <w:rsid w:val="00D939D4"/>
    <w:rsid w:val="00E9057F"/>
    <w:rsid w:val="00F67284"/>
    <w:rsid w:val="00FA5352"/>
    <w:rsid w:val="00FF55C0"/>
    <w:rsid w:val="09A64AC2"/>
    <w:rsid w:val="2626759E"/>
    <w:rsid w:val="2932C1AC"/>
    <w:rsid w:val="3A25D3BC"/>
    <w:rsid w:val="5712C4FD"/>
    <w:rsid w:val="5CD94E10"/>
    <w:rsid w:val="616DFDC9"/>
    <w:rsid w:val="621C3255"/>
    <w:rsid w:val="65558640"/>
    <w:rsid w:val="658C181E"/>
    <w:rsid w:val="659BFE13"/>
    <w:rsid w:val="6BFAC22A"/>
    <w:rsid w:val="6D96928B"/>
    <w:rsid w:val="77F23522"/>
    <w:rsid w:val="79BB6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hAnsi="Cambria" w:cs="Times New Roman" w:eastAsiaTheme="minorHAns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3F76"/>
    <w:pPr>
      <w:spacing w:after="0" w:line="240" w:lineRule="auto"/>
    </w:pPr>
    <w:rPr>
      <w:rFonts w:ascii="Calibri" w:hAnsi="Calibri" w:eastAsia="Calibr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A4B0C"/>
    <w:rPr>
      <w:rFonts w:ascii="Segoe UI" w:hAnsi="Segoe UI" w:eastAsia="Calibr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0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D9BC06-8B0C-4856-B4C0-7E26E0BA23F9}"/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Aleksandar Bojić</dc:creator>
  <lastModifiedBy>Ivana Rašić Mišić</lastModifiedBy>
  <revision>13</revision>
  <dcterms:created xsi:type="dcterms:W3CDTF">2022-12-23T09:44:00.0000000Z</dcterms:created>
  <dcterms:modified xsi:type="dcterms:W3CDTF">2023-01-06T10:46:57.3444684Z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