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5C2F3C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2C6B00B0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sz w:val="20"/>
                <w:szCs w:val="20"/>
              </w:rPr>
              <w:t>Master Studies</w:t>
            </w:r>
            <w:r w:rsidR="002708FB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</w:tc>
      </w:tr>
      <w:tr w:rsidR="00CC3F76" w:rsidRPr="005C2F3C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06266A16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2708FB" w:rsidRPr="002708FB">
              <w:rPr>
                <w:rFonts w:ascii="Times New Roman" w:hAnsi="Times New Roman"/>
                <w:sz w:val="20"/>
                <w:szCs w:val="20"/>
              </w:rPr>
              <w:t>Phytochemistry (X213C)</w:t>
            </w:r>
          </w:p>
        </w:tc>
      </w:tr>
      <w:tr w:rsidR="00CC3F76" w:rsidRPr="005C2F3C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57663C19" w:rsidR="00CC3F76" w:rsidRPr="002708FB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2708FB" w:rsidRPr="002708FB">
              <w:rPr>
                <w:rFonts w:ascii="Times New Roman" w:hAnsi="Times New Roman"/>
                <w:sz w:val="20"/>
                <w:szCs w:val="20"/>
              </w:rPr>
              <w:t>Sne</w:t>
            </w:r>
            <w:r w:rsidR="002708FB">
              <w:rPr>
                <w:rFonts w:ascii="Times New Roman" w:hAnsi="Times New Roman"/>
                <w:sz w:val="20"/>
                <w:szCs w:val="20"/>
              </w:rPr>
              <w:t>ž</w:t>
            </w:r>
            <w:r w:rsidR="002708FB" w:rsidRPr="002708FB">
              <w:rPr>
                <w:rFonts w:ascii="Times New Roman" w:hAnsi="Times New Roman"/>
                <w:sz w:val="20"/>
                <w:szCs w:val="20"/>
              </w:rPr>
              <w:t>ana Č. Jovanović</w:t>
            </w:r>
          </w:p>
        </w:tc>
      </w:tr>
      <w:tr w:rsidR="00CC3F76" w:rsidRPr="005C2F3C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78AB92DD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3312EE" w:rsidRPr="003312EE">
              <w:rPr>
                <w:rFonts w:ascii="Times New Roman" w:hAnsi="Times New Roman"/>
                <w:sz w:val="20"/>
                <w:szCs w:val="20"/>
              </w:rPr>
              <w:t>Elective</w:t>
            </w:r>
          </w:p>
        </w:tc>
      </w:tr>
      <w:tr w:rsidR="00CC3F76" w:rsidRPr="005C2F3C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682A48E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9174C9" w:rsidRPr="00B87E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3F76" w:rsidRPr="005C2F3C" w14:paraId="5F07BE5F" w14:textId="77777777" w:rsidTr="00F4485C">
        <w:trPr>
          <w:trHeight w:val="790"/>
          <w:jc w:val="center"/>
        </w:trPr>
        <w:tc>
          <w:tcPr>
            <w:tcW w:w="9573" w:type="dxa"/>
            <w:gridSpan w:val="5"/>
            <w:vAlign w:val="center"/>
          </w:tcPr>
          <w:p w14:paraId="314F2414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64E08800" w:rsidR="00DC7B91" w:rsidRPr="005C2F3C" w:rsidRDefault="00746589" w:rsidP="003312E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Obtaining</w:t>
            </w:r>
            <w:r w:rsidR="00215E26" w:rsidRPr="00215E26">
              <w:rPr>
                <w:rFonts w:ascii="Times New Roman" w:hAnsi="Times New Roman"/>
                <w:sz w:val="20"/>
                <w:szCs w:val="20"/>
              </w:rPr>
              <w:t xml:space="preserve"> theoretical and practical knowledge about the structure, biosynthesis and application of secondary metabolites</w:t>
            </w:r>
            <w:r w:rsidR="00215E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3A7B65A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1B481AB" w14:textId="1298ECDC" w:rsidR="009174C9" w:rsidRPr="009174C9" w:rsidRDefault="00B859BB" w:rsidP="00215E2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Having finished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this course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successfully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able to</w:t>
            </w:r>
            <w:r w:rsidRPr="00215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5E26" w:rsidRPr="00215E26">
              <w:rPr>
                <w:rFonts w:ascii="Times New Roman" w:hAnsi="Times New Roman"/>
                <w:sz w:val="20"/>
                <w:szCs w:val="20"/>
              </w:rPr>
              <w:t>recognize and describe biosynthetic pathways and active principles</w:t>
            </w:r>
            <w:r w:rsidR="00215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5E26" w:rsidRPr="00215E26">
              <w:rPr>
                <w:rFonts w:ascii="Times New Roman" w:hAnsi="Times New Roman"/>
                <w:sz w:val="20"/>
                <w:szCs w:val="20"/>
              </w:rPr>
              <w:t>in the complex structure of secondary metabolites.</w:t>
            </w:r>
          </w:p>
        </w:tc>
      </w:tr>
      <w:tr w:rsidR="00CC3F76" w:rsidRPr="005C2F3C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30C2C425" w:rsidR="009C220E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6D83B512" w14:textId="4781D1E4" w:rsidR="00215E26" w:rsidRDefault="00746589" w:rsidP="00215E2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215E26" w:rsidRPr="00215E26">
              <w:rPr>
                <w:rFonts w:ascii="Times New Roman" w:hAnsi="Times New Roman"/>
                <w:sz w:val="20"/>
                <w:szCs w:val="20"/>
              </w:rPr>
              <w:t>ntroduction: concept, division, biosynthesis and biological role of secondary plant metabolites. Structure, physical and chemical</w:t>
            </w:r>
            <w:r w:rsidR="00215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5E26" w:rsidRPr="00215E26">
              <w:rPr>
                <w:rFonts w:ascii="Times New Roman" w:hAnsi="Times New Roman"/>
                <w:sz w:val="20"/>
                <w:szCs w:val="20"/>
              </w:rPr>
              <w:t xml:space="preserve">properties, pharmacological activity and application: </w:t>
            </w:r>
            <w:proofErr w:type="spellStart"/>
            <w:r w:rsidR="00215E26" w:rsidRPr="00215E26">
              <w:rPr>
                <w:rFonts w:ascii="Times New Roman" w:hAnsi="Times New Roman"/>
                <w:sz w:val="20"/>
                <w:szCs w:val="20"/>
              </w:rPr>
              <w:t>heterosides</w:t>
            </w:r>
            <w:proofErr w:type="spellEnd"/>
            <w:r w:rsidR="00215E26" w:rsidRPr="00215E2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="00215E26" w:rsidRPr="00215E26">
              <w:rPr>
                <w:rFonts w:ascii="Times New Roman" w:hAnsi="Times New Roman"/>
                <w:sz w:val="20"/>
                <w:szCs w:val="20"/>
              </w:rPr>
              <w:t>saponosides</w:t>
            </w:r>
            <w:proofErr w:type="spellEnd"/>
            <w:r w:rsidR="00215E26" w:rsidRPr="00215E26">
              <w:rPr>
                <w:rFonts w:ascii="Times New Roman" w:hAnsi="Times New Roman"/>
                <w:sz w:val="20"/>
                <w:szCs w:val="20"/>
              </w:rPr>
              <w:t>. Structure, physical-chemical properties,</w:t>
            </w:r>
            <w:r w:rsidR="00215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5E26" w:rsidRPr="00215E26">
              <w:rPr>
                <w:rFonts w:ascii="Times New Roman" w:hAnsi="Times New Roman"/>
                <w:sz w:val="20"/>
                <w:szCs w:val="20"/>
              </w:rPr>
              <w:t>pharmacological activity and application of tannins and terpenoids.</w:t>
            </w:r>
          </w:p>
          <w:p w14:paraId="36CF68CA" w14:textId="18AADA41" w:rsidR="001550F1" w:rsidRPr="005C2F3C" w:rsidRDefault="001550F1" w:rsidP="00215E2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  <w:r w:rsidRPr="005C2F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1719C4" w14:textId="6C97E892" w:rsidR="00DC7B91" w:rsidRPr="005C2F3C" w:rsidRDefault="00215E26" w:rsidP="003312E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E26">
              <w:rPr>
                <w:rFonts w:ascii="Times New Roman" w:hAnsi="Times New Roman"/>
                <w:sz w:val="20"/>
                <w:szCs w:val="20"/>
              </w:rPr>
              <w:t>Isolation of secondary metabolites of plants and determination of their chemical composition.</w:t>
            </w:r>
          </w:p>
        </w:tc>
      </w:tr>
      <w:tr w:rsidR="00CC3F76" w:rsidRPr="005C2F3C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9581ADC" w14:textId="77777777" w:rsidR="009C220E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78DF9E6C" w14:textId="1FBE66EB" w:rsidR="00215E26" w:rsidRPr="00215E26" w:rsidRDefault="00215E26" w:rsidP="00215E2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15E26">
              <w:rPr>
                <w:rFonts w:ascii="Times New Roman" w:hAnsi="Times New Roman"/>
                <w:sz w:val="20"/>
                <w:szCs w:val="20"/>
              </w:rPr>
              <w:t xml:space="preserve">1. N. </w:t>
            </w:r>
            <w:proofErr w:type="spellStart"/>
            <w:r w:rsidRPr="00215E26">
              <w:rPr>
                <w:rFonts w:ascii="Times New Roman" w:hAnsi="Times New Roman"/>
                <w:sz w:val="20"/>
                <w:szCs w:val="20"/>
              </w:rPr>
              <w:t>Kovačević</w:t>
            </w:r>
            <w:proofErr w:type="spellEnd"/>
            <w:r w:rsidRPr="00215E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46589">
              <w:rPr>
                <w:rFonts w:ascii="Times New Roman" w:hAnsi="Times New Roman"/>
                <w:sz w:val="20"/>
                <w:szCs w:val="20"/>
              </w:rPr>
              <w:t>Osnovi</w:t>
            </w:r>
            <w:proofErr w:type="spellEnd"/>
            <w:r w:rsidR="007465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46589">
              <w:rPr>
                <w:rFonts w:ascii="Times New Roman" w:hAnsi="Times New Roman"/>
                <w:sz w:val="20"/>
                <w:szCs w:val="20"/>
              </w:rPr>
              <w:t>farmakognozije</w:t>
            </w:r>
            <w:proofErr w:type="spellEnd"/>
            <w:r w:rsidRPr="00215E26">
              <w:rPr>
                <w:rFonts w:ascii="Times New Roman" w:hAnsi="Times New Roman"/>
                <w:sz w:val="20"/>
                <w:szCs w:val="20"/>
              </w:rPr>
              <w:t>, S</w:t>
            </w:r>
            <w:r w:rsidR="00746589">
              <w:rPr>
                <w:rFonts w:ascii="Times New Roman" w:hAnsi="Times New Roman"/>
                <w:sz w:val="20"/>
                <w:szCs w:val="20"/>
              </w:rPr>
              <w:t>rpska</w:t>
            </w:r>
            <w:r w:rsidRPr="00215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46589">
              <w:rPr>
                <w:rFonts w:ascii="Times New Roman" w:hAnsi="Times New Roman"/>
                <w:sz w:val="20"/>
                <w:szCs w:val="20"/>
              </w:rPr>
              <w:t>školska</w:t>
            </w:r>
            <w:proofErr w:type="spellEnd"/>
            <w:r w:rsidR="007465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46589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215E26">
              <w:rPr>
                <w:rFonts w:ascii="Times New Roman" w:hAnsi="Times New Roman"/>
                <w:sz w:val="20"/>
                <w:szCs w:val="20"/>
              </w:rPr>
              <w:t>, Belgrade, 2000.</w:t>
            </w:r>
          </w:p>
          <w:p w14:paraId="35CD9177" w14:textId="77777777" w:rsidR="00215E26" w:rsidRPr="00215E26" w:rsidRDefault="00215E26" w:rsidP="00215E2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15E26">
              <w:rPr>
                <w:rFonts w:ascii="Times New Roman" w:hAnsi="Times New Roman"/>
                <w:sz w:val="20"/>
                <w:szCs w:val="20"/>
              </w:rPr>
              <w:t xml:space="preserve">2. B. L J. </w:t>
            </w:r>
            <w:proofErr w:type="spellStart"/>
            <w:r w:rsidRPr="00215E26">
              <w:rPr>
                <w:rFonts w:ascii="Times New Roman" w:hAnsi="Times New Roman"/>
                <w:sz w:val="20"/>
                <w:szCs w:val="20"/>
              </w:rPr>
              <w:t>Milić</w:t>
            </w:r>
            <w:proofErr w:type="spellEnd"/>
            <w:r w:rsidRPr="00215E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15E26">
              <w:rPr>
                <w:rFonts w:ascii="Times New Roman" w:hAnsi="Times New Roman"/>
                <w:sz w:val="20"/>
                <w:szCs w:val="20"/>
              </w:rPr>
              <w:t>Terpeni</w:t>
            </w:r>
            <w:proofErr w:type="spellEnd"/>
            <w:r w:rsidRPr="00215E26">
              <w:rPr>
                <w:rFonts w:ascii="Times New Roman" w:hAnsi="Times New Roman"/>
                <w:sz w:val="20"/>
                <w:szCs w:val="20"/>
              </w:rPr>
              <w:t>, University of Novi Sad, Faculty of Technology Novi Sad, 1998.</w:t>
            </w:r>
          </w:p>
          <w:p w14:paraId="68441527" w14:textId="7D0E2A22" w:rsidR="00DC7B91" w:rsidRPr="005C2F3C" w:rsidRDefault="00215E26" w:rsidP="00215E2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15E26">
              <w:rPr>
                <w:rFonts w:ascii="Times New Roman" w:hAnsi="Times New Roman"/>
                <w:sz w:val="20"/>
                <w:szCs w:val="20"/>
              </w:rPr>
              <w:t xml:space="preserve">3. M. </w:t>
            </w:r>
            <w:proofErr w:type="spellStart"/>
            <w:r w:rsidRPr="00215E26">
              <w:rPr>
                <w:rFonts w:ascii="Times New Roman" w:hAnsi="Times New Roman"/>
                <w:sz w:val="20"/>
                <w:szCs w:val="20"/>
              </w:rPr>
              <w:t>Gorunović</w:t>
            </w:r>
            <w:proofErr w:type="spellEnd"/>
            <w:r w:rsidRPr="00215E26">
              <w:rPr>
                <w:rFonts w:ascii="Times New Roman" w:hAnsi="Times New Roman"/>
                <w:sz w:val="20"/>
                <w:szCs w:val="20"/>
              </w:rPr>
              <w:t xml:space="preserve">, P. </w:t>
            </w:r>
            <w:proofErr w:type="spellStart"/>
            <w:r w:rsidRPr="00215E26">
              <w:rPr>
                <w:rFonts w:ascii="Times New Roman" w:hAnsi="Times New Roman"/>
                <w:sz w:val="20"/>
                <w:szCs w:val="20"/>
              </w:rPr>
              <w:t>Lukić</w:t>
            </w:r>
            <w:proofErr w:type="spellEnd"/>
            <w:r w:rsidRPr="00215E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46589">
              <w:rPr>
                <w:rFonts w:ascii="Times New Roman" w:hAnsi="Times New Roman"/>
                <w:sz w:val="20"/>
                <w:szCs w:val="20"/>
              </w:rPr>
              <w:t>Farmakognozija</w:t>
            </w:r>
            <w:proofErr w:type="spellEnd"/>
            <w:r w:rsidRPr="00215E26">
              <w:rPr>
                <w:rFonts w:ascii="Times New Roman" w:hAnsi="Times New Roman"/>
                <w:sz w:val="20"/>
                <w:szCs w:val="20"/>
              </w:rPr>
              <w:t>, Belgrade, 2001.</w:t>
            </w:r>
          </w:p>
        </w:tc>
      </w:tr>
      <w:tr w:rsidR="00CC3F76" w:rsidRPr="005C2F3C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2674F12A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C7B91" w:rsidRPr="009174C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312EE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23F5E60E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312EE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CC3F76" w:rsidRPr="005C2F3C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9190542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6901E857" w:rsidR="00DC7B91" w:rsidRPr="005C2F3C" w:rsidRDefault="00215E26" w:rsidP="0027129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15E26">
              <w:rPr>
                <w:rFonts w:ascii="Times New Roman" w:hAnsi="Times New Roman"/>
                <w:sz w:val="20"/>
                <w:szCs w:val="20"/>
              </w:rPr>
              <w:t>Interactive lectures, experimental work, seminar papers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5C2F3C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5C2F3C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5C2F3C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22883E07" w:rsidR="00CC3F76" w:rsidRPr="005C2F3C" w:rsidRDefault="00B86207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38C4D2E6" w:rsidR="00CC3F76" w:rsidRPr="005C2F3C" w:rsidRDefault="00746589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CC3F76" w:rsidRPr="005C2F3C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71DD165C" w:rsidR="00CC3F76" w:rsidRPr="005C2F3C" w:rsidRDefault="00B87EE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862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0787CC93" w:rsidR="00CC3F76" w:rsidRPr="005C2F3C" w:rsidRDefault="00746589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3F76" w:rsidRPr="005C2F3C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0B39061F" w:rsidR="00CC3F76" w:rsidRPr="005C2F3C" w:rsidRDefault="00215E2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FE06E8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603A981D" w:rsidR="00CC3F76" w:rsidRPr="00FE06E8" w:rsidRDefault="00215E2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5FE5015" w14:textId="77777777" w:rsidR="00FE06E8" w:rsidRDefault="00FE06E8"/>
    <w:sectPr w:rsidR="00FE06E8" w:rsidSect="005C2F3C">
      <w:pgSz w:w="12240" w:h="15840"/>
      <w:pgMar w:top="113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4ABA" w14:textId="77777777" w:rsidR="00B8355F" w:rsidRDefault="00B8355F" w:rsidP="005C2F3C">
      <w:r>
        <w:separator/>
      </w:r>
    </w:p>
  </w:endnote>
  <w:endnote w:type="continuationSeparator" w:id="0">
    <w:p w14:paraId="54DC15C6" w14:textId="77777777" w:rsidR="00B8355F" w:rsidRDefault="00B8355F" w:rsidP="005C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254D" w14:textId="77777777" w:rsidR="00B8355F" w:rsidRDefault="00B8355F" w:rsidP="005C2F3C">
      <w:r>
        <w:separator/>
      </w:r>
    </w:p>
  </w:footnote>
  <w:footnote w:type="continuationSeparator" w:id="0">
    <w:p w14:paraId="73F7D29E" w14:textId="77777777" w:rsidR="00B8355F" w:rsidRDefault="00B8355F" w:rsidP="005C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450"/>
    <w:multiLevelType w:val="hybridMultilevel"/>
    <w:tmpl w:val="343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66243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B2C6F"/>
    <w:rsid w:val="000F2834"/>
    <w:rsid w:val="00120A0B"/>
    <w:rsid w:val="0012320C"/>
    <w:rsid w:val="001550F1"/>
    <w:rsid w:val="001815B5"/>
    <w:rsid w:val="001E486E"/>
    <w:rsid w:val="001F0E37"/>
    <w:rsid w:val="001F526C"/>
    <w:rsid w:val="00215E26"/>
    <w:rsid w:val="00266037"/>
    <w:rsid w:val="002708FB"/>
    <w:rsid w:val="00271292"/>
    <w:rsid w:val="002A4B0C"/>
    <w:rsid w:val="003312EE"/>
    <w:rsid w:val="00375288"/>
    <w:rsid w:val="00375D47"/>
    <w:rsid w:val="004525D6"/>
    <w:rsid w:val="00474C37"/>
    <w:rsid w:val="0048349C"/>
    <w:rsid w:val="005452A0"/>
    <w:rsid w:val="0057337A"/>
    <w:rsid w:val="00577CCF"/>
    <w:rsid w:val="00587F3E"/>
    <w:rsid w:val="005C2F3C"/>
    <w:rsid w:val="00661A5D"/>
    <w:rsid w:val="006A01B9"/>
    <w:rsid w:val="006F5231"/>
    <w:rsid w:val="006F59DB"/>
    <w:rsid w:val="00746589"/>
    <w:rsid w:val="00776EB4"/>
    <w:rsid w:val="007B6E97"/>
    <w:rsid w:val="00871839"/>
    <w:rsid w:val="009174C9"/>
    <w:rsid w:val="00922E36"/>
    <w:rsid w:val="009232D0"/>
    <w:rsid w:val="00965F0F"/>
    <w:rsid w:val="009808F2"/>
    <w:rsid w:val="009C220E"/>
    <w:rsid w:val="009E32F4"/>
    <w:rsid w:val="00A671C6"/>
    <w:rsid w:val="00A8601C"/>
    <w:rsid w:val="00B8355F"/>
    <w:rsid w:val="00B859BB"/>
    <w:rsid w:val="00B86207"/>
    <w:rsid w:val="00B87EEB"/>
    <w:rsid w:val="00BB0BA6"/>
    <w:rsid w:val="00BF752B"/>
    <w:rsid w:val="00C341B2"/>
    <w:rsid w:val="00C47988"/>
    <w:rsid w:val="00CC3F76"/>
    <w:rsid w:val="00CD48CA"/>
    <w:rsid w:val="00CD546A"/>
    <w:rsid w:val="00CD5BA2"/>
    <w:rsid w:val="00CE7231"/>
    <w:rsid w:val="00D939D4"/>
    <w:rsid w:val="00DC7B91"/>
    <w:rsid w:val="00DF21B2"/>
    <w:rsid w:val="00E9057F"/>
    <w:rsid w:val="00F07C96"/>
    <w:rsid w:val="00F4485C"/>
    <w:rsid w:val="00F67284"/>
    <w:rsid w:val="00FA5352"/>
    <w:rsid w:val="00FE06E8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F3C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F3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76AB8-32F9-40CB-B913-E514E95513EF}"/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Emilija Pecev</cp:lastModifiedBy>
  <cp:revision>5</cp:revision>
  <dcterms:created xsi:type="dcterms:W3CDTF">2022-12-23T11:39:00Z</dcterms:created>
  <dcterms:modified xsi:type="dcterms:W3CDTF">2022-12-25T10:25:00Z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