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3A95D16C" w:rsidR="00CC3F76" w:rsidRPr="0054487B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0A9483BF" w:rsidR="00CC3F76" w:rsidRPr="00CE7231" w:rsidRDefault="00CE7231" w:rsidP="00815B4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5B4E" w:rsidRPr="00815B4E">
              <w:rPr>
                <w:rFonts w:ascii="Times New Roman" w:hAnsi="Times New Roman"/>
                <w:bCs/>
                <w:sz w:val="20"/>
                <w:szCs w:val="20"/>
              </w:rPr>
              <w:t>English language B1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4A2D6649" w:rsidR="00CC3F76" w:rsidRPr="00815B4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815B4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15B4E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Nikola M. Tatar, Ivana M. Šorgić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58E179BF" w:rsidR="00CC3F76" w:rsidRPr="00815B4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815B4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15B4E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Elective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2717BD24" w:rsidR="00CC3F76" w:rsidRPr="00815B4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815B4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15B4E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4BFDA21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86B802C" w14:textId="77777777" w:rsidR="00DA3380" w:rsidRDefault="00815B4E" w:rsidP="00815B4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>English language B1 is based on the exec</w:t>
            </w:r>
            <w:r w:rsidR="00DA3380">
              <w:rPr>
                <w:rFonts w:ascii="Times New Roman" w:hAnsi="Times New Roman"/>
                <w:bCs/>
                <w:sz w:val="20"/>
                <w:szCs w:val="20"/>
              </w:rPr>
              <w:t>ution of teaching tasks aimed to</w:t>
            </w: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14:paraId="03493FAC" w14:textId="77777777" w:rsidR="00DA3380" w:rsidRDefault="00815B4E" w:rsidP="00815B4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>a) developing language skills such as understanding sp</w:t>
            </w:r>
            <w:r w:rsidR="00DA3380">
              <w:rPr>
                <w:rFonts w:ascii="Times New Roman" w:hAnsi="Times New Roman"/>
                <w:bCs/>
                <w:sz w:val="20"/>
                <w:szCs w:val="20"/>
              </w:rPr>
              <w:t xml:space="preserve">eech and text through listening </w:t>
            </w: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 xml:space="preserve">comprehension) and understanding by reading an unknown text (reading comprehension), </w:t>
            </w:r>
          </w:p>
          <w:p w14:paraId="6A580530" w14:textId="0A2D3A59" w:rsidR="00815B4E" w:rsidRPr="00815B4E" w:rsidRDefault="00DA3380" w:rsidP="00815B4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b) training </w:t>
            </w:r>
            <w:r w:rsidR="00815B4E" w:rsidRPr="00815B4E">
              <w:rPr>
                <w:rFonts w:ascii="Times New Roman" w:hAnsi="Times New Roman"/>
                <w:bCs/>
                <w:sz w:val="20"/>
                <w:szCs w:val="20"/>
              </w:rPr>
              <w:t>students for communication (through speaking exercises and by renewing and practicing grammar</w:t>
            </w:r>
          </w:p>
          <w:p w14:paraId="4DCC003E" w14:textId="77777777" w:rsidR="00815B4E" w:rsidRPr="00815B4E" w:rsidRDefault="00815B4E" w:rsidP="00815B4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>structure), i.e. towards training for written and oral production of language statements and smaller language ones</w:t>
            </w:r>
          </w:p>
          <w:p w14:paraId="04240C3A" w14:textId="77777777" w:rsidR="00DA3380" w:rsidRDefault="00815B4E" w:rsidP="00815B4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 xml:space="preserve">whole (speaking and writing), </w:t>
            </w:r>
          </w:p>
          <w:p w14:paraId="4F147635" w14:textId="6FB32EE3" w:rsidR="00815B4E" w:rsidRPr="00815B4E" w:rsidRDefault="00815B4E" w:rsidP="00815B4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>c) and introducing students to the basics</w:t>
            </w:r>
            <w:r w:rsidR="00DA3380">
              <w:rPr>
                <w:rFonts w:ascii="Times New Roman" w:hAnsi="Times New Roman"/>
                <w:bCs/>
                <w:sz w:val="20"/>
                <w:szCs w:val="20"/>
              </w:rPr>
              <w:t xml:space="preserve"> of translation from English to </w:t>
            </w:r>
            <w:r w:rsidRPr="00815B4E">
              <w:rPr>
                <w:rFonts w:ascii="Times New Roman" w:hAnsi="Times New Roman"/>
                <w:bCs/>
                <w:sz w:val="20"/>
                <w:szCs w:val="20"/>
              </w:rPr>
              <w:t>Serbian.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81AA4DD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6026D6CF" w14:textId="69AF4C53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Students developed receptive and produ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ctive language skills, oral and written skills, </w:t>
            </w: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communication at the B1 level and acquired knowledge about the basics of tr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anslating texts from English to </w:t>
            </w: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Serbian.</w:t>
            </w:r>
          </w:p>
          <w:p w14:paraId="11B481AB" w14:textId="4AE78A00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Students use basic professional terms, read short professional 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exts and answer questions about</w:t>
            </w: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 xml:space="preserve"> the text.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663E4D29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3BF37F8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1D0271A7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1. Auxiliary verbs, general revision of tenses; 2. Present simple and Continuous, Vocabulary building; 3.</w:t>
            </w:r>
          </w:p>
          <w:p w14:paraId="01CECB1E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Action and state verbs, present passive; 4. Past Simple and Continuous, Vocabulary building; 5. Past Simple</w:t>
            </w:r>
          </w:p>
          <w:p w14:paraId="75530142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and Past Perfect, Past passive; 6. Modal verbs (advice, obligation, permission); 7. Future forms, Vocabulary</w:t>
            </w:r>
          </w:p>
          <w:p w14:paraId="0C642623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building; 8. Information questions, Vocabulary building; 9. Adjectives and adverbs; 10. Present Perfect</w:t>
            </w:r>
          </w:p>
          <w:p w14:paraId="7917B925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Simple and Continuous; 11. Present Perfect passive, adverbs, time expressions; 12. Verb patterns (infinitives,</w:t>
            </w:r>
          </w:p>
          <w:p w14:paraId="1E26B5A2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gerunds), Vocabulary building; 13. Conditionals, Time clauses; 14. Noun phrases, Articles, All/everything;</w:t>
            </w:r>
          </w:p>
          <w:p w14:paraId="2FA602E2" w14:textId="4E12BEA0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15. Modals of probability (present and past); 16. Reported speech; 17. Revision</w:t>
            </w:r>
          </w:p>
          <w:p w14:paraId="44B63CF7" w14:textId="77777777" w:rsid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Exercise </w:t>
            </w:r>
          </w:p>
          <w:p w14:paraId="499889D6" w14:textId="0C8DEAA7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Reading and translation of text</w:t>
            </w: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 xml:space="preserve"> with appropriate exercises aimed at integrating vocabulary and</w:t>
            </w:r>
          </w:p>
          <w:p w14:paraId="291719C4" w14:textId="6914AE0E" w:rsidR="00DA3380" w:rsidRPr="00DA3380" w:rsidRDefault="00DA3380" w:rsidP="00DA338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L</w:t>
            </w: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istening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skills</w:t>
            </w: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, speaking and writing (listening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speaking, writing) are combined with the areas of grammar </w:t>
            </w: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processed by the teaching unit, project work (work in groups),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communication (work in pairs), </w:t>
            </w:r>
            <w:r w:rsidRPr="00DA3380">
              <w:rPr>
                <w:rFonts w:ascii="Times New Roman" w:hAnsi="Times New Roman"/>
                <w:iCs/>
                <w:sz w:val="20"/>
                <w:szCs w:val="20"/>
              </w:rPr>
              <w:t>discussions (group work).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663A4F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06439A0E" w14:textId="57701E74" w:rsidR="00DA3380" w:rsidRPr="00DA3380" w:rsidRDefault="00DA3380" w:rsidP="00DA33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 xml:space="preserve">Soars, L., &amp; Soars,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J. New Headway - Intermediate.4</w:t>
            </w: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th edition Oxford: Oxford University Press. Student’s</w:t>
            </w:r>
          </w:p>
          <w:p w14:paraId="6A79AE73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book</w:t>
            </w:r>
          </w:p>
          <w:p w14:paraId="31688D72" w14:textId="41D56394" w:rsidR="00DA3380" w:rsidRPr="00DA3380" w:rsidRDefault="00DA3380" w:rsidP="00DA33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 xml:space="preserve">Soars, L., &amp; Soars,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J. New Headway - Intermediate.4</w:t>
            </w: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th edition Oxford: Oxford University Press. Workbook</w:t>
            </w:r>
          </w:p>
          <w:p w14:paraId="124FF1EE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Murphy, R. (2019). English Grammar in Use. Cambridge: Cambridge University Press.</w:t>
            </w:r>
          </w:p>
          <w:p w14:paraId="2000EF6F" w14:textId="77777777" w:rsidR="00DA3380" w:rsidRPr="00DA3380" w:rsidRDefault="00DA3380" w:rsidP="00DA33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Odgovarajući</w:t>
            </w:r>
            <w:proofErr w:type="spellEnd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jedno-jezički</w:t>
            </w:r>
            <w:proofErr w:type="spellEnd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rečnik</w:t>
            </w:r>
            <w:proofErr w:type="spellEnd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 xml:space="preserve"> (Oxford, Longman, Collins </w:t>
            </w:r>
            <w:proofErr w:type="spellStart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Cobuild</w:t>
            </w:r>
            <w:proofErr w:type="spellEnd"/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8441527" w14:textId="5EEE4319" w:rsidR="00DA3380" w:rsidRPr="00DA3380" w:rsidRDefault="00DA3380" w:rsidP="00DA33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DA3380">
              <w:rPr>
                <w:rFonts w:ascii="Times New Roman" w:hAnsi="Times New Roman"/>
                <w:bCs/>
                <w:sz w:val="20"/>
                <w:szCs w:val="20"/>
              </w:rPr>
              <w:t>Thomson, A. J., &amp; Martinet, A. V. (2007). A Practical English Grammar. Oxford: Oxford University Press.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5962E22B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4D641EF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7DCA952D" w:rsidR="00CC3F76" w:rsidRPr="00DA3380" w:rsidRDefault="00CE7231" w:rsidP="00DA33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DA33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DA3380" w:rsidRPr="00DA3380">
              <w:rPr>
                <w:rFonts w:ascii="Times New Roman" w:hAnsi="Times New Roman"/>
                <w:bCs/>
                <w:sz w:val="20"/>
                <w:szCs w:val="20"/>
              </w:rPr>
              <w:t>A combination of lectures and exercises. Work on the text, work in pairs, work in gr</w:t>
            </w:r>
            <w:r w:rsidR="00DA3380" w:rsidRPr="00DA3380">
              <w:rPr>
                <w:rFonts w:ascii="Times New Roman" w:hAnsi="Times New Roman"/>
                <w:bCs/>
                <w:sz w:val="20"/>
                <w:szCs w:val="20"/>
              </w:rPr>
              <w:t xml:space="preserve">oups, project work, discussion, </w:t>
            </w:r>
            <w:r w:rsidR="00DA3380" w:rsidRPr="00DA3380">
              <w:rPr>
                <w:rFonts w:ascii="Times New Roman" w:hAnsi="Times New Roman"/>
                <w:bCs/>
                <w:sz w:val="20"/>
                <w:szCs w:val="20"/>
              </w:rPr>
              <w:t>essay writing, role play, work with the use of computers/smartphones/tablets, hybrid teaching, etc.</w:t>
            </w:r>
            <w:bookmarkEnd w:id="0"/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325A02F4" w:rsidR="00CC3F76" w:rsidRPr="00DA3380" w:rsidRDefault="00DA338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4230217C" w:rsidR="00CC3F76" w:rsidRPr="00DA3380" w:rsidRDefault="00DA338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CEEA4D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4B815987" w:rsidR="00CC3F76" w:rsidRPr="00DA3380" w:rsidRDefault="00DA338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3C5474D2" w:rsidR="00CC3F76" w:rsidRPr="00DA3380" w:rsidRDefault="00DA338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15B4E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DA3380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AD1BE-24FE-4F81-934B-B85CCBE9A0F1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jelena</cp:lastModifiedBy>
  <cp:revision>2</cp:revision>
  <dcterms:created xsi:type="dcterms:W3CDTF">2022-12-23T13:19:00Z</dcterms:created>
  <dcterms:modified xsi:type="dcterms:W3CDTF">2022-12-23T13:19:00Z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