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6770B780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9267F" w:rsidRPr="0019267F">
              <w:rPr>
                <w:rFonts w:ascii="Times New Roman" w:hAnsi="Times New Roman"/>
                <w:sz w:val="20"/>
                <w:szCs w:val="20"/>
              </w:rPr>
              <w:t xml:space="preserve">Isolation of </w:t>
            </w:r>
            <w:r w:rsidR="0019267F">
              <w:rPr>
                <w:rFonts w:ascii="Times New Roman" w:hAnsi="Times New Roman"/>
                <w:sz w:val="20"/>
                <w:szCs w:val="20"/>
              </w:rPr>
              <w:t>S</w:t>
            </w:r>
            <w:r w:rsidR="0019267F" w:rsidRPr="0019267F">
              <w:rPr>
                <w:rFonts w:ascii="Times New Roman" w:hAnsi="Times New Roman"/>
                <w:sz w:val="20"/>
                <w:szCs w:val="20"/>
              </w:rPr>
              <w:t xml:space="preserve">econdary </w:t>
            </w:r>
            <w:r w:rsidR="0019267F">
              <w:rPr>
                <w:rFonts w:ascii="Times New Roman" w:hAnsi="Times New Roman"/>
                <w:sz w:val="20"/>
                <w:szCs w:val="20"/>
              </w:rPr>
              <w:t>M</w:t>
            </w:r>
            <w:r w:rsidR="0019267F" w:rsidRPr="0019267F">
              <w:rPr>
                <w:rFonts w:ascii="Times New Roman" w:hAnsi="Times New Roman"/>
                <w:sz w:val="20"/>
                <w:szCs w:val="20"/>
              </w:rPr>
              <w:t xml:space="preserve">etabolites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19267F">
              <w:rPr>
                <w:rFonts w:ascii="Times New Roman" w:hAnsi="Times New Roman"/>
                <w:sz w:val="20"/>
                <w:szCs w:val="20"/>
              </w:rPr>
              <w:t>0</w:t>
            </w:r>
            <w:r w:rsidR="00883F90">
              <w:rPr>
                <w:rFonts w:ascii="Times New Roman" w:hAnsi="Times New Roman"/>
                <w:sz w:val="20"/>
                <w:szCs w:val="20"/>
              </w:rPr>
              <w:t>1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467DB043" w:rsidR="00CC3F76" w:rsidRPr="00883F90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9267F">
              <w:rPr>
                <w:rFonts w:ascii="Times New Roman" w:hAnsi="Times New Roman"/>
                <w:sz w:val="20"/>
                <w:szCs w:val="20"/>
              </w:rPr>
              <w:t>Gordana S. Stojanović, Aleksandra S. Đorđević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3E8E7F9C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366F449B" w14:textId="5B9445A9" w:rsidR="00883F90" w:rsidRDefault="0019267F" w:rsidP="00192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67F">
              <w:rPr>
                <w:rFonts w:ascii="Times New Roman" w:hAnsi="Times New Roman"/>
                <w:sz w:val="20"/>
                <w:szCs w:val="20"/>
              </w:rPr>
              <w:t xml:space="preserve">Acquiring knowledge about the screening of plant material </w:t>
            </w: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 xml:space="preserve"> appropriate groups of secondary metabolites,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about 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 xml:space="preserve">selection and methods </w:t>
            </w:r>
            <w:r>
              <w:rPr>
                <w:rFonts w:ascii="Times New Roman" w:hAnsi="Times New Roman"/>
                <w:sz w:val="20"/>
                <w:szCs w:val="20"/>
              </w:rPr>
              <w:t>for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 xml:space="preserve"> isolati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 xml:space="preserve"> the target group of secondary metabolites.</w:t>
            </w:r>
          </w:p>
          <w:p w14:paraId="4F147635" w14:textId="53F34372" w:rsidR="0019267F" w:rsidRPr="0060661F" w:rsidRDefault="0019267F" w:rsidP="00192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4F1A2F11" w14:textId="3DA3017A" w:rsidR="00883F90" w:rsidRDefault="0019267F" w:rsidP="00192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267F">
              <w:rPr>
                <w:rFonts w:ascii="Times New Roman" w:hAnsi="Times New Roman"/>
                <w:sz w:val="20"/>
                <w:szCs w:val="20"/>
              </w:rPr>
              <w:t xml:space="preserve">After completing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>pply the acquired knowledge to select appropriate methods and isolate the target group of secondary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9267F">
              <w:rPr>
                <w:rFonts w:ascii="Times New Roman" w:hAnsi="Times New Roman"/>
                <w:sz w:val="20"/>
                <w:szCs w:val="20"/>
              </w:rPr>
              <w:t>metabolites.</w:t>
            </w:r>
          </w:p>
          <w:p w14:paraId="11B481AB" w14:textId="1171A02A" w:rsidR="0019267F" w:rsidRPr="0060661F" w:rsidRDefault="0019267F" w:rsidP="0019267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B8A052A" w14:textId="237597D2" w:rsidR="00DF1803" w:rsidRDefault="00DF1803" w:rsidP="00DF18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1803">
              <w:rPr>
                <w:rFonts w:ascii="Times New Roman" w:hAnsi="Times New Roman"/>
                <w:sz w:val="20"/>
                <w:szCs w:val="20"/>
              </w:rPr>
              <w:t xml:space="preserve">Definition, </w:t>
            </w:r>
            <w:r w:rsidR="00C36699">
              <w:rPr>
                <w:rFonts w:ascii="Times New Roman" w:hAnsi="Times New Roman"/>
                <w:sz w:val="20"/>
                <w:szCs w:val="20"/>
              </w:rPr>
              <w:t xml:space="preserve">classification </w:t>
            </w:r>
            <w:r w:rsidRPr="00DF1803">
              <w:rPr>
                <w:rFonts w:ascii="Times New Roman" w:hAnsi="Times New Roman"/>
                <w:sz w:val="20"/>
                <w:szCs w:val="20"/>
              </w:rPr>
              <w:t>and importance of secondary metabolites. Criteria for selecting sources of secondary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803">
              <w:rPr>
                <w:rFonts w:ascii="Times New Roman" w:hAnsi="Times New Roman"/>
                <w:sz w:val="20"/>
                <w:szCs w:val="20"/>
              </w:rPr>
              <w:t>metabolites. The goal of isolation. Initial extractions and sample concentration. Locating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803">
              <w:rPr>
                <w:rFonts w:ascii="Times New Roman" w:hAnsi="Times New Roman"/>
                <w:sz w:val="20"/>
                <w:szCs w:val="20"/>
              </w:rPr>
              <w:t>any activity. Choosing separation methods. Separation. Crystallization and other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F1803">
              <w:rPr>
                <w:rFonts w:ascii="Times New Roman" w:hAnsi="Times New Roman"/>
                <w:sz w:val="20"/>
                <w:szCs w:val="20"/>
              </w:rPr>
              <w:t>final purification methods. Obtaining larger quantities of natural products.</w:t>
            </w:r>
          </w:p>
          <w:p w14:paraId="291719C4" w14:textId="0CB7A037" w:rsidR="00DF1803" w:rsidRPr="00B65D38" w:rsidRDefault="00DF1803" w:rsidP="00DF18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4A29D379" w14:textId="34066AA8" w:rsidR="002411D6" w:rsidRDefault="00C36699" w:rsidP="00DF18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DF1803" w:rsidRPr="00DF1803">
              <w:rPr>
                <w:rFonts w:ascii="Times New Roman" w:hAnsi="Times New Roman"/>
                <w:sz w:val="20"/>
                <w:szCs w:val="20"/>
              </w:rPr>
              <w:t>J.</w:t>
            </w:r>
            <w:r w:rsidR="00DF1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3" w:rsidRPr="00DF1803">
              <w:rPr>
                <w:rFonts w:ascii="Times New Roman" w:hAnsi="Times New Roman"/>
                <w:sz w:val="20"/>
                <w:szCs w:val="20"/>
              </w:rPr>
              <w:t xml:space="preserve">Walker (ed.), Methods in Biotechnology: R. Cannell (ed.,), Natural Products Isolation, Humana press, Totowa, New Jersey, 1998. </w:t>
            </w:r>
          </w:p>
          <w:p w14:paraId="68441527" w14:textId="62BB654B" w:rsidR="00DF1803" w:rsidRPr="00A078F1" w:rsidRDefault="00DF1803" w:rsidP="00DF180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1D51BD93" w:rsidR="00CC3F76" w:rsidRPr="00CE7231" w:rsidRDefault="00CE7231" w:rsidP="00DF180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p</w:t>
            </w:r>
            <w:r w:rsidR="00DF1803" w:rsidRPr="00DF1803">
              <w:rPr>
                <w:rFonts w:ascii="Times New Roman" w:hAnsi="Times New Roman"/>
                <w:sz w:val="20"/>
                <w:szCs w:val="20"/>
              </w:rPr>
              <w:t xml:space="preserve">resentation of the lecture in PowerPoint,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involving</w:t>
            </w:r>
            <w:r w:rsidR="00DF1803" w:rsidRPr="00DF1803">
              <w:rPr>
                <w:rFonts w:ascii="Times New Roman" w:hAnsi="Times New Roman"/>
                <w:sz w:val="20"/>
                <w:szCs w:val="20"/>
              </w:rPr>
              <w:t xml:space="preserve"> students in the discussion,</w:t>
            </w:r>
            <w:r w:rsidR="00DF18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3" w:rsidRPr="00DF1803">
              <w:rPr>
                <w:rFonts w:ascii="Times New Roman" w:hAnsi="Times New Roman"/>
                <w:sz w:val="20"/>
                <w:szCs w:val="20"/>
              </w:rPr>
              <w:t>consultation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E2A1BD3" w:rsidR="00B65D38" w:rsidRPr="00B65D38" w:rsidRDefault="00A078F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 xml:space="preserve">activity during lectures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colloquiums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6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written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3</w:t>
            </w:r>
            <w:r w:rsidR="00FC429D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6579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87B8E"/>
    <w:rsid w:val="00192016"/>
    <w:rsid w:val="0019267F"/>
    <w:rsid w:val="00193B78"/>
    <w:rsid w:val="001E486E"/>
    <w:rsid w:val="001F0E37"/>
    <w:rsid w:val="001F526C"/>
    <w:rsid w:val="00203067"/>
    <w:rsid w:val="00216CCD"/>
    <w:rsid w:val="002411D6"/>
    <w:rsid w:val="00250695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74C37"/>
    <w:rsid w:val="0048349C"/>
    <w:rsid w:val="004D7B5E"/>
    <w:rsid w:val="005452A0"/>
    <w:rsid w:val="0057337A"/>
    <w:rsid w:val="00577CCF"/>
    <w:rsid w:val="00587F3E"/>
    <w:rsid w:val="005C6DBB"/>
    <w:rsid w:val="005F0FA6"/>
    <w:rsid w:val="005F59F8"/>
    <w:rsid w:val="0060661F"/>
    <w:rsid w:val="00646453"/>
    <w:rsid w:val="00676673"/>
    <w:rsid w:val="006A01B9"/>
    <w:rsid w:val="006A21F6"/>
    <w:rsid w:val="006C2329"/>
    <w:rsid w:val="006F5231"/>
    <w:rsid w:val="006F59DB"/>
    <w:rsid w:val="0072027E"/>
    <w:rsid w:val="0074792C"/>
    <w:rsid w:val="00776EB4"/>
    <w:rsid w:val="007807B3"/>
    <w:rsid w:val="007A2BDF"/>
    <w:rsid w:val="007B1514"/>
    <w:rsid w:val="007B6E97"/>
    <w:rsid w:val="00871839"/>
    <w:rsid w:val="00871C03"/>
    <w:rsid w:val="00883F90"/>
    <w:rsid w:val="008B0D98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078F1"/>
    <w:rsid w:val="00A671C6"/>
    <w:rsid w:val="00A85AC6"/>
    <w:rsid w:val="00A8601C"/>
    <w:rsid w:val="00AC0C52"/>
    <w:rsid w:val="00AD6818"/>
    <w:rsid w:val="00B05F1B"/>
    <w:rsid w:val="00B52C2B"/>
    <w:rsid w:val="00B65D38"/>
    <w:rsid w:val="00BB0BA6"/>
    <w:rsid w:val="00BB25E1"/>
    <w:rsid w:val="00BF752B"/>
    <w:rsid w:val="00C341B2"/>
    <w:rsid w:val="00C36699"/>
    <w:rsid w:val="00C4043C"/>
    <w:rsid w:val="00C462FD"/>
    <w:rsid w:val="00C47988"/>
    <w:rsid w:val="00C56CCB"/>
    <w:rsid w:val="00C67724"/>
    <w:rsid w:val="00C96337"/>
    <w:rsid w:val="00CA2C93"/>
    <w:rsid w:val="00CC3F76"/>
    <w:rsid w:val="00CD546A"/>
    <w:rsid w:val="00CE7231"/>
    <w:rsid w:val="00D053BA"/>
    <w:rsid w:val="00D36934"/>
    <w:rsid w:val="00D6147D"/>
    <w:rsid w:val="00D939D4"/>
    <w:rsid w:val="00DA2908"/>
    <w:rsid w:val="00DE7328"/>
    <w:rsid w:val="00DF1803"/>
    <w:rsid w:val="00E0017A"/>
    <w:rsid w:val="00E81941"/>
    <w:rsid w:val="00E9057F"/>
    <w:rsid w:val="00E9467D"/>
    <w:rsid w:val="00EB4775"/>
    <w:rsid w:val="00EE789A"/>
    <w:rsid w:val="00F67284"/>
    <w:rsid w:val="00F828B3"/>
    <w:rsid w:val="00F9615F"/>
    <w:rsid w:val="00FA5352"/>
    <w:rsid w:val="00FC429D"/>
    <w:rsid w:val="00FE1785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3BDA1-D2FA-44FF-B75C-12A2E856679A}"/>
</file>

<file path=customXml/itemProps3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4</cp:revision>
  <dcterms:created xsi:type="dcterms:W3CDTF">2022-12-24T16:50:00Z</dcterms:created>
  <dcterms:modified xsi:type="dcterms:W3CDTF">2022-12-24T19:01:00Z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