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2BED970C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4414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14CF" w:rsidRPr="004414CF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26D3010F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4414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14CF" w:rsidRPr="004414CF">
              <w:rPr>
                <w:rFonts w:ascii="Times New Roman" w:hAnsi="Times New Roman"/>
                <w:sz w:val="20"/>
                <w:szCs w:val="20"/>
              </w:rPr>
              <w:t>Mathematics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1C28B7E5" w:rsidR="00CC3F76" w:rsidRPr="004414CF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4414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14CF">
              <w:rPr>
                <w:rFonts w:ascii="Times New Roman" w:hAnsi="Times New Roman"/>
                <w:sz w:val="20"/>
                <w:szCs w:val="20"/>
                <w:lang w:val="sr-Latn-RS"/>
              </w:rPr>
              <w:t>Mića Stanković/Jovana Nikolov Radenković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3669717A" w:rsidR="00CC3F76" w:rsidRPr="004414CF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4414CF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414CF" w:rsidRPr="004414C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Obligatory   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722CA604" w:rsidR="00CC3F76" w:rsidRPr="004414CF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4414CF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414CF" w:rsidRPr="004414CF">
              <w:rPr>
                <w:rFonts w:ascii="Times New Roman" w:hAnsi="Times New Roman"/>
                <w:sz w:val="20"/>
                <w:szCs w:val="20"/>
                <w:lang w:val="sr-Latn-RS"/>
              </w:rPr>
              <w:t>7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2BEC2570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2338AB15" w:rsidR="004414CF" w:rsidRPr="004414CF" w:rsidRDefault="004414CF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414CF">
              <w:rPr>
                <w:rFonts w:ascii="Times New Roman" w:hAnsi="Times New Roman"/>
                <w:sz w:val="20"/>
                <w:szCs w:val="20"/>
              </w:rPr>
              <w:t>Introducing the student to the basics of mathematics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73B42DD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1B481AB" w14:textId="5A883A12" w:rsidR="004414CF" w:rsidRPr="004414CF" w:rsidRDefault="004414CF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4CF">
              <w:rPr>
                <w:rFonts w:ascii="Times New Roman" w:hAnsi="Times New Roman"/>
                <w:sz w:val="20"/>
                <w:szCs w:val="20"/>
              </w:rPr>
              <w:t xml:space="preserve">Student </w:t>
            </w:r>
            <w:proofErr w:type="gramStart"/>
            <w:r w:rsidRPr="004414CF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004414CF">
              <w:rPr>
                <w:rFonts w:ascii="Times New Roman" w:hAnsi="Times New Roman"/>
                <w:sz w:val="20"/>
                <w:szCs w:val="20"/>
              </w:rPr>
              <w:t xml:space="preserve"> solve problems and tasks in mathematics.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4E9986B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1FADCC2A" w14:textId="6E1FE514" w:rsidR="0035055B" w:rsidRPr="0035055B" w:rsidRDefault="0035055B" w:rsidP="0035055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>The functions of one variable (elementary functions, limits, derivatives, differentials, indefinite and definite integral).</w:t>
            </w:r>
          </w:p>
          <w:p w14:paraId="697E19E8" w14:textId="304C14A0" w:rsidR="0035055B" w:rsidRPr="0035055B" w:rsidRDefault="0035055B" w:rsidP="0035055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 xml:space="preserve">Linear algebra (vectors, linear operators, </w:t>
            </w:r>
            <w:proofErr w:type="gramStart"/>
            <w:r w:rsidRPr="0035055B">
              <w:rPr>
                <w:rFonts w:ascii="Times New Roman" w:hAnsi="Times New Roman"/>
                <w:sz w:val="20"/>
                <w:szCs w:val="20"/>
              </w:rPr>
              <w:t>matrices</w:t>
            </w:r>
            <w:proofErr w:type="gram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and determinants).</w:t>
            </w:r>
          </w:p>
          <w:p w14:paraId="25B4D165" w14:textId="477954C5" w:rsidR="0035055B" w:rsidRPr="0035055B" w:rsidRDefault="0035055B" w:rsidP="0035055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>Functions of several variables (limits, partial derivative, total differential, multiple integral).</w:t>
            </w:r>
          </w:p>
          <w:p w14:paraId="38479644" w14:textId="77777777" w:rsidR="0035055B" w:rsidRDefault="0035055B" w:rsidP="0035055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 xml:space="preserve">Differential equations (equations of the first order: the development variable, homogeneous, linear differential equations, differential </w:t>
            </w:r>
            <w:proofErr w:type="gramStart"/>
            <w:r w:rsidRPr="0035055B">
              <w:rPr>
                <w:rFonts w:ascii="Times New Roman" w:hAnsi="Times New Roman"/>
                <w:sz w:val="20"/>
                <w:szCs w:val="20"/>
              </w:rPr>
              <w:t>equations  of</w:t>
            </w:r>
            <w:proofErr w:type="gram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higher orders and partial differential equations).</w:t>
            </w:r>
          </w:p>
          <w:p w14:paraId="4EBEB2E5" w14:textId="77777777" w:rsidR="001815B5" w:rsidRDefault="00CE7231" w:rsidP="0035055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18543843" w14:textId="0AD8A5BF" w:rsidR="0035055B" w:rsidRPr="0035055B" w:rsidRDefault="0035055B" w:rsidP="0035055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 xml:space="preserve">All areas covered by theoretical teaching are accompanied by appropriate exercises - solving </w:t>
            </w:r>
            <w:r>
              <w:rPr>
                <w:rFonts w:ascii="Times New Roman" w:hAnsi="Times New Roman"/>
                <w:sz w:val="20"/>
                <w:szCs w:val="20"/>
              </w:rPr>
              <w:t>problems</w:t>
            </w:r>
            <w:r w:rsidRPr="0035055B">
              <w:rPr>
                <w:rFonts w:ascii="Times New Roman" w:hAnsi="Times New Roman"/>
                <w:sz w:val="20"/>
                <w:szCs w:val="20"/>
              </w:rPr>
              <w:t xml:space="preserve"> from</w:t>
            </w:r>
          </w:p>
          <w:p w14:paraId="291719C4" w14:textId="5756637E" w:rsidR="0035055B" w:rsidRPr="0035055B" w:rsidRDefault="0035055B" w:rsidP="0035055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 xml:space="preserve">areas: Functions of one variable, linear algebra, functions of </w:t>
            </w:r>
            <w:r>
              <w:rPr>
                <w:rFonts w:ascii="Times New Roman" w:hAnsi="Times New Roman"/>
                <w:sz w:val="20"/>
                <w:szCs w:val="20"/>
              </w:rPr>
              <w:t>several</w:t>
            </w:r>
            <w:r w:rsidRPr="0035055B">
              <w:rPr>
                <w:rFonts w:ascii="Times New Roman" w:hAnsi="Times New Roman"/>
                <w:sz w:val="20"/>
                <w:szCs w:val="20"/>
              </w:rPr>
              <w:t xml:space="preserve"> variables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055B">
              <w:rPr>
                <w:rFonts w:ascii="Times New Roman" w:hAnsi="Times New Roman"/>
                <w:sz w:val="20"/>
                <w:szCs w:val="20"/>
              </w:rPr>
              <w:t>differential equations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60C9807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23E5838" w14:textId="77777777" w:rsidR="0035055B" w:rsidRPr="0035055B" w:rsidRDefault="0035055B" w:rsidP="0035055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>1. D. M. Hirst, Mathematics for Chemists, Macmillan, London, 1983</w:t>
            </w:r>
          </w:p>
          <w:p w14:paraId="3CCB5042" w14:textId="77777777" w:rsidR="0035055B" w:rsidRPr="0035055B" w:rsidRDefault="0035055B" w:rsidP="0035055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 xml:space="preserve">2. S.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Janković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Viša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matematika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udžbenik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zadacima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, Tibet,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>, 1995</w:t>
            </w:r>
          </w:p>
          <w:p w14:paraId="5ED2CDBD" w14:textId="77777777" w:rsidR="0035055B" w:rsidRPr="0035055B" w:rsidRDefault="0035055B" w:rsidP="0035055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 xml:space="preserve">3. P.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Miličić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, M.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Ušćumlić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Zbirka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zadataka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iz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više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matematike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I, II,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Naučna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>, Beograd, 1988</w:t>
            </w:r>
          </w:p>
          <w:p w14:paraId="582BBCBA" w14:textId="77777777" w:rsidR="0035055B" w:rsidRPr="0035055B" w:rsidRDefault="0035055B" w:rsidP="0035055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 xml:space="preserve">4. A. F.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Bermant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, A. F.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Abramovič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Kratkiй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kurs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matematičeskogo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analiza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dlя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vuzov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Nauka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0F40915" w14:textId="77777777" w:rsidR="0035055B" w:rsidRPr="0035055B" w:rsidRDefault="0035055B" w:rsidP="0035055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>Moskva,1966</w:t>
            </w:r>
          </w:p>
          <w:p w14:paraId="68441527" w14:textId="4D0D387B" w:rsidR="0035055B" w:rsidRPr="00CE7231" w:rsidRDefault="0035055B" w:rsidP="0035055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055B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Bronšeйn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I. N.,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Semendяev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K. A.,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Spravočnik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matematike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055B">
              <w:rPr>
                <w:rFonts w:ascii="Times New Roman" w:hAnsi="Times New Roman"/>
                <w:sz w:val="20"/>
                <w:szCs w:val="20"/>
              </w:rPr>
              <w:t>Nauka</w:t>
            </w:r>
            <w:proofErr w:type="spellEnd"/>
            <w:r w:rsidRPr="0035055B">
              <w:rPr>
                <w:rFonts w:ascii="Times New Roman" w:hAnsi="Times New Roman"/>
                <w:sz w:val="20"/>
                <w:szCs w:val="20"/>
              </w:rPr>
              <w:t>, Moskva, 1967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34233181" w:rsidR="00CC3F76" w:rsidRPr="0035055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3505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055B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3F201F40" w:rsidR="00CC3F76" w:rsidRPr="0035055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3505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055B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38947E36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30D0743E" w:rsidR="00CC3F76" w:rsidRPr="0035055B" w:rsidRDefault="0035055B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5C3CF7A9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CEEA4D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2AE76587" w:rsidR="00CC3F76" w:rsidRPr="0035055B" w:rsidRDefault="0035055B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44428EFC" w:rsidR="00CC3F76" w:rsidRPr="0035055B" w:rsidRDefault="0035055B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2x25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5055B"/>
    <w:rsid w:val="00375D47"/>
    <w:rsid w:val="004414CF"/>
    <w:rsid w:val="004525D6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87B15-D4E6-4450-BE2E-FC99D3CADB03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 Cvetković</cp:lastModifiedBy>
  <cp:revision>2</cp:revision>
  <dcterms:created xsi:type="dcterms:W3CDTF">2022-12-23T07:19:00Z</dcterms:created>
  <dcterms:modified xsi:type="dcterms:W3CDTF">2022-12-23T07:19:00Z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