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0E03" w14:textId="2398FE36" w:rsidR="00CC3F76" w:rsidRPr="00092214" w:rsidRDefault="00CC3F76" w:rsidP="00375D47">
      <w:pPr>
        <w:rPr>
          <w:rFonts w:ascii="Times New Roman" w:hAnsi="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1146"/>
        <w:gridCol w:w="1996"/>
        <w:gridCol w:w="1231"/>
      </w:tblGrid>
      <w:tr w:rsidR="00CC3F76" w:rsidRPr="001D1A0F" w14:paraId="01A0D2A9" w14:textId="77777777" w:rsidTr="000A550D">
        <w:trPr>
          <w:trHeight w:val="227"/>
          <w:jc w:val="center"/>
        </w:trPr>
        <w:tc>
          <w:tcPr>
            <w:tcW w:w="9573" w:type="dxa"/>
            <w:gridSpan w:val="5"/>
            <w:vAlign w:val="center"/>
          </w:tcPr>
          <w:p w14:paraId="3CEA3FDD" w14:textId="3A95D16C" w:rsidR="00CC3F76" w:rsidRPr="001D1A0F" w:rsidRDefault="00CE7231" w:rsidP="000A550D">
            <w:pPr>
              <w:tabs>
                <w:tab w:val="left" w:pos="567"/>
              </w:tabs>
              <w:spacing w:after="60"/>
              <w:rPr>
                <w:rFonts w:ascii="Times New Roman" w:hAnsi="Times New Roman"/>
                <w:sz w:val="20"/>
                <w:szCs w:val="20"/>
              </w:rPr>
            </w:pPr>
            <w:r w:rsidRPr="001D1A0F">
              <w:rPr>
                <w:rFonts w:ascii="Times New Roman" w:hAnsi="Times New Roman"/>
                <w:b/>
                <w:bCs/>
                <w:sz w:val="20"/>
                <w:szCs w:val="20"/>
              </w:rPr>
              <w:t>Study program</w:t>
            </w:r>
            <w:r w:rsidR="0054487B" w:rsidRPr="001D1A0F">
              <w:rPr>
                <w:rFonts w:ascii="Times New Roman" w:hAnsi="Times New Roman"/>
                <w:b/>
                <w:bCs/>
                <w:sz w:val="20"/>
                <w:szCs w:val="20"/>
              </w:rPr>
              <w:t xml:space="preserve"> </w:t>
            </w:r>
            <w:r w:rsidR="0054487B" w:rsidRPr="001D1A0F">
              <w:rPr>
                <w:rFonts w:ascii="Times New Roman" w:hAnsi="Times New Roman"/>
                <w:bCs/>
                <w:sz w:val="20"/>
                <w:szCs w:val="20"/>
              </w:rPr>
              <w:t>Chemistry</w:t>
            </w:r>
          </w:p>
        </w:tc>
      </w:tr>
      <w:tr w:rsidR="00CC3F76" w:rsidRPr="001D1A0F" w14:paraId="4EB27B5B" w14:textId="77777777" w:rsidTr="000A550D">
        <w:trPr>
          <w:trHeight w:val="227"/>
          <w:jc w:val="center"/>
        </w:trPr>
        <w:tc>
          <w:tcPr>
            <w:tcW w:w="9573" w:type="dxa"/>
            <w:gridSpan w:val="5"/>
            <w:vAlign w:val="center"/>
          </w:tcPr>
          <w:p w14:paraId="11BE5AEA" w14:textId="1483F313" w:rsidR="00CC3F76" w:rsidRPr="001D1A0F" w:rsidRDefault="00CE7231" w:rsidP="00E9057F">
            <w:pPr>
              <w:tabs>
                <w:tab w:val="left" w:pos="567"/>
              </w:tabs>
              <w:spacing w:after="60"/>
              <w:rPr>
                <w:rFonts w:ascii="Times New Roman" w:hAnsi="Times New Roman"/>
                <w:sz w:val="20"/>
                <w:szCs w:val="20"/>
              </w:rPr>
            </w:pPr>
            <w:r w:rsidRPr="001D1A0F">
              <w:rPr>
                <w:rFonts w:ascii="Times New Roman" w:hAnsi="Times New Roman"/>
                <w:b/>
                <w:bCs/>
                <w:sz w:val="20"/>
                <w:szCs w:val="20"/>
              </w:rPr>
              <w:t xml:space="preserve">Course </w:t>
            </w:r>
            <w:r w:rsidR="0094708C" w:rsidRPr="001D1A0F">
              <w:rPr>
                <w:rFonts w:ascii="Times New Roman" w:hAnsi="Times New Roman"/>
                <w:b/>
                <w:bCs/>
                <w:sz w:val="20"/>
                <w:szCs w:val="20"/>
              </w:rPr>
              <w:t xml:space="preserve">title </w:t>
            </w:r>
            <w:r w:rsidR="0094708C" w:rsidRPr="001D1A0F">
              <w:rPr>
                <w:rFonts w:ascii="Times New Roman" w:hAnsi="Times New Roman"/>
                <w:sz w:val="20"/>
                <w:szCs w:val="20"/>
              </w:rPr>
              <w:t>Physical</w:t>
            </w:r>
            <w:r w:rsidR="00A02E2B" w:rsidRPr="001D1A0F">
              <w:rPr>
                <w:rFonts w:ascii="Times New Roman" w:hAnsi="Times New Roman"/>
                <w:bCs/>
                <w:sz w:val="20"/>
                <w:szCs w:val="20"/>
              </w:rPr>
              <w:t xml:space="preserve"> </w:t>
            </w:r>
            <w:r w:rsidR="00EB3ADD" w:rsidRPr="001D1A0F">
              <w:rPr>
                <w:rFonts w:ascii="Times New Roman" w:hAnsi="Times New Roman"/>
                <w:bCs/>
                <w:sz w:val="20"/>
                <w:szCs w:val="20"/>
              </w:rPr>
              <w:t>C</w:t>
            </w:r>
            <w:r w:rsidR="00A02E2B" w:rsidRPr="001D1A0F">
              <w:rPr>
                <w:rFonts w:ascii="Times New Roman" w:hAnsi="Times New Roman"/>
                <w:bCs/>
                <w:sz w:val="20"/>
                <w:szCs w:val="20"/>
              </w:rPr>
              <w:t>hemistry 2</w:t>
            </w:r>
            <w:r w:rsidR="0094708C" w:rsidRPr="001D1A0F">
              <w:rPr>
                <w:rFonts w:ascii="Times New Roman" w:hAnsi="Times New Roman"/>
                <w:bCs/>
                <w:sz w:val="20"/>
                <w:szCs w:val="20"/>
              </w:rPr>
              <w:t xml:space="preserve"> (H116C)</w:t>
            </w:r>
          </w:p>
        </w:tc>
      </w:tr>
      <w:tr w:rsidR="00CC3F76" w:rsidRPr="001D1A0F" w14:paraId="358B3F50" w14:textId="77777777" w:rsidTr="000A550D">
        <w:trPr>
          <w:trHeight w:val="227"/>
          <w:jc w:val="center"/>
        </w:trPr>
        <w:tc>
          <w:tcPr>
            <w:tcW w:w="9573" w:type="dxa"/>
            <w:gridSpan w:val="5"/>
            <w:vAlign w:val="center"/>
          </w:tcPr>
          <w:p w14:paraId="303327D1" w14:textId="7D3CE450" w:rsidR="00CC3F76" w:rsidRPr="001D1A0F" w:rsidRDefault="00CE7231" w:rsidP="000A550D">
            <w:pPr>
              <w:tabs>
                <w:tab w:val="left" w:pos="567"/>
              </w:tabs>
              <w:spacing w:after="60"/>
              <w:rPr>
                <w:rFonts w:ascii="Times New Roman" w:hAnsi="Times New Roman"/>
                <w:bCs/>
                <w:sz w:val="20"/>
                <w:szCs w:val="20"/>
                <w:lang w:val="sr-Latn-RS"/>
              </w:rPr>
            </w:pPr>
            <w:r w:rsidRPr="001D1A0F">
              <w:rPr>
                <w:rFonts w:ascii="Times New Roman" w:hAnsi="Times New Roman"/>
                <w:b/>
                <w:bCs/>
                <w:sz w:val="20"/>
                <w:szCs w:val="20"/>
                <w:lang w:val="sr-Cyrl-CS"/>
              </w:rPr>
              <w:t>Name of lecturer/lecturers</w:t>
            </w:r>
            <w:r w:rsidR="00A02E2B" w:rsidRPr="001D1A0F">
              <w:rPr>
                <w:rFonts w:ascii="Times New Roman" w:hAnsi="Times New Roman"/>
                <w:b/>
                <w:bCs/>
                <w:sz w:val="20"/>
                <w:szCs w:val="20"/>
                <w:lang w:val="sr-Latn-RS"/>
              </w:rPr>
              <w:t xml:space="preserve"> </w:t>
            </w:r>
            <w:r w:rsidR="00A02E2B" w:rsidRPr="001D1A0F">
              <w:rPr>
                <w:rFonts w:ascii="Times New Roman" w:hAnsi="Times New Roman"/>
                <w:bCs/>
                <w:sz w:val="20"/>
                <w:szCs w:val="20"/>
                <w:lang w:val="sr-Latn-RS"/>
              </w:rPr>
              <w:t>Snežana B. Tošić</w:t>
            </w:r>
          </w:p>
        </w:tc>
      </w:tr>
      <w:tr w:rsidR="00CC3F76" w:rsidRPr="001D1A0F" w14:paraId="7B6EE8FC" w14:textId="77777777" w:rsidTr="000A550D">
        <w:trPr>
          <w:trHeight w:val="227"/>
          <w:jc w:val="center"/>
        </w:trPr>
        <w:tc>
          <w:tcPr>
            <w:tcW w:w="9573" w:type="dxa"/>
            <w:gridSpan w:val="5"/>
            <w:vAlign w:val="center"/>
          </w:tcPr>
          <w:p w14:paraId="3A08B75B" w14:textId="0CAB3D29" w:rsidR="00CC3F76" w:rsidRPr="001D1A0F" w:rsidRDefault="00CE7231" w:rsidP="000A550D">
            <w:pPr>
              <w:tabs>
                <w:tab w:val="left" w:pos="567"/>
              </w:tabs>
              <w:spacing w:after="60"/>
              <w:rPr>
                <w:rFonts w:ascii="Times New Roman" w:hAnsi="Times New Roman"/>
                <w:sz w:val="20"/>
                <w:szCs w:val="20"/>
                <w:lang w:val="sr-Latn-RS"/>
              </w:rPr>
            </w:pPr>
            <w:r w:rsidRPr="001D1A0F">
              <w:rPr>
                <w:rFonts w:ascii="Times New Roman" w:hAnsi="Times New Roman"/>
                <w:b/>
                <w:bCs/>
                <w:sz w:val="20"/>
                <w:szCs w:val="20"/>
                <w:lang w:val="sr-Cyrl-CS"/>
              </w:rPr>
              <w:t>Type of course</w:t>
            </w:r>
            <w:r w:rsidR="00A02E2B" w:rsidRPr="001D1A0F">
              <w:rPr>
                <w:rFonts w:ascii="Times New Roman" w:hAnsi="Times New Roman"/>
                <w:b/>
                <w:bCs/>
                <w:sz w:val="20"/>
                <w:szCs w:val="20"/>
                <w:lang w:val="sr-Latn-RS"/>
              </w:rPr>
              <w:t xml:space="preserve"> </w:t>
            </w:r>
            <w:r w:rsidR="00A02E2B" w:rsidRPr="001D1A0F">
              <w:rPr>
                <w:rFonts w:ascii="Times New Roman" w:hAnsi="Times New Roman"/>
                <w:bCs/>
                <w:sz w:val="20"/>
                <w:szCs w:val="20"/>
                <w:lang w:val="sr-Latn-RS"/>
              </w:rPr>
              <w:t>Obligatory</w:t>
            </w:r>
          </w:p>
        </w:tc>
      </w:tr>
      <w:tr w:rsidR="00CC3F76" w:rsidRPr="001D1A0F" w14:paraId="66D7AE4A" w14:textId="77777777" w:rsidTr="000A550D">
        <w:trPr>
          <w:trHeight w:val="227"/>
          <w:jc w:val="center"/>
        </w:trPr>
        <w:tc>
          <w:tcPr>
            <w:tcW w:w="9573" w:type="dxa"/>
            <w:gridSpan w:val="5"/>
            <w:vAlign w:val="center"/>
          </w:tcPr>
          <w:p w14:paraId="68ECFDF6" w14:textId="21B2A654" w:rsidR="00CC3F76" w:rsidRPr="001D1A0F" w:rsidRDefault="00CE7231" w:rsidP="000A550D">
            <w:pPr>
              <w:tabs>
                <w:tab w:val="left" w:pos="567"/>
              </w:tabs>
              <w:spacing w:after="60"/>
              <w:rPr>
                <w:rFonts w:ascii="Times New Roman" w:hAnsi="Times New Roman"/>
                <w:sz w:val="20"/>
                <w:szCs w:val="20"/>
                <w:lang w:val="sr-Latn-RS"/>
              </w:rPr>
            </w:pPr>
            <w:r w:rsidRPr="001D1A0F">
              <w:rPr>
                <w:rFonts w:ascii="Times New Roman" w:hAnsi="Times New Roman"/>
                <w:b/>
                <w:bCs/>
                <w:sz w:val="20"/>
                <w:szCs w:val="20"/>
                <w:lang w:val="sr-Cyrl-CS"/>
              </w:rPr>
              <w:t>Number of ECTS allocated</w:t>
            </w:r>
            <w:r w:rsidR="00A02E2B" w:rsidRPr="001D1A0F">
              <w:rPr>
                <w:rFonts w:ascii="Times New Roman" w:hAnsi="Times New Roman"/>
                <w:b/>
                <w:bCs/>
                <w:sz w:val="20"/>
                <w:szCs w:val="20"/>
                <w:lang w:val="sr-Latn-RS"/>
              </w:rPr>
              <w:t xml:space="preserve"> </w:t>
            </w:r>
            <w:r w:rsidR="00A02E2B" w:rsidRPr="001D1A0F">
              <w:rPr>
                <w:rFonts w:ascii="Times New Roman" w:hAnsi="Times New Roman"/>
                <w:bCs/>
                <w:sz w:val="20"/>
                <w:szCs w:val="20"/>
                <w:lang w:val="sr-Latn-RS"/>
              </w:rPr>
              <w:t>6</w:t>
            </w:r>
          </w:p>
        </w:tc>
      </w:tr>
      <w:tr w:rsidR="00CC3F76" w:rsidRPr="001D1A0F" w14:paraId="5F07BE5F" w14:textId="77777777" w:rsidTr="000A550D">
        <w:trPr>
          <w:trHeight w:val="227"/>
          <w:jc w:val="center"/>
        </w:trPr>
        <w:tc>
          <w:tcPr>
            <w:tcW w:w="9573" w:type="dxa"/>
            <w:gridSpan w:val="5"/>
            <w:vAlign w:val="center"/>
          </w:tcPr>
          <w:p w14:paraId="5DA3A64D" w14:textId="77777777" w:rsidR="00CC3F76" w:rsidRPr="001D1A0F" w:rsidRDefault="00CE7231" w:rsidP="000A550D">
            <w:pPr>
              <w:tabs>
                <w:tab w:val="left" w:pos="567"/>
              </w:tabs>
              <w:spacing w:after="60"/>
              <w:rPr>
                <w:rFonts w:ascii="Times New Roman" w:hAnsi="Times New Roman"/>
                <w:b/>
                <w:bCs/>
                <w:sz w:val="20"/>
                <w:szCs w:val="20"/>
              </w:rPr>
            </w:pPr>
            <w:r w:rsidRPr="001D1A0F">
              <w:rPr>
                <w:rFonts w:ascii="Times New Roman" w:hAnsi="Times New Roman"/>
                <w:b/>
                <w:bCs/>
                <w:sz w:val="20"/>
                <w:szCs w:val="20"/>
              </w:rPr>
              <w:t>Course objectives</w:t>
            </w:r>
          </w:p>
          <w:p w14:paraId="4F147635" w14:textId="04CB8E46" w:rsidR="00A02E2B" w:rsidRPr="001D1A0F" w:rsidRDefault="00A02E2B" w:rsidP="00A02E2B">
            <w:pPr>
              <w:tabs>
                <w:tab w:val="left" w:pos="567"/>
              </w:tabs>
              <w:spacing w:after="60"/>
              <w:rPr>
                <w:rFonts w:ascii="Times New Roman" w:hAnsi="Times New Roman"/>
                <w:bCs/>
                <w:sz w:val="20"/>
                <w:szCs w:val="20"/>
              </w:rPr>
            </w:pPr>
            <w:r w:rsidRPr="001D1A0F">
              <w:rPr>
                <w:rFonts w:ascii="Times New Roman" w:hAnsi="Times New Roman"/>
                <w:bCs/>
                <w:sz w:val="20"/>
                <w:szCs w:val="20"/>
              </w:rPr>
              <w:t>Acquiring knowledge about fundamental physico-chemical concepts and laws in the field</w:t>
            </w:r>
            <w:r w:rsidR="00EB3ADD" w:rsidRPr="001D1A0F">
              <w:rPr>
                <w:rFonts w:ascii="Times New Roman" w:hAnsi="Times New Roman"/>
                <w:bCs/>
                <w:sz w:val="20"/>
                <w:szCs w:val="20"/>
              </w:rPr>
              <w:t xml:space="preserve"> of</w:t>
            </w:r>
            <w:r w:rsidRPr="001D1A0F">
              <w:rPr>
                <w:rFonts w:ascii="Times New Roman" w:hAnsi="Times New Roman"/>
                <w:bCs/>
                <w:sz w:val="20"/>
                <w:szCs w:val="20"/>
              </w:rPr>
              <w:t xml:space="preserve"> chemical equilibria, phase equilibria, phenomena </w:t>
            </w:r>
            <w:r w:rsidR="0094708C" w:rsidRPr="001D1A0F">
              <w:rPr>
                <w:rFonts w:ascii="Times New Roman" w:hAnsi="Times New Roman"/>
                <w:bCs/>
                <w:sz w:val="20"/>
                <w:szCs w:val="20"/>
              </w:rPr>
              <w:t xml:space="preserve">on </w:t>
            </w:r>
            <w:r w:rsidRPr="001D1A0F">
              <w:rPr>
                <w:rFonts w:ascii="Times New Roman" w:hAnsi="Times New Roman"/>
                <w:bCs/>
                <w:sz w:val="20"/>
                <w:szCs w:val="20"/>
              </w:rPr>
              <w:t xml:space="preserve">the phase boundary, colloid systems, </w:t>
            </w:r>
            <w:r w:rsidR="00EB3ADD" w:rsidRPr="001D1A0F">
              <w:rPr>
                <w:rFonts w:ascii="Times New Roman" w:hAnsi="Times New Roman"/>
                <w:bCs/>
                <w:sz w:val="20"/>
                <w:szCs w:val="20"/>
              </w:rPr>
              <w:t>kinetics,</w:t>
            </w:r>
            <w:r w:rsidRPr="001D1A0F">
              <w:rPr>
                <w:rFonts w:ascii="Times New Roman" w:hAnsi="Times New Roman"/>
                <w:bCs/>
                <w:sz w:val="20"/>
                <w:szCs w:val="20"/>
              </w:rPr>
              <w:t xml:space="preserve"> and electrochemistry, necessary for monitoring and acquiring knowledge from other scientific disciplines in the field </w:t>
            </w:r>
            <w:r w:rsidR="00EB3ADD" w:rsidRPr="001D1A0F">
              <w:rPr>
                <w:rFonts w:ascii="Times New Roman" w:hAnsi="Times New Roman"/>
                <w:bCs/>
                <w:sz w:val="20"/>
                <w:szCs w:val="20"/>
              </w:rPr>
              <w:t xml:space="preserve">of </w:t>
            </w:r>
            <w:r w:rsidRPr="001D1A0F">
              <w:rPr>
                <w:rFonts w:ascii="Times New Roman" w:hAnsi="Times New Roman"/>
                <w:bCs/>
                <w:sz w:val="20"/>
                <w:szCs w:val="20"/>
              </w:rPr>
              <w:t xml:space="preserve">chemistry. Developing the ability to apply the acquired knowledge </w:t>
            </w:r>
            <w:r w:rsidR="00EB3ADD" w:rsidRPr="001D1A0F">
              <w:rPr>
                <w:rFonts w:ascii="Times New Roman" w:hAnsi="Times New Roman"/>
                <w:bCs/>
                <w:sz w:val="20"/>
                <w:szCs w:val="20"/>
              </w:rPr>
              <w:t xml:space="preserve">to </w:t>
            </w:r>
            <w:r w:rsidRPr="001D1A0F">
              <w:rPr>
                <w:rFonts w:ascii="Times New Roman" w:hAnsi="Times New Roman"/>
                <w:bCs/>
                <w:sz w:val="20"/>
                <w:szCs w:val="20"/>
              </w:rPr>
              <w:t xml:space="preserve">concrete systems through the </w:t>
            </w:r>
            <w:r w:rsidR="00EB3ADD" w:rsidRPr="001D1A0F">
              <w:rPr>
                <w:rFonts w:ascii="Times New Roman" w:hAnsi="Times New Roman"/>
                <w:bCs/>
                <w:sz w:val="20"/>
                <w:szCs w:val="20"/>
              </w:rPr>
              <w:t xml:space="preserve">association </w:t>
            </w:r>
            <w:r w:rsidRPr="001D1A0F">
              <w:rPr>
                <w:rFonts w:ascii="Times New Roman" w:hAnsi="Times New Roman"/>
                <w:bCs/>
                <w:sz w:val="20"/>
                <w:szCs w:val="20"/>
              </w:rPr>
              <w:t>with</w:t>
            </w:r>
            <w:r w:rsidR="00EB3ADD" w:rsidRPr="001D1A0F">
              <w:rPr>
                <w:rFonts w:ascii="Times New Roman" w:hAnsi="Times New Roman"/>
                <w:bCs/>
                <w:sz w:val="20"/>
                <w:szCs w:val="20"/>
              </w:rPr>
              <w:t xml:space="preserve"> the</w:t>
            </w:r>
            <w:r w:rsidRPr="001D1A0F">
              <w:rPr>
                <w:rFonts w:ascii="Times New Roman" w:hAnsi="Times New Roman"/>
                <w:bCs/>
                <w:sz w:val="20"/>
                <w:szCs w:val="20"/>
              </w:rPr>
              <w:t xml:space="preserve"> acquired knowledge </w:t>
            </w:r>
            <w:r w:rsidR="00EB3ADD" w:rsidRPr="001D1A0F">
              <w:rPr>
                <w:rFonts w:ascii="Times New Roman" w:hAnsi="Times New Roman"/>
                <w:bCs/>
                <w:sz w:val="20"/>
                <w:szCs w:val="20"/>
              </w:rPr>
              <w:t xml:space="preserve">of </w:t>
            </w:r>
            <w:r w:rsidRPr="001D1A0F">
              <w:rPr>
                <w:rFonts w:ascii="Times New Roman" w:hAnsi="Times New Roman"/>
                <w:bCs/>
                <w:sz w:val="20"/>
                <w:szCs w:val="20"/>
              </w:rPr>
              <w:t>physics and mathematics</w:t>
            </w:r>
            <w:r w:rsidR="00EB3ADD" w:rsidRPr="001D1A0F">
              <w:rPr>
                <w:rFonts w:ascii="Times New Roman" w:hAnsi="Times New Roman"/>
                <w:bCs/>
                <w:sz w:val="20"/>
                <w:szCs w:val="20"/>
              </w:rPr>
              <w:t>.</w:t>
            </w:r>
          </w:p>
        </w:tc>
      </w:tr>
      <w:tr w:rsidR="00CC3F76" w:rsidRPr="001D1A0F" w14:paraId="54DF42A7" w14:textId="77777777" w:rsidTr="000A550D">
        <w:trPr>
          <w:trHeight w:val="227"/>
          <w:jc w:val="center"/>
        </w:trPr>
        <w:tc>
          <w:tcPr>
            <w:tcW w:w="9573" w:type="dxa"/>
            <w:gridSpan w:val="5"/>
            <w:vAlign w:val="center"/>
          </w:tcPr>
          <w:p w14:paraId="11A8B985" w14:textId="77777777" w:rsidR="00CC3F76" w:rsidRPr="001D1A0F" w:rsidRDefault="00CE7231" w:rsidP="005452A0">
            <w:pPr>
              <w:tabs>
                <w:tab w:val="left" w:pos="567"/>
              </w:tabs>
              <w:spacing w:after="60"/>
              <w:jc w:val="both"/>
              <w:rPr>
                <w:rFonts w:ascii="Times New Roman" w:hAnsi="Times New Roman"/>
                <w:b/>
                <w:bCs/>
                <w:sz w:val="20"/>
                <w:szCs w:val="20"/>
              </w:rPr>
            </w:pPr>
            <w:r w:rsidRPr="001D1A0F">
              <w:rPr>
                <w:rFonts w:ascii="Times New Roman" w:hAnsi="Times New Roman"/>
                <w:b/>
                <w:bCs/>
                <w:sz w:val="20"/>
                <w:szCs w:val="20"/>
              </w:rPr>
              <w:t>Course outcomes</w:t>
            </w:r>
          </w:p>
          <w:p w14:paraId="635DF89E" w14:textId="101DCF60" w:rsidR="00A02E2B" w:rsidRPr="001D1A0F" w:rsidRDefault="00A02E2B" w:rsidP="00E36F8D">
            <w:pPr>
              <w:tabs>
                <w:tab w:val="left" w:pos="567"/>
              </w:tabs>
              <w:jc w:val="both"/>
              <w:rPr>
                <w:rFonts w:ascii="Times New Roman" w:hAnsi="Times New Roman"/>
                <w:bCs/>
                <w:sz w:val="20"/>
                <w:szCs w:val="20"/>
              </w:rPr>
            </w:pPr>
            <w:r w:rsidRPr="001D1A0F">
              <w:rPr>
                <w:rFonts w:ascii="Times New Roman" w:hAnsi="Times New Roman"/>
                <w:bCs/>
                <w:sz w:val="20"/>
                <w:szCs w:val="20"/>
              </w:rPr>
              <w:t xml:space="preserve">The student </w:t>
            </w:r>
            <w:r w:rsidR="00583A7D" w:rsidRPr="001D1A0F">
              <w:rPr>
                <w:rFonts w:ascii="Times New Roman" w:hAnsi="Times New Roman"/>
                <w:bCs/>
                <w:sz w:val="20"/>
                <w:szCs w:val="20"/>
              </w:rPr>
              <w:t>can</w:t>
            </w:r>
            <w:r w:rsidRPr="001D1A0F">
              <w:rPr>
                <w:rFonts w:ascii="Times New Roman" w:hAnsi="Times New Roman"/>
                <w:bCs/>
                <w:sz w:val="20"/>
                <w:szCs w:val="20"/>
              </w:rPr>
              <w:t>:</w:t>
            </w:r>
          </w:p>
          <w:p w14:paraId="507E363F" w14:textId="0CDA6F09" w:rsidR="00A02E2B" w:rsidRPr="001D1A0F" w:rsidRDefault="00A02E2B" w:rsidP="00E36F8D">
            <w:pPr>
              <w:tabs>
                <w:tab w:val="left" w:pos="567"/>
              </w:tabs>
              <w:jc w:val="both"/>
              <w:rPr>
                <w:rFonts w:ascii="Times New Roman" w:hAnsi="Times New Roman"/>
                <w:bCs/>
                <w:sz w:val="20"/>
                <w:szCs w:val="20"/>
                <w:lang w:val="sr-Latn-RS"/>
              </w:rPr>
            </w:pPr>
            <w:r w:rsidRPr="001D1A0F">
              <w:rPr>
                <w:rFonts w:ascii="Times New Roman" w:hAnsi="Times New Roman"/>
                <w:bCs/>
                <w:sz w:val="20"/>
                <w:szCs w:val="20"/>
              </w:rPr>
              <w:t>- apply the acquired knowledge of chemical thermodynamics in any system</w:t>
            </w:r>
            <w:r w:rsidR="00E36F8D" w:rsidRPr="001D1A0F">
              <w:rPr>
                <w:rFonts w:ascii="Times New Roman" w:hAnsi="Times New Roman"/>
                <w:bCs/>
                <w:sz w:val="20"/>
                <w:szCs w:val="20"/>
              </w:rPr>
              <w:t>,</w:t>
            </w:r>
          </w:p>
          <w:p w14:paraId="6B4843D8" w14:textId="32C1E593" w:rsidR="00A02E2B" w:rsidRPr="001D1A0F" w:rsidRDefault="00A02E2B" w:rsidP="00E36F8D">
            <w:pPr>
              <w:tabs>
                <w:tab w:val="left" w:pos="567"/>
              </w:tabs>
              <w:jc w:val="both"/>
              <w:rPr>
                <w:rFonts w:ascii="Times New Roman" w:hAnsi="Times New Roman"/>
                <w:bCs/>
                <w:sz w:val="20"/>
                <w:szCs w:val="20"/>
              </w:rPr>
            </w:pPr>
            <w:r w:rsidRPr="001D1A0F">
              <w:rPr>
                <w:rFonts w:ascii="Times New Roman" w:hAnsi="Times New Roman"/>
                <w:bCs/>
                <w:sz w:val="20"/>
                <w:szCs w:val="20"/>
              </w:rPr>
              <w:t xml:space="preserve">- </w:t>
            </w:r>
            <w:r w:rsidR="0094708C" w:rsidRPr="001D1A0F">
              <w:rPr>
                <w:rFonts w:ascii="Times New Roman" w:hAnsi="Times New Roman"/>
                <w:bCs/>
                <w:sz w:val="20"/>
                <w:szCs w:val="20"/>
              </w:rPr>
              <w:t>based on</w:t>
            </w:r>
            <w:r w:rsidRPr="001D1A0F">
              <w:rPr>
                <w:rFonts w:ascii="Times New Roman" w:hAnsi="Times New Roman"/>
                <w:bCs/>
                <w:sz w:val="20"/>
                <w:szCs w:val="20"/>
              </w:rPr>
              <w:t xml:space="preserve"> experimental results, construct and interpret state diagrams of various heterogeneous system</w:t>
            </w:r>
            <w:r w:rsidR="00EB3ADD" w:rsidRPr="001D1A0F">
              <w:rPr>
                <w:rFonts w:ascii="Times New Roman" w:hAnsi="Times New Roman"/>
                <w:bCs/>
                <w:sz w:val="20"/>
                <w:szCs w:val="20"/>
              </w:rPr>
              <w:t>s</w:t>
            </w:r>
            <w:r w:rsidR="00E36F8D" w:rsidRPr="001D1A0F">
              <w:rPr>
                <w:rFonts w:ascii="Times New Roman" w:hAnsi="Times New Roman"/>
                <w:bCs/>
                <w:sz w:val="20"/>
                <w:szCs w:val="20"/>
              </w:rPr>
              <w:t>,</w:t>
            </w:r>
          </w:p>
          <w:p w14:paraId="4E5FADE1" w14:textId="7F366909" w:rsidR="00A02E2B" w:rsidRPr="001D1A0F" w:rsidRDefault="00A02E2B" w:rsidP="00E36F8D">
            <w:pPr>
              <w:tabs>
                <w:tab w:val="left" w:pos="567"/>
              </w:tabs>
              <w:jc w:val="both"/>
              <w:rPr>
                <w:rFonts w:ascii="Times New Roman" w:hAnsi="Times New Roman"/>
                <w:bCs/>
                <w:sz w:val="20"/>
                <w:szCs w:val="20"/>
              </w:rPr>
            </w:pPr>
            <w:r w:rsidRPr="001D1A0F">
              <w:rPr>
                <w:rFonts w:ascii="Times New Roman" w:hAnsi="Times New Roman"/>
                <w:bCs/>
                <w:sz w:val="20"/>
                <w:szCs w:val="20"/>
              </w:rPr>
              <w:t xml:space="preserve">- apply </w:t>
            </w:r>
            <w:r w:rsidR="00EB3ADD" w:rsidRPr="001D1A0F">
              <w:rPr>
                <w:rFonts w:ascii="Times New Roman" w:hAnsi="Times New Roman"/>
                <w:bCs/>
                <w:sz w:val="20"/>
                <w:szCs w:val="20"/>
              </w:rPr>
              <w:t xml:space="preserve">the </w:t>
            </w:r>
            <w:r w:rsidRPr="001D1A0F">
              <w:rPr>
                <w:rFonts w:ascii="Times New Roman" w:hAnsi="Times New Roman"/>
                <w:bCs/>
                <w:sz w:val="20"/>
                <w:szCs w:val="20"/>
              </w:rPr>
              <w:t xml:space="preserve">knowledge </w:t>
            </w:r>
            <w:r w:rsidR="00EB3ADD" w:rsidRPr="001D1A0F">
              <w:rPr>
                <w:rFonts w:ascii="Times New Roman" w:hAnsi="Times New Roman"/>
                <w:bCs/>
                <w:sz w:val="20"/>
                <w:szCs w:val="20"/>
              </w:rPr>
              <w:t xml:space="preserve">of </w:t>
            </w:r>
            <w:r w:rsidRPr="001D1A0F">
              <w:rPr>
                <w:rFonts w:ascii="Times New Roman" w:hAnsi="Times New Roman"/>
                <w:bCs/>
                <w:sz w:val="20"/>
                <w:szCs w:val="20"/>
              </w:rPr>
              <w:t>phase boundary phenomena to practical problems (adsorption, colloidal state)</w:t>
            </w:r>
            <w:r w:rsidR="00E36F8D" w:rsidRPr="001D1A0F">
              <w:rPr>
                <w:rFonts w:ascii="Times New Roman" w:hAnsi="Times New Roman"/>
                <w:bCs/>
                <w:sz w:val="20"/>
                <w:szCs w:val="20"/>
              </w:rPr>
              <w:t>,</w:t>
            </w:r>
          </w:p>
          <w:p w14:paraId="479E66AE" w14:textId="5181E678" w:rsidR="00A02E2B" w:rsidRPr="001D1A0F" w:rsidRDefault="00A02E2B" w:rsidP="00E36F8D">
            <w:pPr>
              <w:tabs>
                <w:tab w:val="left" w:pos="567"/>
              </w:tabs>
              <w:jc w:val="both"/>
              <w:rPr>
                <w:rFonts w:ascii="Times New Roman" w:hAnsi="Times New Roman"/>
                <w:bCs/>
                <w:sz w:val="20"/>
                <w:szCs w:val="20"/>
              </w:rPr>
            </w:pPr>
            <w:r w:rsidRPr="001D1A0F">
              <w:rPr>
                <w:rFonts w:ascii="Times New Roman" w:hAnsi="Times New Roman"/>
                <w:bCs/>
                <w:sz w:val="20"/>
                <w:szCs w:val="20"/>
              </w:rPr>
              <w:t xml:space="preserve">- based on the kinetic and thermodynamic parameters of the chemical reaction, </w:t>
            </w:r>
            <w:r w:rsidR="00EB3ADD" w:rsidRPr="001D1A0F">
              <w:rPr>
                <w:rFonts w:ascii="Times New Roman" w:hAnsi="Times New Roman"/>
                <w:bCs/>
                <w:sz w:val="20"/>
                <w:szCs w:val="20"/>
              </w:rPr>
              <w:t>draw</w:t>
            </w:r>
            <w:r w:rsidRPr="001D1A0F">
              <w:rPr>
                <w:rFonts w:ascii="Times New Roman" w:hAnsi="Times New Roman"/>
                <w:bCs/>
                <w:sz w:val="20"/>
                <w:szCs w:val="20"/>
              </w:rPr>
              <w:t xml:space="preserve"> conclusions about the speed,</w:t>
            </w:r>
          </w:p>
          <w:p w14:paraId="22D6082A" w14:textId="76CE226C" w:rsidR="00A02E2B" w:rsidRPr="001D1A0F" w:rsidRDefault="00A02E2B" w:rsidP="00E36F8D">
            <w:pPr>
              <w:tabs>
                <w:tab w:val="left" w:pos="567"/>
              </w:tabs>
              <w:jc w:val="both"/>
              <w:rPr>
                <w:rFonts w:ascii="Times New Roman" w:hAnsi="Times New Roman"/>
                <w:bCs/>
                <w:sz w:val="20"/>
                <w:szCs w:val="20"/>
              </w:rPr>
            </w:pPr>
            <w:r w:rsidRPr="001D1A0F">
              <w:rPr>
                <w:rFonts w:ascii="Times New Roman" w:hAnsi="Times New Roman"/>
                <w:bCs/>
                <w:sz w:val="20"/>
                <w:szCs w:val="20"/>
              </w:rPr>
              <w:t>order, possible mechanism</w:t>
            </w:r>
            <w:r w:rsidR="00EB3ADD" w:rsidRPr="001D1A0F">
              <w:rPr>
                <w:rFonts w:ascii="Times New Roman" w:hAnsi="Times New Roman"/>
                <w:bCs/>
                <w:sz w:val="20"/>
                <w:szCs w:val="20"/>
              </w:rPr>
              <w:t>s,</w:t>
            </w:r>
            <w:r w:rsidRPr="001D1A0F">
              <w:rPr>
                <w:rFonts w:ascii="Times New Roman" w:hAnsi="Times New Roman"/>
                <w:bCs/>
                <w:sz w:val="20"/>
                <w:szCs w:val="20"/>
              </w:rPr>
              <w:t xml:space="preserve"> and spontaneity of the reaction</w:t>
            </w:r>
            <w:r w:rsidR="00E36F8D" w:rsidRPr="001D1A0F">
              <w:rPr>
                <w:rFonts w:ascii="Times New Roman" w:hAnsi="Times New Roman"/>
                <w:bCs/>
                <w:sz w:val="20"/>
                <w:szCs w:val="20"/>
              </w:rPr>
              <w:t>,</w:t>
            </w:r>
          </w:p>
          <w:p w14:paraId="0803FCC4" w14:textId="14BA4EDC" w:rsidR="00A02E2B" w:rsidRPr="001D1A0F" w:rsidRDefault="00A02E2B" w:rsidP="00E36F8D">
            <w:pPr>
              <w:tabs>
                <w:tab w:val="left" w:pos="567"/>
              </w:tabs>
              <w:jc w:val="both"/>
              <w:rPr>
                <w:rFonts w:ascii="Times New Roman" w:hAnsi="Times New Roman"/>
                <w:bCs/>
                <w:sz w:val="20"/>
                <w:szCs w:val="20"/>
              </w:rPr>
            </w:pPr>
            <w:r w:rsidRPr="001D1A0F">
              <w:rPr>
                <w:rFonts w:ascii="Times New Roman" w:hAnsi="Times New Roman"/>
                <w:bCs/>
                <w:sz w:val="20"/>
                <w:szCs w:val="20"/>
              </w:rPr>
              <w:t xml:space="preserve">- </w:t>
            </w:r>
            <w:r w:rsidR="0094708C" w:rsidRPr="001D1A0F">
              <w:rPr>
                <w:rFonts w:ascii="Times New Roman" w:hAnsi="Times New Roman"/>
                <w:bCs/>
                <w:sz w:val="20"/>
                <w:szCs w:val="20"/>
              </w:rPr>
              <w:t>based on</w:t>
            </w:r>
            <w:r w:rsidRPr="001D1A0F">
              <w:rPr>
                <w:rFonts w:ascii="Times New Roman" w:hAnsi="Times New Roman"/>
                <w:bCs/>
                <w:sz w:val="20"/>
                <w:szCs w:val="20"/>
              </w:rPr>
              <w:t xml:space="preserve"> acquired fundamental knowledge in electrochemistry, follow and understand electrochemical</w:t>
            </w:r>
          </w:p>
          <w:p w14:paraId="1C04A5F3" w14:textId="1DB00A81" w:rsidR="00A02E2B" w:rsidRPr="001D1A0F" w:rsidRDefault="00A02E2B" w:rsidP="00E36F8D">
            <w:pPr>
              <w:tabs>
                <w:tab w:val="left" w:pos="567"/>
              </w:tabs>
              <w:jc w:val="both"/>
              <w:rPr>
                <w:rFonts w:ascii="Times New Roman" w:hAnsi="Times New Roman"/>
                <w:bCs/>
                <w:sz w:val="20"/>
                <w:szCs w:val="20"/>
              </w:rPr>
            </w:pPr>
            <w:r w:rsidRPr="001D1A0F">
              <w:rPr>
                <w:rFonts w:ascii="Times New Roman" w:hAnsi="Times New Roman"/>
                <w:bCs/>
                <w:sz w:val="20"/>
                <w:szCs w:val="20"/>
              </w:rPr>
              <w:t>processes and phenomena, especially their application in practice</w:t>
            </w:r>
            <w:r w:rsidR="00E36F8D" w:rsidRPr="001D1A0F">
              <w:rPr>
                <w:rFonts w:ascii="Times New Roman" w:hAnsi="Times New Roman"/>
                <w:bCs/>
                <w:sz w:val="20"/>
                <w:szCs w:val="20"/>
              </w:rPr>
              <w:t>,</w:t>
            </w:r>
          </w:p>
          <w:p w14:paraId="11B481AB" w14:textId="764C9D55" w:rsidR="00A02E2B" w:rsidRPr="001D1A0F" w:rsidRDefault="00A02E2B" w:rsidP="00E36F8D">
            <w:pPr>
              <w:tabs>
                <w:tab w:val="left" w:pos="567"/>
              </w:tabs>
              <w:jc w:val="both"/>
              <w:rPr>
                <w:rFonts w:ascii="Times New Roman" w:hAnsi="Times New Roman"/>
                <w:bCs/>
                <w:sz w:val="20"/>
                <w:szCs w:val="20"/>
              </w:rPr>
            </w:pPr>
            <w:r w:rsidRPr="001D1A0F">
              <w:rPr>
                <w:rFonts w:ascii="Times New Roman" w:hAnsi="Times New Roman"/>
                <w:bCs/>
                <w:sz w:val="20"/>
                <w:szCs w:val="20"/>
              </w:rPr>
              <w:t>-</w:t>
            </w:r>
            <w:r w:rsidR="00EB3ADD" w:rsidRPr="001D1A0F">
              <w:rPr>
                <w:rFonts w:ascii="Times New Roman" w:hAnsi="Times New Roman"/>
                <w:bCs/>
                <w:sz w:val="20"/>
                <w:szCs w:val="20"/>
              </w:rPr>
              <w:t xml:space="preserve"> </w:t>
            </w:r>
            <w:r w:rsidRPr="001D1A0F">
              <w:rPr>
                <w:rFonts w:ascii="Times New Roman" w:hAnsi="Times New Roman"/>
                <w:bCs/>
                <w:sz w:val="20"/>
                <w:szCs w:val="20"/>
              </w:rPr>
              <w:t>process experimentally obtained data with special emphasis on the connection between obtained results, mathematical relations</w:t>
            </w:r>
            <w:r w:rsidR="00EB3ADD" w:rsidRPr="001D1A0F">
              <w:rPr>
                <w:rFonts w:ascii="Times New Roman" w:hAnsi="Times New Roman"/>
                <w:bCs/>
                <w:sz w:val="20"/>
                <w:szCs w:val="20"/>
              </w:rPr>
              <w:t>,</w:t>
            </w:r>
            <w:r w:rsidRPr="001D1A0F">
              <w:rPr>
                <w:rFonts w:ascii="Times New Roman" w:hAnsi="Times New Roman"/>
                <w:bCs/>
                <w:sz w:val="20"/>
                <w:szCs w:val="20"/>
              </w:rPr>
              <w:t xml:space="preserve"> and their graphic representation</w:t>
            </w:r>
            <w:r w:rsidR="00E36F8D" w:rsidRPr="001D1A0F">
              <w:rPr>
                <w:rFonts w:ascii="Times New Roman" w:hAnsi="Times New Roman"/>
                <w:bCs/>
                <w:sz w:val="20"/>
                <w:szCs w:val="20"/>
              </w:rPr>
              <w:t>.</w:t>
            </w:r>
          </w:p>
        </w:tc>
      </w:tr>
      <w:tr w:rsidR="00CC3F76" w:rsidRPr="001D1A0F" w14:paraId="76444845" w14:textId="77777777" w:rsidTr="000A550D">
        <w:trPr>
          <w:trHeight w:val="227"/>
          <w:jc w:val="center"/>
        </w:trPr>
        <w:tc>
          <w:tcPr>
            <w:tcW w:w="9573" w:type="dxa"/>
            <w:gridSpan w:val="5"/>
            <w:vAlign w:val="center"/>
          </w:tcPr>
          <w:p w14:paraId="423F50C0" w14:textId="77777777" w:rsidR="00CE7231" w:rsidRPr="001D1A0F" w:rsidRDefault="00CE7231" w:rsidP="00BF752B">
            <w:pPr>
              <w:tabs>
                <w:tab w:val="left" w:pos="567"/>
              </w:tabs>
              <w:spacing w:after="60"/>
              <w:jc w:val="both"/>
              <w:rPr>
                <w:rFonts w:ascii="Times New Roman" w:hAnsi="Times New Roman"/>
                <w:b/>
                <w:bCs/>
                <w:sz w:val="20"/>
                <w:szCs w:val="20"/>
                <w:lang w:val="sr-Cyrl-CS"/>
              </w:rPr>
            </w:pPr>
            <w:r w:rsidRPr="001D1A0F">
              <w:rPr>
                <w:rFonts w:ascii="Times New Roman" w:hAnsi="Times New Roman"/>
                <w:b/>
                <w:bCs/>
                <w:sz w:val="20"/>
                <w:szCs w:val="20"/>
                <w:lang w:val="sr-Cyrl-CS"/>
              </w:rPr>
              <w:t>SYLLABUS</w:t>
            </w:r>
          </w:p>
          <w:p w14:paraId="41C06159" w14:textId="63BF37F8" w:rsidR="009C220E" w:rsidRPr="001D1A0F" w:rsidRDefault="00CE7231" w:rsidP="00BF752B">
            <w:pPr>
              <w:tabs>
                <w:tab w:val="left" w:pos="567"/>
              </w:tabs>
              <w:spacing w:after="60"/>
              <w:jc w:val="both"/>
              <w:rPr>
                <w:rFonts w:ascii="Times New Roman" w:hAnsi="Times New Roman"/>
                <w:i/>
                <w:iCs/>
                <w:sz w:val="20"/>
                <w:szCs w:val="20"/>
              </w:rPr>
            </w:pPr>
            <w:r w:rsidRPr="001D1A0F">
              <w:rPr>
                <w:rFonts w:ascii="Times New Roman" w:hAnsi="Times New Roman"/>
                <w:i/>
                <w:iCs/>
                <w:sz w:val="20"/>
                <w:szCs w:val="20"/>
              </w:rPr>
              <w:t>Lectures</w:t>
            </w:r>
          </w:p>
          <w:p w14:paraId="40BFD750" w14:textId="2FD841FE" w:rsidR="00A02E2B" w:rsidRPr="001D1A0F" w:rsidRDefault="00A02E2B" w:rsidP="00A02E2B">
            <w:pPr>
              <w:tabs>
                <w:tab w:val="left" w:pos="567"/>
              </w:tabs>
              <w:spacing w:after="60"/>
              <w:jc w:val="both"/>
              <w:rPr>
                <w:rFonts w:ascii="Times New Roman" w:hAnsi="Times New Roman"/>
                <w:iCs/>
                <w:sz w:val="20"/>
                <w:szCs w:val="20"/>
              </w:rPr>
            </w:pPr>
            <w:r w:rsidRPr="001D1A0F">
              <w:rPr>
                <w:rFonts w:ascii="Times New Roman" w:hAnsi="Times New Roman"/>
                <w:iCs/>
                <w:sz w:val="20"/>
                <w:szCs w:val="20"/>
              </w:rPr>
              <w:t xml:space="preserve">Open system. Gibbs equations. Equilibrium in open systems. Partial molar volumes, enthalpy, Gibbs free energy. Influence of pressure and temperature on chemical potential. Gibbs-Helmholtz equation for an open system. Chemical equilibrium. Thermodynamic consideration of chemical equilibrium. Equilibrium constant. Van Hoff reaction isotherm. Influence of pressure and temperature to the equilibrium constant. Le Chatelier's principle. Complex balances. Composition of system in equilibrium. Reaction amount and reaction yield. Phase balance. Gibbs rule. Phase diagrams. One-component system. Clausius-Clapeyron equation. Types of phase transitions. Two-component systems with solid phase separation. </w:t>
            </w:r>
            <w:r w:rsidR="00016742" w:rsidRPr="001D1A0F">
              <w:rPr>
                <w:rFonts w:ascii="Times New Roman" w:hAnsi="Times New Roman"/>
                <w:iCs/>
                <w:sz w:val="20"/>
                <w:szCs w:val="20"/>
              </w:rPr>
              <w:t>Phase diagram</w:t>
            </w:r>
            <w:r w:rsidRPr="001D1A0F">
              <w:rPr>
                <w:rFonts w:ascii="Times New Roman" w:hAnsi="Times New Roman"/>
                <w:iCs/>
                <w:sz w:val="20"/>
                <w:szCs w:val="20"/>
              </w:rPr>
              <w:t xml:space="preserve"> of eutectic </w:t>
            </w:r>
            <w:r w:rsidR="00016742" w:rsidRPr="001D1A0F">
              <w:rPr>
                <w:rFonts w:ascii="Times New Roman" w:hAnsi="Times New Roman"/>
                <w:iCs/>
                <w:sz w:val="20"/>
                <w:szCs w:val="20"/>
              </w:rPr>
              <w:t>mixture</w:t>
            </w:r>
            <w:r w:rsidRPr="001D1A0F">
              <w:rPr>
                <w:rFonts w:ascii="Times New Roman" w:hAnsi="Times New Roman"/>
                <w:iCs/>
                <w:sz w:val="20"/>
                <w:szCs w:val="20"/>
              </w:rPr>
              <w:t xml:space="preserve">. </w:t>
            </w:r>
            <w:r w:rsidR="00016742" w:rsidRPr="001D1A0F">
              <w:rPr>
                <w:rFonts w:ascii="Times New Roman" w:hAnsi="Times New Roman"/>
                <w:iCs/>
                <w:sz w:val="20"/>
                <w:szCs w:val="20"/>
              </w:rPr>
              <w:t xml:space="preserve">Phase </w:t>
            </w:r>
            <w:r w:rsidRPr="001D1A0F">
              <w:rPr>
                <w:rFonts w:ascii="Times New Roman" w:hAnsi="Times New Roman"/>
                <w:iCs/>
                <w:sz w:val="20"/>
                <w:szCs w:val="20"/>
              </w:rPr>
              <w:t xml:space="preserve">diagram of a system with congruent melting point. </w:t>
            </w:r>
            <w:r w:rsidR="00016742" w:rsidRPr="001D1A0F">
              <w:rPr>
                <w:rFonts w:ascii="Times New Roman" w:hAnsi="Times New Roman"/>
                <w:iCs/>
                <w:sz w:val="20"/>
                <w:szCs w:val="20"/>
              </w:rPr>
              <w:t xml:space="preserve">Phase </w:t>
            </w:r>
            <w:r w:rsidRPr="001D1A0F">
              <w:rPr>
                <w:rFonts w:ascii="Times New Roman" w:hAnsi="Times New Roman"/>
                <w:iCs/>
                <w:sz w:val="20"/>
                <w:szCs w:val="20"/>
              </w:rPr>
              <w:t xml:space="preserve">diagram of the cooling system. </w:t>
            </w:r>
            <w:r w:rsidR="00016742" w:rsidRPr="001D1A0F">
              <w:rPr>
                <w:rFonts w:ascii="Times New Roman" w:hAnsi="Times New Roman"/>
                <w:iCs/>
                <w:sz w:val="20"/>
                <w:szCs w:val="20"/>
              </w:rPr>
              <w:t>Phase</w:t>
            </w:r>
            <w:r w:rsidRPr="001D1A0F">
              <w:rPr>
                <w:rFonts w:ascii="Times New Roman" w:hAnsi="Times New Roman"/>
                <w:iCs/>
                <w:sz w:val="20"/>
                <w:szCs w:val="20"/>
              </w:rPr>
              <w:t xml:space="preserve"> diagram of a system in which one component appears in two crystal states. Liquid vapor equilibrium. Ideal and real mixtures. </w:t>
            </w:r>
            <w:r w:rsidR="00016742" w:rsidRPr="001D1A0F">
              <w:rPr>
                <w:rFonts w:ascii="Times New Roman" w:hAnsi="Times New Roman"/>
                <w:iCs/>
                <w:sz w:val="20"/>
                <w:szCs w:val="20"/>
              </w:rPr>
              <w:t>Raoult’s</w:t>
            </w:r>
            <w:r w:rsidRPr="001D1A0F">
              <w:rPr>
                <w:rFonts w:ascii="Times New Roman" w:hAnsi="Times New Roman"/>
                <w:iCs/>
                <w:sz w:val="20"/>
                <w:szCs w:val="20"/>
              </w:rPr>
              <w:t xml:space="preserve"> law and deviations. Distillation diagrams. </w:t>
            </w:r>
            <w:r w:rsidR="00016742" w:rsidRPr="001D1A0F">
              <w:rPr>
                <w:rFonts w:ascii="Times New Roman" w:hAnsi="Times New Roman"/>
                <w:iCs/>
                <w:sz w:val="20"/>
                <w:szCs w:val="20"/>
              </w:rPr>
              <w:t>S</w:t>
            </w:r>
            <w:r w:rsidRPr="001D1A0F">
              <w:rPr>
                <w:rFonts w:ascii="Times New Roman" w:hAnsi="Times New Roman"/>
                <w:iCs/>
                <w:sz w:val="20"/>
                <w:szCs w:val="20"/>
              </w:rPr>
              <w:t xml:space="preserve">ystem composed of two components with limited miscibility. </w:t>
            </w:r>
            <w:r w:rsidR="00016742" w:rsidRPr="001D1A0F">
              <w:rPr>
                <w:rFonts w:ascii="Times New Roman" w:hAnsi="Times New Roman"/>
                <w:iCs/>
                <w:sz w:val="20"/>
                <w:szCs w:val="20"/>
              </w:rPr>
              <w:t>S</w:t>
            </w:r>
            <w:r w:rsidRPr="001D1A0F">
              <w:rPr>
                <w:rFonts w:ascii="Times New Roman" w:hAnsi="Times New Roman"/>
                <w:iCs/>
                <w:sz w:val="20"/>
                <w:szCs w:val="20"/>
              </w:rPr>
              <w:t xml:space="preserve">ystem of two immiscible liquids. Steam distillation. Law of distribution and extraction. Colligative properties of dilute solutions. Boiling point elevation. Decreasing the freezing point. Osmosis and osmotic pressure. Colligative properties of real solutions and electrolyte solutions. Solubility of gases in liquids - Henry's law. Surface phenomena. Surface tension. Adsorption. Adsorption on the liquid surface. Adsorption on a solid surface. Adsorption equilibrium. Adsorption isotherms - Gibbs, Freundlich and </w:t>
            </w:r>
            <w:r w:rsidR="00016742" w:rsidRPr="001D1A0F">
              <w:rPr>
                <w:rFonts w:ascii="Times New Roman" w:hAnsi="Times New Roman"/>
                <w:iCs/>
                <w:sz w:val="20"/>
                <w:szCs w:val="20"/>
              </w:rPr>
              <w:t>Langmuir isotherm</w:t>
            </w:r>
            <w:r w:rsidRPr="001D1A0F">
              <w:rPr>
                <w:rFonts w:ascii="Times New Roman" w:hAnsi="Times New Roman"/>
                <w:iCs/>
                <w:sz w:val="20"/>
                <w:szCs w:val="20"/>
              </w:rPr>
              <w:t>. Colloid systems. Lyophilic and lyophobic colloids.</w:t>
            </w:r>
            <w:r w:rsidR="00016742" w:rsidRPr="001D1A0F">
              <w:rPr>
                <w:rFonts w:ascii="Times New Roman" w:hAnsi="Times New Roman"/>
                <w:iCs/>
                <w:sz w:val="20"/>
                <w:szCs w:val="20"/>
              </w:rPr>
              <w:t xml:space="preserve"> </w:t>
            </w:r>
            <w:r w:rsidRPr="001D1A0F">
              <w:rPr>
                <w:rFonts w:ascii="Times New Roman" w:hAnsi="Times New Roman"/>
                <w:iCs/>
                <w:sz w:val="20"/>
                <w:szCs w:val="20"/>
              </w:rPr>
              <w:t>Structure of lyophobic colloids. Double electrical layer. Electrokinetic potential. Coagulation</w:t>
            </w:r>
            <w:r w:rsidR="00D22D24" w:rsidRPr="001D1A0F">
              <w:rPr>
                <w:rFonts w:ascii="Times New Roman" w:hAnsi="Times New Roman"/>
                <w:iCs/>
                <w:sz w:val="20"/>
                <w:szCs w:val="20"/>
              </w:rPr>
              <w:t xml:space="preserve"> of </w:t>
            </w:r>
            <w:r w:rsidRPr="001D1A0F">
              <w:rPr>
                <w:rFonts w:ascii="Times New Roman" w:hAnsi="Times New Roman"/>
                <w:iCs/>
                <w:sz w:val="20"/>
                <w:szCs w:val="20"/>
              </w:rPr>
              <w:t>colloid</w:t>
            </w:r>
            <w:r w:rsidR="00D22D24" w:rsidRPr="001D1A0F">
              <w:rPr>
                <w:rFonts w:ascii="Times New Roman" w:hAnsi="Times New Roman"/>
                <w:iCs/>
                <w:sz w:val="20"/>
                <w:szCs w:val="20"/>
              </w:rPr>
              <w:t>s</w:t>
            </w:r>
            <w:r w:rsidRPr="001D1A0F">
              <w:rPr>
                <w:rFonts w:ascii="Times New Roman" w:hAnsi="Times New Roman"/>
                <w:iCs/>
                <w:sz w:val="20"/>
                <w:szCs w:val="20"/>
              </w:rPr>
              <w:t>. Stability of lyophilic colloids. Specific properties and behavio</w:t>
            </w:r>
            <w:r w:rsidR="00D22D24" w:rsidRPr="001D1A0F">
              <w:rPr>
                <w:rFonts w:ascii="Times New Roman" w:hAnsi="Times New Roman"/>
                <w:iCs/>
                <w:sz w:val="20"/>
                <w:szCs w:val="20"/>
              </w:rPr>
              <w:t xml:space="preserve">r of colloids. Speed, </w:t>
            </w:r>
            <w:r w:rsidR="00016742" w:rsidRPr="001D1A0F">
              <w:rPr>
                <w:rFonts w:ascii="Times New Roman" w:hAnsi="Times New Roman"/>
                <w:iCs/>
                <w:sz w:val="20"/>
                <w:szCs w:val="20"/>
              </w:rPr>
              <w:t>order,</w:t>
            </w:r>
            <w:r w:rsidR="00D22D24" w:rsidRPr="001D1A0F">
              <w:rPr>
                <w:rFonts w:ascii="Times New Roman" w:hAnsi="Times New Roman"/>
                <w:iCs/>
                <w:sz w:val="20"/>
                <w:szCs w:val="20"/>
              </w:rPr>
              <w:t xml:space="preserve"> and </w:t>
            </w:r>
            <w:r w:rsidRPr="001D1A0F">
              <w:rPr>
                <w:rFonts w:ascii="Times New Roman" w:hAnsi="Times New Roman"/>
                <w:iCs/>
                <w:sz w:val="20"/>
                <w:szCs w:val="20"/>
              </w:rPr>
              <w:t xml:space="preserve">molecularity of the reaction. Chemical reaction rate law. Half-time of </w:t>
            </w:r>
            <w:r w:rsidR="00D22D24" w:rsidRPr="001D1A0F">
              <w:rPr>
                <w:rFonts w:ascii="Times New Roman" w:hAnsi="Times New Roman"/>
                <w:iCs/>
                <w:sz w:val="20"/>
                <w:szCs w:val="20"/>
              </w:rPr>
              <w:t xml:space="preserve">reaction. Zero order reactions. </w:t>
            </w:r>
            <w:r w:rsidRPr="001D1A0F">
              <w:rPr>
                <w:rFonts w:ascii="Times New Roman" w:hAnsi="Times New Roman"/>
                <w:iCs/>
                <w:sz w:val="20"/>
                <w:szCs w:val="20"/>
              </w:rPr>
              <w:t>Reactions of the first order. Reactions of the second order. Pseudo-first-order reactions. Methods of det</w:t>
            </w:r>
            <w:r w:rsidR="00D22D24" w:rsidRPr="001D1A0F">
              <w:rPr>
                <w:rFonts w:ascii="Times New Roman" w:hAnsi="Times New Roman"/>
                <w:iCs/>
                <w:sz w:val="20"/>
                <w:szCs w:val="20"/>
              </w:rPr>
              <w:t xml:space="preserve">ermining the order of reaction. </w:t>
            </w:r>
            <w:r w:rsidRPr="001D1A0F">
              <w:rPr>
                <w:rFonts w:ascii="Times New Roman" w:hAnsi="Times New Roman"/>
                <w:iCs/>
                <w:sz w:val="20"/>
                <w:szCs w:val="20"/>
              </w:rPr>
              <w:t>Complex reactions. Effect of temperature on the rate of chemical reaction. Ther</w:t>
            </w:r>
            <w:r w:rsidR="00D22D24" w:rsidRPr="001D1A0F">
              <w:rPr>
                <w:rFonts w:ascii="Times New Roman" w:hAnsi="Times New Roman"/>
                <w:iCs/>
                <w:sz w:val="20"/>
                <w:szCs w:val="20"/>
              </w:rPr>
              <w:t xml:space="preserve">modynamics of transition state. </w:t>
            </w:r>
            <w:r w:rsidRPr="001D1A0F">
              <w:rPr>
                <w:rFonts w:ascii="Times New Roman" w:hAnsi="Times New Roman"/>
                <w:iCs/>
                <w:sz w:val="20"/>
                <w:szCs w:val="20"/>
              </w:rPr>
              <w:t>Catalytic reactions. Electrochemical reaction. Electroly</w:t>
            </w:r>
            <w:r w:rsidR="00D22D24" w:rsidRPr="001D1A0F">
              <w:rPr>
                <w:rFonts w:ascii="Times New Roman" w:hAnsi="Times New Roman"/>
                <w:iCs/>
                <w:sz w:val="20"/>
                <w:szCs w:val="20"/>
              </w:rPr>
              <w:t xml:space="preserve">tic conductors. Mass transfer. </w:t>
            </w:r>
            <w:r w:rsidRPr="001D1A0F">
              <w:rPr>
                <w:rFonts w:ascii="Times New Roman" w:hAnsi="Times New Roman"/>
                <w:iCs/>
                <w:sz w:val="20"/>
                <w:szCs w:val="20"/>
              </w:rPr>
              <w:t>Specific resistance and specific conductivity. Measurement of</w:t>
            </w:r>
            <w:r w:rsidR="00D22D24" w:rsidRPr="001D1A0F">
              <w:rPr>
                <w:rFonts w:ascii="Times New Roman" w:hAnsi="Times New Roman"/>
                <w:iCs/>
                <w:sz w:val="20"/>
                <w:szCs w:val="20"/>
              </w:rPr>
              <w:t xml:space="preserve"> electrical conductivity. Molar </w:t>
            </w:r>
            <w:r w:rsidRPr="001D1A0F">
              <w:rPr>
                <w:rFonts w:ascii="Times New Roman" w:hAnsi="Times New Roman"/>
                <w:iCs/>
                <w:sz w:val="20"/>
                <w:szCs w:val="20"/>
              </w:rPr>
              <w:t xml:space="preserve">electrolyte conductivity. Influence of dielectric constant, temperature, viscosity. </w:t>
            </w:r>
            <w:r w:rsidR="00D22D24" w:rsidRPr="001D1A0F">
              <w:rPr>
                <w:rFonts w:ascii="Times New Roman" w:hAnsi="Times New Roman"/>
                <w:iCs/>
                <w:sz w:val="20"/>
                <w:szCs w:val="20"/>
              </w:rPr>
              <w:t xml:space="preserve">Kohlrausch's </w:t>
            </w:r>
            <w:r w:rsidRPr="001D1A0F">
              <w:rPr>
                <w:rFonts w:ascii="Times New Roman" w:hAnsi="Times New Roman"/>
                <w:iCs/>
                <w:sz w:val="20"/>
                <w:szCs w:val="20"/>
              </w:rPr>
              <w:t>rule of independent travel of ions. Weak electrolytes-Ostwald's law of</w:t>
            </w:r>
            <w:r w:rsidR="00D22D24" w:rsidRPr="001D1A0F">
              <w:rPr>
                <w:rFonts w:ascii="Times New Roman" w:hAnsi="Times New Roman"/>
                <w:iCs/>
                <w:sz w:val="20"/>
                <w:szCs w:val="20"/>
              </w:rPr>
              <w:t xml:space="preserve"> dilution. Strong electrolytes. </w:t>
            </w:r>
            <w:r w:rsidRPr="001D1A0F">
              <w:rPr>
                <w:rFonts w:ascii="Times New Roman" w:hAnsi="Times New Roman"/>
                <w:iCs/>
                <w:sz w:val="20"/>
                <w:szCs w:val="20"/>
              </w:rPr>
              <w:t>Kohlrausch's square root equation. Debye-Hickel-Onsager equation. Boundary area of contact</w:t>
            </w:r>
            <w:r w:rsidR="001D1A0F">
              <w:rPr>
                <w:rFonts w:ascii="Times New Roman" w:hAnsi="Times New Roman"/>
                <w:iCs/>
                <w:sz w:val="20"/>
                <w:szCs w:val="20"/>
              </w:rPr>
              <w:t xml:space="preserve"> </w:t>
            </w:r>
            <w:r w:rsidRPr="001D1A0F">
              <w:rPr>
                <w:rFonts w:ascii="Times New Roman" w:hAnsi="Times New Roman"/>
                <w:iCs/>
                <w:sz w:val="20"/>
                <w:szCs w:val="20"/>
              </w:rPr>
              <w:t>metal-electrolyte. Double electrical layer. Electrode potential. Dif</w:t>
            </w:r>
            <w:r w:rsidR="00D22D24" w:rsidRPr="001D1A0F">
              <w:rPr>
                <w:rFonts w:ascii="Times New Roman" w:hAnsi="Times New Roman"/>
                <w:iCs/>
                <w:sz w:val="20"/>
                <w:szCs w:val="20"/>
              </w:rPr>
              <w:t>fusion potential. Electrodes. Electrode potential e</w:t>
            </w:r>
            <w:r w:rsidRPr="001D1A0F">
              <w:rPr>
                <w:rFonts w:ascii="Times New Roman" w:hAnsi="Times New Roman"/>
                <w:iCs/>
                <w:sz w:val="20"/>
                <w:szCs w:val="20"/>
              </w:rPr>
              <w:t>xpressions</w:t>
            </w:r>
            <w:r w:rsidR="00D22D24" w:rsidRPr="001D1A0F">
              <w:rPr>
                <w:rFonts w:ascii="Times New Roman" w:hAnsi="Times New Roman"/>
                <w:iCs/>
                <w:sz w:val="20"/>
                <w:szCs w:val="20"/>
              </w:rPr>
              <w:t>.</w:t>
            </w:r>
            <w:r w:rsidRPr="001D1A0F">
              <w:rPr>
                <w:rFonts w:ascii="Times New Roman" w:hAnsi="Times New Roman"/>
                <w:iCs/>
                <w:sz w:val="20"/>
                <w:szCs w:val="20"/>
              </w:rPr>
              <w:t xml:space="preserve"> Elec</w:t>
            </w:r>
            <w:r w:rsidR="00D22D24" w:rsidRPr="001D1A0F">
              <w:rPr>
                <w:rFonts w:ascii="Times New Roman" w:hAnsi="Times New Roman"/>
                <w:iCs/>
                <w:sz w:val="20"/>
                <w:szCs w:val="20"/>
              </w:rPr>
              <w:t>tromotive force.</w:t>
            </w:r>
            <w:r w:rsidR="00411EAC" w:rsidRPr="001D1A0F">
              <w:rPr>
                <w:rFonts w:ascii="Times New Roman" w:hAnsi="Times New Roman"/>
                <w:iCs/>
                <w:sz w:val="20"/>
                <w:szCs w:val="20"/>
              </w:rPr>
              <w:t xml:space="preserve"> </w:t>
            </w:r>
            <w:r w:rsidRPr="001D1A0F">
              <w:rPr>
                <w:rFonts w:ascii="Times New Roman" w:hAnsi="Times New Roman"/>
                <w:iCs/>
                <w:sz w:val="20"/>
                <w:szCs w:val="20"/>
              </w:rPr>
              <w:t>Thermodynamics of galvanic elements. Types of galvanic elements.</w:t>
            </w:r>
          </w:p>
          <w:p w14:paraId="317A40F6" w14:textId="77777777" w:rsidR="001815B5" w:rsidRPr="001D1A0F" w:rsidRDefault="00CE7231" w:rsidP="00BF752B">
            <w:pPr>
              <w:tabs>
                <w:tab w:val="left" w:pos="567"/>
              </w:tabs>
              <w:spacing w:after="60"/>
              <w:jc w:val="both"/>
              <w:rPr>
                <w:rFonts w:ascii="Times New Roman" w:hAnsi="Times New Roman"/>
                <w:i/>
                <w:iCs/>
                <w:sz w:val="20"/>
                <w:szCs w:val="20"/>
              </w:rPr>
            </w:pPr>
            <w:r w:rsidRPr="001D1A0F">
              <w:rPr>
                <w:rFonts w:ascii="Times New Roman" w:hAnsi="Times New Roman"/>
                <w:i/>
                <w:iCs/>
                <w:sz w:val="20"/>
                <w:szCs w:val="20"/>
              </w:rPr>
              <w:t>Laboratory work</w:t>
            </w:r>
          </w:p>
          <w:p w14:paraId="291719C4" w14:textId="26AFC260" w:rsidR="00D22D24" w:rsidRPr="001D1A0F" w:rsidRDefault="00D22D24" w:rsidP="00D22D24">
            <w:pPr>
              <w:tabs>
                <w:tab w:val="left" w:pos="567"/>
              </w:tabs>
              <w:spacing w:after="60"/>
              <w:jc w:val="both"/>
              <w:rPr>
                <w:rFonts w:ascii="Times New Roman" w:hAnsi="Times New Roman"/>
                <w:iCs/>
                <w:sz w:val="20"/>
                <w:szCs w:val="20"/>
              </w:rPr>
            </w:pPr>
            <w:r w:rsidRPr="001D1A0F">
              <w:rPr>
                <w:rFonts w:ascii="Times New Roman" w:hAnsi="Times New Roman"/>
                <w:iCs/>
                <w:sz w:val="20"/>
                <w:szCs w:val="20"/>
              </w:rPr>
              <w:lastRenderedPageBreak/>
              <w:t>Determination of the partial molar volumes of the components of a liquid two-component mixture.</w:t>
            </w:r>
            <w:r w:rsidR="00411EAC" w:rsidRPr="001D1A0F">
              <w:rPr>
                <w:rFonts w:ascii="Times New Roman" w:hAnsi="Times New Roman"/>
                <w:iCs/>
                <w:sz w:val="20"/>
                <w:szCs w:val="20"/>
              </w:rPr>
              <w:t xml:space="preserve"> </w:t>
            </w:r>
            <w:r w:rsidRPr="001D1A0F">
              <w:rPr>
                <w:rFonts w:ascii="Times New Roman" w:hAnsi="Times New Roman"/>
                <w:iCs/>
                <w:sz w:val="20"/>
                <w:szCs w:val="20"/>
              </w:rPr>
              <w:t xml:space="preserve">Determination of the equilibrium constant and thermodynamic parameters of the reaction of </w:t>
            </w:r>
            <w:r w:rsidR="00411EAC" w:rsidRPr="001D1A0F">
              <w:rPr>
                <w:rFonts w:ascii="Times New Roman" w:hAnsi="Times New Roman"/>
                <w:iCs/>
                <w:sz w:val="20"/>
                <w:szCs w:val="20"/>
              </w:rPr>
              <w:t xml:space="preserve">salt dissolution reaction </w:t>
            </w:r>
            <w:r w:rsidRPr="001D1A0F">
              <w:rPr>
                <w:rFonts w:ascii="Times New Roman" w:hAnsi="Times New Roman"/>
                <w:iCs/>
                <w:sz w:val="20"/>
                <w:szCs w:val="20"/>
              </w:rPr>
              <w:t xml:space="preserve">in water. Determination of the distribution coefficient. Determination of the </w:t>
            </w:r>
            <w:r w:rsidR="00411EAC" w:rsidRPr="001D1A0F">
              <w:rPr>
                <w:rFonts w:ascii="Times New Roman" w:hAnsi="Times New Roman"/>
                <w:iCs/>
                <w:sz w:val="20"/>
                <w:szCs w:val="20"/>
              </w:rPr>
              <w:t>phase</w:t>
            </w:r>
            <w:r w:rsidRPr="001D1A0F">
              <w:rPr>
                <w:rFonts w:ascii="Times New Roman" w:hAnsi="Times New Roman"/>
                <w:iCs/>
                <w:sz w:val="20"/>
                <w:szCs w:val="20"/>
              </w:rPr>
              <w:t xml:space="preserve"> diagram </w:t>
            </w:r>
            <w:r w:rsidR="00411EAC" w:rsidRPr="001D1A0F">
              <w:rPr>
                <w:rFonts w:ascii="Times New Roman" w:hAnsi="Times New Roman"/>
                <w:iCs/>
                <w:sz w:val="20"/>
                <w:szCs w:val="20"/>
              </w:rPr>
              <w:t xml:space="preserve">of simple eutectic </w:t>
            </w:r>
            <w:r w:rsidRPr="001D1A0F">
              <w:rPr>
                <w:rFonts w:ascii="Times New Roman" w:hAnsi="Times New Roman"/>
                <w:iCs/>
                <w:sz w:val="20"/>
                <w:szCs w:val="20"/>
              </w:rPr>
              <w:t>system</w:t>
            </w:r>
            <w:r w:rsidR="00411EAC" w:rsidRPr="001D1A0F">
              <w:rPr>
                <w:rFonts w:ascii="Times New Roman" w:hAnsi="Times New Roman"/>
                <w:iCs/>
                <w:sz w:val="20"/>
                <w:szCs w:val="20"/>
              </w:rPr>
              <w:t>.</w:t>
            </w:r>
            <w:r w:rsidRPr="001D1A0F">
              <w:rPr>
                <w:rFonts w:ascii="Times New Roman" w:hAnsi="Times New Roman"/>
                <w:iCs/>
                <w:sz w:val="20"/>
                <w:szCs w:val="20"/>
              </w:rPr>
              <w:t xml:space="preserve"> Determination of the surface tension coefficient </w:t>
            </w:r>
            <w:r w:rsidR="00411EAC" w:rsidRPr="001D1A0F">
              <w:rPr>
                <w:rFonts w:ascii="Times New Roman" w:hAnsi="Times New Roman"/>
                <w:iCs/>
                <w:sz w:val="20"/>
                <w:szCs w:val="20"/>
              </w:rPr>
              <w:t xml:space="preserve">with the </w:t>
            </w:r>
            <w:r w:rsidRPr="001D1A0F">
              <w:rPr>
                <w:rFonts w:ascii="Times New Roman" w:hAnsi="Times New Roman"/>
                <w:iCs/>
                <w:sz w:val="20"/>
                <w:szCs w:val="20"/>
              </w:rPr>
              <w:t>stalagmometer. Determination of the Freundlich adsorption isotherm. Determination of the constant rates of the sucrose inversion reaction using polarimeter. Determination of hydrolysis activation energy reactions of ethyl ester of acetic acid conductometrically. Determination of molar conductivity at infinite dilution of a strong electrolyte solution.</w:t>
            </w:r>
          </w:p>
        </w:tc>
      </w:tr>
      <w:tr w:rsidR="00CC3F76" w:rsidRPr="001D1A0F" w14:paraId="16EC7999" w14:textId="77777777" w:rsidTr="000A550D">
        <w:trPr>
          <w:trHeight w:val="227"/>
          <w:jc w:val="center"/>
        </w:trPr>
        <w:tc>
          <w:tcPr>
            <w:tcW w:w="9573" w:type="dxa"/>
            <w:gridSpan w:val="5"/>
            <w:vAlign w:val="center"/>
          </w:tcPr>
          <w:p w14:paraId="13FCADA7" w14:textId="77777777" w:rsidR="009C220E" w:rsidRPr="001D1A0F" w:rsidRDefault="00CE7231" w:rsidP="00CE7231">
            <w:pPr>
              <w:tabs>
                <w:tab w:val="left" w:pos="567"/>
              </w:tabs>
              <w:spacing w:after="60"/>
              <w:rPr>
                <w:rFonts w:ascii="Times New Roman" w:hAnsi="Times New Roman"/>
                <w:b/>
                <w:bCs/>
                <w:sz w:val="20"/>
                <w:szCs w:val="20"/>
              </w:rPr>
            </w:pPr>
            <w:r w:rsidRPr="001D1A0F">
              <w:rPr>
                <w:rFonts w:ascii="Times New Roman" w:hAnsi="Times New Roman"/>
                <w:b/>
                <w:bCs/>
                <w:sz w:val="20"/>
                <w:szCs w:val="20"/>
              </w:rPr>
              <w:lastRenderedPageBreak/>
              <w:t>References</w:t>
            </w:r>
          </w:p>
          <w:p w14:paraId="77442881" w14:textId="62273784" w:rsidR="00D22D24" w:rsidRPr="001D1A0F" w:rsidRDefault="00411EAC" w:rsidP="007A241F">
            <w:pPr>
              <w:tabs>
                <w:tab w:val="left" w:pos="567"/>
              </w:tabs>
              <w:rPr>
                <w:rFonts w:ascii="Times New Roman" w:hAnsi="Times New Roman"/>
                <w:bCs/>
                <w:sz w:val="20"/>
                <w:szCs w:val="20"/>
              </w:rPr>
            </w:pPr>
            <w:r w:rsidRPr="001D1A0F">
              <w:rPr>
                <w:rFonts w:ascii="Times New Roman" w:hAnsi="Times New Roman"/>
                <w:bCs/>
                <w:sz w:val="20"/>
                <w:szCs w:val="20"/>
              </w:rPr>
              <w:t xml:space="preserve">1. </w:t>
            </w:r>
            <w:r w:rsidR="00D22D24" w:rsidRPr="001D1A0F">
              <w:rPr>
                <w:rFonts w:ascii="Times New Roman" w:hAnsi="Times New Roman"/>
                <w:bCs/>
                <w:sz w:val="20"/>
                <w:szCs w:val="20"/>
              </w:rPr>
              <w:t>Ivanka Holclajtner-Antunović, Opšti kurs fizičke hemije, Zavod za udžbenike i nastavna sredstva Beograd, 2000.</w:t>
            </w:r>
          </w:p>
          <w:p w14:paraId="0CD2CBFC" w14:textId="55D488BC" w:rsidR="00D22D24" w:rsidRPr="001D1A0F" w:rsidRDefault="00411EAC" w:rsidP="007A241F">
            <w:pPr>
              <w:tabs>
                <w:tab w:val="left" w:pos="567"/>
              </w:tabs>
              <w:rPr>
                <w:rFonts w:ascii="Times New Roman" w:hAnsi="Times New Roman"/>
                <w:bCs/>
                <w:sz w:val="20"/>
                <w:szCs w:val="20"/>
              </w:rPr>
            </w:pPr>
            <w:r w:rsidRPr="001D1A0F">
              <w:rPr>
                <w:rFonts w:ascii="Times New Roman" w:hAnsi="Times New Roman"/>
                <w:bCs/>
                <w:sz w:val="20"/>
                <w:szCs w:val="20"/>
              </w:rPr>
              <w:t xml:space="preserve">2. </w:t>
            </w:r>
            <w:r w:rsidR="00D22D24" w:rsidRPr="001D1A0F">
              <w:rPr>
                <w:rFonts w:ascii="Times New Roman" w:hAnsi="Times New Roman"/>
                <w:bCs/>
                <w:sz w:val="20"/>
                <w:szCs w:val="20"/>
              </w:rPr>
              <w:t>Spasoje Đ. Đorđević, Vera J. Dražić, Fizička hemija, Univerzitet u Beogradu, Tehnološkometalurški fakultet, Beograd, 2000.</w:t>
            </w:r>
          </w:p>
          <w:p w14:paraId="4CD0C935" w14:textId="36369D57" w:rsidR="00D22D24" w:rsidRPr="001D1A0F" w:rsidRDefault="00411EAC" w:rsidP="007A241F">
            <w:pPr>
              <w:tabs>
                <w:tab w:val="left" w:pos="567"/>
              </w:tabs>
              <w:rPr>
                <w:rFonts w:ascii="Times New Roman" w:hAnsi="Times New Roman"/>
                <w:bCs/>
                <w:sz w:val="20"/>
                <w:szCs w:val="20"/>
              </w:rPr>
            </w:pPr>
            <w:r w:rsidRPr="001D1A0F">
              <w:rPr>
                <w:rFonts w:ascii="Times New Roman" w:hAnsi="Times New Roman"/>
                <w:bCs/>
                <w:sz w:val="20"/>
                <w:szCs w:val="20"/>
              </w:rPr>
              <w:t xml:space="preserve">3. </w:t>
            </w:r>
            <w:r w:rsidR="00D22D24" w:rsidRPr="001D1A0F">
              <w:rPr>
                <w:rFonts w:ascii="Times New Roman" w:hAnsi="Times New Roman"/>
                <w:bCs/>
                <w:sz w:val="20"/>
                <w:szCs w:val="20"/>
              </w:rPr>
              <w:t>Dragica Minić, Ankica Antić-Jovanović, Fizička hemija, Fakultet za fizičku hemiju Beograd, 2005.</w:t>
            </w:r>
          </w:p>
          <w:p w14:paraId="4E1920A6" w14:textId="5B08D1E9" w:rsidR="00D22D24" w:rsidRPr="001D1A0F" w:rsidRDefault="00411EAC" w:rsidP="007A241F">
            <w:pPr>
              <w:tabs>
                <w:tab w:val="left" w:pos="567"/>
              </w:tabs>
              <w:rPr>
                <w:rFonts w:ascii="Times New Roman" w:hAnsi="Times New Roman"/>
                <w:bCs/>
                <w:sz w:val="20"/>
                <w:szCs w:val="20"/>
              </w:rPr>
            </w:pPr>
            <w:r w:rsidRPr="001D1A0F">
              <w:rPr>
                <w:rFonts w:ascii="Times New Roman" w:hAnsi="Times New Roman"/>
                <w:bCs/>
                <w:sz w:val="20"/>
                <w:szCs w:val="20"/>
              </w:rPr>
              <w:t xml:space="preserve">4. </w:t>
            </w:r>
            <w:r w:rsidR="00D22D24" w:rsidRPr="001D1A0F">
              <w:rPr>
                <w:rFonts w:ascii="Times New Roman" w:hAnsi="Times New Roman"/>
                <w:bCs/>
                <w:sz w:val="20"/>
                <w:szCs w:val="20"/>
              </w:rPr>
              <w:t>Mirjana Obradović i grupa autora, Zbirka zadataka iz fizičke hemije, Univerzitet u Nišu, Filozofski fakultet Niš, 1995.</w:t>
            </w:r>
          </w:p>
          <w:p w14:paraId="68441527" w14:textId="2CABEF51" w:rsidR="00D22D24" w:rsidRPr="001D1A0F" w:rsidRDefault="00411EAC" w:rsidP="007A241F">
            <w:pPr>
              <w:tabs>
                <w:tab w:val="left" w:pos="567"/>
              </w:tabs>
              <w:rPr>
                <w:rFonts w:ascii="Times New Roman" w:hAnsi="Times New Roman"/>
                <w:bCs/>
                <w:sz w:val="20"/>
                <w:szCs w:val="20"/>
              </w:rPr>
            </w:pPr>
            <w:r w:rsidRPr="001D1A0F">
              <w:rPr>
                <w:rFonts w:ascii="Times New Roman" w:hAnsi="Times New Roman"/>
                <w:bCs/>
                <w:sz w:val="20"/>
                <w:szCs w:val="20"/>
              </w:rPr>
              <w:t xml:space="preserve">5. </w:t>
            </w:r>
            <w:r w:rsidR="00D22D24" w:rsidRPr="001D1A0F">
              <w:rPr>
                <w:rFonts w:ascii="Times New Roman" w:hAnsi="Times New Roman"/>
                <w:bCs/>
                <w:sz w:val="20"/>
                <w:szCs w:val="20"/>
              </w:rPr>
              <w:t>Ljiljana Vračar i grupa autora, Eksperimentalna fizička hemija, Tehnološko-metalurški fakultet Beograd, 1990.</w:t>
            </w:r>
          </w:p>
        </w:tc>
      </w:tr>
      <w:tr w:rsidR="00CC3F76" w:rsidRPr="001D1A0F" w14:paraId="537B245D" w14:textId="77777777" w:rsidTr="000A550D">
        <w:trPr>
          <w:trHeight w:val="227"/>
          <w:jc w:val="center"/>
        </w:trPr>
        <w:tc>
          <w:tcPr>
            <w:tcW w:w="3146" w:type="dxa"/>
            <w:vAlign w:val="center"/>
          </w:tcPr>
          <w:p w14:paraId="0901A2CD" w14:textId="23A0FD15" w:rsidR="00CC3F76" w:rsidRPr="001D1A0F" w:rsidRDefault="00CE7231" w:rsidP="000A550D">
            <w:pPr>
              <w:tabs>
                <w:tab w:val="left" w:pos="567"/>
              </w:tabs>
              <w:spacing w:after="60"/>
              <w:rPr>
                <w:rFonts w:ascii="Times New Roman" w:hAnsi="Times New Roman"/>
                <w:b/>
                <w:bCs/>
                <w:sz w:val="20"/>
                <w:szCs w:val="20"/>
              </w:rPr>
            </w:pPr>
            <w:r w:rsidRPr="001D1A0F">
              <w:rPr>
                <w:rFonts w:ascii="Times New Roman" w:hAnsi="Times New Roman"/>
                <w:b/>
                <w:bCs/>
                <w:sz w:val="20"/>
                <w:szCs w:val="20"/>
              </w:rPr>
              <w:t>Active teaching classes</w:t>
            </w:r>
          </w:p>
        </w:tc>
        <w:tc>
          <w:tcPr>
            <w:tcW w:w="3135" w:type="dxa"/>
            <w:gridSpan w:val="2"/>
            <w:vAlign w:val="center"/>
          </w:tcPr>
          <w:p w14:paraId="1ECF3923" w14:textId="01F218F8" w:rsidR="00CC3F76" w:rsidRPr="001D1A0F" w:rsidRDefault="00CE7231" w:rsidP="000A550D">
            <w:pPr>
              <w:tabs>
                <w:tab w:val="left" w:pos="567"/>
              </w:tabs>
              <w:spacing w:after="60"/>
              <w:rPr>
                <w:rFonts w:ascii="Times New Roman" w:hAnsi="Times New Roman"/>
                <w:bCs/>
                <w:sz w:val="20"/>
                <w:szCs w:val="20"/>
              </w:rPr>
            </w:pPr>
            <w:r w:rsidRPr="001D1A0F">
              <w:rPr>
                <w:rFonts w:ascii="Times New Roman" w:hAnsi="Times New Roman"/>
                <w:b/>
                <w:sz w:val="20"/>
                <w:szCs w:val="20"/>
              </w:rPr>
              <w:t>Lectures</w:t>
            </w:r>
            <w:r w:rsidR="00D22D24" w:rsidRPr="001D1A0F">
              <w:rPr>
                <w:rFonts w:ascii="Times New Roman" w:hAnsi="Times New Roman"/>
                <w:b/>
                <w:sz w:val="20"/>
                <w:szCs w:val="20"/>
              </w:rPr>
              <w:t xml:space="preserve"> </w:t>
            </w:r>
            <w:r w:rsidR="00D22D24" w:rsidRPr="001D1A0F">
              <w:rPr>
                <w:rFonts w:ascii="Times New Roman" w:hAnsi="Times New Roman"/>
                <w:sz w:val="20"/>
                <w:szCs w:val="20"/>
              </w:rPr>
              <w:t>45</w:t>
            </w:r>
          </w:p>
        </w:tc>
        <w:tc>
          <w:tcPr>
            <w:tcW w:w="3292" w:type="dxa"/>
            <w:gridSpan w:val="2"/>
            <w:vAlign w:val="center"/>
          </w:tcPr>
          <w:p w14:paraId="0ECFC311" w14:textId="3FB491C0" w:rsidR="00CC3F76" w:rsidRPr="001D1A0F" w:rsidRDefault="00CE7231" w:rsidP="000A550D">
            <w:pPr>
              <w:tabs>
                <w:tab w:val="left" w:pos="567"/>
              </w:tabs>
              <w:spacing w:after="60"/>
              <w:rPr>
                <w:rFonts w:ascii="Times New Roman" w:hAnsi="Times New Roman"/>
                <w:bCs/>
                <w:sz w:val="20"/>
                <w:szCs w:val="20"/>
              </w:rPr>
            </w:pPr>
            <w:r w:rsidRPr="001D1A0F">
              <w:rPr>
                <w:rFonts w:ascii="Times New Roman" w:hAnsi="Times New Roman"/>
                <w:b/>
                <w:sz w:val="20"/>
                <w:szCs w:val="20"/>
              </w:rPr>
              <w:t>Laboratory work</w:t>
            </w:r>
            <w:r w:rsidR="00D22D24" w:rsidRPr="001D1A0F">
              <w:rPr>
                <w:rFonts w:ascii="Times New Roman" w:hAnsi="Times New Roman"/>
                <w:b/>
                <w:sz w:val="20"/>
                <w:szCs w:val="20"/>
              </w:rPr>
              <w:t xml:space="preserve"> </w:t>
            </w:r>
            <w:r w:rsidR="00D22D24" w:rsidRPr="001D1A0F">
              <w:rPr>
                <w:rFonts w:ascii="Times New Roman" w:hAnsi="Times New Roman"/>
                <w:sz w:val="20"/>
                <w:szCs w:val="20"/>
              </w:rPr>
              <w:t>30</w:t>
            </w:r>
          </w:p>
        </w:tc>
      </w:tr>
      <w:tr w:rsidR="00CC3F76" w:rsidRPr="001D1A0F" w14:paraId="7C7979F7" w14:textId="77777777" w:rsidTr="000A550D">
        <w:trPr>
          <w:trHeight w:val="227"/>
          <w:jc w:val="center"/>
        </w:trPr>
        <w:tc>
          <w:tcPr>
            <w:tcW w:w="9573" w:type="dxa"/>
            <w:gridSpan w:val="5"/>
            <w:vAlign w:val="center"/>
          </w:tcPr>
          <w:p w14:paraId="5765E962" w14:textId="77777777" w:rsidR="00E36F8D" w:rsidRPr="001D1A0F" w:rsidRDefault="00CE7231" w:rsidP="000A550D">
            <w:pPr>
              <w:tabs>
                <w:tab w:val="left" w:pos="567"/>
              </w:tabs>
              <w:spacing w:after="60"/>
              <w:rPr>
                <w:rFonts w:ascii="Times New Roman" w:hAnsi="Times New Roman"/>
                <w:b/>
                <w:bCs/>
                <w:sz w:val="20"/>
                <w:szCs w:val="20"/>
              </w:rPr>
            </w:pPr>
            <w:r w:rsidRPr="001D1A0F">
              <w:rPr>
                <w:rFonts w:ascii="Times New Roman" w:hAnsi="Times New Roman"/>
                <w:b/>
                <w:bCs/>
                <w:sz w:val="20"/>
                <w:szCs w:val="20"/>
              </w:rPr>
              <w:t>Teaching mode</w:t>
            </w:r>
            <w:r w:rsidR="00D22D24" w:rsidRPr="001D1A0F">
              <w:rPr>
                <w:rFonts w:ascii="Times New Roman" w:hAnsi="Times New Roman"/>
                <w:b/>
                <w:bCs/>
                <w:sz w:val="20"/>
                <w:szCs w:val="20"/>
              </w:rPr>
              <w:t xml:space="preserve"> </w:t>
            </w:r>
          </w:p>
          <w:p w14:paraId="3F2152FD" w14:textId="743CB12C" w:rsidR="00CC3F76" w:rsidRPr="001D1A0F" w:rsidRDefault="00D22D24" w:rsidP="000A550D">
            <w:pPr>
              <w:tabs>
                <w:tab w:val="left" w:pos="567"/>
              </w:tabs>
              <w:spacing w:after="60"/>
              <w:rPr>
                <w:rFonts w:ascii="Times New Roman" w:hAnsi="Times New Roman"/>
                <w:bCs/>
                <w:sz w:val="20"/>
                <w:szCs w:val="20"/>
              </w:rPr>
            </w:pPr>
            <w:r w:rsidRPr="001D1A0F">
              <w:rPr>
                <w:rFonts w:ascii="Times New Roman" w:hAnsi="Times New Roman"/>
                <w:bCs/>
                <w:sz w:val="20"/>
                <w:szCs w:val="20"/>
              </w:rPr>
              <w:t>Lectures, theoretical exercise, laboratory work</w:t>
            </w:r>
          </w:p>
        </w:tc>
      </w:tr>
      <w:tr w:rsidR="00CC3F76" w:rsidRPr="001D1A0F" w14:paraId="188E65A4" w14:textId="77777777" w:rsidTr="000A550D">
        <w:trPr>
          <w:trHeight w:val="227"/>
          <w:jc w:val="center"/>
        </w:trPr>
        <w:tc>
          <w:tcPr>
            <w:tcW w:w="9573" w:type="dxa"/>
            <w:gridSpan w:val="5"/>
            <w:vAlign w:val="center"/>
          </w:tcPr>
          <w:p w14:paraId="5B48F290" w14:textId="53D1BF25" w:rsidR="00CC3F76" w:rsidRPr="001D1A0F" w:rsidRDefault="00CE7231" w:rsidP="000A550D">
            <w:pPr>
              <w:tabs>
                <w:tab w:val="left" w:pos="567"/>
              </w:tabs>
              <w:spacing w:after="60"/>
              <w:rPr>
                <w:rFonts w:ascii="Times New Roman" w:hAnsi="Times New Roman"/>
                <w:b/>
                <w:bCs/>
                <w:sz w:val="20"/>
                <w:szCs w:val="20"/>
              </w:rPr>
            </w:pPr>
            <w:r w:rsidRPr="001D1A0F">
              <w:rPr>
                <w:rFonts w:ascii="Times New Roman" w:hAnsi="Times New Roman"/>
                <w:b/>
                <w:bCs/>
                <w:sz w:val="20"/>
                <w:szCs w:val="20"/>
                <w:lang w:val="sr-Cyrl-CS"/>
              </w:rPr>
              <w:t>ASSESSMENT METHODS AND CRITERIA</w:t>
            </w:r>
            <w:r w:rsidRPr="001D1A0F">
              <w:rPr>
                <w:rFonts w:ascii="Times New Roman" w:hAnsi="Times New Roman"/>
                <w:b/>
                <w:bCs/>
                <w:sz w:val="20"/>
                <w:szCs w:val="20"/>
              </w:rPr>
              <w:t xml:space="preserve"> (Max 100 points)</w:t>
            </w:r>
          </w:p>
        </w:tc>
      </w:tr>
      <w:tr w:rsidR="00CE7231" w:rsidRPr="001D1A0F" w14:paraId="5B494045" w14:textId="77777777" w:rsidTr="00776EB4">
        <w:trPr>
          <w:trHeight w:val="227"/>
          <w:jc w:val="center"/>
        </w:trPr>
        <w:tc>
          <w:tcPr>
            <w:tcW w:w="3146" w:type="dxa"/>
            <w:vAlign w:val="center"/>
          </w:tcPr>
          <w:p w14:paraId="29DE0A90" w14:textId="3A0A4A88" w:rsidR="00CE7231" w:rsidRPr="001D1A0F" w:rsidRDefault="00CE7231" w:rsidP="00CE7231">
            <w:pPr>
              <w:tabs>
                <w:tab w:val="left" w:pos="567"/>
              </w:tabs>
              <w:spacing w:after="60"/>
              <w:rPr>
                <w:rFonts w:ascii="Times New Roman" w:hAnsi="Times New Roman"/>
                <w:b/>
                <w:iCs/>
                <w:sz w:val="20"/>
                <w:szCs w:val="20"/>
                <w:lang w:val="sr-Cyrl-CS"/>
              </w:rPr>
            </w:pPr>
            <w:r w:rsidRPr="001D1A0F">
              <w:rPr>
                <w:rFonts w:ascii="Times New Roman" w:hAnsi="Times New Roman"/>
                <w:b/>
                <w:sz w:val="20"/>
                <w:szCs w:val="20"/>
              </w:rPr>
              <w:t>Pre exam duties</w:t>
            </w:r>
          </w:p>
        </w:tc>
        <w:tc>
          <w:tcPr>
            <w:tcW w:w="1960" w:type="dxa"/>
            <w:vAlign w:val="center"/>
          </w:tcPr>
          <w:p w14:paraId="464802D0" w14:textId="43818400" w:rsidR="00CE7231" w:rsidRPr="001D1A0F" w:rsidRDefault="00CE7231" w:rsidP="00CE7231">
            <w:pPr>
              <w:tabs>
                <w:tab w:val="left" w:pos="567"/>
              </w:tabs>
              <w:spacing w:after="60"/>
              <w:rPr>
                <w:rFonts w:ascii="Times New Roman" w:hAnsi="Times New Roman"/>
                <w:b/>
                <w:bCs/>
                <w:sz w:val="20"/>
                <w:szCs w:val="20"/>
                <w:lang w:val="sr-Cyrl-CS"/>
              </w:rPr>
            </w:pPr>
            <w:r w:rsidRPr="001D1A0F">
              <w:rPr>
                <w:rFonts w:ascii="Times New Roman" w:hAnsi="Times New Roman"/>
                <w:b/>
                <w:sz w:val="20"/>
                <w:szCs w:val="20"/>
              </w:rPr>
              <w:t>Points</w:t>
            </w:r>
          </w:p>
        </w:tc>
        <w:tc>
          <w:tcPr>
            <w:tcW w:w="3223" w:type="dxa"/>
            <w:gridSpan w:val="2"/>
            <w:shd w:val="clear" w:color="auto" w:fill="auto"/>
            <w:vAlign w:val="center"/>
          </w:tcPr>
          <w:p w14:paraId="53A0D0DC" w14:textId="5530E330" w:rsidR="00CE7231" w:rsidRPr="001D1A0F" w:rsidRDefault="00A8601C" w:rsidP="00CE7231">
            <w:pPr>
              <w:tabs>
                <w:tab w:val="left" w:pos="567"/>
              </w:tabs>
              <w:spacing w:after="60"/>
              <w:rPr>
                <w:rFonts w:ascii="Times New Roman" w:hAnsi="Times New Roman"/>
                <w:b/>
                <w:bCs/>
                <w:sz w:val="20"/>
                <w:szCs w:val="20"/>
                <w:lang w:val="sr-Cyrl-CS"/>
              </w:rPr>
            </w:pPr>
            <w:r w:rsidRPr="001D1A0F">
              <w:rPr>
                <w:rFonts w:ascii="Times New Roman" w:hAnsi="Times New Roman"/>
                <w:b/>
                <w:iCs/>
                <w:sz w:val="20"/>
                <w:szCs w:val="20"/>
              </w:rPr>
              <w:t>Final exam</w:t>
            </w:r>
            <w:r w:rsidR="00CE7231" w:rsidRPr="001D1A0F">
              <w:rPr>
                <w:rFonts w:ascii="Times New Roman" w:hAnsi="Times New Roman"/>
                <w:b/>
                <w:iCs/>
                <w:sz w:val="20"/>
                <w:szCs w:val="20"/>
                <w:lang w:val="sr-Cyrl-CS"/>
              </w:rPr>
              <w:t xml:space="preserve"> </w:t>
            </w:r>
          </w:p>
        </w:tc>
        <w:tc>
          <w:tcPr>
            <w:tcW w:w="1244" w:type="dxa"/>
            <w:shd w:val="clear" w:color="auto" w:fill="auto"/>
            <w:vAlign w:val="center"/>
          </w:tcPr>
          <w:p w14:paraId="5B7965F5" w14:textId="40198BF3" w:rsidR="00CE7231" w:rsidRPr="001D1A0F" w:rsidRDefault="00A8601C" w:rsidP="00CE7231">
            <w:pPr>
              <w:tabs>
                <w:tab w:val="left" w:pos="567"/>
              </w:tabs>
              <w:spacing w:after="60"/>
              <w:rPr>
                <w:rFonts w:ascii="Times New Roman" w:hAnsi="Times New Roman"/>
                <w:b/>
                <w:bCs/>
                <w:sz w:val="20"/>
                <w:szCs w:val="20"/>
              </w:rPr>
            </w:pPr>
            <w:r w:rsidRPr="001D1A0F">
              <w:rPr>
                <w:rFonts w:ascii="Times New Roman" w:hAnsi="Times New Roman"/>
                <w:b/>
                <w:bCs/>
                <w:sz w:val="20"/>
                <w:szCs w:val="20"/>
              </w:rPr>
              <w:t>Points</w:t>
            </w:r>
          </w:p>
        </w:tc>
      </w:tr>
      <w:tr w:rsidR="00CC3F76" w:rsidRPr="001D1A0F" w14:paraId="54F50D16" w14:textId="77777777" w:rsidTr="000A550D">
        <w:trPr>
          <w:trHeight w:val="227"/>
          <w:jc w:val="center"/>
        </w:trPr>
        <w:tc>
          <w:tcPr>
            <w:tcW w:w="3146" w:type="dxa"/>
            <w:vAlign w:val="center"/>
          </w:tcPr>
          <w:p w14:paraId="24336FDC" w14:textId="7574BFF4" w:rsidR="00CC3F76" w:rsidRPr="001D1A0F" w:rsidRDefault="00CE7231" w:rsidP="000A550D">
            <w:pPr>
              <w:tabs>
                <w:tab w:val="left" w:pos="567"/>
              </w:tabs>
              <w:spacing w:after="60"/>
              <w:rPr>
                <w:rFonts w:ascii="Times New Roman" w:hAnsi="Times New Roman"/>
                <w:i/>
                <w:iCs/>
                <w:sz w:val="20"/>
                <w:szCs w:val="20"/>
                <w:lang w:val="sr-Cyrl-CS"/>
              </w:rPr>
            </w:pPr>
            <w:r w:rsidRPr="001D1A0F">
              <w:rPr>
                <w:rFonts w:ascii="Times New Roman" w:hAnsi="Times New Roman"/>
                <w:sz w:val="20"/>
                <w:szCs w:val="20"/>
                <w:lang w:val="sr-Cyrl-CS"/>
              </w:rPr>
              <w:t>Activity during lectures</w:t>
            </w:r>
          </w:p>
        </w:tc>
        <w:tc>
          <w:tcPr>
            <w:tcW w:w="1960" w:type="dxa"/>
            <w:vAlign w:val="center"/>
          </w:tcPr>
          <w:p w14:paraId="645707C3" w14:textId="189641E9" w:rsidR="00CC3F76" w:rsidRPr="001D1A0F" w:rsidRDefault="00D22D24" w:rsidP="000A550D">
            <w:pPr>
              <w:tabs>
                <w:tab w:val="left" w:pos="567"/>
              </w:tabs>
              <w:spacing w:after="60"/>
              <w:rPr>
                <w:rFonts w:ascii="Times New Roman" w:hAnsi="Times New Roman"/>
                <w:sz w:val="20"/>
                <w:szCs w:val="20"/>
                <w:lang w:val="sr-Latn-RS"/>
              </w:rPr>
            </w:pPr>
            <w:r w:rsidRPr="001D1A0F">
              <w:rPr>
                <w:rFonts w:ascii="Times New Roman" w:hAnsi="Times New Roman"/>
                <w:sz w:val="20"/>
                <w:szCs w:val="20"/>
                <w:lang w:val="sr-Latn-RS"/>
              </w:rPr>
              <w:t>5</w:t>
            </w:r>
          </w:p>
        </w:tc>
        <w:tc>
          <w:tcPr>
            <w:tcW w:w="3223" w:type="dxa"/>
            <w:gridSpan w:val="2"/>
            <w:shd w:val="clear" w:color="auto" w:fill="auto"/>
            <w:vAlign w:val="center"/>
          </w:tcPr>
          <w:p w14:paraId="79D1B08F" w14:textId="46483C45" w:rsidR="00CC3F76" w:rsidRPr="001D1A0F" w:rsidRDefault="00A8601C" w:rsidP="000A550D">
            <w:pPr>
              <w:tabs>
                <w:tab w:val="left" w:pos="567"/>
              </w:tabs>
              <w:spacing w:after="60"/>
              <w:rPr>
                <w:rFonts w:ascii="Times New Roman" w:hAnsi="Times New Roman"/>
                <w:i/>
                <w:iCs/>
                <w:sz w:val="20"/>
                <w:szCs w:val="20"/>
                <w:lang w:val="sr-Cyrl-CS"/>
              </w:rPr>
            </w:pPr>
            <w:r w:rsidRPr="001D1A0F">
              <w:rPr>
                <w:rFonts w:ascii="Times New Roman" w:hAnsi="Times New Roman"/>
                <w:sz w:val="20"/>
                <w:szCs w:val="20"/>
                <w:lang w:val="sr-Cyrl-CS"/>
              </w:rPr>
              <w:t>Written examination</w:t>
            </w:r>
          </w:p>
        </w:tc>
        <w:tc>
          <w:tcPr>
            <w:tcW w:w="1244" w:type="dxa"/>
            <w:shd w:val="clear" w:color="auto" w:fill="auto"/>
            <w:vAlign w:val="center"/>
          </w:tcPr>
          <w:p w14:paraId="7C6F4D4A" w14:textId="7DE2B01C" w:rsidR="00CC3F76" w:rsidRPr="001D1A0F" w:rsidRDefault="00D22D24" w:rsidP="000A550D">
            <w:pPr>
              <w:tabs>
                <w:tab w:val="left" w:pos="567"/>
              </w:tabs>
              <w:spacing w:after="60"/>
              <w:rPr>
                <w:rFonts w:ascii="Times New Roman" w:hAnsi="Times New Roman"/>
                <w:sz w:val="20"/>
                <w:szCs w:val="20"/>
                <w:lang w:val="sr-Latn-RS"/>
              </w:rPr>
            </w:pPr>
            <w:r w:rsidRPr="001D1A0F">
              <w:rPr>
                <w:rFonts w:ascii="Times New Roman" w:hAnsi="Times New Roman"/>
                <w:sz w:val="20"/>
                <w:szCs w:val="20"/>
                <w:lang w:val="sr-Latn-RS"/>
              </w:rPr>
              <w:t>20</w:t>
            </w:r>
          </w:p>
        </w:tc>
      </w:tr>
      <w:tr w:rsidR="00CC3F76" w:rsidRPr="001D1A0F" w14:paraId="37A6647C" w14:textId="77777777" w:rsidTr="000A550D">
        <w:trPr>
          <w:trHeight w:val="227"/>
          <w:jc w:val="center"/>
        </w:trPr>
        <w:tc>
          <w:tcPr>
            <w:tcW w:w="3146" w:type="dxa"/>
            <w:vAlign w:val="center"/>
          </w:tcPr>
          <w:p w14:paraId="5803F2E9" w14:textId="1B1D4135" w:rsidR="00CC3F76" w:rsidRPr="001D1A0F" w:rsidRDefault="00CE7231" w:rsidP="000A550D">
            <w:pPr>
              <w:tabs>
                <w:tab w:val="left" w:pos="567"/>
              </w:tabs>
              <w:spacing w:after="60"/>
              <w:rPr>
                <w:rFonts w:ascii="Times New Roman" w:hAnsi="Times New Roman"/>
                <w:i/>
                <w:iCs/>
                <w:sz w:val="20"/>
                <w:szCs w:val="20"/>
                <w:lang w:val="sr-Cyrl-CS"/>
              </w:rPr>
            </w:pPr>
            <w:r w:rsidRPr="001D1A0F">
              <w:rPr>
                <w:rFonts w:ascii="Times New Roman" w:hAnsi="Times New Roman"/>
                <w:sz w:val="20"/>
                <w:szCs w:val="20"/>
                <w:lang w:val="sr-Cyrl-CS"/>
              </w:rPr>
              <w:t>Practical teaching</w:t>
            </w:r>
          </w:p>
        </w:tc>
        <w:tc>
          <w:tcPr>
            <w:tcW w:w="1960" w:type="dxa"/>
            <w:vAlign w:val="center"/>
          </w:tcPr>
          <w:p w14:paraId="2A8AC065" w14:textId="576B4995" w:rsidR="00CC3F76" w:rsidRPr="001D1A0F" w:rsidRDefault="00D22D24" w:rsidP="000A550D">
            <w:pPr>
              <w:tabs>
                <w:tab w:val="left" w:pos="567"/>
              </w:tabs>
              <w:spacing w:after="60"/>
              <w:rPr>
                <w:rFonts w:ascii="Times New Roman" w:hAnsi="Times New Roman"/>
                <w:sz w:val="20"/>
                <w:szCs w:val="20"/>
                <w:lang w:val="sr-Latn-RS"/>
              </w:rPr>
            </w:pPr>
            <w:r w:rsidRPr="001D1A0F">
              <w:rPr>
                <w:rFonts w:ascii="Times New Roman" w:hAnsi="Times New Roman"/>
                <w:sz w:val="20"/>
                <w:szCs w:val="20"/>
                <w:lang w:val="sr-Latn-RS"/>
              </w:rPr>
              <w:t>15</w:t>
            </w:r>
          </w:p>
        </w:tc>
        <w:tc>
          <w:tcPr>
            <w:tcW w:w="3223" w:type="dxa"/>
            <w:gridSpan w:val="2"/>
            <w:shd w:val="clear" w:color="auto" w:fill="auto"/>
            <w:vAlign w:val="center"/>
          </w:tcPr>
          <w:p w14:paraId="28039DD0" w14:textId="2E363CDD" w:rsidR="00CC3F76" w:rsidRPr="001D1A0F" w:rsidRDefault="00A8601C" w:rsidP="000A550D">
            <w:pPr>
              <w:tabs>
                <w:tab w:val="left" w:pos="567"/>
              </w:tabs>
              <w:spacing w:after="60"/>
              <w:rPr>
                <w:rFonts w:ascii="Times New Roman" w:hAnsi="Times New Roman"/>
                <w:i/>
                <w:iCs/>
                <w:sz w:val="20"/>
                <w:szCs w:val="20"/>
              </w:rPr>
            </w:pPr>
            <w:r w:rsidRPr="001D1A0F">
              <w:rPr>
                <w:rFonts w:ascii="Times New Roman" w:hAnsi="Times New Roman"/>
                <w:sz w:val="20"/>
                <w:szCs w:val="20"/>
                <w:lang w:val="sr-Cyrl-CS"/>
              </w:rPr>
              <w:t>Oral examination</w:t>
            </w:r>
          </w:p>
        </w:tc>
        <w:tc>
          <w:tcPr>
            <w:tcW w:w="1244" w:type="dxa"/>
            <w:shd w:val="clear" w:color="auto" w:fill="auto"/>
            <w:vAlign w:val="center"/>
          </w:tcPr>
          <w:p w14:paraId="2DC9F41A" w14:textId="7C8B1256" w:rsidR="00CC3F76" w:rsidRPr="001D1A0F" w:rsidRDefault="00D22D24" w:rsidP="000A550D">
            <w:pPr>
              <w:tabs>
                <w:tab w:val="left" w:pos="567"/>
              </w:tabs>
              <w:spacing w:after="60"/>
              <w:rPr>
                <w:rFonts w:ascii="Times New Roman" w:hAnsi="Times New Roman"/>
                <w:sz w:val="20"/>
                <w:szCs w:val="20"/>
                <w:lang w:val="sr-Latn-RS"/>
              </w:rPr>
            </w:pPr>
            <w:r w:rsidRPr="001D1A0F">
              <w:rPr>
                <w:rFonts w:ascii="Times New Roman" w:hAnsi="Times New Roman"/>
                <w:sz w:val="20"/>
                <w:szCs w:val="20"/>
                <w:lang w:val="sr-Latn-RS"/>
              </w:rPr>
              <w:t>30</w:t>
            </w:r>
          </w:p>
        </w:tc>
      </w:tr>
      <w:tr w:rsidR="00CC3F76" w:rsidRPr="001D1A0F" w14:paraId="1E51AA18" w14:textId="77777777" w:rsidTr="000A550D">
        <w:trPr>
          <w:trHeight w:val="227"/>
          <w:jc w:val="center"/>
        </w:trPr>
        <w:tc>
          <w:tcPr>
            <w:tcW w:w="3146" w:type="dxa"/>
            <w:vAlign w:val="center"/>
          </w:tcPr>
          <w:p w14:paraId="0569B720" w14:textId="0464CAB7" w:rsidR="00CC3F76" w:rsidRPr="001D1A0F" w:rsidRDefault="00CE7231" w:rsidP="000A550D">
            <w:pPr>
              <w:tabs>
                <w:tab w:val="left" w:pos="567"/>
              </w:tabs>
              <w:spacing w:after="60"/>
              <w:rPr>
                <w:rFonts w:ascii="Times New Roman" w:hAnsi="Times New Roman"/>
                <w:i/>
                <w:iCs/>
                <w:sz w:val="20"/>
                <w:szCs w:val="20"/>
                <w:lang w:val="sr-Cyrl-CS"/>
              </w:rPr>
            </w:pPr>
            <w:r w:rsidRPr="001D1A0F">
              <w:rPr>
                <w:rFonts w:ascii="Times New Roman" w:hAnsi="Times New Roman"/>
                <w:sz w:val="20"/>
                <w:szCs w:val="20"/>
                <w:lang w:val="sr-Cyrl-CS"/>
              </w:rPr>
              <w:t>Teaching colloquia</w:t>
            </w:r>
          </w:p>
        </w:tc>
        <w:tc>
          <w:tcPr>
            <w:tcW w:w="1960" w:type="dxa"/>
            <w:vAlign w:val="center"/>
          </w:tcPr>
          <w:p w14:paraId="43A30471" w14:textId="49F2ACF9" w:rsidR="00CC3F76" w:rsidRPr="001D1A0F" w:rsidRDefault="00D22D24" w:rsidP="000A550D">
            <w:pPr>
              <w:tabs>
                <w:tab w:val="left" w:pos="567"/>
              </w:tabs>
              <w:spacing w:after="60"/>
              <w:rPr>
                <w:rFonts w:ascii="Times New Roman" w:hAnsi="Times New Roman"/>
                <w:sz w:val="20"/>
                <w:szCs w:val="20"/>
                <w:lang w:val="sr-Latn-RS"/>
              </w:rPr>
            </w:pPr>
            <w:r w:rsidRPr="001D1A0F">
              <w:rPr>
                <w:rFonts w:ascii="Times New Roman" w:hAnsi="Times New Roman"/>
                <w:sz w:val="20"/>
                <w:szCs w:val="20"/>
                <w:lang w:val="sr-Latn-RS"/>
              </w:rPr>
              <w:t>30</w:t>
            </w:r>
          </w:p>
        </w:tc>
        <w:tc>
          <w:tcPr>
            <w:tcW w:w="3223" w:type="dxa"/>
            <w:gridSpan w:val="2"/>
            <w:shd w:val="clear" w:color="auto" w:fill="auto"/>
            <w:vAlign w:val="center"/>
          </w:tcPr>
          <w:p w14:paraId="5FEE3745" w14:textId="77777777" w:rsidR="00CC3F76" w:rsidRPr="001D1A0F" w:rsidRDefault="00CC3F76" w:rsidP="000A550D">
            <w:pPr>
              <w:tabs>
                <w:tab w:val="left" w:pos="567"/>
              </w:tabs>
              <w:spacing w:after="60"/>
              <w:rPr>
                <w:rFonts w:ascii="Times New Roman" w:hAnsi="Times New Roman"/>
                <w:sz w:val="20"/>
                <w:szCs w:val="20"/>
                <w:lang w:val="sr-Cyrl-CS"/>
              </w:rPr>
            </w:pPr>
          </w:p>
        </w:tc>
        <w:tc>
          <w:tcPr>
            <w:tcW w:w="1244" w:type="dxa"/>
            <w:shd w:val="clear" w:color="auto" w:fill="auto"/>
            <w:vAlign w:val="center"/>
          </w:tcPr>
          <w:p w14:paraId="50CB3233" w14:textId="77777777" w:rsidR="00CC3F76" w:rsidRPr="001D1A0F" w:rsidRDefault="00CC3F76" w:rsidP="000A550D">
            <w:pPr>
              <w:tabs>
                <w:tab w:val="left" w:pos="567"/>
              </w:tabs>
              <w:spacing w:after="60"/>
              <w:rPr>
                <w:rFonts w:ascii="Times New Roman" w:hAnsi="Times New Roman"/>
                <w:sz w:val="20"/>
                <w:szCs w:val="20"/>
                <w:lang w:val="sr-Cyrl-CS"/>
              </w:rPr>
            </w:pPr>
          </w:p>
        </w:tc>
      </w:tr>
      <w:tr w:rsidR="00CC3F76" w:rsidRPr="001D1A0F" w14:paraId="35ADDEE1" w14:textId="77777777" w:rsidTr="000A550D">
        <w:trPr>
          <w:trHeight w:val="227"/>
          <w:jc w:val="center"/>
        </w:trPr>
        <w:tc>
          <w:tcPr>
            <w:tcW w:w="3146" w:type="dxa"/>
            <w:vAlign w:val="center"/>
          </w:tcPr>
          <w:p w14:paraId="3DF70CD9" w14:textId="4AB5E6B8" w:rsidR="00CC3F76" w:rsidRPr="001D1A0F" w:rsidRDefault="00A8601C" w:rsidP="000A550D">
            <w:pPr>
              <w:tabs>
                <w:tab w:val="left" w:pos="567"/>
              </w:tabs>
              <w:spacing w:after="60"/>
              <w:rPr>
                <w:rFonts w:ascii="Times New Roman" w:hAnsi="Times New Roman"/>
                <w:sz w:val="20"/>
                <w:szCs w:val="20"/>
              </w:rPr>
            </w:pPr>
            <w:r w:rsidRPr="001D1A0F">
              <w:rPr>
                <w:rFonts w:ascii="Times New Roman" w:hAnsi="Times New Roman"/>
                <w:sz w:val="20"/>
                <w:szCs w:val="20"/>
              </w:rPr>
              <w:t>Seminar</w:t>
            </w:r>
          </w:p>
        </w:tc>
        <w:tc>
          <w:tcPr>
            <w:tcW w:w="1960" w:type="dxa"/>
            <w:vAlign w:val="center"/>
          </w:tcPr>
          <w:p w14:paraId="49B4A82A" w14:textId="77777777" w:rsidR="00CC3F76" w:rsidRPr="001D1A0F" w:rsidRDefault="00CC3F76" w:rsidP="000A550D">
            <w:pPr>
              <w:tabs>
                <w:tab w:val="left" w:pos="567"/>
              </w:tabs>
              <w:spacing w:after="60"/>
              <w:rPr>
                <w:rFonts w:ascii="Times New Roman" w:hAnsi="Times New Roman"/>
                <w:sz w:val="20"/>
                <w:szCs w:val="20"/>
                <w:lang w:val="sr-Cyrl-CS"/>
              </w:rPr>
            </w:pPr>
          </w:p>
        </w:tc>
        <w:tc>
          <w:tcPr>
            <w:tcW w:w="3223" w:type="dxa"/>
            <w:gridSpan w:val="2"/>
            <w:shd w:val="clear" w:color="auto" w:fill="auto"/>
            <w:vAlign w:val="center"/>
          </w:tcPr>
          <w:p w14:paraId="32A42A1A" w14:textId="77777777" w:rsidR="00CC3F76" w:rsidRPr="001D1A0F" w:rsidRDefault="00CC3F76" w:rsidP="000A550D">
            <w:pPr>
              <w:tabs>
                <w:tab w:val="left" w:pos="567"/>
              </w:tabs>
              <w:spacing w:after="60"/>
              <w:rPr>
                <w:rFonts w:ascii="Times New Roman" w:hAnsi="Times New Roman"/>
                <w:i/>
                <w:iCs/>
                <w:sz w:val="20"/>
                <w:szCs w:val="20"/>
                <w:lang w:val="sr-Cyrl-CS"/>
              </w:rPr>
            </w:pPr>
          </w:p>
        </w:tc>
        <w:tc>
          <w:tcPr>
            <w:tcW w:w="1244" w:type="dxa"/>
            <w:shd w:val="clear" w:color="auto" w:fill="auto"/>
            <w:vAlign w:val="center"/>
          </w:tcPr>
          <w:p w14:paraId="5EEFEEED" w14:textId="77777777" w:rsidR="00CC3F76" w:rsidRPr="001D1A0F" w:rsidRDefault="00CC3F76" w:rsidP="000A550D">
            <w:pPr>
              <w:tabs>
                <w:tab w:val="left" w:pos="567"/>
              </w:tabs>
              <w:spacing w:after="60"/>
              <w:rPr>
                <w:rFonts w:ascii="Times New Roman" w:hAnsi="Times New Roman"/>
                <w:sz w:val="20"/>
                <w:szCs w:val="20"/>
                <w:lang w:val="sr-Cyrl-CS"/>
              </w:rPr>
            </w:pPr>
          </w:p>
        </w:tc>
      </w:tr>
    </w:tbl>
    <w:p w14:paraId="7E5F9288" w14:textId="77777777" w:rsidR="00CD546A" w:rsidRPr="001D1A0F" w:rsidRDefault="00CD546A">
      <w:pPr>
        <w:rPr>
          <w:rFonts w:ascii="Times New Roman" w:hAnsi="Times New Roman"/>
          <w:sz w:val="20"/>
          <w:szCs w:val="20"/>
        </w:rPr>
      </w:pPr>
    </w:p>
    <w:sectPr w:rsidR="00CD546A" w:rsidRPr="001D1A0F"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1F1"/>
    <w:multiLevelType w:val="hybridMultilevel"/>
    <w:tmpl w:val="A768D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518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76"/>
    <w:rsid w:val="00016742"/>
    <w:rsid w:val="00120A0B"/>
    <w:rsid w:val="001815B5"/>
    <w:rsid w:val="001D1A0F"/>
    <w:rsid w:val="001E486E"/>
    <w:rsid w:val="001F0E37"/>
    <w:rsid w:val="001F526C"/>
    <w:rsid w:val="00266037"/>
    <w:rsid w:val="002A4B0C"/>
    <w:rsid w:val="00375D47"/>
    <w:rsid w:val="00411EAC"/>
    <w:rsid w:val="004525D6"/>
    <w:rsid w:val="00474C37"/>
    <w:rsid w:val="0048349C"/>
    <w:rsid w:val="0054487B"/>
    <w:rsid w:val="005452A0"/>
    <w:rsid w:val="0057337A"/>
    <w:rsid w:val="00577CCF"/>
    <w:rsid w:val="00583A7D"/>
    <w:rsid w:val="00587F3E"/>
    <w:rsid w:val="006A01B9"/>
    <w:rsid w:val="006F5231"/>
    <w:rsid w:val="006F59DB"/>
    <w:rsid w:val="00776EB4"/>
    <w:rsid w:val="007A241F"/>
    <w:rsid w:val="007B6E97"/>
    <w:rsid w:val="00871839"/>
    <w:rsid w:val="009232D0"/>
    <w:rsid w:val="0094708C"/>
    <w:rsid w:val="00965F0F"/>
    <w:rsid w:val="009808F2"/>
    <w:rsid w:val="009B35AB"/>
    <w:rsid w:val="009C220E"/>
    <w:rsid w:val="009E32F4"/>
    <w:rsid w:val="00A02E2B"/>
    <w:rsid w:val="00A671C6"/>
    <w:rsid w:val="00A8601C"/>
    <w:rsid w:val="00BB0BA6"/>
    <w:rsid w:val="00BF752B"/>
    <w:rsid w:val="00C341B2"/>
    <w:rsid w:val="00C47988"/>
    <w:rsid w:val="00CC3F76"/>
    <w:rsid w:val="00CD546A"/>
    <w:rsid w:val="00CE7231"/>
    <w:rsid w:val="00D22D24"/>
    <w:rsid w:val="00D939D4"/>
    <w:rsid w:val="00E36F8D"/>
    <w:rsid w:val="00E9057F"/>
    <w:rsid w:val="00EB3ADD"/>
    <w:rsid w:val="00F67284"/>
    <w:rsid w:val="00FA5352"/>
    <w:rsid w:val="00FF55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7B21"/>
  <w15:docId w15:val="{83A5FF92-BC42-4EE8-8B7F-46D94F8F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F76"/>
    <w:pPr>
      <w:spacing w:after="0" w:line="240"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B0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B3ADD"/>
    <w:rPr>
      <w:sz w:val="16"/>
      <w:szCs w:val="16"/>
    </w:rPr>
  </w:style>
  <w:style w:type="paragraph" w:styleId="CommentText">
    <w:name w:val="annotation text"/>
    <w:basedOn w:val="Normal"/>
    <w:link w:val="CommentTextChar"/>
    <w:uiPriority w:val="99"/>
    <w:unhideWhenUsed/>
    <w:rsid w:val="00EB3ADD"/>
    <w:rPr>
      <w:sz w:val="20"/>
      <w:szCs w:val="20"/>
    </w:rPr>
  </w:style>
  <w:style w:type="character" w:customStyle="1" w:styleId="CommentTextChar">
    <w:name w:val="Comment Text Char"/>
    <w:basedOn w:val="DefaultParagraphFont"/>
    <w:link w:val="CommentText"/>
    <w:uiPriority w:val="99"/>
    <w:rsid w:val="00EB3ADD"/>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EB3ADD"/>
    <w:rPr>
      <w:b/>
      <w:bCs/>
    </w:rPr>
  </w:style>
  <w:style w:type="character" w:customStyle="1" w:styleId="CommentSubjectChar">
    <w:name w:val="Comment Subject Char"/>
    <w:basedOn w:val="CommentTextChar"/>
    <w:link w:val="CommentSubject"/>
    <w:uiPriority w:val="99"/>
    <w:semiHidden/>
    <w:rsid w:val="00EB3ADD"/>
    <w:rPr>
      <w:rFonts w:ascii="Calibri" w:eastAsia="Calibri" w:hAnsi="Calibri"/>
      <w:b/>
      <w:bCs/>
      <w:sz w:val="20"/>
      <w:szCs w:val="20"/>
    </w:rPr>
  </w:style>
  <w:style w:type="paragraph" w:styleId="Revision">
    <w:name w:val="Revision"/>
    <w:hidden/>
    <w:uiPriority w:val="99"/>
    <w:semiHidden/>
    <w:rsid w:val="00EB3ADD"/>
    <w:pPr>
      <w:spacing w:after="0" w:line="240" w:lineRule="auto"/>
    </w:pPr>
    <w:rPr>
      <w:rFonts w:ascii="Calibri" w:eastAsia="Calibri" w:hAnsi="Calibri"/>
      <w:sz w:val="22"/>
      <w:szCs w:val="22"/>
    </w:rPr>
  </w:style>
  <w:style w:type="paragraph" w:styleId="ListParagraph">
    <w:name w:val="List Paragraph"/>
    <w:basedOn w:val="Normal"/>
    <w:uiPriority w:val="34"/>
    <w:qFormat/>
    <w:rsid w:val="00EB3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823A4F-14BA-44BA-9137-A1BC8DA01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6a60c-396f-47c7-8b31-5822e2794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ACBFC-4959-4856-8C52-58EFD0925BEE}">
  <ds:schemaRefs>
    <ds:schemaRef ds:uri="http://schemas.microsoft.com/sharepoint/v3/contenttype/forms"/>
  </ds:schemaRefs>
</ds:datastoreItem>
</file>

<file path=customXml/itemProps3.xml><?xml version="1.0" encoding="utf-8"?>
<ds:datastoreItem xmlns:ds="http://schemas.openxmlformats.org/officeDocument/2006/customXml" ds:itemID="{77C1D593-6F18-48BD-9DEA-7C91A1F70E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Bojić</dc:creator>
  <cp:lastModifiedBy>Snežana Tošić</cp:lastModifiedBy>
  <cp:revision>12</cp:revision>
  <dcterms:created xsi:type="dcterms:W3CDTF">2023-01-07T12:58:00Z</dcterms:created>
  <dcterms:modified xsi:type="dcterms:W3CDTF">2023-01-08T17:49:00Z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