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9"/>
        <w:gridCol w:w="6291"/>
      </w:tblGrid>
      <w:tr w:rsidR="00B25910" w:rsidRPr="00092214" w14:paraId="294EBB5D" w14:textId="77777777" w:rsidTr="00817158">
        <w:trPr>
          <w:trHeight w:val="227"/>
          <w:jc w:val="center"/>
        </w:trPr>
        <w:tc>
          <w:tcPr>
            <w:tcW w:w="9350" w:type="dxa"/>
            <w:gridSpan w:val="2"/>
            <w:vAlign w:val="center"/>
          </w:tcPr>
          <w:p w14:paraId="5C11935A" w14:textId="77777777" w:rsidR="00B25910" w:rsidRPr="00CE7231" w:rsidRDefault="00B25910" w:rsidP="0081715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bookmarkStart w:id="0" w:name="_Hlk122681251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Study program: </w:t>
            </w:r>
            <w:r w:rsidRPr="00216CCD">
              <w:rPr>
                <w:rFonts w:ascii="Times New Roman" w:hAnsi="Times New Roman"/>
                <w:sz w:val="20"/>
                <w:szCs w:val="20"/>
              </w:rPr>
              <w:t>Chemistry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(PhD)</w:t>
            </w:r>
          </w:p>
        </w:tc>
      </w:tr>
      <w:tr w:rsidR="00B25910" w:rsidRPr="00092214" w14:paraId="7ED2839C" w14:textId="77777777" w:rsidTr="00817158">
        <w:trPr>
          <w:trHeight w:val="227"/>
          <w:jc w:val="center"/>
        </w:trPr>
        <w:tc>
          <w:tcPr>
            <w:tcW w:w="9350" w:type="dxa"/>
            <w:gridSpan w:val="2"/>
            <w:vAlign w:val="center"/>
          </w:tcPr>
          <w:p w14:paraId="4C76A631" w14:textId="77777777" w:rsidR="00B25910" w:rsidRPr="00CE7231" w:rsidRDefault="00B25910" w:rsidP="0081715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Course title</w:t>
            </w:r>
            <w:r w:rsidRPr="00F54EC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Study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  <w:r w:rsidRPr="00F54EC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Research Paper 2 (H348C)</w:t>
            </w:r>
          </w:p>
        </w:tc>
      </w:tr>
      <w:tr w:rsidR="00B25910" w:rsidRPr="00092214" w14:paraId="1546C4EC" w14:textId="77777777" w:rsidTr="00817158">
        <w:trPr>
          <w:trHeight w:val="227"/>
          <w:jc w:val="center"/>
        </w:trPr>
        <w:tc>
          <w:tcPr>
            <w:tcW w:w="9350" w:type="dxa"/>
            <w:gridSpan w:val="2"/>
            <w:vAlign w:val="center"/>
          </w:tcPr>
          <w:p w14:paraId="6D0FE165" w14:textId="77777777" w:rsidR="00B25910" w:rsidRPr="00092214" w:rsidRDefault="00B25910" w:rsidP="0081715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Name of lecturer/lecturers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: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  <w:t xml:space="preserve"> all lecturerers on PhD studies</w:t>
            </w:r>
          </w:p>
        </w:tc>
      </w:tr>
      <w:tr w:rsidR="00B25910" w:rsidRPr="00092214" w14:paraId="4F9F5FE8" w14:textId="77777777" w:rsidTr="00817158">
        <w:trPr>
          <w:trHeight w:val="227"/>
          <w:jc w:val="center"/>
        </w:trPr>
        <w:tc>
          <w:tcPr>
            <w:tcW w:w="9350" w:type="dxa"/>
            <w:gridSpan w:val="2"/>
            <w:vAlign w:val="center"/>
          </w:tcPr>
          <w:p w14:paraId="56FD547F" w14:textId="77777777" w:rsidR="00B25910" w:rsidRPr="009E28E4" w:rsidRDefault="00B25910" w:rsidP="0081715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Type of course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: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obligatory</w:t>
            </w:r>
          </w:p>
        </w:tc>
      </w:tr>
      <w:tr w:rsidR="00B25910" w:rsidRPr="00092214" w14:paraId="1B83AF06" w14:textId="77777777" w:rsidTr="00817158">
        <w:trPr>
          <w:trHeight w:val="227"/>
          <w:jc w:val="center"/>
        </w:trPr>
        <w:tc>
          <w:tcPr>
            <w:tcW w:w="9350" w:type="dxa"/>
            <w:gridSpan w:val="2"/>
            <w:vAlign w:val="center"/>
          </w:tcPr>
          <w:p w14:paraId="302F23F8" w14:textId="77777777" w:rsidR="00B25910" w:rsidRPr="00F54ECC" w:rsidRDefault="00B25910" w:rsidP="0081715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Number of ECTS allocated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  <w:t xml:space="preserve"> 10</w:t>
            </w:r>
          </w:p>
        </w:tc>
      </w:tr>
      <w:tr w:rsidR="00B25910" w:rsidRPr="00092214" w14:paraId="0461CA08" w14:textId="77777777" w:rsidTr="00817158">
        <w:trPr>
          <w:trHeight w:val="227"/>
          <w:jc w:val="center"/>
        </w:trPr>
        <w:tc>
          <w:tcPr>
            <w:tcW w:w="9350" w:type="dxa"/>
            <w:gridSpan w:val="2"/>
            <w:vAlign w:val="center"/>
          </w:tcPr>
          <w:p w14:paraId="25DE2910" w14:textId="77777777" w:rsidR="00B25910" w:rsidRDefault="00B25910" w:rsidP="0081715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</w:rPr>
              <w:t>Course objectives</w:t>
            </w:r>
          </w:p>
          <w:p w14:paraId="56DA00E9" w14:textId="77777777" w:rsidR="00B25910" w:rsidRPr="00CE7231" w:rsidRDefault="00B25910" w:rsidP="0081715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B0312">
              <w:rPr>
                <w:rFonts w:ascii="Times New Roman" w:hAnsi="Times New Roman"/>
                <w:b/>
                <w:bCs/>
                <w:sz w:val="20"/>
                <w:szCs w:val="20"/>
              </w:rPr>
              <w:t>Acquiring knowledge about previous research methods from the narrower scientific field of the doctoral topic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FB0312">
              <w:rPr>
                <w:rFonts w:ascii="Times New Roman" w:hAnsi="Times New Roman"/>
                <w:b/>
                <w:bCs/>
                <w:sz w:val="20"/>
                <w:szCs w:val="20"/>
              </w:rPr>
              <w:t>dissertations by searching scientific literature from appropriate databases.</w:t>
            </w:r>
          </w:p>
        </w:tc>
      </w:tr>
      <w:tr w:rsidR="00B25910" w:rsidRPr="00092214" w14:paraId="2E1F8BE4" w14:textId="77777777" w:rsidTr="00817158">
        <w:trPr>
          <w:trHeight w:val="227"/>
          <w:jc w:val="center"/>
        </w:trPr>
        <w:tc>
          <w:tcPr>
            <w:tcW w:w="9350" w:type="dxa"/>
            <w:gridSpan w:val="2"/>
            <w:vAlign w:val="center"/>
          </w:tcPr>
          <w:p w14:paraId="36905126" w14:textId="77777777" w:rsidR="00B25910" w:rsidRDefault="00B25910" w:rsidP="00817158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Course outcomes</w:t>
            </w:r>
          </w:p>
          <w:p w14:paraId="5985FA24" w14:textId="77777777" w:rsidR="00B25910" w:rsidRPr="00FB0312" w:rsidRDefault="00B25910" w:rsidP="00817158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B031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The student </w:t>
            </w:r>
            <w:proofErr w:type="gramStart"/>
            <w:r w:rsidRPr="00FB0312">
              <w:rPr>
                <w:rFonts w:ascii="Times New Roman" w:hAnsi="Times New Roman"/>
                <w:b/>
                <w:bCs/>
                <w:sz w:val="20"/>
                <w:szCs w:val="20"/>
              </w:rPr>
              <w:t>is able to</w:t>
            </w:r>
            <w:proofErr w:type="gramEnd"/>
            <w:r w:rsidRPr="00FB0312"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</w:p>
          <w:p w14:paraId="03DA2108" w14:textId="77777777" w:rsidR="00B25910" w:rsidRPr="00FB0312" w:rsidRDefault="00B25910" w:rsidP="00817158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B0312">
              <w:rPr>
                <w:rFonts w:ascii="Times New Roman" w:hAnsi="Times New Roman"/>
                <w:b/>
                <w:bCs/>
                <w:sz w:val="20"/>
                <w:szCs w:val="20"/>
              </w:rPr>
              <w:t>• Critically analyzes the published methods of scientific research on the topic of the doctoral dissertation</w:t>
            </w:r>
          </w:p>
          <w:p w14:paraId="6231DD3C" w14:textId="77777777" w:rsidR="00B25910" w:rsidRPr="00FB0312" w:rsidRDefault="00B25910" w:rsidP="00817158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B0312">
              <w:rPr>
                <w:rFonts w:ascii="Times New Roman" w:hAnsi="Times New Roman"/>
                <w:b/>
                <w:bCs/>
                <w:sz w:val="20"/>
                <w:szCs w:val="20"/>
              </w:rPr>
              <w:t>• Perform method selection</w:t>
            </w:r>
          </w:p>
          <w:p w14:paraId="2E0142E1" w14:textId="77777777" w:rsidR="00B25910" w:rsidRPr="00FB0312" w:rsidRDefault="00B25910" w:rsidP="00817158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B0312">
              <w:rPr>
                <w:rFonts w:ascii="Times New Roman" w:hAnsi="Times New Roman"/>
                <w:b/>
                <w:bCs/>
                <w:sz w:val="20"/>
                <w:szCs w:val="20"/>
              </w:rPr>
              <w:t>• To publicly justify the choice of methods in front of teachers and associates of the Department as well as</w:t>
            </w:r>
          </w:p>
          <w:p w14:paraId="016F83CA" w14:textId="77777777" w:rsidR="00B25910" w:rsidRPr="00CE7231" w:rsidRDefault="00B25910" w:rsidP="00817158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B031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to other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PhD</w:t>
            </w:r>
            <w:r w:rsidRPr="00FB031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Chemistry students.</w:t>
            </w:r>
          </w:p>
        </w:tc>
      </w:tr>
      <w:tr w:rsidR="00B25910" w:rsidRPr="00092214" w14:paraId="1A6F8C4D" w14:textId="77777777" w:rsidTr="00817158">
        <w:trPr>
          <w:trHeight w:val="227"/>
          <w:jc w:val="center"/>
        </w:trPr>
        <w:tc>
          <w:tcPr>
            <w:tcW w:w="9350" w:type="dxa"/>
            <w:gridSpan w:val="2"/>
            <w:vAlign w:val="center"/>
          </w:tcPr>
          <w:p w14:paraId="0B466374" w14:textId="77777777" w:rsidR="00B25910" w:rsidRDefault="00B25910" w:rsidP="00817158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SYLLABUS</w:t>
            </w:r>
          </w:p>
          <w:p w14:paraId="26620BE8" w14:textId="77777777" w:rsidR="00B25910" w:rsidRPr="00CE7231" w:rsidRDefault="00B25910" w:rsidP="00817158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FB0312">
              <w:rPr>
                <w:rFonts w:ascii="Times New Roman" w:hAnsi="Times New Roman"/>
                <w:i/>
                <w:iCs/>
                <w:sz w:val="20"/>
                <w:szCs w:val="20"/>
              </w:rPr>
              <w:t>It is formed individually in accordance with the field of doctoral dissertation. Student approaches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FB0312">
              <w:rPr>
                <w:rFonts w:ascii="Times New Roman" w:hAnsi="Times New Roman"/>
                <w:i/>
                <w:iCs/>
                <w:sz w:val="20"/>
                <w:szCs w:val="20"/>
              </w:rPr>
              <w:t>searching for methods of scientific research in the scientific field of the doctoral dissertation,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FB031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systematizes published data, writes, </w:t>
            </w:r>
            <w:proofErr w:type="gramStart"/>
            <w:r w:rsidRPr="00FB0312">
              <w:rPr>
                <w:rFonts w:ascii="Times New Roman" w:hAnsi="Times New Roman"/>
                <w:i/>
                <w:iCs/>
                <w:sz w:val="20"/>
                <w:szCs w:val="20"/>
              </w:rPr>
              <w:t>presents</w:t>
            </w:r>
            <w:proofErr w:type="gramEnd"/>
            <w:r w:rsidRPr="00FB031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and defends a seminar paper.</w:t>
            </w:r>
          </w:p>
        </w:tc>
      </w:tr>
      <w:tr w:rsidR="00B25910" w:rsidRPr="001815B5" w14:paraId="5D3C2FB8" w14:textId="77777777" w:rsidTr="00817158">
        <w:trPr>
          <w:trHeight w:val="227"/>
          <w:jc w:val="center"/>
        </w:trPr>
        <w:tc>
          <w:tcPr>
            <w:tcW w:w="9350" w:type="dxa"/>
            <w:gridSpan w:val="2"/>
            <w:vAlign w:val="center"/>
          </w:tcPr>
          <w:p w14:paraId="44662CF8" w14:textId="77777777" w:rsidR="00B25910" w:rsidRDefault="00B25910" w:rsidP="0081715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References</w:t>
            </w:r>
          </w:p>
          <w:p w14:paraId="1ED7F0C3" w14:textId="77777777" w:rsidR="00B25910" w:rsidRPr="00CE7231" w:rsidRDefault="00B25910" w:rsidP="0081715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B0312">
              <w:rPr>
                <w:rFonts w:ascii="Times New Roman" w:hAnsi="Times New Roman"/>
                <w:b/>
                <w:bCs/>
                <w:sz w:val="20"/>
                <w:szCs w:val="20"/>
              </w:rPr>
              <w:t>Scientific databases from the scientific field of the doctoral dissertation</w:t>
            </w:r>
          </w:p>
        </w:tc>
      </w:tr>
      <w:tr w:rsidR="00B25910" w:rsidRPr="00092214" w14:paraId="177135B4" w14:textId="77777777" w:rsidTr="00817158">
        <w:trPr>
          <w:trHeight w:val="227"/>
          <w:jc w:val="center"/>
        </w:trPr>
        <w:tc>
          <w:tcPr>
            <w:tcW w:w="3059" w:type="dxa"/>
            <w:vAlign w:val="center"/>
          </w:tcPr>
          <w:p w14:paraId="68FF9F9A" w14:textId="77777777" w:rsidR="00B25910" w:rsidRPr="00CE7231" w:rsidRDefault="00B25910" w:rsidP="0081715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Active teaching classes</w:t>
            </w:r>
          </w:p>
        </w:tc>
        <w:tc>
          <w:tcPr>
            <w:tcW w:w="6291" w:type="dxa"/>
            <w:vAlign w:val="center"/>
          </w:tcPr>
          <w:p w14:paraId="319AB728" w14:textId="77777777" w:rsidR="00B25910" w:rsidRPr="00CE7231" w:rsidRDefault="00B25910" w:rsidP="0081715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Cs/>
                <w:sz w:val="20"/>
                <w:szCs w:val="20"/>
              </w:rPr>
            </w:pPr>
            <w:r w:rsidRPr="00F54EC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Research Paper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– 90 points</w:t>
            </w:r>
          </w:p>
        </w:tc>
      </w:tr>
      <w:tr w:rsidR="00B25910" w:rsidRPr="00092214" w14:paraId="65C7043C" w14:textId="77777777" w:rsidTr="00817158">
        <w:trPr>
          <w:trHeight w:val="227"/>
          <w:jc w:val="center"/>
        </w:trPr>
        <w:tc>
          <w:tcPr>
            <w:tcW w:w="9350" w:type="dxa"/>
            <w:gridSpan w:val="2"/>
            <w:vAlign w:val="center"/>
          </w:tcPr>
          <w:p w14:paraId="6D25E865" w14:textId="77777777" w:rsidR="00B25910" w:rsidRDefault="00B25910" w:rsidP="0081715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Teaching mode</w:t>
            </w:r>
          </w:p>
          <w:p w14:paraId="625158C2" w14:textId="77777777" w:rsidR="00B25910" w:rsidRPr="00CE7231" w:rsidRDefault="00B25910" w:rsidP="0081715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B0312">
              <w:rPr>
                <w:rFonts w:ascii="Times New Roman" w:hAnsi="Times New Roman"/>
                <w:b/>
                <w:bCs/>
                <w:sz w:val="20"/>
                <w:szCs w:val="20"/>
              </w:rPr>
              <w:t>Consultations regarding the choice of methods for research in the narrower scientific field of the doctoral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FB0312">
              <w:rPr>
                <w:rFonts w:ascii="Times New Roman" w:hAnsi="Times New Roman"/>
                <w:b/>
                <w:bCs/>
                <w:sz w:val="20"/>
                <w:szCs w:val="20"/>
              </w:rPr>
              <w:t>dissertation, as well as the optimal method of systematization and presentation of literature data.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FB0312">
              <w:rPr>
                <w:rFonts w:ascii="Times New Roman" w:hAnsi="Times New Roman"/>
                <w:b/>
                <w:bCs/>
                <w:sz w:val="20"/>
                <w:szCs w:val="20"/>
              </w:rPr>
              <w:t>Seminary work.</w:t>
            </w:r>
          </w:p>
        </w:tc>
      </w:tr>
      <w:tr w:rsidR="00B25910" w:rsidRPr="00092214" w14:paraId="0428D2E6" w14:textId="77777777" w:rsidTr="00817158">
        <w:trPr>
          <w:trHeight w:val="227"/>
          <w:jc w:val="center"/>
        </w:trPr>
        <w:tc>
          <w:tcPr>
            <w:tcW w:w="9350" w:type="dxa"/>
            <w:gridSpan w:val="2"/>
            <w:vAlign w:val="center"/>
          </w:tcPr>
          <w:p w14:paraId="1EFA5202" w14:textId="77777777" w:rsidR="00B25910" w:rsidRPr="00CE7231" w:rsidRDefault="00B25910" w:rsidP="0081715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ASSESSMENT METHODS AND CRITERIA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(Max 100 points)</w:t>
            </w:r>
          </w:p>
        </w:tc>
      </w:tr>
      <w:tr w:rsidR="00B25910" w:rsidRPr="00092214" w14:paraId="0FD7AF06" w14:textId="77777777" w:rsidTr="00817158">
        <w:trPr>
          <w:trHeight w:val="227"/>
          <w:jc w:val="center"/>
        </w:trPr>
        <w:tc>
          <w:tcPr>
            <w:tcW w:w="9350" w:type="dxa"/>
            <w:gridSpan w:val="2"/>
            <w:vAlign w:val="center"/>
          </w:tcPr>
          <w:p w14:paraId="2D2F6F90" w14:textId="77777777" w:rsidR="00B25910" w:rsidRPr="00CE7231" w:rsidRDefault="00B25910" w:rsidP="0081715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FB0312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Preparation of a seminar paper 60 points; presentation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  <w:t xml:space="preserve"> </w:t>
            </w:r>
            <w:r w:rsidRPr="00FB0312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 xml:space="preserve">20,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  <w:t>presentation</w:t>
            </w:r>
            <w:r w:rsidRPr="00FB0312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 xml:space="preserve"> of work 20 points</w:t>
            </w:r>
          </w:p>
        </w:tc>
      </w:tr>
      <w:bookmarkEnd w:id="0"/>
    </w:tbl>
    <w:p w14:paraId="13105C52" w14:textId="77777777" w:rsidR="00F373D4" w:rsidRDefault="00F373D4"/>
    <w:sectPr w:rsidR="00F373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910"/>
    <w:rsid w:val="00B25910"/>
    <w:rsid w:val="00F37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BD799"/>
  <w15:chartTrackingRefBased/>
  <w15:docId w15:val="{2B78267B-0AFC-4721-A512-853D1DEAF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5910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A82030F76BB145983645DB3F604E8F" ma:contentTypeVersion="9" ma:contentTypeDescription="Create a new document." ma:contentTypeScope="" ma:versionID="e00edce86b5fd63175d566ed851a41f9">
  <xsd:schema xmlns:xsd="http://www.w3.org/2001/XMLSchema" xmlns:xs="http://www.w3.org/2001/XMLSchema" xmlns:p="http://schemas.microsoft.com/office/2006/metadata/properties" xmlns:ns2="08b6a60c-396f-47c7-8b31-5822e27940ca" targetNamespace="http://schemas.microsoft.com/office/2006/metadata/properties" ma:root="true" ma:fieldsID="f4db4ba2e282dcf30da051707322d54c" ns2:_="">
    <xsd:import namespace="08b6a60c-396f-47c7-8b31-5822e27940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b6a60c-396f-47c7-8b31-5822e27940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10E0CE9-09C4-41B2-82F2-0B188F1EEA04}"/>
</file>

<file path=customXml/itemProps2.xml><?xml version="1.0" encoding="utf-8"?>
<ds:datastoreItem xmlns:ds="http://schemas.openxmlformats.org/officeDocument/2006/customXml" ds:itemID="{2FAC5B8C-BBAB-48FF-BABF-6F945A0E3490}"/>
</file>

<file path=customXml/itemProps3.xml><?xml version="1.0" encoding="utf-8"?>
<ds:datastoreItem xmlns:ds="http://schemas.openxmlformats.org/officeDocument/2006/customXml" ds:itemID="{546206C1-ED82-4FC1-9DB9-0AEDD83F1EC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1296</Characters>
  <Application>Microsoft Office Word</Application>
  <DocSecurity>0</DocSecurity>
  <Lines>10</Lines>
  <Paragraphs>3</Paragraphs>
  <ScaleCrop>false</ScaleCrop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Mitić</dc:creator>
  <cp:keywords/>
  <dc:description/>
  <cp:lastModifiedBy>Milan Mitić</cp:lastModifiedBy>
  <cp:revision>1</cp:revision>
  <dcterms:created xsi:type="dcterms:W3CDTF">2022-12-25T16:04:00Z</dcterms:created>
  <dcterms:modified xsi:type="dcterms:W3CDTF">2022-12-25T16:05:00Z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0x0101002AA82030F76BB145983645DB3F604E8F</vt:lpwstr>
  </property>
</Properties>
</file>