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F31E4E" w:rsidRPr="001B4AD1" w:rsidRDefault="00F31E4E" w:rsidP="00F31E4E">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977C6F">
        <w:rPr>
          <w:rFonts w:ascii="Times New Roman" w:hAnsi="Times New Roman"/>
          <w:sz w:val="24"/>
          <w:szCs w:val="24"/>
          <w:lang w:val="en-US"/>
        </w:rPr>
        <w:t>0</w:t>
      </w:r>
      <w:r w:rsidR="00B401A6">
        <w:rPr>
          <w:rFonts w:ascii="Times New Roman" w:hAnsi="Times New Roman"/>
          <w:sz w:val="24"/>
          <w:szCs w:val="24"/>
        </w:rPr>
        <w:t>1</w:t>
      </w:r>
      <w:r w:rsidRPr="001B4AD1">
        <w:rPr>
          <w:rFonts w:ascii="Times New Roman" w:hAnsi="Times New Roman"/>
          <w:sz w:val="24"/>
          <w:szCs w:val="24"/>
        </w:rPr>
        <w:t>/01</w:t>
      </w:r>
      <w:r w:rsidR="00B401A6">
        <w:rPr>
          <w:rFonts w:ascii="Times New Roman" w:hAnsi="Times New Roman"/>
          <w:sz w:val="24"/>
          <w:szCs w:val="24"/>
        </w:rPr>
        <w:t>8</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за потребе Природно-математичког факултета у Нишу</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B401A6">
        <w:rPr>
          <w:rFonts w:ascii="Times New Roman" w:hAnsi="Times New Roman"/>
          <w:sz w:val="24"/>
          <w:szCs w:val="24"/>
        </w:rPr>
        <w:t>април 2018</w:t>
      </w:r>
      <w:r w:rsidRPr="001B4AD1">
        <w:rPr>
          <w:rFonts w:ascii="Times New Roman" w:hAnsi="Times New Roman"/>
          <w:sz w:val="24"/>
          <w:szCs w:val="24"/>
        </w:rPr>
        <w:t>.</w:t>
      </w: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632D3" w:rsidP="00743755">
      <w:pPr>
        <w:numPr>
          <w:ilvl w:val="0"/>
          <w:numId w:val="12"/>
        </w:numPr>
        <w:tabs>
          <w:tab w:val="left" w:pos="180"/>
        </w:tabs>
        <w:spacing w:line="240" w:lineRule="auto"/>
        <w:ind w:right="23"/>
        <w:jc w:val="both"/>
        <w:rPr>
          <w:rFonts w:ascii="Times New Roman" w:hAnsi="Times New Roman"/>
          <w:sz w:val="24"/>
          <w:szCs w:val="24"/>
        </w:rPr>
      </w:pPr>
      <w:r>
        <w:rPr>
          <w:rFonts w:ascii="Times New Roman" w:hAnsi="Times New Roman"/>
          <w:sz w:val="24"/>
          <w:szCs w:val="24"/>
        </w:rPr>
        <w:t>Техничка спецификација</w:t>
      </w:r>
      <w:r w:rsidR="00010CD8">
        <w:rPr>
          <w:rFonts w:ascii="Times New Roman" w:hAnsi="Times New Roman"/>
          <w:sz w:val="24"/>
          <w:szCs w:val="24"/>
          <w:lang w:val="en-US"/>
        </w:rPr>
        <w:t xml:space="preserve"> </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путство како се доказује испуњеност услова из чл.75 Закона о јавним набавкама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743755">
      <w:pPr>
        <w:numPr>
          <w:ilvl w:val="0"/>
          <w:numId w:val="12"/>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743755">
      <w:pPr>
        <w:numPr>
          <w:ilvl w:val="0"/>
          <w:numId w:val="12"/>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743755">
      <w:pPr>
        <w:numPr>
          <w:ilvl w:val="0"/>
          <w:numId w:val="9"/>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E8413A">
        <w:rPr>
          <w:rFonts w:ascii="Times New Roman" w:hAnsi="Times New Roman"/>
          <w:sz w:val="24"/>
          <w:szCs w:val="24"/>
          <w:lang w:val="en-US"/>
        </w:rPr>
        <w:t>3</w:t>
      </w:r>
      <w:r w:rsidR="00B401A6">
        <w:rPr>
          <w:rFonts w:ascii="Times New Roman" w:hAnsi="Times New Roman"/>
          <w:sz w:val="24"/>
          <w:szCs w:val="24"/>
        </w:rPr>
        <w:t>0</w:t>
      </w:r>
      <w:r w:rsidRPr="001B4AD1">
        <w:rPr>
          <w:rFonts w:ascii="Times New Roman" w:hAnsi="Times New Roman"/>
          <w:sz w:val="24"/>
          <w:szCs w:val="24"/>
        </w:rPr>
        <w:t>.</w:t>
      </w:r>
      <w:r w:rsidR="00B401A6">
        <w:rPr>
          <w:rFonts w:ascii="Times New Roman" w:hAnsi="Times New Roman"/>
          <w:sz w:val="24"/>
          <w:szCs w:val="24"/>
        </w:rPr>
        <w:t>04</w:t>
      </w:r>
      <w:r w:rsidR="00C42476">
        <w:rPr>
          <w:rFonts w:ascii="Times New Roman" w:hAnsi="Times New Roman"/>
          <w:sz w:val="24"/>
          <w:szCs w:val="24"/>
        </w:rPr>
        <w:t>.201</w:t>
      </w:r>
      <w:r w:rsidR="00B401A6">
        <w:rPr>
          <w:rFonts w:ascii="Times New Roman" w:hAnsi="Times New Roman"/>
          <w:sz w:val="24"/>
          <w:szCs w:val="24"/>
        </w:rPr>
        <w:t>8</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992ED7">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1C176F"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5B0C25">
            <w:pPr>
              <w:tabs>
                <w:tab w:val="left" w:pos="750"/>
              </w:tabs>
              <w:rPr>
                <w:rFonts w:ascii="Times New Roman" w:hAnsi="Times New Roman"/>
                <w:b/>
                <w:sz w:val="24"/>
                <w:szCs w:val="24"/>
                <w:lang w:val="en-US"/>
              </w:rPr>
            </w:pPr>
            <w:r w:rsidRPr="001B4AD1">
              <w:rPr>
                <w:rFonts w:ascii="Times New Roman" w:hAnsi="Times New Roman"/>
                <w:b/>
                <w:sz w:val="24"/>
                <w:szCs w:val="24"/>
              </w:rPr>
              <w:t>Марија Стефановић, тел.</w:t>
            </w:r>
            <w:r w:rsidR="005B0C25" w:rsidRPr="001B4AD1">
              <w:rPr>
                <w:rFonts w:ascii="Times New Roman" w:hAnsi="Times New Roman"/>
                <w:b/>
                <w:sz w:val="24"/>
                <w:szCs w:val="24"/>
                <w:lang w:val="en-US"/>
              </w:rPr>
              <w:t xml:space="preserve"> </w:t>
            </w:r>
            <w:r w:rsidRPr="001B4AD1">
              <w:rPr>
                <w:rFonts w:ascii="Times New Roman" w:hAnsi="Times New Roman"/>
                <w:b/>
                <w:sz w:val="24"/>
                <w:szCs w:val="24"/>
              </w:rPr>
              <w:t>018/</w:t>
            </w:r>
            <w:r w:rsidR="005B0C25" w:rsidRPr="001B4AD1">
              <w:rPr>
                <w:rFonts w:ascii="Times New Roman" w:hAnsi="Times New Roman"/>
                <w:b/>
                <w:sz w:val="24"/>
                <w:szCs w:val="24"/>
                <w:lang w:val="en-US"/>
              </w:rPr>
              <w:t>223-430</w:t>
            </w:r>
            <w:r w:rsidRPr="001B4AD1">
              <w:rPr>
                <w:rFonts w:ascii="Times New Roman" w:hAnsi="Times New Roman"/>
                <w:b/>
                <w:sz w:val="24"/>
                <w:szCs w:val="24"/>
              </w:rPr>
              <w:t>,</w:t>
            </w:r>
            <w:r w:rsidRPr="001B4AD1">
              <w:rPr>
                <w:rFonts w:ascii="Times New Roman" w:hAnsi="Times New Roman"/>
                <w:b/>
                <w:bCs/>
                <w:sz w:val="24"/>
                <w:szCs w:val="24"/>
                <w:lang w:val="sr-Latn-CS"/>
              </w:rPr>
              <w:t xml:space="preserve"> mail</w:t>
            </w:r>
            <w:r w:rsidRPr="001B4AD1">
              <w:rPr>
                <w:rFonts w:ascii="Times New Roman" w:hAnsi="Times New Roman"/>
                <w:b/>
                <w:sz w:val="24"/>
                <w:szCs w:val="24"/>
              </w:rPr>
              <w:t xml:space="preserve">: </w:t>
            </w:r>
            <w:hyperlink r:id="rId9" w:history="1">
              <w:r w:rsidRPr="001B4AD1">
                <w:rPr>
                  <w:rStyle w:val="Hyperlink"/>
                  <w:rFonts w:ascii="Times New Roman" w:hAnsi="Times New Roman"/>
                  <w:b/>
                  <w:sz w:val="24"/>
                  <w:szCs w:val="24"/>
                  <w:lang w:val="en-US"/>
                </w:rPr>
                <w:t>javnenabavke</w:t>
              </w:r>
              <w:r w:rsidRPr="001B4AD1">
                <w:rPr>
                  <w:rStyle w:val="Hyperlink"/>
                  <w:rFonts w:ascii="Times New Roman" w:hAnsi="Times New Roman"/>
                  <w:b/>
                  <w:sz w:val="24"/>
                  <w:szCs w:val="24"/>
                </w:rPr>
                <w:t>@</w:t>
              </w:r>
              <w:r w:rsidRPr="001B4AD1">
                <w:rPr>
                  <w:rStyle w:val="Hyperlink"/>
                  <w:rFonts w:ascii="Times New Roman" w:hAnsi="Times New Roman"/>
                  <w:b/>
                  <w:sz w:val="24"/>
                  <w:szCs w:val="24"/>
                  <w:lang w:val="en-US"/>
                </w:rPr>
                <w:t>pmf.ni.ac.rs</w:t>
              </w:r>
            </w:hyperlink>
            <w:r w:rsidRPr="001B4AD1">
              <w:rPr>
                <w:rFonts w:ascii="Times New Roman" w:hAnsi="Times New Roman"/>
                <w:b/>
                <w:sz w:val="24"/>
                <w:szCs w:val="24"/>
                <w:lang w:val="en-US"/>
              </w:rPr>
              <w:t xml:space="preserve"> </w:t>
            </w:r>
          </w:p>
        </w:tc>
      </w:tr>
      <w:tr w:rsidR="00F31E4E" w:rsidRPr="001B4AD1" w:rsidTr="00F31E4E">
        <w:trPr>
          <w:trHeight w:val="343"/>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F31E4E" w:rsidRPr="001B4AD1" w:rsidRDefault="00014D17" w:rsidP="00F31E4E">
            <w:pPr>
              <w:tabs>
                <w:tab w:val="left" w:pos="750"/>
              </w:tabs>
              <w:rPr>
                <w:rFonts w:ascii="Times New Roman" w:hAnsi="Times New Roman"/>
                <w:b/>
                <w:bCs/>
                <w:sz w:val="24"/>
                <w:szCs w:val="24"/>
              </w:rPr>
            </w:pPr>
            <w:r w:rsidRPr="001B4AD1">
              <w:rPr>
                <w:rFonts w:ascii="Times New Roman" w:hAnsi="Times New Roman"/>
                <w:b/>
                <w:sz w:val="24"/>
                <w:szCs w:val="24"/>
              </w:rPr>
              <w:t>Даница Добросављевић</w:t>
            </w:r>
            <w:r w:rsidR="00F31E4E" w:rsidRPr="001B4AD1">
              <w:rPr>
                <w:rFonts w:ascii="Times New Roman" w:hAnsi="Times New Roman"/>
                <w:b/>
                <w:sz w:val="24"/>
                <w:szCs w:val="24"/>
              </w:rPr>
              <w:t>,</w:t>
            </w:r>
            <w:r w:rsidR="00F31E4E" w:rsidRPr="001B4AD1">
              <w:rPr>
                <w:rFonts w:ascii="Times New Roman" w:hAnsi="Times New Roman"/>
                <w:b/>
                <w:bCs/>
                <w:sz w:val="24"/>
                <w:szCs w:val="24"/>
              </w:rPr>
              <w:t xml:space="preserve"> тел. </w:t>
            </w:r>
            <w:r w:rsidRPr="001B4AD1">
              <w:rPr>
                <w:rFonts w:ascii="Times New Roman" w:hAnsi="Times New Roman"/>
                <w:b/>
                <w:sz w:val="24"/>
                <w:szCs w:val="24"/>
              </w:rPr>
              <w:t>063/84 99 773</w:t>
            </w:r>
            <w:r w:rsidR="00F31E4E" w:rsidRPr="001B4AD1">
              <w:rPr>
                <w:rFonts w:ascii="Times New Roman" w:hAnsi="Times New Roman"/>
                <w:b/>
                <w:bCs/>
                <w:sz w:val="24"/>
                <w:szCs w:val="24"/>
              </w:rPr>
              <w:t xml:space="preserve">, </w:t>
            </w:r>
            <w:r w:rsidR="00F31E4E" w:rsidRPr="001B4AD1">
              <w:rPr>
                <w:rFonts w:ascii="Times New Roman" w:hAnsi="Times New Roman"/>
                <w:b/>
                <w:bCs/>
                <w:sz w:val="24"/>
                <w:szCs w:val="24"/>
                <w:lang w:val="sr-Latn-CS"/>
              </w:rPr>
              <w:t xml:space="preserve">mail: </w:t>
            </w:r>
            <w:hyperlink r:id="rId10" w:history="1">
              <w:r w:rsidRPr="001B4AD1">
                <w:rPr>
                  <w:rStyle w:val="Hyperlink"/>
                  <w:rFonts w:ascii="Times New Roman" w:hAnsi="Times New Roman"/>
                  <w:b/>
                  <w:sz w:val="24"/>
                  <w:szCs w:val="24"/>
                </w:rPr>
                <w:t>danica@pmf.ni.ac.rs</w:t>
              </w:r>
            </w:hyperlink>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B401A6">
        <w:t>01/018</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5740C5" w:rsidRPr="001B4AD1">
        <w:rPr>
          <w:lang w:val="sr-Cyrl-CS"/>
        </w:rPr>
        <w:t xml:space="preserve"> на основу узорака</w:t>
      </w:r>
      <w:r w:rsidR="00014D17" w:rsidRPr="001B4AD1">
        <w:rPr>
          <w:lang w:val="sr-Cyrl-CS"/>
        </w:rPr>
        <w:t xml:space="preserve"> </w:t>
      </w:r>
      <w:r w:rsidRPr="001B4AD1">
        <w:rPr>
          <w:lang w:val="sr-Cyrl-CS"/>
        </w:rPr>
        <w:t>за потребе Природно-математичког факултета у Нишу)</w:t>
      </w:r>
      <w:r w:rsidR="00832007" w:rsidRPr="001B4AD1">
        <w:rPr>
          <w:lang w:val="sr-Cyrl-CS"/>
        </w:rPr>
        <w:t xml:space="preserve">, </w:t>
      </w:r>
      <w:r w:rsidRPr="001B4AD1">
        <w:rPr>
          <w:lang w:val="sr-Cyrl-CS"/>
        </w:rPr>
        <w:t xml:space="preserve">у свему према техничким спецификацијама.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F31E4E" w:rsidRPr="00886AA2" w:rsidRDefault="00F31E4E" w:rsidP="00832007">
      <w:pPr>
        <w:autoSpaceDE w:val="0"/>
        <w:autoSpaceDN w:val="0"/>
        <w:adjustRightInd w:val="0"/>
        <w:spacing w:after="0" w:line="240" w:lineRule="auto"/>
        <w:ind w:firstLine="720"/>
        <w:jc w:val="both"/>
        <w:rPr>
          <w:rFonts w:ascii="Times New Roman" w:hAnsi="Times New Roman"/>
          <w:color w:val="000000"/>
          <w:sz w:val="24"/>
          <w:szCs w:val="24"/>
        </w:rPr>
      </w:pPr>
      <w:r w:rsidRPr="00886AA2">
        <w:rPr>
          <w:rFonts w:ascii="Times New Roman" w:hAnsi="Times New Roman"/>
          <w:color w:val="000000"/>
          <w:sz w:val="24"/>
          <w:szCs w:val="24"/>
        </w:rPr>
        <w:t xml:space="preserve">Предметна јавна набавка је </w:t>
      </w:r>
      <w:r w:rsidR="00F632D3">
        <w:rPr>
          <w:rFonts w:ascii="Times New Roman" w:hAnsi="Times New Roman"/>
          <w:color w:val="000000"/>
          <w:sz w:val="24"/>
          <w:szCs w:val="24"/>
        </w:rPr>
        <w:t xml:space="preserve">није </w:t>
      </w:r>
      <w:r w:rsidRPr="00886AA2">
        <w:rPr>
          <w:rFonts w:ascii="Times New Roman" w:hAnsi="Times New Roman"/>
          <w:color w:val="000000"/>
          <w:sz w:val="24"/>
          <w:szCs w:val="24"/>
        </w:rPr>
        <w:t>обликована у више партија, тако да ће се након окончања поступка закључити један уговор</w:t>
      </w:r>
      <w:r w:rsidR="00F632D3">
        <w:rPr>
          <w:rFonts w:ascii="Times New Roman" w:hAnsi="Times New Roman"/>
          <w:color w:val="000000"/>
          <w:sz w:val="24"/>
          <w:szCs w:val="24"/>
        </w:rPr>
        <w:t xml:space="preserve"> о јавној набавци</w:t>
      </w:r>
      <w:r w:rsidRPr="00886AA2">
        <w:rPr>
          <w:rFonts w:ascii="Times New Roman" w:hAnsi="Times New Roman"/>
          <w:color w:val="000000"/>
          <w:sz w:val="24"/>
          <w:szCs w:val="24"/>
        </w:rPr>
        <w:t xml:space="preserve">. </w:t>
      </w:r>
    </w:p>
    <w:p w:rsidR="00F31E4E" w:rsidRPr="00886AA2" w:rsidRDefault="00F31E4E" w:rsidP="00832007">
      <w:pPr>
        <w:pStyle w:val="Default"/>
        <w:ind w:firstLine="720"/>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F31E4E" w:rsidP="00832007">
      <w:pPr>
        <w:pStyle w:val="Default"/>
        <w:ind w:firstLine="720"/>
        <w:jc w:val="both"/>
        <w:rPr>
          <w:color w:val="auto"/>
          <w:lang w:val="sr-Cyrl-CS"/>
        </w:rPr>
      </w:pPr>
      <w:r w:rsidRPr="001B4AD1">
        <w:rPr>
          <w:color w:val="auto"/>
          <w:lang w:val="sr-Cyrl-CS"/>
        </w:rPr>
        <w:t xml:space="preserve">Предметна јавна набавка није резервисана. </w:t>
      </w:r>
    </w:p>
    <w:p w:rsidR="00F31E4E" w:rsidRPr="001B4AD1" w:rsidRDefault="00F31E4E" w:rsidP="00832007">
      <w:pPr>
        <w:pStyle w:val="Default"/>
        <w:ind w:firstLine="720"/>
        <w:jc w:val="both"/>
        <w:rPr>
          <w:lang w:val="sr-Cyrl-CS"/>
        </w:rPr>
      </w:pPr>
    </w:p>
    <w:p w:rsidR="00F31E4E" w:rsidRPr="001B4AD1"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Pr="001B4AD1">
        <w:t xml:space="preserve">Марија Стефановић, </w:t>
      </w:r>
      <w:r w:rsidRPr="001B4AD1">
        <w:rPr>
          <w:lang w:val="sr-Cyrl-CS"/>
        </w:rPr>
        <w:t xml:space="preserve">тел. </w:t>
      </w:r>
      <w:r w:rsidRPr="001B4AD1">
        <w:t>018/</w:t>
      </w:r>
      <w:r w:rsidR="005B0C25" w:rsidRPr="001B4AD1">
        <w:t>223-430</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1" w:history="1">
        <w:r w:rsidR="009E4B0C" w:rsidRPr="001B4AD1">
          <w:rPr>
            <w:rStyle w:val="Hyperlink"/>
            <w:bCs/>
            <w:lang w:val="sr-Latn-CS"/>
          </w:rPr>
          <w:t>javnenabavke@pmf.ni.ac.rs</w:t>
        </w:r>
      </w:hyperlink>
      <w:r w:rsidRPr="001B4AD1">
        <w:rPr>
          <w:lang w:val="sr-Cyrl-CS"/>
        </w:rPr>
        <w:t>,</w:t>
      </w:r>
      <w:r w:rsidR="00B57FB3" w:rsidRPr="001B4AD1">
        <w:t xml:space="preserve"> </w:t>
      </w:r>
      <w:r w:rsidRPr="001B4AD1">
        <w:rPr>
          <w:b/>
          <w:bCs/>
          <w:lang w:val="sr-Cyrl-CS"/>
        </w:rPr>
        <w:t>(техничка спецификација</w:t>
      </w:r>
      <w:r w:rsidRPr="001B4AD1">
        <w:rPr>
          <w:b/>
          <w:bCs/>
        </w:rPr>
        <w:t xml:space="preserve">: </w:t>
      </w:r>
      <w:r w:rsidR="007B2D8D" w:rsidRPr="001B4AD1">
        <w:rPr>
          <w:bCs/>
        </w:rPr>
        <w:t>Даница Добросављевић</w:t>
      </w:r>
      <w:r w:rsidRPr="001B4AD1">
        <w:rPr>
          <w:lang w:val="sr-Cyrl-CS"/>
        </w:rPr>
        <w:t>, тел.</w:t>
      </w:r>
      <w:r w:rsidRPr="001B4AD1">
        <w:rPr>
          <w:b/>
        </w:rPr>
        <w:t xml:space="preserve"> </w:t>
      </w:r>
      <w:r w:rsidR="007B2D8D" w:rsidRPr="001B4AD1">
        <w:t>063/84 99 773</w:t>
      </w:r>
      <w:r w:rsidRPr="001B4AD1">
        <w:rPr>
          <w:bCs/>
          <w:lang w:val="sr-Cyrl-CS"/>
        </w:rPr>
        <w:t xml:space="preserve">, </w:t>
      </w:r>
      <w:r w:rsidRPr="001B4AD1">
        <w:rPr>
          <w:bCs/>
        </w:rPr>
        <w:t>e</w:t>
      </w:r>
      <w:r w:rsidRPr="001B4AD1">
        <w:rPr>
          <w:bCs/>
          <w:lang w:val="sr-Cyrl-CS"/>
        </w:rPr>
        <w:t>-</w:t>
      </w:r>
      <w:r w:rsidRPr="001B4AD1">
        <w:rPr>
          <w:bCs/>
          <w:lang w:val="sr-Latn-CS"/>
        </w:rPr>
        <w:t xml:space="preserve">mail: </w:t>
      </w:r>
      <w:hyperlink r:id="rId12" w:history="1">
        <w:r w:rsidR="007B2D8D" w:rsidRPr="001B4AD1">
          <w:rPr>
            <w:rStyle w:val="Hyperlink"/>
          </w:rPr>
          <w:t>danica@pmf.ni.ac.rs</w:t>
        </w:r>
      </w:hyperlink>
      <w:r w:rsidRPr="001B4AD1">
        <w:rPr>
          <w:bCs/>
          <w:lang w:val="sr-Cyrl-CS"/>
        </w:rPr>
        <w:t>).</w:t>
      </w:r>
    </w:p>
    <w:p w:rsidR="00F31E4E" w:rsidRPr="001B4AD1" w:rsidRDefault="00F31E4E" w:rsidP="00832007">
      <w:pPr>
        <w:pStyle w:val="Default"/>
        <w:ind w:firstLine="720"/>
        <w:jc w:val="both"/>
        <w:rPr>
          <w:lang w:val="sr-Cyrl-CS"/>
        </w:rPr>
      </w:pP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743755">
      <w:pPr>
        <w:pStyle w:val="Default"/>
        <w:numPr>
          <w:ilvl w:val="0"/>
          <w:numId w:val="10"/>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743755">
      <w:pPr>
        <w:pStyle w:val="Default"/>
        <w:numPr>
          <w:ilvl w:val="0"/>
          <w:numId w:val="10"/>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743755">
      <w:pPr>
        <w:pStyle w:val="Default"/>
        <w:numPr>
          <w:ilvl w:val="0"/>
          <w:numId w:val="10"/>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743755">
      <w:pPr>
        <w:numPr>
          <w:ilvl w:val="0"/>
          <w:numId w:val="10"/>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1B4AD1">
        <w:rPr>
          <w:b/>
          <w:bCs/>
          <w:color w:val="000000"/>
          <w:lang w:val="sr-Cyrl-CS"/>
        </w:rPr>
        <w:t xml:space="preserve">на начин да се приликом отварања понуда може са </w:t>
      </w:r>
      <w:r w:rsidRPr="001B4AD1">
        <w:rPr>
          <w:b/>
          <w:bCs/>
          <w:color w:val="000000"/>
          <w:lang w:val="sr-Cyrl-CS"/>
        </w:rPr>
        <w:lastRenderedPageBreak/>
        <w:t xml:space="preserve">сигурношћу утврдити да се први пут отвара, </w:t>
      </w:r>
      <w:r w:rsidRPr="001B4AD1">
        <w:rPr>
          <w:color w:val="000000"/>
          <w:lang w:val="sr-Cyrl-CS"/>
        </w:rPr>
        <w:t xml:space="preserve">на адресу наручиоца: </w:t>
      </w:r>
      <w:r w:rsidRPr="001B4AD1">
        <w:rPr>
          <w:lang w:val="sr-Cyrl-CS"/>
        </w:rPr>
        <w:t>Природно-математички 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w:t>
      </w:r>
      <w:r w:rsidR="00977C6F">
        <w:rPr>
          <w:b/>
          <w:bCs/>
          <w:lang w:val="sr-Cyrl-CS"/>
        </w:rPr>
        <w:t>0</w:t>
      </w:r>
      <w:r w:rsidR="00010CD8">
        <w:rPr>
          <w:b/>
          <w:bCs/>
          <w:lang w:val="sr-Cyrl-CS"/>
        </w:rPr>
        <w:t>1</w:t>
      </w:r>
      <w:r w:rsidR="00C42476">
        <w:rPr>
          <w:b/>
          <w:bCs/>
          <w:lang w:val="sr-Cyrl-CS"/>
        </w:rPr>
        <w:t>/</w:t>
      </w:r>
      <w:r w:rsidR="00F632D3">
        <w:rPr>
          <w:b/>
          <w:bCs/>
          <w:lang w:val="sr-Cyrl-CS"/>
        </w:rPr>
        <w:t>018</w:t>
      </w:r>
      <w:r w:rsidRPr="001B4AD1">
        <w:rPr>
          <w:b/>
          <w:bCs/>
          <w:lang w:val="sr-Cyrl-CS"/>
        </w:rPr>
        <w:t xml:space="preserve"> (НАБАВКА </w:t>
      </w:r>
      <w:r w:rsidR="007B2D8D" w:rsidRPr="001B4AD1">
        <w:rPr>
          <w:b/>
          <w:bCs/>
          <w:lang w:val="sr-Cyrl-CS"/>
        </w:rPr>
        <w:t>УСЛ</w:t>
      </w:r>
      <w:r w:rsidR="003B534E">
        <w:rPr>
          <w:b/>
          <w:bCs/>
          <w:lang w:val="sr-Cyrl-CS"/>
        </w:rPr>
        <w:t>У</w:t>
      </w:r>
      <w:r w:rsidR="007B2D8D" w:rsidRPr="001B4AD1">
        <w:rPr>
          <w:b/>
          <w:bCs/>
          <w:lang w:val="sr-Cyrl-CS"/>
        </w:rPr>
        <w:t xml:space="preserve">ГА ШТАМПАЊА НА ОСНОВУ </w:t>
      </w:r>
      <w:r w:rsidR="007B2D8D" w:rsidRPr="00886AA2">
        <w:rPr>
          <w:b/>
          <w:bCs/>
          <w:lang w:val="sr-Cyrl-CS"/>
        </w:rPr>
        <w:t>УЗОРАКА</w:t>
      </w:r>
      <w:r w:rsidR="00010CD8">
        <w:rPr>
          <w:b/>
          <w:bCs/>
          <w:lang w:val="sr-Cyrl-CS"/>
        </w:rPr>
        <w:t>“</w:t>
      </w:r>
      <w:r w:rsidRPr="00886AA2">
        <w:rPr>
          <w:b/>
          <w:bCs/>
          <w:lang w:val="sr-Cyrl-CS"/>
        </w:rPr>
        <w:t xml:space="preserve">,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B401A6">
        <w:rPr>
          <w:b/>
          <w:bCs/>
        </w:rPr>
        <w:t>08.05.2018.</w:t>
      </w:r>
      <w:r w:rsidR="009C314E">
        <w:rPr>
          <w:b/>
          <w:bCs/>
          <w:color w:val="000000"/>
          <w:lang w:val="sr-Cyrl-CS"/>
        </w:rPr>
        <w:t xml:space="preserve"> године до 11</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Default="00F31E4E" w:rsidP="00832007">
      <w:pPr>
        <w:pStyle w:val="CM26"/>
        <w:spacing w:after="272" w:line="271" w:lineRule="atLeast"/>
        <w:ind w:firstLine="720"/>
        <w:jc w:val="both"/>
        <w:rPr>
          <w:b/>
          <w:bCs/>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B401A6">
        <w:rPr>
          <w:b/>
          <w:bCs/>
        </w:rPr>
        <w:t>08.05.2018</w:t>
      </w:r>
      <w:r w:rsidR="009C314E">
        <w:rPr>
          <w:b/>
          <w:bCs/>
          <w:color w:val="000000"/>
          <w:lang w:val="sr-Cyrl-CS"/>
        </w:rPr>
        <w:t>. године са почетком у 11:</w:t>
      </w:r>
      <w:r w:rsidRPr="001B4AD1">
        <w:rPr>
          <w:b/>
          <w:bCs/>
          <w:color w:val="000000"/>
          <w:lang w:val="sr-Cyrl-CS"/>
        </w:rPr>
        <w:t xml:space="preserve">30 часова. </w:t>
      </w:r>
    </w:p>
    <w:p w:rsidR="00977C6F" w:rsidRDefault="00977C6F" w:rsidP="00977C6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977C6F" w:rsidRPr="00977C6F" w:rsidRDefault="00977C6F" w:rsidP="00977C6F">
      <w:pPr>
        <w:pStyle w:val="Default"/>
        <w:rPr>
          <w:lang w:val="sr-Cyrl-CS"/>
        </w:rPr>
      </w:pP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AF6FD7">
        <w:rPr>
          <w:rFonts w:ascii="Times New Roman" w:hAnsi="Times New Roman"/>
          <w:sz w:val="24"/>
          <w:szCs w:val="24"/>
          <w:lang w:val="en-US"/>
        </w:rPr>
        <w:t>10</w:t>
      </w:r>
      <w:r w:rsidRPr="001B4AD1">
        <w:rPr>
          <w:rFonts w:ascii="Times New Roman" w:hAnsi="Times New Roman"/>
          <w:sz w:val="24"/>
          <w:szCs w:val="24"/>
        </w:rPr>
        <w:t xml:space="preserve"> (</w:t>
      </w:r>
      <w:r w:rsidR="00AF6FD7">
        <w:rPr>
          <w:rFonts w:ascii="Times New Roman" w:hAnsi="Times New Roman"/>
          <w:sz w:val="24"/>
          <w:szCs w:val="24"/>
        </w:rPr>
        <w:t>десет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w:t>
      </w:r>
      <w:r w:rsidR="00E8413A">
        <w:rPr>
          <w:rFonts w:ascii="Times New Roman" w:hAnsi="Times New Roman"/>
          <w:sz w:val="24"/>
          <w:szCs w:val="24"/>
          <w:lang w:val="en-US"/>
        </w:rPr>
        <w:t xml:space="preserve"> </w:t>
      </w:r>
      <w:r w:rsidR="00B401A6">
        <w:rPr>
          <w:rFonts w:ascii="Times New Roman" w:hAnsi="Times New Roman"/>
          <w:sz w:val="24"/>
          <w:szCs w:val="24"/>
        </w:rPr>
        <w:t>30</w:t>
      </w:r>
      <w:r w:rsidR="007B2D8D" w:rsidRPr="001B4AD1">
        <w:rPr>
          <w:rFonts w:ascii="Times New Roman" w:hAnsi="Times New Roman"/>
          <w:sz w:val="24"/>
          <w:szCs w:val="24"/>
        </w:rPr>
        <w:t>.</w:t>
      </w:r>
      <w:r w:rsidR="00B401A6">
        <w:rPr>
          <w:rFonts w:ascii="Times New Roman" w:hAnsi="Times New Roman"/>
          <w:sz w:val="24"/>
          <w:szCs w:val="24"/>
        </w:rPr>
        <w:t>04.2018</w:t>
      </w:r>
      <w:r w:rsidRPr="001B4AD1">
        <w:rPr>
          <w:rFonts w:ascii="Times New Roman" w:hAnsi="Times New Roman"/>
          <w:sz w:val="24"/>
          <w:szCs w:val="24"/>
        </w:rPr>
        <w:t>.</w:t>
      </w:r>
      <w:r w:rsidR="00B401A6">
        <w:rPr>
          <w:rFonts w:ascii="Times New Roman" w:hAnsi="Times New Roman"/>
          <w:sz w:val="24"/>
          <w:szCs w:val="24"/>
        </w:rPr>
        <w:t xml:space="preserve"> </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F31E4E" w:rsidRPr="005771BB" w:rsidRDefault="00B119A7" w:rsidP="009F3E83">
      <w:pPr>
        <w:spacing w:after="0" w:line="24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31E4E" w:rsidRPr="001B4AD1">
        <w:rPr>
          <w:rFonts w:ascii="Times New Roman" w:hAnsi="Times New Roman"/>
          <w:sz w:val="24"/>
          <w:szCs w:val="24"/>
        </w:rPr>
        <w:t>Предмет јавне набавке је</w:t>
      </w:r>
      <w:r w:rsidR="00AF6FD7">
        <w:rPr>
          <w:rFonts w:ascii="Times New Roman" w:hAnsi="Times New Roman"/>
          <w:sz w:val="24"/>
          <w:szCs w:val="24"/>
        </w:rPr>
        <w:t xml:space="preserve"> количинска</w:t>
      </w:r>
      <w:r w:rsidR="00F31E4E" w:rsidRPr="001B4AD1">
        <w:rPr>
          <w:rFonts w:ascii="Times New Roman" w:hAnsi="Times New Roman"/>
          <w:sz w:val="24"/>
          <w:szCs w:val="24"/>
        </w:rPr>
        <w:t xml:space="preserve"> набавка </w:t>
      </w:r>
      <w:r w:rsidR="007B2D8D" w:rsidRPr="001B4AD1">
        <w:rPr>
          <w:rFonts w:ascii="Times New Roman" w:hAnsi="Times New Roman"/>
          <w:sz w:val="24"/>
          <w:szCs w:val="24"/>
        </w:rPr>
        <w:t>услуг</w:t>
      </w:r>
      <w:r w:rsidR="00EB7945" w:rsidRPr="001B4AD1">
        <w:rPr>
          <w:rFonts w:ascii="Times New Roman" w:hAnsi="Times New Roman"/>
          <w:sz w:val="24"/>
          <w:szCs w:val="24"/>
        </w:rPr>
        <w:t>а</w:t>
      </w:r>
      <w:r w:rsidR="007B2D8D" w:rsidRPr="001B4AD1">
        <w:rPr>
          <w:rFonts w:ascii="Times New Roman" w:hAnsi="Times New Roman"/>
          <w:sz w:val="24"/>
          <w:szCs w:val="24"/>
        </w:rPr>
        <w:t xml:space="preserve"> штампања на основу </w:t>
      </w:r>
      <w:r w:rsidR="007B2D8D" w:rsidRPr="00886AA2">
        <w:rPr>
          <w:rFonts w:ascii="Times New Roman" w:hAnsi="Times New Roman"/>
          <w:sz w:val="24"/>
          <w:szCs w:val="24"/>
        </w:rPr>
        <w:t xml:space="preserve">узорака </w:t>
      </w:r>
      <w:r w:rsidR="00F31E4E" w:rsidRPr="00D13016">
        <w:rPr>
          <w:rFonts w:ascii="Times New Roman" w:hAnsi="Times New Roman"/>
          <w:sz w:val="24"/>
          <w:szCs w:val="24"/>
        </w:rPr>
        <w:t>за потребе Природно-математичког факултета у Нишу</w:t>
      </w:r>
      <w:r w:rsidR="005771BB" w:rsidRPr="00D13016">
        <w:rPr>
          <w:rFonts w:ascii="Times New Roman" w:hAnsi="Times New Roman"/>
          <w:sz w:val="24"/>
          <w:szCs w:val="24"/>
        </w:rPr>
        <w:t>.</w:t>
      </w:r>
      <w:r w:rsidR="005771BB">
        <w:rPr>
          <w:rFonts w:ascii="Times New Roman" w:hAnsi="Times New Roman"/>
          <w:sz w:val="24"/>
          <w:szCs w:val="24"/>
        </w:rPr>
        <w:t xml:space="preserve"> </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1B4AD1" w:rsidRDefault="0098721A" w:rsidP="00977C6F">
      <w:pPr>
        <w:ind w:firstLine="720"/>
        <w:jc w:val="both"/>
        <w:rPr>
          <w:rFonts w:ascii="Times New Roman" w:hAnsi="Times New Roman"/>
          <w:sz w:val="24"/>
          <w:szCs w:val="24"/>
          <w:lang w:val="en-US"/>
        </w:rPr>
      </w:pPr>
      <w:r w:rsidRPr="001B4AD1">
        <w:rPr>
          <w:rFonts w:ascii="Times New Roman" w:hAnsi="Times New Roman"/>
          <w:b/>
          <w:sz w:val="24"/>
          <w:szCs w:val="24"/>
        </w:rPr>
        <w:t>Напомена: 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Pr>
          <w:rFonts w:ascii="Times New Roman" w:hAnsi="Times New Roman"/>
          <w:b/>
          <w:sz w:val="24"/>
          <w:szCs w:val="24"/>
        </w:rPr>
        <w:t xml:space="preserve">чења укупне количине дефинисане </w:t>
      </w:r>
      <w:r w:rsidRPr="001B4AD1">
        <w:rPr>
          <w:rFonts w:ascii="Times New Roman" w:hAnsi="Times New Roman"/>
          <w:b/>
          <w:sz w:val="24"/>
          <w:szCs w:val="24"/>
        </w:rPr>
        <w:t xml:space="preserve">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w:t>
      </w:r>
      <w:r w:rsidR="00427EBE">
        <w:rPr>
          <w:rFonts w:ascii="Times New Roman" w:hAnsi="Times New Roman"/>
          <w:b/>
          <w:sz w:val="24"/>
          <w:szCs w:val="24"/>
        </w:rPr>
        <w:t>2</w:t>
      </w:r>
      <w:r w:rsidRPr="001B4AD1">
        <w:rPr>
          <w:rFonts w:ascii="Times New Roman" w:hAnsi="Times New Roman"/>
          <w:b/>
          <w:sz w:val="24"/>
          <w:szCs w:val="24"/>
        </w:rPr>
        <w:t xml:space="preserve"> (</w:t>
      </w:r>
      <w:r w:rsidR="00427EBE">
        <w:rPr>
          <w:rFonts w:ascii="Times New Roman" w:hAnsi="Times New Roman"/>
          <w:b/>
          <w:sz w:val="24"/>
          <w:szCs w:val="24"/>
        </w:rPr>
        <w:t>два</w:t>
      </w:r>
      <w:r w:rsidRPr="00A97CCE">
        <w:rPr>
          <w:rFonts w:ascii="Times New Roman" w:hAnsi="Times New Roman"/>
          <w:b/>
          <w:sz w:val="24"/>
          <w:szCs w:val="24"/>
        </w:rPr>
        <w:t xml:space="preserve">) дана од дана </w:t>
      </w:r>
      <w:r w:rsidR="00427EBE" w:rsidRPr="00A97CCE">
        <w:rPr>
          <w:rFonts w:ascii="Times New Roman" w:hAnsi="Times New Roman"/>
          <w:b/>
          <w:sz w:val="24"/>
          <w:szCs w:val="24"/>
        </w:rPr>
        <w:t>доставе коначног примерка изабраном понуђачу</w:t>
      </w:r>
      <w:r w:rsidRPr="00A97CCE">
        <w:rPr>
          <w:rFonts w:ascii="Times New Roman" w:hAnsi="Times New Roman"/>
          <w:b/>
          <w:sz w:val="24"/>
          <w:szCs w:val="24"/>
        </w:rPr>
        <w:t>. Након провере аутор је у обавези да достави писану сагласност изабраном понуђачу да се слаже са квалитетом узорка</w:t>
      </w:r>
      <w:r w:rsidRPr="001B4AD1">
        <w:rPr>
          <w:rFonts w:ascii="Times New Roman" w:hAnsi="Times New Roman"/>
          <w:b/>
          <w:sz w:val="24"/>
          <w:szCs w:val="24"/>
        </w:rPr>
        <w:t xml:space="preserve">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b/>
          <w:sz w:val="24"/>
          <w:szCs w:val="24"/>
        </w:rPr>
        <w:t>5</w:t>
      </w:r>
      <w:r w:rsidRPr="001B4AD1">
        <w:rPr>
          <w:rFonts w:ascii="Times New Roman" w:hAnsi="Times New Roman"/>
          <w:b/>
          <w:sz w:val="24"/>
          <w:szCs w:val="24"/>
        </w:rPr>
        <w:t xml:space="preserve"> (</w:t>
      </w:r>
      <w:r w:rsidR="00500631">
        <w:rPr>
          <w:rFonts w:ascii="Times New Roman" w:hAnsi="Times New Roman"/>
          <w:b/>
          <w:sz w:val="24"/>
          <w:szCs w:val="24"/>
        </w:rPr>
        <w:t>пет</w:t>
      </w:r>
      <w:r w:rsidRPr="001B4AD1">
        <w:rPr>
          <w:rFonts w:ascii="Times New Roman" w:hAnsi="Times New Roman"/>
          <w:b/>
          <w:sz w:val="24"/>
          <w:szCs w:val="24"/>
        </w:rPr>
        <w:t>)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w:t>
      </w:r>
      <w:r w:rsidR="003339C1">
        <w:rPr>
          <w:rFonts w:ascii="Times New Roman" w:hAnsi="Times New Roman"/>
          <w:b/>
          <w:sz w:val="24"/>
          <w:szCs w:val="24"/>
        </w:rPr>
        <w:t xml:space="preserve">цу за „добро извршење </w:t>
      </w:r>
      <w:r w:rsidR="00791EC3">
        <w:rPr>
          <w:rFonts w:ascii="Times New Roman" w:hAnsi="Times New Roman"/>
          <w:b/>
          <w:sz w:val="24"/>
          <w:szCs w:val="24"/>
        </w:rPr>
        <w:t>посла</w:t>
      </w:r>
      <w:r w:rsidR="003339C1">
        <w:rPr>
          <w:rFonts w:ascii="Times New Roman" w:hAnsi="Times New Roman"/>
          <w:b/>
          <w:sz w:val="24"/>
          <w:szCs w:val="24"/>
        </w:rPr>
        <w:t>“</w:t>
      </w:r>
      <w:r w:rsidRPr="001B4AD1">
        <w:rPr>
          <w:rFonts w:ascii="Times New Roman" w:hAnsi="Times New Roman"/>
          <w:b/>
          <w:sz w:val="24"/>
          <w:szCs w:val="24"/>
        </w:rPr>
        <w:t xml:space="preserve"> у износу који је дефинисан меничним овлашћењем</w:t>
      </w:r>
      <w:r w:rsidRPr="001B4AD1">
        <w:rPr>
          <w:rFonts w:ascii="Times New Roman" w:hAnsi="Times New Roman"/>
          <w:sz w:val="24"/>
          <w:szCs w:val="24"/>
          <w:lang w:val="en-US"/>
        </w:rPr>
        <w:t>.</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sz w:val="24"/>
          <w:szCs w:val="24"/>
        </w:rPr>
        <w:t>Понуда се попуњава и подноси на оригиналном обрасцу из конкурсне документације.</w:t>
      </w:r>
      <w:r w:rsidRPr="00886AA2">
        <w:rPr>
          <w:rFonts w:ascii="Times New Roman" w:hAnsi="Times New Roman"/>
          <w:b/>
          <w:sz w:val="24"/>
          <w:szCs w:val="24"/>
        </w:rPr>
        <w:t xml:space="preserve"> Један понуђач може да учествује само у једној понуди, и то као понуђач који наступа </w:t>
      </w:r>
      <w:r w:rsidR="00680C2A" w:rsidRPr="00886AA2">
        <w:rPr>
          <w:rFonts w:ascii="Times New Roman" w:hAnsi="Times New Roman"/>
          <w:b/>
          <w:sz w:val="24"/>
          <w:szCs w:val="24"/>
        </w:rPr>
        <w:t>с</w:t>
      </w:r>
      <w:r w:rsidRPr="00886AA2">
        <w:rPr>
          <w:rFonts w:ascii="Times New Roman" w:hAnsi="Times New Roman"/>
          <w:b/>
          <w:sz w:val="24"/>
          <w:szCs w:val="24"/>
        </w:rPr>
        <w:t>амостално</w:t>
      </w:r>
      <w:r w:rsidRPr="001B4AD1">
        <w:rPr>
          <w:rFonts w:ascii="Times New Roman" w:hAnsi="Times New Roman"/>
          <w:b/>
          <w:sz w:val="24"/>
          <w:szCs w:val="24"/>
        </w:rPr>
        <w:t>, подизвођач или члан групе понуђача. Уколико понуђач учествује у више понуда, наручилац ће такве понуде одбити као неприхватљиве.</w:t>
      </w:r>
    </w:p>
    <w:p w:rsidR="00F31E4E" w:rsidRPr="001B4AD1" w:rsidRDefault="00F31E4E" w:rsidP="00977C6F">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977C6F">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НАБАВКУБРОЈ МУ</w:t>
      </w:r>
      <w:r w:rsidRPr="001B4AD1">
        <w:rPr>
          <w:rFonts w:ascii="Times New Roman" w:hAnsi="Times New Roman"/>
          <w:b/>
          <w:bCs/>
          <w:sz w:val="24"/>
          <w:szCs w:val="24"/>
        </w:rPr>
        <w:t>-</w:t>
      </w:r>
      <w:r w:rsidR="00977C6F">
        <w:rPr>
          <w:rFonts w:ascii="Times New Roman" w:hAnsi="Times New Roman"/>
          <w:b/>
          <w:bCs/>
          <w:sz w:val="24"/>
          <w:szCs w:val="24"/>
        </w:rPr>
        <w:t>0</w:t>
      </w:r>
      <w:r w:rsidR="00F632D3">
        <w:rPr>
          <w:rFonts w:ascii="Times New Roman" w:hAnsi="Times New Roman"/>
          <w:b/>
          <w:bCs/>
          <w:sz w:val="24"/>
          <w:szCs w:val="24"/>
        </w:rPr>
        <w:t>1</w:t>
      </w:r>
      <w:r w:rsidRPr="001B4AD1">
        <w:rPr>
          <w:rFonts w:ascii="Times New Roman" w:hAnsi="Times New Roman"/>
          <w:b/>
          <w:bCs/>
          <w:sz w:val="24"/>
          <w:szCs w:val="24"/>
        </w:rPr>
        <w:t>/01</w:t>
      </w:r>
      <w:r w:rsidR="00F632D3">
        <w:rPr>
          <w:rFonts w:ascii="Times New Roman" w:hAnsi="Times New Roman"/>
          <w:b/>
          <w:bCs/>
          <w:sz w:val="24"/>
          <w:szCs w:val="24"/>
        </w:rPr>
        <w:t>8</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УС</w:t>
      </w:r>
      <w:r w:rsidR="00F632D3">
        <w:rPr>
          <w:rFonts w:ascii="Times New Roman" w:hAnsi="Times New Roman"/>
          <w:b/>
          <w:bCs/>
          <w:sz w:val="24"/>
          <w:szCs w:val="24"/>
        </w:rPr>
        <w:t>ЛУГА ШТАМПАЊА НА ОСНОВУ УЗОРАКА</w:t>
      </w:r>
      <w:r w:rsidRPr="001B4AD1">
        <w:rPr>
          <w:rFonts w:ascii="Times New Roman" w:hAnsi="Times New Roman"/>
          <w:b/>
          <w:bCs/>
          <w:sz w:val="24"/>
          <w:szCs w:val="24"/>
        </w:rPr>
        <w:t>“</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977C6F" w:rsidRDefault="00F31E4E" w:rsidP="00977C6F">
      <w:pPr>
        <w:spacing w:after="0" w:line="240" w:lineRule="auto"/>
        <w:ind w:firstLine="720"/>
        <w:jc w:val="both"/>
        <w:rPr>
          <w:rFonts w:ascii="Times New Roman" w:hAnsi="Times New Roman"/>
          <w:sz w:val="24"/>
          <w:szCs w:val="24"/>
        </w:rPr>
      </w:pPr>
      <w:r w:rsidRPr="00977C6F">
        <w:rPr>
          <w:rFonts w:ascii="Times New Roman" w:hAnsi="Times New Roman"/>
          <w:sz w:val="24"/>
          <w:szCs w:val="24"/>
        </w:rPr>
        <w:t xml:space="preserve">У року за подношење понуда наведеном у позиву, односно </w:t>
      </w:r>
      <w:r w:rsidRPr="00977C6F">
        <w:rPr>
          <w:rFonts w:ascii="Times New Roman" w:hAnsi="Times New Roman"/>
          <w:b/>
          <w:sz w:val="24"/>
          <w:szCs w:val="24"/>
        </w:rPr>
        <w:t xml:space="preserve">до </w:t>
      </w:r>
      <w:r w:rsidR="00B401A6">
        <w:rPr>
          <w:rFonts w:ascii="Times New Roman" w:hAnsi="Times New Roman"/>
          <w:b/>
          <w:bCs/>
          <w:sz w:val="24"/>
          <w:szCs w:val="24"/>
        </w:rPr>
        <w:t>08.05.2018.</w:t>
      </w:r>
      <w:r w:rsidRPr="00977C6F">
        <w:rPr>
          <w:rFonts w:ascii="Times New Roman" w:hAnsi="Times New Roman"/>
          <w:sz w:val="24"/>
          <w:szCs w:val="24"/>
        </w:rPr>
        <w:t xml:space="preserve"> године до </w:t>
      </w:r>
      <w:r w:rsidRPr="00977C6F">
        <w:rPr>
          <w:rFonts w:ascii="Times New Roman" w:hAnsi="Times New Roman"/>
          <w:bCs/>
          <w:sz w:val="24"/>
          <w:szCs w:val="24"/>
        </w:rPr>
        <w:t>11</w:t>
      </w:r>
      <w:r w:rsidRPr="00977C6F">
        <w:rPr>
          <w:rFonts w:ascii="Times New Roman" w:hAnsi="Times New Roman"/>
          <w:bCs/>
          <w:sz w:val="24"/>
          <w:szCs w:val="24"/>
          <w:vertAlign w:val="superscript"/>
        </w:rPr>
        <w:t>00</w:t>
      </w:r>
      <w:r w:rsidRPr="00977C6F">
        <w:rPr>
          <w:rFonts w:ascii="Times New Roman" w:hAnsi="Times New Roman"/>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2)</w:t>
      </w:r>
      <w:r w:rsidR="00B119A7">
        <w:rPr>
          <w:rFonts w:ascii="Times New Roman" w:hAnsi="Times New Roman"/>
          <w:sz w:val="24"/>
          <w:szCs w:val="24"/>
        </w:rPr>
        <w:tab/>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lastRenderedPageBreak/>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1B4AD1" w:rsidRDefault="00F31E4E" w:rsidP="009F3E83">
      <w:pPr>
        <w:spacing w:after="0" w:line="240" w:lineRule="auto"/>
        <w:ind w:firstLine="720"/>
        <w:jc w:val="both"/>
        <w:rPr>
          <w:rFonts w:ascii="Times New Roman" w:hAnsi="Times New Roman"/>
          <w:b/>
          <w:sz w:val="24"/>
          <w:szCs w:val="24"/>
        </w:rPr>
      </w:pPr>
      <w:r w:rsidRPr="00992ED7">
        <w:rPr>
          <w:rFonts w:ascii="Times New Roman" w:hAnsi="Times New Roman"/>
          <w:b/>
          <w:sz w:val="24"/>
          <w:szCs w:val="24"/>
        </w:rPr>
        <w:t>(</w:t>
      </w:r>
      <w:r w:rsidRPr="00AF6FD7">
        <w:rPr>
          <w:rFonts w:ascii="Times New Roman" w:hAnsi="Times New Roman"/>
          <w:b/>
          <w:sz w:val="24"/>
          <w:szCs w:val="24"/>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92ED7">
        <w:rPr>
          <w:rFonts w:ascii="Times New Roman" w:hAnsi="Times New Roman"/>
          <w:b/>
          <w:sz w:val="24"/>
          <w:szCs w:val="24"/>
        </w:rPr>
        <w:t>).</w:t>
      </w:r>
      <w:r w:rsidRPr="001B4AD1">
        <w:rPr>
          <w:rFonts w:ascii="Times New Roman" w:hAnsi="Times New Roman"/>
          <w:b/>
          <w:sz w:val="24"/>
          <w:szCs w:val="24"/>
        </w:rPr>
        <w:t xml:space="preserve">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B119A7">
        <w:rPr>
          <w:rFonts w:ascii="Times New Roman" w:hAnsi="Times New Roman"/>
          <w:sz w:val="24"/>
          <w:szCs w:val="24"/>
        </w:rPr>
        <w:tab/>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B401A6">
        <w:rPr>
          <w:rFonts w:ascii="Times New Roman" w:hAnsi="Times New Roman"/>
          <w:b/>
          <w:bCs/>
          <w:sz w:val="24"/>
          <w:szCs w:val="24"/>
        </w:rPr>
        <w:t>08.05.2018.</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B119A7">
        <w:rPr>
          <w:rFonts w:ascii="Times New Roman" w:hAnsi="Times New Roman"/>
          <w:bCs/>
          <w:sz w:val="24"/>
          <w:szCs w:val="24"/>
          <w:lang w:val="ru-RU"/>
        </w:rPr>
        <w:tab/>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743755">
      <w:pPr>
        <w:widowControl w:val="0"/>
        <w:numPr>
          <w:ilvl w:val="0"/>
          <w:numId w:val="13"/>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977C6F">
      <w:pPr>
        <w:widowControl w:val="0"/>
        <w:autoSpaceDE w:val="0"/>
        <w:autoSpaceDN w:val="0"/>
        <w:adjustRightInd w:val="0"/>
        <w:spacing w:after="0" w:line="240" w:lineRule="auto"/>
        <w:ind w:firstLine="720"/>
        <w:jc w:val="both"/>
        <w:rPr>
          <w:rFonts w:ascii="Times New Roman" w:hAnsi="Times New Roman"/>
          <w:b/>
          <w:color w:val="000000"/>
          <w:sz w:val="24"/>
          <w:szCs w:val="24"/>
          <w:lang w:val="ru-RU"/>
        </w:rPr>
      </w:pPr>
      <w:r w:rsidRPr="001B4AD1">
        <w:rPr>
          <w:rFonts w:ascii="Times New Roman" w:hAnsi="Times New Roman"/>
          <w:b/>
          <w:sz w:val="24"/>
          <w:szCs w:val="24"/>
        </w:rPr>
        <w:t xml:space="preserve">Доказ: попуњена, потписана и оверена изјава која је саставни део конкурсне </w:t>
      </w:r>
      <w:r w:rsidRPr="001B4AD1">
        <w:rPr>
          <w:rFonts w:ascii="Times New Roman" w:hAnsi="Times New Roman"/>
          <w:b/>
          <w:sz w:val="24"/>
          <w:szCs w:val="24"/>
        </w:rPr>
        <w:lastRenderedPageBreak/>
        <w:t>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92117" w:rsidRPr="00592117" w:rsidRDefault="00592117" w:rsidP="009F3E83">
      <w:pPr>
        <w:autoSpaceDE w:val="0"/>
        <w:autoSpaceDN w:val="0"/>
        <w:adjustRightInd w:val="0"/>
        <w:spacing w:after="0" w:line="240" w:lineRule="auto"/>
        <w:ind w:firstLine="720"/>
        <w:jc w:val="both"/>
        <w:rPr>
          <w:rFonts w:ascii="Times New Roman" w:hAnsi="Times New Roman"/>
          <w:sz w:val="24"/>
          <w:szCs w:val="24"/>
        </w:rPr>
      </w:pPr>
    </w:p>
    <w:p w:rsidR="00A31236" w:rsidRPr="00977C6F" w:rsidRDefault="00A31236" w:rsidP="009F3E83">
      <w:pPr>
        <w:autoSpaceDE w:val="0"/>
        <w:autoSpaceDN w:val="0"/>
        <w:adjustRightInd w:val="0"/>
        <w:spacing w:after="0" w:line="240" w:lineRule="auto"/>
        <w:ind w:firstLine="720"/>
        <w:jc w:val="both"/>
        <w:rPr>
          <w:rFonts w:ascii="Times New Roman" w:hAnsi="Times New Roman"/>
          <w:b/>
          <w:sz w:val="24"/>
          <w:szCs w:val="24"/>
        </w:rPr>
      </w:pPr>
      <w:r w:rsidRPr="00981039">
        <w:rPr>
          <w:rFonts w:ascii="Times New Roman" w:hAnsi="Times New Roman"/>
          <w:sz w:val="24"/>
          <w:szCs w:val="24"/>
        </w:rPr>
        <w:t>5</w:t>
      </w:r>
      <w:r w:rsidR="007B2D8D" w:rsidRPr="00981039">
        <w:rPr>
          <w:rFonts w:ascii="Times New Roman" w:hAnsi="Times New Roman"/>
          <w:sz w:val="24"/>
          <w:szCs w:val="24"/>
        </w:rPr>
        <w:t xml:space="preserve">) </w:t>
      </w:r>
      <w:r w:rsidR="00A97CCE" w:rsidRPr="00977C6F">
        <w:rPr>
          <w:rFonts w:ascii="Times New Roman" w:hAnsi="Times New Roman"/>
          <w:b/>
          <w:sz w:val="24"/>
          <w:szCs w:val="24"/>
        </w:rPr>
        <w:t>Додатни услов</w:t>
      </w:r>
      <w:r w:rsidR="00BF7E2E" w:rsidRPr="00977C6F">
        <w:rPr>
          <w:rFonts w:ascii="Times New Roman" w:hAnsi="Times New Roman"/>
          <w:b/>
          <w:sz w:val="24"/>
          <w:szCs w:val="24"/>
        </w:rPr>
        <w:t xml:space="preserve"> за понуђача:</w:t>
      </w:r>
    </w:p>
    <w:p w:rsidR="00484CB4" w:rsidRPr="00484CB4" w:rsidRDefault="00484CB4" w:rsidP="009F3E83">
      <w:pPr>
        <w:autoSpaceDE w:val="0"/>
        <w:autoSpaceDN w:val="0"/>
        <w:adjustRightInd w:val="0"/>
        <w:spacing w:after="0" w:line="240" w:lineRule="auto"/>
        <w:ind w:firstLine="720"/>
        <w:jc w:val="both"/>
        <w:rPr>
          <w:rFonts w:ascii="Times New Roman" w:hAnsi="Times New Roman"/>
          <w:sz w:val="24"/>
          <w:szCs w:val="24"/>
          <w:highlight w:val="yellow"/>
        </w:rPr>
      </w:pPr>
    </w:p>
    <w:p w:rsidR="0098721A" w:rsidRPr="008A4719" w:rsidRDefault="0098721A" w:rsidP="00977C6F">
      <w:pPr>
        <w:ind w:firstLine="720"/>
        <w:jc w:val="both"/>
        <w:rPr>
          <w:rFonts w:ascii="Times New Roman" w:hAnsi="Times New Roman"/>
          <w:color w:val="FF0000"/>
          <w:sz w:val="24"/>
          <w:szCs w:val="24"/>
          <w:lang w:val="en-US"/>
        </w:rPr>
      </w:pPr>
      <w:r w:rsidRPr="00427EBE">
        <w:rPr>
          <w:rFonts w:ascii="Times New Roman" w:hAnsi="Times New Roman"/>
          <w:sz w:val="24"/>
          <w:szCs w:val="24"/>
          <w:lang w:val="ru-RU"/>
        </w:rPr>
        <w:t xml:space="preserve">Кадровски капацитет: </w:t>
      </w:r>
      <w:r w:rsidRPr="00427EBE">
        <w:rPr>
          <w:rFonts w:ascii="Times New Roman" w:hAnsi="Times New Roman"/>
          <w:bCs/>
          <w:sz w:val="24"/>
          <w:szCs w:val="24"/>
        </w:rPr>
        <w:t xml:space="preserve">Да има најмање </w:t>
      </w:r>
      <w:r w:rsidR="005032AB" w:rsidRPr="00427EBE">
        <w:rPr>
          <w:rFonts w:ascii="Times New Roman" w:hAnsi="Times New Roman"/>
          <w:bCs/>
          <w:sz w:val="24"/>
          <w:szCs w:val="24"/>
          <w:lang w:val="en-US"/>
        </w:rPr>
        <w:t>једног</w:t>
      </w:r>
      <w:r w:rsidRPr="00427EBE">
        <w:rPr>
          <w:rFonts w:ascii="Times New Roman" w:hAnsi="Times New Roman"/>
          <w:bCs/>
          <w:sz w:val="24"/>
          <w:szCs w:val="24"/>
        </w:rPr>
        <w:t xml:space="preserve"> </w:t>
      </w:r>
      <w:r w:rsidR="00592117" w:rsidRPr="00427EBE">
        <w:rPr>
          <w:rFonts w:ascii="Times New Roman" w:hAnsi="Times New Roman"/>
          <w:bCs/>
          <w:sz w:val="24"/>
          <w:szCs w:val="24"/>
        </w:rPr>
        <w:t>запослен</w:t>
      </w:r>
      <w:r w:rsidR="005032AB" w:rsidRPr="00427EBE">
        <w:rPr>
          <w:rFonts w:ascii="Times New Roman" w:hAnsi="Times New Roman"/>
          <w:bCs/>
          <w:sz w:val="24"/>
          <w:szCs w:val="24"/>
        </w:rPr>
        <w:t>ог</w:t>
      </w:r>
      <w:r w:rsidRPr="00427EBE">
        <w:rPr>
          <w:rFonts w:ascii="Times New Roman" w:hAnsi="Times New Roman"/>
          <w:bCs/>
          <w:sz w:val="24"/>
          <w:szCs w:val="24"/>
        </w:rPr>
        <w:t xml:space="preserve"> радника са дипломом графичког дизајнера у радном односу на одређено или неодређено време</w:t>
      </w:r>
      <w:r w:rsidR="008A4719">
        <w:rPr>
          <w:rFonts w:ascii="Times New Roman" w:hAnsi="Times New Roman"/>
          <w:bCs/>
          <w:sz w:val="24"/>
          <w:szCs w:val="24"/>
          <w:lang w:val="en-US"/>
        </w:rPr>
        <w:t>.</w:t>
      </w:r>
    </w:p>
    <w:p w:rsidR="00F31E4E" w:rsidRPr="001B4AD1" w:rsidRDefault="0098721A" w:rsidP="00A70F4F">
      <w:pPr>
        <w:ind w:right="-1"/>
        <w:jc w:val="both"/>
        <w:rPr>
          <w:rFonts w:ascii="Times New Roman" w:hAnsi="Times New Roman"/>
          <w:bCs/>
          <w:sz w:val="24"/>
          <w:szCs w:val="24"/>
        </w:rPr>
      </w:pPr>
      <w:r w:rsidRPr="00427EBE">
        <w:rPr>
          <w:rFonts w:ascii="Times New Roman" w:hAnsi="Times New Roman"/>
          <w:b/>
          <w:sz w:val="24"/>
          <w:szCs w:val="24"/>
        </w:rPr>
        <w:tab/>
      </w:r>
      <w:r w:rsidRPr="00427EBE">
        <w:rPr>
          <w:rFonts w:ascii="Times New Roman" w:hAnsi="Times New Roman"/>
          <w:b/>
          <w:bCs/>
          <w:sz w:val="24"/>
          <w:szCs w:val="24"/>
        </w:rPr>
        <w:t>Доказ:</w:t>
      </w:r>
      <w:r w:rsidRPr="00427EBE">
        <w:rPr>
          <w:rFonts w:ascii="Times New Roman" w:hAnsi="Times New Roman"/>
          <w:bCs/>
          <w:sz w:val="24"/>
          <w:szCs w:val="24"/>
        </w:rPr>
        <w:t xml:space="preserve"> Понуђач је у обавези да достави доказ: М образац – пријава/одјава на осигурање запосленог радника.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Уколико понуду подноси група понуђача, додатне услове у погледу кадровског капацитета група понуђача испуњава заједно. Уколико понуђач подноси понуду са подизвођачем, додатне услове у погледу кадровског капацитета испуњава понуђач.</w:t>
      </w:r>
    </w:p>
    <w:p w:rsidR="00F31E4E" w:rsidRPr="001B4AD1" w:rsidRDefault="00010CD8" w:rsidP="00010CD8">
      <w:pPr>
        <w:ind w:firstLine="720"/>
        <w:jc w:val="both"/>
        <w:rPr>
          <w:rFonts w:ascii="Times New Roman" w:hAnsi="Times New Roman"/>
          <w:sz w:val="24"/>
          <w:szCs w:val="24"/>
        </w:rPr>
      </w:pPr>
      <w:r>
        <w:rPr>
          <w:rFonts w:ascii="Times New Roman" w:hAnsi="Times New Roman"/>
          <w:sz w:val="24"/>
          <w:szCs w:val="24"/>
          <w:lang w:val="ru-RU"/>
        </w:rPr>
        <w:t>6</w:t>
      </w:r>
      <w:r w:rsidR="00F31E4E" w:rsidRPr="001B4AD1">
        <w:rPr>
          <w:rFonts w:ascii="Times New Roman" w:hAnsi="Times New Roman"/>
          <w:sz w:val="24"/>
          <w:szCs w:val="24"/>
        </w:rPr>
        <w:t>)</w:t>
      </w:r>
      <w:r w:rsidR="00B119A7">
        <w:rPr>
          <w:rFonts w:ascii="Times New Roman" w:hAnsi="Times New Roman"/>
          <w:b/>
          <w:sz w:val="24"/>
          <w:szCs w:val="24"/>
        </w:rPr>
        <w:tab/>
      </w:r>
      <w:r w:rsidR="00F31E4E" w:rsidRPr="001B4AD1">
        <w:rPr>
          <w:rFonts w:ascii="Times New Roman" w:hAnsi="Times New Roman"/>
          <w:b/>
          <w:sz w:val="24"/>
          <w:szCs w:val="24"/>
        </w:rPr>
        <w:t>Укупна цена</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испоруке</w:t>
      </w:r>
      <w:r w:rsidR="00F31E4E" w:rsidRPr="001B4AD1">
        <w:rPr>
          <w:rFonts w:ascii="Times New Roman" w:hAnsi="Times New Roman"/>
          <w:sz w:val="24"/>
          <w:szCs w:val="24"/>
        </w:rPr>
        <w:t xml:space="preserve">, </w:t>
      </w:r>
      <w:r w:rsidR="00F31E4E" w:rsidRPr="001B4AD1">
        <w:rPr>
          <w:rFonts w:ascii="Times New Roman" w:hAnsi="Times New Roman"/>
          <w:b/>
          <w:sz w:val="24"/>
          <w:szCs w:val="24"/>
        </w:rPr>
        <w:t xml:space="preserve">рок важења понуде </w:t>
      </w:r>
      <w:r w:rsidR="00F31E4E" w:rsidRPr="001B4AD1">
        <w:rPr>
          <w:rFonts w:ascii="Times New Roman" w:hAnsi="Times New Roman"/>
          <w:sz w:val="24"/>
          <w:szCs w:val="24"/>
        </w:rPr>
        <w:t>уписуј</w:t>
      </w:r>
      <w:r>
        <w:rPr>
          <w:rFonts w:ascii="Times New Roman" w:hAnsi="Times New Roman"/>
          <w:sz w:val="24"/>
          <w:szCs w:val="24"/>
        </w:rPr>
        <w:t>у</w:t>
      </w:r>
      <w:r w:rsidR="00F31E4E" w:rsidRPr="001B4AD1">
        <w:rPr>
          <w:rFonts w:ascii="Times New Roman" w:hAnsi="Times New Roman"/>
          <w:sz w:val="24"/>
          <w:szCs w:val="24"/>
        </w:rPr>
        <w:t xml:space="preserve"> се на оригиналном Обрасцу понуде датом у конкурсној документацији.</w:t>
      </w:r>
    </w:p>
    <w:p w:rsidR="00F31E4E" w:rsidRPr="00886AA2" w:rsidRDefault="00F31E4E" w:rsidP="00010CD8">
      <w:pPr>
        <w:pStyle w:val="ListParagraph"/>
        <w:ind w:left="0" w:firstLine="720"/>
        <w:jc w:val="both"/>
        <w:rPr>
          <w:rFonts w:ascii="Times New Roman" w:hAnsi="Times New Roman"/>
          <w:sz w:val="24"/>
          <w:szCs w:val="24"/>
        </w:rPr>
      </w:pPr>
      <w:r w:rsidRPr="00886AA2">
        <w:rPr>
          <w:rFonts w:ascii="Times New Roman" w:hAnsi="Times New Roman"/>
          <w:sz w:val="24"/>
          <w:szCs w:val="24"/>
        </w:rPr>
        <w:t xml:space="preserve">Плаћање 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1B4AD1" w:rsidRDefault="00F31E4E" w:rsidP="00010CD8">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Цена 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B4AD1" w:rsidRDefault="00F31E4E" w:rsidP="00010CD8">
      <w:pPr>
        <w:pStyle w:val="ListParagraph"/>
        <w:ind w:left="0" w:firstLine="720"/>
        <w:jc w:val="both"/>
        <w:rPr>
          <w:rFonts w:ascii="Times New Roman" w:hAnsi="Times New Roman"/>
          <w:sz w:val="24"/>
          <w:szCs w:val="24"/>
        </w:rPr>
      </w:pPr>
      <w:r w:rsidRPr="001B4AD1">
        <w:rPr>
          <w:rFonts w:ascii="Times New Roman" w:hAnsi="Times New Roman"/>
          <w:sz w:val="24"/>
          <w:szCs w:val="24"/>
        </w:rPr>
        <w:t xml:space="preserve">У цену производа морају бити урачунати </w:t>
      </w:r>
      <w:r w:rsidRPr="001B4AD1">
        <w:rPr>
          <w:rFonts w:ascii="Times New Roman" w:hAnsi="Times New Roman"/>
          <w:bCs/>
          <w:sz w:val="24"/>
          <w:szCs w:val="24"/>
        </w:rPr>
        <w:t xml:space="preserve">трошкови </w:t>
      </w:r>
      <w:r w:rsidR="00A20BAC" w:rsidRPr="001B4AD1">
        <w:rPr>
          <w:rFonts w:ascii="Times New Roman" w:hAnsi="Times New Roman"/>
          <w:b/>
          <w:sz w:val="24"/>
          <w:szCs w:val="24"/>
          <w:u w:val="single"/>
        </w:rPr>
        <w:t>услуге припреме и израде дизајна/графичког решења,</w:t>
      </w:r>
      <w:r w:rsidR="00A20BAC" w:rsidRPr="001B4AD1">
        <w:rPr>
          <w:rFonts w:ascii="Times New Roman" w:hAnsi="Times New Roman"/>
          <w:sz w:val="24"/>
          <w:szCs w:val="24"/>
          <w:u w:val="single"/>
        </w:rPr>
        <w:t xml:space="preserve"> </w:t>
      </w:r>
      <w:r w:rsidR="00A20BAC" w:rsidRPr="001B4AD1">
        <w:rPr>
          <w:rFonts w:ascii="Times New Roman" w:hAnsi="Times New Roman"/>
          <w:b/>
          <w:bCs/>
          <w:sz w:val="24"/>
          <w:szCs w:val="24"/>
          <w:u w:val="single"/>
        </w:rPr>
        <w:t>трошкови превоза до купца</w:t>
      </w:r>
      <w:r w:rsidR="00977C6F" w:rsidRPr="00010CD8">
        <w:rPr>
          <w:rFonts w:ascii="Times New Roman" w:hAnsi="Times New Roman"/>
          <w:b/>
          <w:bCs/>
          <w:sz w:val="24"/>
          <w:szCs w:val="24"/>
        </w:rPr>
        <w:t xml:space="preserve"> </w:t>
      </w:r>
      <w:r w:rsidR="00977C6F" w:rsidRPr="00FF2723">
        <w:rPr>
          <w:rFonts w:ascii="Times New Roman" w:hAnsi="Times New Roman"/>
          <w:bCs/>
        </w:rPr>
        <w:t>(Природно-математички факултет – Ниш, Вишеградска 33</w:t>
      </w:r>
      <w:r w:rsidR="00977C6F">
        <w:rPr>
          <w:rFonts w:ascii="Times New Roman" w:hAnsi="Times New Roman"/>
          <w:bCs/>
        </w:rPr>
        <w:t>)</w:t>
      </w:r>
      <w:r w:rsidR="00A20BAC" w:rsidRPr="001B4AD1">
        <w:rPr>
          <w:rFonts w:ascii="Times New Roman" w:hAnsi="Times New Roman"/>
          <w:sz w:val="24"/>
          <w:szCs w:val="24"/>
        </w:rPr>
        <w:t xml:space="preserve"> као и остали зависни трошкови.</w:t>
      </w:r>
    </w:p>
    <w:p w:rsidR="00F31E4E" w:rsidRPr="001B4AD1" w:rsidRDefault="00A20BAC" w:rsidP="00010CD8">
      <w:pPr>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00977C6F">
        <w:rPr>
          <w:rFonts w:ascii="Times New Roman" w:hAnsi="Times New Roman"/>
          <w:sz w:val="24"/>
          <w:szCs w:val="24"/>
        </w:rPr>
        <w:t>за „повраћај авансног плаћања“</w:t>
      </w:r>
      <w:r w:rsidRPr="00427EBE">
        <w:rPr>
          <w:rFonts w:ascii="Times New Roman" w:hAnsi="Times New Roman"/>
          <w:sz w:val="24"/>
          <w:szCs w:val="24"/>
        </w:rPr>
        <w:t>,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010CD8">
      <w:pPr>
        <w:pStyle w:val="ListParagraph"/>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w:t>
      </w:r>
      <w:r w:rsidRPr="001B4AD1">
        <w:rPr>
          <w:rFonts w:ascii="Times New Roman" w:hAnsi="Times New Roman"/>
          <w:sz w:val="24"/>
          <w:szCs w:val="24"/>
        </w:rPr>
        <w:lastRenderedPageBreak/>
        <w:t xml:space="preserve">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010CD8">
      <w:pPr>
        <w:pStyle w:val="ListParagraph"/>
        <w:shd w:val="clear" w:color="auto" w:fill="FFFFFF"/>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440667" w:rsidRDefault="00440667" w:rsidP="00010CD8">
      <w:pPr>
        <w:pStyle w:val="ListParagraph"/>
        <w:ind w:left="0" w:firstLine="720"/>
        <w:jc w:val="both"/>
        <w:rPr>
          <w:rFonts w:ascii="Times New Roman" w:hAnsi="Times New Roman"/>
          <w:b/>
          <w:bCs/>
          <w:sz w:val="24"/>
          <w:szCs w:val="24"/>
          <w:lang w:val="en-US"/>
        </w:rPr>
      </w:pPr>
      <w:r w:rsidRPr="001B4AD1">
        <w:rPr>
          <w:rFonts w:ascii="Times New Roman" w:hAnsi="Times New Roman"/>
          <w:b/>
          <w:sz w:val="24"/>
          <w:szCs w:val="24"/>
        </w:rPr>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010CD8">
      <w:pPr>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Pr="001B4AD1" w:rsidRDefault="00010CD8" w:rsidP="009F3E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00F31E4E" w:rsidRPr="001B4AD1">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00F31E4E" w:rsidRPr="001B4AD1">
        <w:rPr>
          <w:rFonts w:ascii="Times New Roman" w:hAnsi="Times New Roman"/>
          <w:sz w:val="24"/>
          <w:szCs w:val="24"/>
        </w:rPr>
        <w:t>-</w:t>
      </w:r>
      <w:r w:rsidR="00B401A6">
        <w:rPr>
          <w:rFonts w:ascii="Times New Roman" w:hAnsi="Times New Roman"/>
          <w:sz w:val="24"/>
          <w:szCs w:val="24"/>
        </w:rPr>
        <w:t>01/018</w:t>
      </w:r>
      <w:r w:rsidR="00F31E4E"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00F31E4E"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010CD8" w:rsidP="008F0A4A">
      <w:pPr>
        <w:spacing w:after="0" w:line="240" w:lineRule="auto"/>
        <w:ind w:firstLine="720"/>
        <w:jc w:val="both"/>
        <w:rPr>
          <w:rFonts w:ascii="Times New Roman" w:hAnsi="Times New Roman"/>
          <w:sz w:val="24"/>
          <w:szCs w:val="24"/>
        </w:rPr>
      </w:pPr>
      <w:r>
        <w:rPr>
          <w:rFonts w:ascii="Times New Roman" w:hAnsi="Times New Roman"/>
          <w:sz w:val="24"/>
          <w:szCs w:val="24"/>
        </w:rPr>
        <w:t>8</w:t>
      </w:r>
      <w:r w:rsidR="00B119A7">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010CD8" w:rsidP="008F0A4A">
      <w:pPr>
        <w:pStyle w:val="ListParagraph"/>
        <w:spacing w:after="0" w:line="240" w:lineRule="auto"/>
        <w:ind w:left="0" w:firstLine="720"/>
        <w:jc w:val="both"/>
        <w:rPr>
          <w:rFonts w:ascii="Times New Roman" w:hAnsi="Times New Roman"/>
          <w:sz w:val="24"/>
          <w:szCs w:val="24"/>
          <w:lang w:val="ru-RU"/>
        </w:rPr>
      </w:pPr>
      <w:r>
        <w:rPr>
          <w:rFonts w:ascii="Times New Roman" w:hAnsi="Times New Roman"/>
          <w:sz w:val="24"/>
          <w:szCs w:val="24"/>
        </w:rPr>
        <w:t>9</w:t>
      </w:r>
      <w:r w:rsidR="00B119A7">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F31E4E" w:rsidRPr="001B4AD1">
        <w:rPr>
          <w:rFonts w:ascii="Times New Roman" w:hAnsi="Times New Roman"/>
          <w:b/>
          <w:sz w:val="24"/>
          <w:szCs w:val="24"/>
        </w:rPr>
        <w:t>регистровану</w:t>
      </w:r>
      <w:r w:rsidR="00F31E4E" w:rsidRPr="001B4AD1">
        <w:rPr>
          <w:rFonts w:ascii="Times New Roman" w:hAnsi="Times New Roman"/>
          <w:b/>
          <w:sz w:val="24"/>
          <w:szCs w:val="24"/>
          <w:lang w:val="en-US"/>
        </w:rPr>
        <w:t xml:space="preserve"> </w:t>
      </w:r>
      <w:r w:rsidR="00F31E4E" w:rsidRPr="001B4AD1">
        <w:rPr>
          <w:rFonts w:ascii="Times New Roman" w:hAnsi="Times New Roman"/>
          <w:b/>
          <w:bCs/>
          <w:sz w:val="24"/>
          <w:szCs w:val="24"/>
        </w:rPr>
        <w:t xml:space="preserve">сопствену меницу по виђењу у вредности од 10% од укупне вредности без ПДВ-а. </w:t>
      </w:r>
      <w:r w:rsidR="00F31E4E" w:rsidRPr="001B4AD1">
        <w:rPr>
          <w:rFonts w:ascii="Times New Roman" w:hAnsi="Times New Roman"/>
          <w:sz w:val="24"/>
          <w:szCs w:val="24"/>
        </w:rPr>
        <w:t>Рок важења менице мора бити најмање</w:t>
      </w:r>
      <w:r w:rsidR="00F31E4E" w:rsidRPr="001B4AD1">
        <w:rPr>
          <w:rFonts w:ascii="Times New Roman" w:hAnsi="Times New Roman"/>
          <w:sz w:val="24"/>
          <w:szCs w:val="24"/>
          <w:lang w:val="en-US"/>
        </w:rPr>
        <w:t xml:space="preserve"> </w:t>
      </w:r>
      <w:r w:rsidR="00F31E4E" w:rsidRPr="001B4AD1">
        <w:rPr>
          <w:rFonts w:ascii="Times New Roman" w:hAnsi="Times New Roman"/>
          <w:sz w:val="24"/>
          <w:szCs w:val="24"/>
        </w:rPr>
        <w:t xml:space="preserve">90 (деведесет) дана дужи од рока важења уговора. Меница </w:t>
      </w:r>
      <w:r w:rsidR="00F31E4E" w:rsidRPr="001B4AD1">
        <w:rPr>
          <w:rFonts w:ascii="Times New Roman" w:hAnsi="Times New Roman"/>
          <w:sz w:val="24"/>
          <w:szCs w:val="24"/>
          <w:lang w:val="ru-RU"/>
        </w:rPr>
        <w:t>мора да буде са клаузулом „без протеста”, роком доспећа „по виђењу”</w:t>
      </w:r>
      <w:r w:rsidR="00F31E4E"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F31E4E" w:rsidRPr="001B4AD1">
        <w:rPr>
          <w:rFonts w:ascii="Times New Roman" w:hAnsi="Times New Roman"/>
          <w:sz w:val="24"/>
          <w:szCs w:val="24"/>
          <w:lang w:val="ru-RU"/>
        </w:rPr>
        <w:t xml:space="preserve">фотокопију </w:t>
      </w:r>
      <w:r w:rsidR="00F31E4E" w:rsidRPr="001B4AD1">
        <w:rPr>
          <w:rFonts w:ascii="Times New Roman" w:hAnsi="Times New Roman"/>
          <w:b/>
          <w:sz w:val="24"/>
          <w:szCs w:val="24"/>
          <w:lang w:val="ru-RU"/>
        </w:rPr>
        <w:t>захтева/потврде о регистрацији менице</w:t>
      </w:r>
      <w:r w:rsidR="00F31E4E" w:rsidRPr="001B4AD1">
        <w:rPr>
          <w:rFonts w:ascii="Times New Roman" w:hAnsi="Times New Roman"/>
          <w:sz w:val="24"/>
          <w:szCs w:val="24"/>
          <w:lang w:val="ru-RU"/>
        </w:rPr>
        <w:t xml:space="preserve"> са потписом и печатом пословне банке </w:t>
      </w:r>
      <w:r w:rsidR="00F31E4E" w:rsidRPr="001B4AD1">
        <w:rPr>
          <w:rFonts w:ascii="Times New Roman" w:hAnsi="Times New Roman"/>
          <w:sz w:val="24"/>
          <w:szCs w:val="24"/>
        </w:rPr>
        <w:t>у којој понуђач има текући рачун који је наведен у меничном овлашћењу</w:t>
      </w:r>
      <w:r w:rsidR="00F31E4E"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00F31E4E" w:rsidRPr="001B4AD1">
        <w:rPr>
          <w:rFonts w:ascii="Times New Roman" w:hAnsi="Times New Roman"/>
          <w:b/>
          <w:sz w:val="24"/>
          <w:szCs w:val="24"/>
        </w:rPr>
        <w:t>менично овлашћење</w:t>
      </w:r>
      <w:r w:rsidR="00F31E4E" w:rsidRPr="001B4AD1">
        <w:rPr>
          <w:rFonts w:ascii="Times New Roman" w:hAnsi="Times New Roman"/>
          <w:sz w:val="24"/>
          <w:szCs w:val="24"/>
          <w:lang w:val="ru-RU"/>
        </w:rPr>
        <w:t xml:space="preserve"> и </w:t>
      </w:r>
      <w:r w:rsidR="00F31E4E"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00F31E4E"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00F31E4E"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00F31E4E"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lastRenderedPageBreak/>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791EC3" w:rsidP="009F3E8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Меница по виђењу за „добро извршење посла“</w:t>
      </w:r>
      <w:r w:rsidR="00F31E4E" w:rsidRPr="001B4AD1">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00010CD8">
        <w:rPr>
          <w:rFonts w:ascii="Times New Roman" w:hAnsi="Times New Roman"/>
          <w:sz w:val="24"/>
          <w:szCs w:val="24"/>
        </w:rPr>
        <w:t>10</w:t>
      </w:r>
      <w:r w:rsidRPr="001B4AD1">
        <w:rPr>
          <w:rFonts w:ascii="Times New Roman" w:hAnsi="Times New Roman"/>
          <w:sz w:val="24"/>
          <w:szCs w:val="24"/>
        </w:rPr>
        <w:t>)</w:t>
      </w:r>
      <w:r w:rsidR="00B119A7">
        <w:rPr>
          <w:rFonts w:ascii="Times New Roman" w:hAnsi="Times New Roman"/>
          <w:sz w:val="24"/>
          <w:szCs w:val="24"/>
        </w:rPr>
        <w:tab/>
      </w:r>
      <w:r w:rsidRPr="001B4AD1">
        <w:rPr>
          <w:rFonts w:ascii="Times New Roman" w:hAnsi="Times New Roman"/>
          <w:sz w:val="24"/>
          <w:szCs w:val="24"/>
        </w:rPr>
        <w:t xml:space="preserve">У случају да група понуђача поднесе </w:t>
      </w:r>
      <w:r w:rsidRPr="003339C1">
        <w:rPr>
          <w:rFonts w:ascii="Times New Roman" w:hAnsi="Times New Roman"/>
          <w:b/>
          <w:sz w:val="24"/>
          <w:szCs w:val="24"/>
        </w:rPr>
        <w:t>заједничку понуду</w:t>
      </w:r>
      <w:r w:rsidRPr="001B4AD1">
        <w:rPr>
          <w:rFonts w:ascii="Times New Roman" w:hAnsi="Times New Roman"/>
          <w:sz w:val="24"/>
          <w:szCs w:val="24"/>
        </w:rPr>
        <w:t xml:space="preserve">, та група мора поднети </w:t>
      </w:r>
      <w:r w:rsidRPr="001B4AD1">
        <w:rPr>
          <w:rFonts w:ascii="Times New Roman" w:hAnsi="Times New Roman"/>
          <w:sz w:val="24"/>
          <w:szCs w:val="24"/>
          <w:lang w:val="ru-RU"/>
        </w:rPr>
        <w:t xml:space="preserve">и </w:t>
      </w:r>
      <w:r w:rsidRPr="003339C1">
        <w:rPr>
          <w:rFonts w:ascii="Times New Roman" w:hAnsi="Times New Roman"/>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B401A6">
      <w:pPr>
        <w:keepLines/>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010CD8" w:rsidP="00597046">
      <w:pPr>
        <w:spacing w:after="0" w:line="240" w:lineRule="auto"/>
        <w:ind w:firstLine="720"/>
        <w:jc w:val="both"/>
        <w:rPr>
          <w:rFonts w:ascii="Times New Roman" w:hAnsi="Times New Roman"/>
          <w:sz w:val="24"/>
          <w:szCs w:val="24"/>
        </w:rPr>
      </w:pPr>
      <w:r>
        <w:rPr>
          <w:rFonts w:ascii="Times New Roman" w:hAnsi="Times New Roman"/>
          <w:sz w:val="24"/>
          <w:szCs w:val="24"/>
        </w:rPr>
        <w:t>11</w:t>
      </w:r>
      <w:r w:rsidR="00F31E4E" w:rsidRPr="001B4AD1">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 xml:space="preserve">Уколико понуђач извршење набавке делимично поверава </w:t>
      </w:r>
      <w:r w:rsidR="00F31E4E" w:rsidRPr="00977C6F">
        <w:rPr>
          <w:rFonts w:ascii="Times New Roman" w:hAnsi="Times New Roman"/>
          <w:b/>
          <w:sz w:val="24"/>
          <w:szCs w:val="24"/>
        </w:rPr>
        <w:t>подизвођачу</w:t>
      </w:r>
      <w:r w:rsidR="00F31E4E" w:rsidRPr="001B4AD1">
        <w:rPr>
          <w:rFonts w:ascii="Times New Roman" w:hAnsi="Times New Roman"/>
          <w:sz w:val="24"/>
          <w:szCs w:val="24"/>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lastRenderedPageBreak/>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010CD8"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12</w:t>
      </w:r>
      <w:r w:rsidR="00B119A7">
        <w:rPr>
          <w:rFonts w:ascii="Times New Roman" w:hAnsi="Times New Roman"/>
          <w:color w:val="000000"/>
          <w:sz w:val="24"/>
          <w:szCs w:val="24"/>
        </w:rPr>
        <w:t>)</w:t>
      </w:r>
      <w:r w:rsidR="00B119A7">
        <w:rPr>
          <w:rFonts w:ascii="Times New Roman" w:hAnsi="Times New Roman"/>
          <w:color w:val="000000"/>
          <w:sz w:val="24"/>
          <w:szCs w:val="24"/>
        </w:rPr>
        <w:tab/>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w:t>
      </w:r>
      <w:r w:rsidR="00010CD8">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010CD8" w:rsidP="00597046">
      <w:pPr>
        <w:spacing w:line="240" w:lineRule="auto"/>
        <w:ind w:firstLine="720"/>
        <w:jc w:val="both"/>
        <w:rPr>
          <w:rFonts w:ascii="Times New Roman" w:hAnsi="Times New Roman"/>
          <w:sz w:val="24"/>
          <w:szCs w:val="24"/>
        </w:rPr>
      </w:pPr>
      <w:r>
        <w:rPr>
          <w:rFonts w:ascii="Times New Roman" w:hAnsi="Times New Roman"/>
          <w:sz w:val="24"/>
          <w:szCs w:val="24"/>
        </w:rPr>
        <w:t>14</w:t>
      </w:r>
      <w:r w:rsidR="00F31E4E" w:rsidRPr="001B4AD1">
        <w:rPr>
          <w:rFonts w:ascii="Times New Roman" w:hAnsi="Times New Roman"/>
          <w:sz w:val="24"/>
          <w:szCs w:val="24"/>
        </w:rPr>
        <w:t xml:space="preserve">) </w:t>
      </w:r>
      <w:r w:rsidR="00592117">
        <w:rPr>
          <w:rFonts w:ascii="Times New Roman" w:hAnsi="Times New Roman"/>
          <w:sz w:val="24"/>
          <w:szCs w:val="24"/>
        </w:rPr>
        <w:tab/>
      </w:r>
      <w:r w:rsidR="00F31E4E" w:rsidRPr="001B4AD1">
        <w:rPr>
          <w:rFonts w:ascii="Times New Roman" w:hAnsi="Times New Roman"/>
          <w:b/>
          <w:sz w:val="24"/>
          <w:szCs w:val="24"/>
        </w:rPr>
        <w:t>Рок важења понуде</w:t>
      </w:r>
      <w:r w:rsidR="00F31E4E" w:rsidRPr="001B4AD1">
        <w:rPr>
          <w:rFonts w:ascii="Times New Roman" w:hAnsi="Times New Roman"/>
          <w:sz w:val="24"/>
          <w:szCs w:val="24"/>
        </w:rPr>
        <w:t xml:space="preserve"> не може бити краћи од </w:t>
      </w:r>
      <w:r w:rsidR="00977C6F">
        <w:rPr>
          <w:rFonts w:ascii="Times New Roman" w:hAnsi="Times New Roman"/>
          <w:b/>
          <w:sz w:val="24"/>
          <w:szCs w:val="24"/>
        </w:rPr>
        <w:t>90</w:t>
      </w:r>
      <w:r w:rsidR="00F31E4E" w:rsidRPr="001B4AD1">
        <w:rPr>
          <w:rFonts w:ascii="Times New Roman" w:hAnsi="Times New Roman"/>
          <w:b/>
          <w:sz w:val="24"/>
          <w:szCs w:val="24"/>
        </w:rPr>
        <w:t xml:space="preserve"> (</w:t>
      </w:r>
      <w:r w:rsidR="00977C6F">
        <w:rPr>
          <w:rFonts w:ascii="Times New Roman" w:hAnsi="Times New Roman"/>
          <w:b/>
          <w:sz w:val="24"/>
          <w:szCs w:val="24"/>
        </w:rPr>
        <w:t>деведесет</w:t>
      </w:r>
      <w:r w:rsidR="00F31E4E" w:rsidRPr="001B4AD1">
        <w:rPr>
          <w:rFonts w:ascii="Times New Roman" w:hAnsi="Times New Roman"/>
          <w:b/>
          <w:sz w:val="24"/>
          <w:szCs w:val="24"/>
        </w:rPr>
        <w:t>)</w:t>
      </w:r>
      <w:r w:rsidR="00F31E4E"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00F31E4E"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977C6F"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1</w:t>
      </w:r>
      <w:r w:rsidR="00010CD8">
        <w:rPr>
          <w:rFonts w:ascii="Times New Roman" w:hAnsi="Times New Roman"/>
          <w:sz w:val="24"/>
          <w:szCs w:val="24"/>
        </w:rPr>
        <w:t>5</w:t>
      </w:r>
      <w:r w:rsidRPr="001B4AD1">
        <w:rPr>
          <w:rFonts w:ascii="Times New Roman" w:hAnsi="Times New Roman"/>
          <w:sz w:val="24"/>
          <w:szCs w:val="24"/>
        </w:rPr>
        <w:t xml:space="preserve">) </w:t>
      </w:r>
      <w:r w:rsidR="00592117">
        <w:rPr>
          <w:rFonts w:ascii="Times New Roman" w:hAnsi="Times New Roman"/>
          <w:sz w:val="24"/>
          <w:szCs w:val="24"/>
        </w:rPr>
        <w:tab/>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77C6F">
        <w:rPr>
          <w:rFonts w:ascii="Times New Roman" w:hAnsi="Times New Roman"/>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w:t>
      </w:r>
      <w:r w:rsidR="00010CD8">
        <w:rPr>
          <w:rFonts w:ascii="Times New Roman" w:hAnsi="Times New Roman"/>
          <w:sz w:val="24"/>
          <w:szCs w:val="24"/>
        </w:rPr>
        <w:t>6</w:t>
      </w:r>
      <w:r w:rsidRPr="001B4AD1">
        <w:rPr>
          <w:rFonts w:ascii="Times New Roman" w:hAnsi="Times New Roman"/>
          <w:sz w:val="24"/>
          <w:szCs w:val="24"/>
        </w:rPr>
        <w:t>)</w:t>
      </w:r>
      <w:r w:rsidR="00B119A7">
        <w:rPr>
          <w:rFonts w:ascii="Times New Roman" w:hAnsi="Times New Roman"/>
          <w:sz w:val="24"/>
          <w:szCs w:val="24"/>
        </w:rPr>
        <w:tab/>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010CD8" w:rsidP="00597046">
      <w:pPr>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sz w:val="24"/>
          <w:szCs w:val="24"/>
        </w:rPr>
        <w:t>17</w:t>
      </w:r>
      <w:r w:rsidR="00F31E4E" w:rsidRPr="001B4AD1">
        <w:rPr>
          <w:rFonts w:ascii="Times New Roman" w:hAnsi="Times New Roman"/>
          <w:sz w:val="24"/>
          <w:szCs w:val="24"/>
        </w:rPr>
        <w:t>)</w:t>
      </w:r>
      <w:r w:rsidR="00B119A7">
        <w:rPr>
          <w:rFonts w:ascii="Times New Roman" w:hAnsi="Times New Roman"/>
          <w:color w:val="000000"/>
          <w:sz w:val="24"/>
          <w:szCs w:val="24"/>
        </w:rPr>
        <w:tab/>
      </w:r>
      <w:r w:rsidR="00F31E4E"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00F31E4E" w:rsidRPr="001B4AD1">
        <w:rPr>
          <w:rFonts w:ascii="Times New Roman" w:hAnsi="Times New Roman"/>
          <w:color w:val="0000FF"/>
          <w:sz w:val="24"/>
          <w:szCs w:val="24"/>
        </w:rPr>
        <w:t xml:space="preserve">javnenabavke@pmf.ni.ac.rs </w:t>
      </w:r>
      <w:r w:rsidR="00F31E4E"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lastRenderedPageBreak/>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010CD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lang w:val="ru-RU"/>
        </w:rPr>
        <w:t>18</w:t>
      </w:r>
      <w:r w:rsidR="00B119A7">
        <w:rPr>
          <w:rFonts w:ascii="Times New Roman" w:hAnsi="Times New Roman" w:cs="Times New Roman"/>
          <w:i w:val="0"/>
          <w:sz w:val="24"/>
          <w:szCs w:val="24"/>
        </w:rPr>
        <w:t>)</w:t>
      </w:r>
      <w:r w:rsidR="00B119A7">
        <w:rPr>
          <w:rFonts w:ascii="Times New Roman" w:hAnsi="Times New Roman" w:cs="Times New Roman"/>
          <w:i w:val="0"/>
          <w:sz w:val="24"/>
          <w:szCs w:val="24"/>
        </w:rPr>
        <w:tab/>
      </w:r>
      <w:r w:rsidR="00F31E4E"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w:t>
      </w:r>
      <w:r w:rsidR="00010CD8">
        <w:rPr>
          <w:rFonts w:ascii="Times New Roman" w:hAnsi="Times New Roman" w:cs="Times New Roman"/>
          <w:i w:val="0"/>
          <w:sz w:val="24"/>
          <w:szCs w:val="24"/>
        </w:rPr>
        <w:t>9</w:t>
      </w:r>
      <w:r>
        <w:rPr>
          <w:rFonts w:ascii="Times New Roman" w:hAnsi="Times New Roman" w:cs="Times New Roman"/>
          <w:i w:val="0"/>
          <w:sz w:val="24"/>
          <w:szCs w:val="24"/>
        </w:rPr>
        <w:t>)</w:t>
      </w:r>
      <w:r>
        <w:rPr>
          <w:rFonts w:ascii="Times New Roman" w:hAnsi="Times New Roman" w:cs="Times New Roman"/>
          <w:i w:val="0"/>
          <w:sz w:val="24"/>
          <w:szCs w:val="24"/>
        </w:rPr>
        <w:tab/>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010CD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20</w:t>
      </w:r>
      <w:r w:rsidR="00B119A7">
        <w:rPr>
          <w:rFonts w:ascii="Times New Roman" w:hAnsi="Times New Roman" w:cs="Times New Roman"/>
          <w:i w:val="0"/>
          <w:sz w:val="24"/>
          <w:szCs w:val="24"/>
        </w:rPr>
        <w:t>)</w:t>
      </w:r>
      <w:r w:rsidR="00B119A7">
        <w:rPr>
          <w:rFonts w:ascii="Times New Roman" w:hAnsi="Times New Roman" w:cs="Times New Roman"/>
          <w:i w:val="0"/>
          <w:sz w:val="24"/>
          <w:szCs w:val="24"/>
        </w:rPr>
        <w:tab/>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010CD8"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lastRenderedPageBreak/>
        <w:t>21</w:t>
      </w:r>
      <w:r w:rsidR="00B119A7">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77C6F">
        <w:rPr>
          <w:rFonts w:ascii="Times New Roman" w:hAnsi="Times New Roman"/>
          <w:b/>
          <w:sz w:val="24"/>
          <w:szCs w:val="24"/>
        </w:rPr>
        <w:t>0</w:t>
      </w:r>
      <w:r>
        <w:rPr>
          <w:rFonts w:ascii="Times New Roman" w:hAnsi="Times New Roman"/>
          <w:b/>
          <w:sz w:val="24"/>
          <w:szCs w:val="24"/>
        </w:rPr>
        <w:t>1</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77C6F">
        <w:rPr>
          <w:rFonts w:ascii="Times New Roman" w:hAnsi="Times New Roman"/>
          <w:b/>
          <w:sz w:val="24"/>
          <w:szCs w:val="24"/>
        </w:rPr>
        <w:t>0</w:t>
      </w:r>
      <w:r>
        <w:rPr>
          <w:rFonts w:ascii="Times New Roman" w:hAnsi="Times New Roman"/>
          <w:b/>
          <w:sz w:val="24"/>
          <w:szCs w:val="24"/>
        </w:rPr>
        <w:t>1</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Pr>
          <w:rFonts w:ascii="Times New Roman" w:hAnsi="Times New Roman"/>
          <w:b/>
          <w:sz w:val="24"/>
          <w:szCs w:val="24"/>
        </w:rPr>
        <w:t>1</w:t>
      </w:r>
      <w:r w:rsidR="00A05A75" w:rsidRPr="001B4AD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Pr>
          <w:rFonts w:ascii="Times New Roman" w:hAnsi="Times New Roman"/>
          <w:b/>
          <w:sz w:val="24"/>
          <w:szCs w:val="24"/>
        </w:rPr>
        <w:t>1</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010CD8"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22</w:t>
      </w:r>
      <w:r w:rsidR="00B119A7">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010CD8" w:rsidP="00597046">
      <w:pPr>
        <w:spacing w:after="0"/>
        <w:ind w:firstLine="720"/>
        <w:jc w:val="both"/>
        <w:rPr>
          <w:rFonts w:ascii="Times New Roman" w:hAnsi="Times New Roman"/>
          <w:sz w:val="24"/>
          <w:szCs w:val="24"/>
        </w:rPr>
      </w:pPr>
      <w:r>
        <w:rPr>
          <w:rFonts w:ascii="Times New Roman" w:hAnsi="Times New Roman"/>
          <w:sz w:val="24"/>
          <w:szCs w:val="24"/>
        </w:rPr>
        <w:t>23</w:t>
      </w:r>
      <w:r w:rsidR="00B119A7">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FF3911">
      <w:pPr>
        <w:numPr>
          <w:ilvl w:val="0"/>
          <w:numId w:val="5"/>
        </w:numPr>
        <w:tabs>
          <w:tab w:val="clear" w:pos="720"/>
          <w:tab w:val="num" w:pos="0"/>
        </w:tabs>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color w:val="000000"/>
          <w:sz w:val="24"/>
          <w:szCs w:val="24"/>
          <w:shd w:val="clear" w:color="auto" w:fill="FFFFFF"/>
        </w:rPr>
        <w:t>други</w:t>
      </w:r>
      <w:r w:rsidR="00713934">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 xml:space="preserve">Наручилац може одбити понуду </w:t>
      </w:r>
      <w:r w:rsidR="00F7619A">
        <w:rPr>
          <w:rFonts w:ascii="Times New Roman" w:hAnsi="Times New Roman"/>
          <w:color w:val="000000"/>
          <w:sz w:val="24"/>
          <w:szCs w:val="24"/>
          <w:shd w:val="clear" w:color="auto" w:fill="FFFFFF"/>
        </w:rPr>
        <w:t>ако поседује доказ из члана 82.</w:t>
      </w:r>
      <w:r w:rsidRPr="001B4AD1">
        <w:rPr>
          <w:rFonts w:ascii="Times New Roman" w:hAnsi="Times New Roman"/>
          <w:color w:val="000000"/>
          <w:sz w:val="24"/>
          <w:szCs w:val="24"/>
          <w:shd w:val="clear" w:color="auto" w:fill="FFFFFF"/>
        </w:rPr>
        <w:t xml:space="preserve"> став 3.</w:t>
      </w:r>
      <w:r w:rsidR="00F7619A">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010CD8" w:rsidP="00597046">
      <w:pPr>
        <w:spacing w:line="240" w:lineRule="auto"/>
        <w:ind w:right="72" w:firstLine="720"/>
        <w:jc w:val="both"/>
        <w:rPr>
          <w:rFonts w:ascii="Times New Roman" w:hAnsi="Times New Roman"/>
          <w:sz w:val="24"/>
          <w:szCs w:val="24"/>
        </w:rPr>
      </w:pPr>
      <w:r>
        <w:rPr>
          <w:rFonts w:ascii="Times New Roman" w:hAnsi="Times New Roman"/>
          <w:sz w:val="24"/>
          <w:szCs w:val="24"/>
        </w:rPr>
        <w:t>24</w:t>
      </w:r>
      <w:r w:rsidR="00F31E4E" w:rsidRPr="001B4AD1">
        <w:rPr>
          <w:rFonts w:ascii="Times New Roman" w:hAnsi="Times New Roman"/>
          <w:sz w:val="24"/>
          <w:szCs w:val="24"/>
        </w:rPr>
        <w:t>)</w:t>
      </w:r>
      <w:r w:rsidR="00B119A7">
        <w:rPr>
          <w:rFonts w:ascii="Times New Roman" w:hAnsi="Times New Roman"/>
          <w:sz w:val="24"/>
          <w:szCs w:val="24"/>
        </w:rPr>
        <w:tab/>
      </w:r>
      <w:r w:rsidR="00F31E4E"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w:t>
      </w:r>
      <w:r w:rsidR="00010CD8">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F632D3" w:rsidRDefault="00F31E4E" w:rsidP="00F4066F">
      <w:pPr>
        <w:widowControl w:val="0"/>
        <w:overflowPunct w:val="0"/>
        <w:autoSpaceDE w:val="0"/>
        <w:autoSpaceDN w:val="0"/>
        <w:adjustRightInd w:val="0"/>
        <w:spacing w:line="238" w:lineRule="auto"/>
        <w:ind w:firstLine="720"/>
        <w:rPr>
          <w:rFonts w:ascii="Times New Roman" w:hAnsi="Times New Roman"/>
          <w:b/>
          <w:bCs/>
          <w:color w:val="FF0000"/>
          <w:sz w:val="24"/>
          <w:szCs w:val="24"/>
        </w:rPr>
      </w:pPr>
      <w:r w:rsidRPr="001B4AD1">
        <w:rPr>
          <w:rFonts w:ascii="Times New Roman" w:hAnsi="Times New Roman"/>
          <w:sz w:val="24"/>
          <w:szCs w:val="24"/>
        </w:rPr>
        <w:t xml:space="preserve">Вредновање и оцењивање понуда вршиће се </w:t>
      </w:r>
      <w:r w:rsidRPr="001B4AD1">
        <w:rPr>
          <w:rFonts w:ascii="Times New Roman" w:hAnsi="Times New Roman"/>
          <w:b/>
          <w:bCs/>
          <w:sz w:val="24"/>
          <w:szCs w:val="24"/>
        </w:rPr>
        <w:t xml:space="preserve">на основу критеријума </w:t>
      </w:r>
      <w:r w:rsidRPr="001B4AD1">
        <w:rPr>
          <w:rFonts w:ascii="Times New Roman" w:hAnsi="Times New Roman"/>
          <w:b/>
          <w:bCs/>
          <w:sz w:val="24"/>
          <w:szCs w:val="24"/>
          <w:u w:val="single"/>
        </w:rPr>
        <w:t xml:space="preserve">НАЈНИЖЕ ПОНУЂЕНЕ </w:t>
      </w:r>
      <w:r w:rsidRPr="00886AA2">
        <w:rPr>
          <w:rFonts w:ascii="Times New Roman" w:hAnsi="Times New Roman"/>
          <w:b/>
          <w:bCs/>
          <w:sz w:val="24"/>
          <w:szCs w:val="24"/>
          <w:u w:val="single"/>
        </w:rPr>
        <w:t>ЦЕНЕ</w:t>
      </w:r>
      <w:r w:rsidR="00F632D3">
        <w:rPr>
          <w:rFonts w:ascii="Times New Roman" w:hAnsi="Times New Roman"/>
          <w:b/>
          <w:bCs/>
          <w:sz w:val="24"/>
          <w:szCs w:val="24"/>
          <w:u w:val="single"/>
        </w:rPr>
        <w:t>.</w:t>
      </w: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4066F">
      <w:pPr>
        <w:pStyle w:val="BodyText"/>
        <w:spacing w:after="0"/>
        <w:ind w:firstLine="72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идентичне (једнаке), приликом рангирања и оцењивања понуда узеће се у обзир следећи елементи:</w:t>
      </w:r>
    </w:p>
    <w:p w:rsidR="00F31E4E" w:rsidRPr="001B4AD1" w:rsidRDefault="00F31E4E" w:rsidP="00F4066F">
      <w:pPr>
        <w:pStyle w:val="BodyText"/>
        <w:spacing w:after="0"/>
        <w:ind w:firstLine="720"/>
        <w:jc w:val="both"/>
        <w:rPr>
          <w:rFonts w:ascii="Times New Roman" w:hAnsi="Times New Roman"/>
          <w:b/>
          <w:bCs/>
          <w:sz w:val="24"/>
          <w:szCs w:val="24"/>
        </w:rPr>
      </w:pPr>
    </w:p>
    <w:p w:rsidR="00F31E4E" w:rsidRPr="00F4066F" w:rsidRDefault="00F31E4E" w:rsidP="00743755">
      <w:pPr>
        <w:pStyle w:val="ListParagraph"/>
        <w:numPr>
          <w:ilvl w:val="0"/>
          <w:numId w:val="22"/>
        </w:numPr>
        <w:ind w:left="0" w:right="-1" w:firstLine="720"/>
        <w:jc w:val="both"/>
        <w:rPr>
          <w:rFonts w:ascii="Times New Roman" w:hAnsi="Times New Roman"/>
          <w:sz w:val="24"/>
          <w:szCs w:val="24"/>
        </w:rPr>
      </w:pPr>
      <w:r w:rsidRPr="00F4066F">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F4066F">
        <w:rPr>
          <w:rFonts w:ascii="Times New Roman" w:hAnsi="Times New Roman"/>
          <w:b/>
          <w:sz w:val="24"/>
          <w:szCs w:val="24"/>
          <w:u w:val="single"/>
        </w:rPr>
        <w:t>краћим роком испоруке</w:t>
      </w:r>
      <w:r w:rsidRPr="00F4066F">
        <w:rPr>
          <w:rFonts w:ascii="Times New Roman" w:hAnsi="Times New Roman"/>
          <w:b/>
          <w:sz w:val="24"/>
          <w:szCs w:val="24"/>
        </w:rPr>
        <w:t xml:space="preserve">; </w:t>
      </w:r>
    </w:p>
    <w:p w:rsidR="00F31E4E" w:rsidRPr="00F4066F" w:rsidRDefault="00F31E4E" w:rsidP="00743755">
      <w:pPr>
        <w:pStyle w:val="ListParagraph"/>
        <w:numPr>
          <w:ilvl w:val="0"/>
          <w:numId w:val="22"/>
        </w:numPr>
        <w:ind w:left="0" w:right="-1" w:firstLine="720"/>
        <w:jc w:val="both"/>
        <w:rPr>
          <w:rFonts w:ascii="Times New Roman" w:hAnsi="Times New Roman"/>
          <w:sz w:val="24"/>
          <w:szCs w:val="24"/>
        </w:rPr>
      </w:pPr>
      <w:r w:rsidRPr="00F4066F">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F4066F">
        <w:rPr>
          <w:rFonts w:ascii="Times New Roman" w:hAnsi="Times New Roman"/>
          <w:b/>
          <w:sz w:val="24"/>
          <w:szCs w:val="24"/>
          <w:u w:val="single"/>
        </w:rPr>
        <w:t>дужим роком важења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w:t>
      </w:r>
      <w:r w:rsidR="00B401A6">
        <w:rPr>
          <w:rFonts w:ascii="Times New Roman" w:hAnsi="Times New Roman" w:cs="Times New Roman"/>
          <w:sz w:val="24"/>
          <w:szCs w:val="24"/>
        </w:rPr>
        <w:t>01/018</w:t>
      </w:r>
      <w:r w:rsidRPr="00AF6FD7">
        <w:rPr>
          <w:rFonts w:ascii="Times New Roman" w:hAnsi="Times New Roman" w:cs="Times New Roman"/>
          <w:sz w:val="24"/>
          <w:szCs w:val="24"/>
        </w:rPr>
        <w:t>.</w:t>
      </w:r>
    </w:p>
    <w:p w:rsidR="00F4066F" w:rsidRPr="00AF6FD7" w:rsidRDefault="00F4066F" w:rsidP="00F4066F">
      <w:pPr>
        <w:pStyle w:val="BodyText"/>
        <w:spacing w:after="0"/>
        <w:ind w:firstLine="720"/>
        <w:jc w:val="both"/>
        <w:rPr>
          <w:rFonts w:ascii="Times New Roman" w:hAnsi="Times New Roman"/>
          <w:sz w:val="24"/>
          <w:szCs w:val="24"/>
        </w:rPr>
      </w:pPr>
      <w:r w:rsidRPr="00AF6FD7">
        <w:rPr>
          <w:rFonts w:ascii="Times New Roman" w:hAnsi="Times New Roman"/>
          <w:sz w:val="24"/>
          <w:szCs w:val="24"/>
        </w:rPr>
        <w:t>Уколико се неко од позваних понуђача не одазове позиву за жребање, чланови</w:t>
      </w:r>
      <w:r w:rsidRPr="00AF6FD7">
        <w:rPr>
          <w:rFonts w:ascii="Times New Roman" w:hAnsi="Times New Roman"/>
          <w:sz w:val="24"/>
          <w:szCs w:val="24"/>
        </w:rPr>
        <w:br/>
        <w:t>Комисије за јавну набавку ће пред присутним овлашћеним представницима понуђача у</w:t>
      </w:r>
      <w:r w:rsidRPr="00AF6FD7">
        <w:rPr>
          <w:rFonts w:ascii="Times New Roman" w:hAnsi="Times New Roman"/>
          <w:sz w:val="24"/>
          <w:szCs w:val="24"/>
        </w:rPr>
        <w:br/>
        <w:t>празне коверте убацити листиће са називом одсутних понуђача и те коверте ће</w:t>
      </w:r>
      <w:r w:rsidRPr="00AF6FD7">
        <w:rPr>
          <w:rFonts w:ascii="Times New Roman" w:hAnsi="Times New Roman"/>
          <w:sz w:val="24"/>
          <w:szCs w:val="24"/>
        </w:rPr>
        <w:br/>
        <w:t>учествовати у поступку жребања заједно са ковертама присутних овлашћених</w:t>
      </w:r>
      <w:r w:rsidRPr="00AF6FD7">
        <w:rPr>
          <w:rFonts w:ascii="Times New Roman" w:hAnsi="Times New Roman"/>
          <w:sz w:val="24"/>
          <w:szCs w:val="24"/>
        </w:rPr>
        <w:br/>
        <w:t>представника понуђача. На исти начин ће се поступати ако не дође ниједан понуђач.</w:t>
      </w:r>
    </w:p>
    <w:p w:rsidR="00CC3A6B" w:rsidRPr="001B4AD1" w:rsidRDefault="00CC3A6B" w:rsidP="00F4066F">
      <w:pPr>
        <w:ind w:firstLine="720"/>
        <w:rPr>
          <w:rFonts w:ascii="Times New Roman" w:hAnsi="Times New Roman"/>
          <w:sz w:val="24"/>
          <w:szCs w:val="24"/>
          <w:lang w:val="en-US"/>
        </w:rPr>
      </w:pPr>
      <w:r w:rsidRPr="001B4AD1">
        <w:rPr>
          <w:rFonts w:ascii="Times New Roman" w:hAnsi="Times New Roman"/>
          <w:sz w:val="24"/>
          <w:szCs w:val="24"/>
          <w:lang w:val="en-US"/>
        </w:rPr>
        <w:br w:type="page"/>
      </w:r>
    </w:p>
    <w:p w:rsidR="00650AF2" w:rsidRDefault="00650AF2" w:rsidP="007513B6">
      <w:pPr>
        <w:spacing w:line="360" w:lineRule="auto"/>
        <w:jc w:val="center"/>
        <w:rPr>
          <w:rFonts w:ascii="Times New Roman" w:hAnsi="Times New Roman"/>
          <w:b/>
          <w:sz w:val="24"/>
          <w:szCs w:val="24"/>
          <w:lang w:val="en-US"/>
        </w:rPr>
      </w:pPr>
    </w:p>
    <w:p w:rsidR="00597046" w:rsidRPr="001B4AD1" w:rsidRDefault="00F31E4E" w:rsidP="007513B6">
      <w:pPr>
        <w:spacing w:line="360" w:lineRule="auto"/>
        <w:jc w:val="center"/>
        <w:rPr>
          <w:rFonts w:ascii="Times New Roman" w:hAnsi="Times New Roman"/>
          <w:sz w:val="24"/>
          <w:szCs w:val="24"/>
        </w:rPr>
      </w:pPr>
      <w:r w:rsidRPr="001B4AD1">
        <w:rPr>
          <w:rFonts w:ascii="Times New Roman" w:hAnsi="Times New Roman"/>
          <w:b/>
          <w:sz w:val="24"/>
          <w:szCs w:val="24"/>
        </w:rPr>
        <w:t>4. ТЕХНИЧКА СПЕЦИФИКАЦИЈА</w:t>
      </w:r>
    </w:p>
    <w:p w:rsidR="00650AF2" w:rsidRDefault="00650AF2" w:rsidP="00650AF2">
      <w:pPr>
        <w:jc w:val="both"/>
        <w:rPr>
          <w:rFonts w:ascii="Times New Roman" w:hAnsi="Times New Roman"/>
          <w:sz w:val="24"/>
          <w:u w:val="single"/>
          <w:lang w:val="en-US"/>
        </w:rPr>
      </w:pPr>
    </w:p>
    <w:p w:rsidR="00650AF2" w:rsidRPr="00650AF2" w:rsidRDefault="00650AF2" w:rsidP="00650AF2">
      <w:pPr>
        <w:jc w:val="both"/>
        <w:rPr>
          <w:rFonts w:ascii="Times New Roman" w:hAnsi="Times New Roman"/>
          <w:sz w:val="24"/>
          <w:u w:val="single"/>
        </w:rPr>
      </w:pPr>
      <w:r w:rsidRPr="00650AF2">
        <w:rPr>
          <w:rFonts w:ascii="Times New Roman" w:hAnsi="Times New Roman"/>
          <w:sz w:val="24"/>
          <w:u w:val="single"/>
        </w:rPr>
        <w:t>Техничке карактеристике штампаног материјала</w:t>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Наслов рукописа: </w:t>
      </w:r>
      <w:r w:rsidRPr="00650AF2">
        <w:rPr>
          <w:rFonts w:ascii="Times New Roman" w:hAnsi="Times New Roman"/>
          <w:sz w:val="24"/>
        </w:rPr>
        <w:tab/>
      </w:r>
      <w:r w:rsidRPr="00650AF2">
        <w:rPr>
          <w:rFonts w:ascii="Times New Roman" w:hAnsi="Times New Roman"/>
          <w:sz w:val="24"/>
        </w:rPr>
        <w:tab/>
        <w:t xml:space="preserve">Book of Abstracts XX </w:t>
      </w:r>
      <w:r w:rsidRPr="00650AF2">
        <w:rPr>
          <w:rFonts w:ascii="Times New Roman" w:hAnsi="Times New Roman"/>
          <w:sz w:val="24"/>
          <w:lang w:val="en-US"/>
        </w:rPr>
        <w:t>G</w:t>
      </w:r>
      <w:r w:rsidRPr="00650AF2">
        <w:rPr>
          <w:rFonts w:ascii="Times New Roman" w:hAnsi="Times New Roman"/>
          <w:sz w:val="24"/>
        </w:rPr>
        <w:t>eometrical seminar</w:t>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Едитори: </w:t>
      </w:r>
      <w:r w:rsidRPr="00650AF2">
        <w:rPr>
          <w:rFonts w:ascii="Times New Roman" w:hAnsi="Times New Roman"/>
          <w:sz w:val="24"/>
        </w:rPr>
        <w:tab/>
      </w:r>
      <w:r w:rsidRPr="00650AF2">
        <w:rPr>
          <w:rFonts w:ascii="Times New Roman" w:hAnsi="Times New Roman"/>
          <w:sz w:val="24"/>
        </w:rPr>
        <w:tab/>
        <w:t xml:space="preserve"> </w:t>
      </w:r>
      <w:r w:rsidRPr="00650AF2">
        <w:rPr>
          <w:rFonts w:ascii="Times New Roman" w:hAnsi="Times New Roman"/>
          <w:sz w:val="24"/>
        </w:rPr>
        <w:tab/>
      </w:r>
      <w:r w:rsidRPr="00650AF2">
        <w:rPr>
          <w:rFonts w:ascii="Times New Roman" w:hAnsi="Times New Roman"/>
          <w:sz w:val="24"/>
        </w:rPr>
        <w:tab/>
        <w:t>проф др Љубица Велимировић, проф. др Мића Станковић</w:t>
      </w:r>
      <w:r w:rsidRPr="00650AF2">
        <w:rPr>
          <w:rFonts w:ascii="Times New Roman" w:hAnsi="Times New Roman"/>
          <w:sz w:val="24"/>
        </w:rPr>
        <w:tab/>
      </w:r>
      <w:r w:rsidRPr="00650AF2">
        <w:rPr>
          <w:rFonts w:ascii="Times New Roman" w:hAnsi="Times New Roman"/>
          <w:sz w:val="24"/>
        </w:rPr>
        <w:tab/>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Тираж: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150</w:t>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Формат: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Б5</w:t>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Број страна: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150</w:t>
      </w:r>
    </w:p>
    <w:p w:rsidR="00650AF2" w:rsidRPr="00650AF2" w:rsidRDefault="00650AF2" w:rsidP="004D5517">
      <w:pPr>
        <w:spacing w:after="0" w:line="360" w:lineRule="auto"/>
        <w:ind w:left="720" w:firstLine="360"/>
        <w:jc w:val="both"/>
        <w:rPr>
          <w:rFonts w:ascii="Times New Roman" w:hAnsi="Times New Roman"/>
          <w:sz w:val="24"/>
        </w:rPr>
      </w:pPr>
      <w:r w:rsidRPr="00650AF2">
        <w:rPr>
          <w:rFonts w:ascii="Times New Roman" w:hAnsi="Times New Roman"/>
          <w:sz w:val="24"/>
        </w:rPr>
        <w:t>Црно-беле:</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150</w:t>
      </w:r>
    </w:p>
    <w:p w:rsidR="00650AF2" w:rsidRPr="00650AF2" w:rsidRDefault="00650AF2" w:rsidP="004D5517">
      <w:pPr>
        <w:spacing w:after="0" w:line="360" w:lineRule="auto"/>
        <w:ind w:left="360" w:firstLine="720"/>
        <w:jc w:val="both"/>
        <w:rPr>
          <w:rFonts w:ascii="Times New Roman" w:hAnsi="Times New Roman"/>
          <w:sz w:val="24"/>
        </w:rPr>
      </w:pPr>
      <w:r w:rsidRPr="00650AF2">
        <w:rPr>
          <w:rFonts w:ascii="Times New Roman" w:hAnsi="Times New Roman"/>
          <w:sz w:val="24"/>
        </w:rPr>
        <w:t>Колор:</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Папир:</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 xml:space="preserve">80 гр у класи </w:t>
      </w:r>
      <w:r w:rsidRPr="00650AF2">
        <w:rPr>
          <w:rFonts w:ascii="Times New Roman" w:hAnsi="Times New Roman"/>
          <w:sz w:val="24"/>
          <w:lang w:val="en-US"/>
        </w:rPr>
        <w:t>Double A</w:t>
      </w:r>
      <w:r w:rsidRPr="00650AF2">
        <w:rPr>
          <w:rFonts w:ascii="Times New Roman" w:hAnsi="Times New Roman"/>
          <w:sz w:val="24"/>
        </w:rPr>
        <w:tab/>
      </w:r>
      <w:r w:rsidRPr="00650AF2">
        <w:rPr>
          <w:rFonts w:ascii="Times New Roman" w:hAnsi="Times New Roman"/>
          <w:sz w:val="24"/>
        </w:rPr>
        <w:tab/>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 xml:space="preserve">Корице: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 xml:space="preserve">кунстдрук </w:t>
      </w:r>
    </w:p>
    <w:p w:rsidR="00650AF2" w:rsidRPr="00650AF2" w:rsidRDefault="00650AF2" w:rsidP="004D5517">
      <w:pPr>
        <w:numPr>
          <w:ilvl w:val="0"/>
          <w:numId w:val="14"/>
        </w:numPr>
        <w:spacing w:after="0" w:line="360" w:lineRule="auto"/>
        <w:jc w:val="both"/>
        <w:rPr>
          <w:rFonts w:ascii="Times New Roman" w:hAnsi="Times New Roman"/>
          <w:sz w:val="24"/>
        </w:rPr>
      </w:pPr>
      <w:r w:rsidRPr="00650AF2">
        <w:rPr>
          <w:rFonts w:ascii="Times New Roman" w:hAnsi="Times New Roman"/>
          <w:sz w:val="24"/>
        </w:rPr>
        <w:t>Штампа корице:</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колор 4/0</w:t>
      </w:r>
    </w:p>
    <w:p w:rsidR="00650AF2" w:rsidRPr="00650AF2" w:rsidRDefault="00650AF2" w:rsidP="004D5517">
      <w:pPr>
        <w:numPr>
          <w:ilvl w:val="0"/>
          <w:numId w:val="14"/>
        </w:numPr>
        <w:spacing w:after="0" w:line="360" w:lineRule="auto"/>
        <w:ind w:hanging="371"/>
        <w:jc w:val="both"/>
        <w:rPr>
          <w:rFonts w:ascii="Times New Roman" w:hAnsi="Times New Roman"/>
          <w:sz w:val="24"/>
        </w:rPr>
      </w:pPr>
      <w:r w:rsidRPr="00650AF2">
        <w:rPr>
          <w:rFonts w:ascii="Times New Roman" w:hAnsi="Times New Roman"/>
          <w:sz w:val="24"/>
        </w:rPr>
        <w:t xml:space="preserve">Повез: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 xml:space="preserve">Меки </w:t>
      </w:r>
    </w:p>
    <w:p w:rsidR="00650AF2" w:rsidRPr="00650AF2" w:rsidRDefault="00650AF2" w:rsidP="004D5517">
      <w:pPr>
        <w:numPr>
          <w:ilvl w:val="0"/>
          <w:numId w:val="14"/>
        </w:numPr>
        <w:spacing w:after="0" w:line="360" w:lineRule="auto"/>
        <w:ind w:hanging="513"/>
        <w:jc w:val="both"/>
        <w:rPr>
          <w:rFonts w:ascii="Times New Roman" w:hAnsi="Times New Roman"/>
          <w:sz w:val="24"/>
        </w:rPr>
      </w:pPr>
      <w:r w:rsidRPr="00650AF2">
        <w:rPr>
          <w:rFonts w:ascii="Times New Roman" w:hAnsi="Times New Roman"/>
          <w:sz w:val="24"/>
        </w:rPr>
        <w:t>Пластификација:</w:t>
      </w:r>
      <w:r w:rsidRPr="00650AF2">
        <w:rPr>
          <w:rFonts w:ascii="Times New Roman" w:hAnsi="Times New Roman"/>
          <w:sz w:val="24"/>
        </w:rPr>
        <w:tab/>
        <w:t xml:space="preserve"> </w:t>
      </w:r>
      <w:r w:rsidRPr="00650AF2">
        <w:rPr>
          <w:rFonts w:ascii="Times New Roman" w:hAnsi="Times New Roman"/>
          <w:sz w:val="24"/>
        </w:rPr>
        <w:tab/>
      </w:r>
      <w:r w:rsidRPr="00650AF2">
        <w:rPr>
          <w:rFonts w:ascii="Times New Roman" w:hAnsi="Times New Roman"/>
          <w:sz w:val="24"/>
        </w:rPr>
        <w:tab/>
        <w:t>Да</w:t>
      </w:r>
    </w:p>
    <w:p w:rsidR="00650AF2" w:rsidRPr="00650AF2" w:rsidRDefault="00650AF2" w:rsidP="004D5517">
      <w:pPr>
        <w:numPr>
          <w:ilvl w:val="0"/>
          <w:numId w:val="14"/>
        </w:numPr>
        <w:spacing w:after="0" w:line="360" w:lineRule="auto"/>
        <w:ind w:hanging="513"/>
        <w:jc w:val="both"/>
        <w:rPr>
          <w:rFonts w:ascii="Times New Roman" w:hAnsi="Times New Roman"/>
          <w:sz w:val="24"/>
        </w:rPr>
      </w:pPr>
      <w:r w:rsidRPr="00650AF2">
        <w:rPr>
          <w:rFonts w:ascii="Times New Roman" w:hAnsi="Times New Roman"/>
          <w:sz w:val="24"/>
        </w:rPr>
        <w:t>Слике:</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w:t>
      </w:r>
    </w:p>
    <w:p w:rsidR="00650AF2" w:rsidRPr="00650AF2" w:rsidRDefault="00650AF2" w:rsidP="004D5517">
      <w:pPr>
        <w:spacing w:after="0" w:line="360" w:lineRule="auto"/>
        <w:ind w:left="1080"/>
        <w:jc w:val="both"/>
        <w:rPr>
          <w:rFonts w:ascii="Times New Roman" w:hAnsi="Times New Roman"/>
          <w:sz w:val="24"/>
        </w:rPr>
      </w:pPr>
      <w:r w:rsidRPr="00650AF2">
        <w:rPr>
          <w:rFonts w:ascii="Times New Roman" w:hAnsi="Times New Roman"/>
          <w:sz w:val="24"/>
        </w:rPr>
        <w:t>Црно-беле:</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w:t>
      </w:r>
    </w:p>
    <w:p w:rsidR="00650AF2" w:rsidRPr="00650AF2" w:rsidRDefault="00650AF2" w:rsidP="004D5517">
      <w:pPr>
        <w:spacing w:after="0" w:line="360" w:lineRule="auto"/>
        <w:ind w:left="1080"/>
        <w:jc w:val="both"/>
        <w:rPr>
          <w:rFonts w:ascii="Times New Roman" w:hAnsi="Times New Roman"/>
          <w:sz w:val="24"/>
        </w:rPr>
      </w:pPr>
      <w:r w:rsidRPr="00650AF2">
        <w:rPr>
          <w:rFonts w:ascii="Times New Roman" w:hAnsi="Times New Roman"/>
          <w:sz w:val="24"/>
        </w:rPr>
        <w:t>Колор:</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w:t>
      </w:r>
      <w:r w:rsidRPr="00650AF2">
        <w:rPr>
          <w:rFonts w:ascii="Times New Roman" w:hAnsi="Times New Roman"/>
          <w:sz w:val="24"/>
        </w:rPr>
        <w:tab/>
      </w:r>
    </w:p>
    <w:p w:rsidR="00650AF2" w:rsidRPr="00650AF2" w:rsidRDefault="00650AF2" w:rsidP="004D5517">
      <w:pPr>
        <w:numPr>
          <w:ilvl w:val="0"/>
          <w:numId w:val="14"/>
        </w:numPr>
        <w:spacing w:after="0" w:line="360" w:lineRule="auto"/>
        <w:ind w:hanging="513"/>
        <w:jc w:val="both"/>
        <w:rPr>
          <w:rFonts w:ascii="Times New Roman" w:hAnsi="Times New Roman"/>
          <w:sz w:val="24"/>
        </w:rPr>
      </w:pPr>
      <w:r w:rsidRPr="00650AF2">
        <w:rPr>
          <w:rFonts w:ascii="Times New Roman" w:hAnsi="Times New Roman"/>
          <w:sz w:val="24"/>
        </w:rPr>
        <w:t xml:space="preserve">Припрема и прелом: </w:t>
      </w:r>
      <w:r w:rsidRPr="00650AF2">
        <w:rPr>
          <w:rFonts w:ascii="Times New Roman" w:hAnsi="Times New Roman"/>
          <w:sz w:val="24"/>
        </w:rPr>
        <w:tab/>
      </w:r>
      <w:r w:rsidRPr="00650AF2">
        <w:rPr>
          <w:rFonts w:ascii="Times New Roman" w:hAnsi="Times New Roman"/>
          <w:sz w:val="24"/>
        </w:rPr>
        <w:tab/>
        <w:t>ПМФ</w:t>
      </w:r>
    </w:p>
    <w:p w:rsidR="00650AF2" w:rsidRPr="00650AF2" w:rsidRDefault="00650AF2" w:rsidP="004D5517">
      <w:pPr>
        <w:numPr>
          <w:ilvl w:val="0"/>
          <w:numId w:val="14"/>
        </w:numPr>
        <w:spacing w:after="0" w:line="360" w:lineRule="auto"/>
        <w:ind w:hanging="513"/>
        <w:jc w:val="both"/>
        <w:rPr>
          <w:rFonts w:ascii="Times New Roman" w:hAnsi="Times New Roman"/>
          <w:sz w:val="24"/>
        </w:rPr>
      </w:pPr>
      <w:r w:rsidRPr="00650AF2">
        <w:rPr>
          <w:rFonts w:ascii="Times New Roman" w:hAnsi="Times New Roman"/>
          <w:sz w:val="24"/>
        </w:rPr>
        <w:t xml:space="preserve">Дизајн корица: </w:t>
      </w:r>
      <w:r w:rsidRPr="00650AF2">
        <w:rPr>
          <w:rFonts w:ascii="Times New Roman" w:hAnsi="Times New Roman"/>
          <w:sz w:val="24"/>
        </w:rPr>
        <w:tab/>
      </w:r>
      <w:r w:rsidRPr="00650AF2">
        <w:rPr>
          <w:rFonts w:ascii="Times New Roman" w:hAnsi="Times New Roman"/>
          <w:sz w:val="24"/>
        </w:rPr>
        <w:tab/>
      </w:r>
      <w:r w:rsidRPr="00650AF2">
        <w:rPr>
          <w:rFonts w:ascii="Times New Roman" w:hAnsi="Times New Roman"/>
          <w:sz w:val="24"/>
        </w:rPr>
        <w:tab/>
        <w:t>понуђач у договору са аутором</w:t>
      </w:r>
    </w:p>
    <w:p w:rsidR="00650AF2" w:rsidRPr="00650AF2" w:rsidRDefault="00650AF2" w:rsidP="004D5517">
      <w:pPr>
        <w:spacing w:after="0"/>
        <w:ind w:left="360"/>
        <w:jc w:val="both"/>
        <w:rPr>
          <w:rFonts w:ascii="Times New Roman" w:hAnsi="Times New Roman"/>
          <w:sz w:val="24"/>
        </w:rPr>
      </w:pPr>
    </w:p>
    <w:p w:rsidR="00650AF2" w:rsidRPr="00650AF2" w:rsidRDefault="00650AF2" w:rsidP="00650AF2">
      <w:pPr>
        <w:ind w:left="360"/>
        <w:jc w:val="both"/>
        <w:rPr>
          <w:rFonts w:ascii="Times New Roman" w:hAnsi="Times New Roman"/>
          <w:sz w:val="24"/>
        </w:rPr>
      </w:pPr>
    </w:p>
    <w:p w:rsidR="00650AF2" w:rsidRPr="00650AF2" w:rsidRDefault="00650AF2" w:rsidP="00650AF2">
      <w:pPr>
        <w:ind w:left="360"/>
        <w:jc w:val="both"/>
        <w:rPr>
          <w:rFonts w:ascii="Times New Roman" w:hAnsi="Times New Roman"/>
          <w:sz w:val="24"/>
        </w:rPr>
      </w:pPr>
      <w:r w:rsidRPr="00650AF2">
        <w:rPr>
          <w:rFonts w:ascii="Times New Roman" w:hAnsi="Times New Roman"/>
          <w:sz w:val="24"/>
        </w:rPr>
        <w:t xml:space="preserve">    ЦЕНА</w:t>
      </w:r>
      <w:r w:rsidRPr="00650AF2">
        <w:rPr>
          <w:rFonts w:ascii="Times New Roman" w:hAnsi="Times New Roman"/>
          <w:sz w:val="24"/>
          <w:lang w:val="en-US"/>
        </w:rPr>
        <w:t xml:space="preserve"> </w:t>
      </w:r>
      <w:r w:rsidRPr="00650AF2">
        <w:rPr>
          <w:rFonts w:ascii="Times New Roman" w:hAnsi="Times New Roman"/>
          <w:sz w:val="24"/>
        </w:rPr>
        <w:t xml:space="preserve">по примерку без ПДВ-а </w:t>
      </w:r>
      <w:r w:rsidRPr="00650AF2">
        <w:rPr>
          <w:rFonts w:ascii="Times New Roman" w:hAnsi="Times New Roman"/>
          <w:sz w:val="24"/>
          <w:lang w:val="en-US"/>
        </w:rPr>
        <w:t>_____________________________________________</w:t>
      </w:r>
    </w:p>
    <w:p w:rsidR="00650AF2" w:rsidRPr="00650AF2" w:rsidRDefault="00650AF2" w:rsidP="00650AF2">
      <w:pPr>
        <w:spacing w:line="360" w:lineRule="auto"/>
        <w:ind w:left="720"/>
        <w:jc w:val="right"/>
        <w:rPr>
          <w:rFonts w:ascii="Times New Roman" w:hAnsi="Times New Roman"/>
          <w:sz w:val="24"/>
          <w:lang w:val="en-US"/>
        </w:rPr>
      </w:pPr>
      <w:r w:rsidRPr="00650AF2">
        <w:rPr>
          <w:rFonts w:ascii="Times New Roman" w:hAnsi="Times New Roman"/>
          <w:sz w:val="24"/>
        </w:rPr>
        <w:t>Укупна цена</w:t>
      </w:r>
      <w:r w:rsidRPr="00650AF2">
        <w:rPr>
          <w:rFonts w:ascii="Times New Roman" w:hAnsi="Times New Roman"/>
          <w:sz w:val="24"/>
          <w:lang w:val="en-US"/>
        </w:rPr>
        <w:t xml:space="preserve"> без ПДВ-а _______________________________________________</w:t>
      </w:r>
    </w:p>
    <w:p w:rsidR="00650AF2" w:rsidRDefault="00650AF2" w:rsidP="00650AF2">
      <w:pPr>
        <w:jc w:val="both"/>
      </w:pP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p>
    <w:p w:rsidR="00650AF2" w:rsidRDefault="00650AF2">
      <w:pPr>
        <w:rPr>
          <w:rFonts w:ascii="Times New Roman" w:hAnsi="Times New Roman"/>
          <w:sz w:val="24"/>
          <w:szCs w:val="24"/>
        </w:rPr>
      </w:pPr>
      <w:r>
        <w:rPr>
          <w:rFonts w:ascii="Times New Roman" w:hAnsi="Times New Roman"/>
          <w:sz w:val="24"/>
          <w:szCs w:val="24"/>
        </w:rPr>
        <w:br w:type="page"/>
      </w:r>
    </w:p>
    <w:p w:rsidR="004D5517" w:rsidRDefault="004D5517" w:rsidP="00010CD8">
      <w:pPr>
        <w:jc w:val="both"/>
        <w:rPr>
          <w:rFonts w:ascii="Times New Roman" w:hAnsi="Times New Roman"/>
          <w:sz w:val="24"/>
          <w:szCs w:val="24"/>
          <w:u w:val="single"/>
        </w:rPr>
      </w:pPr>
    </w:p>
    <w:p w:rsidR="00010CD8" w:rsidRDefault="00010CD8" w:rsidP="00010CD8">
      <w:pPr>
        <w:jc w:val="both"/>
        <w:rPr>
          <w:rFonts w:ascii="Times New Roman" w:hAnsi="Times New Roman"/>
          <w:sz w:val="24"/>
          <w:szCs w:val="24"/>
          <w:u w:val="single"/>
        </w:rPr>
      </w:pPr>
      <w:r w:rsidRPr="00010CD8">
        <w:rPr>
          <w:rFonts w:ascii="Times New Roman" w:hAnsi="Times New Roman"/>
          <w:sz w:val="24"/>
          <w:szCs w:val="24"/>
          <w:u w:val="single"/>
        </w:rPr>
        <w:t>Техничке карактеристике штампаног материјала</w:t>
      </w:r>
    </w:p>
    <w:p w:rsidR="004D5517" w:rsidRPr="004D5517" w:rsidRDefault="004D5517" w:rsidP="00010CD8">
      <w:pPr>
        <w:jc w:val="both"/>
        <w:rPr>
          <w:rFonts w:ascii="Times New Roman" w:hAnsi="Times New Roman"/>
          <w:sz w:val="24"/>
          <w:szCs w:val="24"/>
          <w:u w:val="single"/>
        </w:rPr>
      </w:pP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Наслов рукописа: SEENET-MTP BSW2018 Book of Short Constributions</w:t>
      </w:r>
      <w:r w:rsidRPr="00010CD8">
        <w:rPr>
          <w:rFonts w:ascii="Times New Roman" w:hAnsi="Times New Roman"/>
          <w:sz w:val="24"/>
          <w:szCs w:val="24"/>
        </w:rPr>
        <w:tab/>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 xml:space="preserve">Едитори: I. Antoniadis (Bern, Switzerland/Paris, France), </w:t>
      </w:r>
      <w:r w:rsidRPr="00010CD8">
        <w:rPr>
          <w:rFonts w:ascii="Times New Roman" w:hAnsi="Times New Roman"/>
          <w:sz w:val="24"/>
          <w:szCs w:val="24"/>
          <w:lang w:val="en-US"/>
        </w:rPr>
        <w:t>R</w:t>
      </w:r>
      <w:r w:rsidRPr="00010CD8">
        <w:rPr>
          <w:rFonts w:ascii="Times New Roman" w:hAnsi="Times New Roman"/>
          <w:sz w:val="24"/>
          <w:szCs w:val="24"/>
        </w:rPr>
        <w:t>. C</w:t>
      </w:r>
      <w:r w:rsidRPr="00010CD8">
        <w:rPr>
          <w:rFonts w:ascii="Times New Roman" w:hAnsi="Times New Roman"/>
          <w:sz w:val="24"/>
          <w:szCs w:val="24"/>
          <w:lang w:val="en-US"/>
        </w:rPr>
        <w:t>onstaninescu</w:t>
      </w:r>
      <w:r w:rsidRPr="00010CD8">
        <w:rPr>
          <w:rFonts w:ascii="Times New Roman" w:hAnsi="Times New Roman"/>
          <w:sz w:val="24"/>
          <w:szCs w:val="24"/>
        </w:rPr>
        <w:t xml:space="preserve"> (</w:t>
      </w:r>
      <w:r w:rsidRPr="00010CD8">
        <w:rPr>
          <w:rFonts w:ascii="Times New Roman" w:hAnsi="Times New Roman"/>
          <w:sz w:val="24"/>
          <w:szCs w:val="24"/>
          <w:lang w:val="en-US"/>
        </w:rPr>
        <w:t>Craiova</w:t>
      </w:r>
      <w:r w:rsidRPr="00010CD8">
        <w:rPr>
          <w:rFonts w:ascii="Times New Roman" w:hAnsi="Times New Roman"/>
          <w:sz w:val="24"/>
          <w:szCs w:val="24"/>
        </w:rPr>
        <w:t>,</w:t>
      </w:r>
      <w:r w:rsidR="003B534E">
        <w:rPr>
          <w:rFonts w:ascii="Times New Roman" w:hAnsi="Times New Roman"/>
          <w:sz w:val="24"/>
          <w:szCs w:val="24"/>
          <w:lang/>
        </w:rPr>
        <w:t xml:space="preserve"> </w:t>
      </w:r>
      <w:r w:rsidRPr="00010CD8">
        <w:rPr>
          <w:rFonts w:ascii="Times New Roman" w:hAnsi="Times New Roman"/>
          <w:sz w:val="24"/>
          <w:szCs w:val="24"/>
          <w:lang w:val="en-US"/>
        </w:rPr>
        <w:t>Romania</w:t>
      </w:r>
      <w:r w:rsidRPr="00010CD8">
        <w:rPr>
          <w:rFonts w:ascii="Times New Roman" w:hAnsi="Times New Roman"/>
          <w:sz w:val="24"/>
          <w:szCs w:val="24"/>
        </w:rPr>
        <w:t xml:space="preserve">), </w:t>
      </w:r>
      <w:r w:rsidRPr="00010CD8">
        <w:rPr>
          <w:rFonts w:ascii="Times New Roman" w:hAnsi="Times New Roman"/>
          <w:sz w:val="24"/>
          <w:szCs w:val="24"/>
          <w:lang w:val="en-US"/>
        </w:rPr>
        <w:t>D. Dimitrijevic (</w:t>
      </w:r>
      <w:r w:rsidRPr="00010CD8">
        <w:rPr>
          <w:rFonts w:ascii="Times New Roman" w:hAnsi="Times New Roman"/>
          <w:sz w:val="24"/>
          <w:szCs w:val="24"/>
        </w:rPr>
        <w:t>Niš, Serbia</w:t>
      </w:r>
      <w:r w:rsidRPr="00010CD8">
        <w:rPr>
          <w:rFonts w:ascii="Times New Roman" w:hAnsi="Times New Roman"/>
          <w:sz w:val="24"/>
          <w:szCs w:val="24"/>
          <w:lang w:val="en-US"/>
        </w:rPr>
        <w:t xml:space="preserve">), </w:t>
      </w:r>
      <w:r w:rsidRPr="00010CD8">
        <w:rPr>
          <w:rFonts w:ascii="Times New Roman" w:hAnsi="Times New Roman"/>
          <w:sz w:val="24"/>
          <w:szCs w:val="24"/>
        </w:rPr>
        <w:t>G. Djordjevic (Niš, Serbia),</w:t>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Тираж:</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150</w:t>
      </w:r>
      <w:r w:rsidRPr="00010CD8">
        <w:rPr>
          <w:rFonts w:ascii="Times New Roman" w:hAnsi="Times New Roman"/>
          <w:sz w:val="24"/>
          <w:szCs w:val="24"/>
        </w:rPr>
        <w:tab/>
      </w:r>
      <w:r w:rsidRPr="00010CD8">
        <w:rPr>
          <w:rFonts w:ascii="Times New Roman" w:hAnsi="Times New Roman"/>
          <w:sz w:val="24"/>
          <w:szCs w:val="24"/>
        </w:rPr>
        <w:tab/>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Формат:</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Б5</w:t>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Број страна:</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100</w:t>
      </w:r>
    </w:p>
    <w:p w:rsidR="00010CD8" w:rsidRPr="00010CD8" w:rsidRDefault="00010CD8" w:rsidP="004D5517">
      <w:pPr>
        <w:spacing w:after="0" w:line="360" w:lineRule="auto"/>
        <w:ind w:left="720" w:firstLine="360"/>
        <w:jc w:val="both"/>
        <w:rPr>
          <w:rFonts w:ascii="Times New Roman" w:hAnsi="Times New Roman"/>
          <w:sz w:val="24"/>
          <w:szCs w:val="24"/>
        </w:rPr>
      </w:pPr>
      <w:r w:rsidRPr="00010CD8">
        <w:rPr>
          <w:rFonts w:ascii="Times New Roman" w:hAnsi="Times New Roman"/>
          <w:sz w:val="24"/>
          <w:szCs w:val="24"/>
        </w:rPr>
        <w:t>Црно-беле:</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95</w:t>
      </w:r>
    </w:p>
    <w:p w:rsidR="00010CD8" w:rsidRPr="00010CD8" w:rsidRDefault="00010CD8" w:rsidP="004D5517">
      <w:pPr>
        <w:spacing w:after="0" w:line="360" w:lineRule="auto"/>
        <w:ind w:left="360" w:firstLine="720"/>
        <w:jc w:val="both"/>
        <w:rPr>
          <w:rFonts w:ascii="Times New Roman" w:hAnsi="Times New Roman"/>
          <w:sz w:val="24"/>
          <w:szCs w:val="24"/>
        </w:rPr>
      </w:pPr>
      <w:r w:rsidRPr="00010CD8">
        <w:rPr>
          <w:rFonts w:ascii="Times New Roman" w:hAnsi="Times New Roman"/>
          <w:sz w:val="24"/>
          <w:szCs w:val="24"/>
        </w:rPr>
        <w:t>Колор:</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5</w:t>
      </w:r>
      <w:r w:rsidRPr="00010CD8">
        <w:rPr>
          <w:rFonts w:ascii="Times New Roman" w:hAnsi="Times New Roman"/>
          <w:sz w:val="24"/>
          <w:szCs w:val="24"/>
        </w:rPr>
        <w:tab/>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Папир:</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 xml:space="preserve">80 гр у класи </w:t>
      </w:r>
      <w:r w:rsidRPr="00010CD8">
        <w:rPr>
          <w:rFonts w:ascii="Times New Roman" w:hAnsi="Times New Roman"/>
          <w:sz w:val="24"/>
          <w:szCs w:val="24"/>
          <w:lang w:val="en-US"/>
        </w:rPr>
        <w:t>Double A</w:t>
      </w:r>
      <w:r w:rsidRPr="00010CD8">
        <w:rPr>
          <w:rFonts w:ascii="Times New Roman" w:hAnsi="Times New Roman"/>
          <w:sz w:val="24"/>
          <w:szCs w:val="24"/>
        </w:rPr>
        <w:tab/>
      </w:r>
      <w:r w:rsidRPr="00010CD8">
        <w:rPr>
          <w:rFonts w:ascii="Times New Roman" w:hAnsi="Times New Roman"/>
          <w:sz w:val="24"/>
          <w:szCs w:val="24"/>
        </w:rPr>
        <w:tab/>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Корице:</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 xml:space="preserve">кунстдрук </w:t>
      </w:r>
    </w:p>
    <w:p w:rsidR="00010CD8" w:rsidRPr="00010CD8" w:rsidRDefault="00010CD8" w:rsidP="004D5517">
      <w:pPr>
        <w:numPr>
          <w:ilvl w:val="0"/>
          <w:numId w:val="43"/>
        </w:numPr>
        <w:spacing w:after="0" w:line="360" w:lineRule="auto"/>
        <w:jc w:val="both"/>
        <w:rPr>
          <w:rFonts w:ascii="Times New Roman" w:hAnsi="Times New Roman"/>
          <w:sz w:val="24"/>
          <w:szCs w:val="24"/>
        </w:rPr>
      </w:pPr>
      <w:r w:rsidRPr="00010CD8">
        <w:rPr>
          <w:rFonts w:ascii="Times New Roman" w:hAnsi="Times New Roman"/>
          <w:sz w:val="24"/>
          <w:szCs w:val="24"/>
        </w:rPr>
        <w:t>Штампа корице:</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колор 4/0</w:t>
      </w:r>
    </w:p>
    <w:p w:rsidR="00010CD8" w:rsidRPr="00010CD8" w:rsidRDefault="00010CD8" w:rsidP="004D5517">
      <w:pPr>
        <w:numPr>
          <w:ilvl w:val="0"/>
          <w:numId w:val="43"/>
        </w:numPr>
        <w:spacing w:after="0" w:line="360" w:lineRule="auto"/>
        <w:ind w:hanging="371"/>
        <w:jc w:val="both"/>
        <w:rPr>
          <w:rFonts w:ascii="Times New Roman" w:hAnsi="Times New Roman"/>
          <w:sz w:val="24"/>
          <w:szCs w:val="24"/>
        </w:rPr>
      </w:pPr>
      <w:r w:rsidRPr="00010CD8">
        <w:rPr>
          <w:rFonts w:ascii="Times New Roman" w:hAnsi="Times New Roman"/>
          <w:sz w:val="24"/>
          <w:szCs w:val="24"/>
        </w:rPr>
        <w:t>Повез:</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меки-броширано</w:t>
      </w:r>
    </w:p>
    <w:p w:rsidR="00010CD8" w:rsidRPr="00010CD8" w:rsidRDefault="00010CD8" w:rsidP="004D5517">
      <w:pPr>
        <w:numPr>
          <w:ilvl w:val="0"/>
          <w:numId w:val="43"/>
        </w:numPr>
        <w:spacing w:after="0" w:line="360" w:lineRule="auto"/>
        <w:ind w:hanging="513"/>
        <w:jc w:val="both"/>
        <w:rPr>
          <w:rFonts w:ascii="Times New Roman" w:hAnsi="Times New Roman"/>
          <w:sz w:val="24"/>
          <w:szCs w:val="24"/>
        </w:rPr>
      </w:pPr>
      <w:r w:rsidRPr="00010CD8">
        <w:rPr>
          <w:rFonts w:ascii="Times New Roman" w:hAnsi="Times New Roman"/>
          <w:sz w:val="24"/>
          <w:szCs w:val="24"/>
        </w:rPr>
        <w:t>Пластификација:</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lang w:val="en-US"/>
        </w:rPr>
        <w:t>мат</w:t>
      </w:r>
    </w:p>
    <w:p w:rsidR="00010CD8" w:rsidRPr="00010CD8" w:rsidRDefault="00010CD8" w:rsidP="004D5517">
      <w:pPr>
        <w:numPr>
          <w:ilvl w:val="0"/>
          <w:numId w:val="43"/>
        </w:numPr>
        <w:spacing w:after="0" w:line="360" w:lineRule="auto"/>
        <w:ind w:hanging="513"/>
        <w:jc w:val="both"/>
        <w:rPr>
          <w:rFonts w:ascii="Times New Roman" w:hAnsi="Times New Roman"/>
          <w:sz w:val="24"/>
          <w:szCs w:val="24"/>
        </w:rPr>
      </w:pPr>
      <w:r w:rsidRPr="00010CD8">
        <w:rPr>
          <w:rFonts w:ascii="Times New Roman" w:hAnsi="Times New Roman"/>
          <w:sz w:val="24"/>
          <w:szCs w:val="24"/>
        </w:rPr>
        <w:t>Слике:</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5</w:t>
      </w:r>
    </w:p>
    <w:p w:rsidR="00010CD8" w:rsidRPr="00010CD8" w:rsidRDefault="00010CD8" w:rsidP="004D5517">
      <w:pPr>
        <w:spacing w:after="0" w:line="360" w:lineRule="auto"/>
        <w:ind w:left="1080"/>
        <w:jc w:val="both"/>
        <w:rPr>
          <w:rFonts w:ascii="Times New Roman" w:hAnsi="Times New Roman"/>
          <w:sz w:val="24"/>
          <w:szCs w:val="24"/>
        </w:rPr>
      </w:pPr>
      <w:r w:rsidRPr="00010CD8">
        <w:rPr>
          <w:rFonts w:ascii="Times New Roman" w:hAnsi="Times New Roman"/>
          <w:sz w:val="24"/>
          <w:szCs w:val="24"/>
        </w:rPr>
        <w:t>Црно-беле:</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0</w:t>
      </w:r>
    </w:p>
    <w:p w:rsidR="00010CD8" w:rsidRPr="00010CD8" w:rsidRDefault="00010CD8" w:rsidP="004D5517">
      <w:pPr>
        <w:spacing w:after="0" w:line="360" w:lineRule="auto"/>
        <w:ind w:left="1080"/>
        <w:jc w:val="both"/>
        <w:rPr>
          <w:rFonts w:ascii="Times New Roman" w:hAnsi="Times New Roman"/>
          <w:sz w:val="24"/>
          <w:szCs w:val="24"/>
        </w:rPr>
      </w:pPr>
      <w:r w:rsidRPr="00010CD8">
        <w:rPr>
          <w:rFonts w:ascii="Times New Roman" w:hAnsi="Times New Roman"/>
          <w:sz w:val="24"/>
          <w:szCs w:val="24"/>
        </w:rPr>
        <w:t>Колор:</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5</w:t>
      </w:r>
    </w:p>
    <w:p w:rsidR="00010CD8" w:rsidRPr="00010CD8" w:rsidRDefault="00010CD8" w:rsidP="004D5517">
      <w:pPr>
        <w:numPr>
          <w:ilvl w:val="0"/>
          <w:numId w:val="43"/>
        </w:numPr>
        <w:spacing w:after="0" w:line="360" w:lineRule="auto"/>
        <w:ind w:hanging="513"/>
        <w:jc w:val="both"/>
        <w:rPr>
          <w:rFonts w:ascii="Times New Roman" w:hAnsi="Times New Roman"/>
          <w:sz w:val="24"/>
          <w:szCs w:val="24"/>
        </w:rPr>
      </w:pPr>
      <w:r w:rsidRPr="00010CD8">
        <w:rPr>
          <w:rFonts w:ascii="Times New Roman" w:hAnsi="Times New Roman"/>
          <w:sz w:val="24"/>
          <w:szCs w:val="24"/>
        </w:rPr>
        <w:t>Припрема и прелом:</w:t>
      </w:r>
      <w:r w:rsidRPr="00010CD8">
        <w:rPr>
          <w:rFonts w:ascii="Times New Roman" w:hAnsi="Times New Roman"/>
          <w:sz w:val="24"/>
          <w:szCs w:val="24"/>
        </w:rPr>
        <w:tab/>
      </w:r>
      <w:r w:rsidRPr="00010CD8">
        <w:rPr>
          <w:rFonts w:ascii="Times New Roman" w:hAnsi="Times New Roman"/>
          <w:sz w:val="24"/>
          <w:szCs w:val="24"/>
        </w:rPr>
        <w:tab/>
        <w:t>ПМФ</w:t>
      </w:r>
    </w:p>
    <w:p w:rsidR="00010CD8" w:rsidRPr="00010CD8" w:rsidRDefault="00010CD8" w:rsidP="004D5517">
      <w:pPr>
        <w:numPr>
          <w:ilvl w:val="0"/>
          <w:numId w:val="43"/>
        </w:numPr>
        <w:spacing w:after="0" w:line="360" w:lineRule="auto"/>
        <w:ind w:hanging="513"/>
        <w:jc w:val="both"/>
        <w:rPr>
          <w:rFonts w:ascii="Times New Roman" w:hAnsi="Times New Roman"/>
          <w:sz w:val="24"/>
          <w:szCs w:val="24"/>
        </w:rPr>
      </w:pPr>
      <w:r w:rsidRPr="00010CD8">
        <w:rPr>
          <w:rFonts w:ascii="Times New Roman" w:hAnsi="Times New Roman"/>
          <w:sz w:val="24"/>
          <w:szCs w:val="24"/>
        </w:rPr>
        <w:t>Дизајн корица:</w:t>
      </w:r>
      <w:r w:rsidRPr="00010CD8">
        <w:rPr>
          <w:rFonts w:ascii="Times New Roman" w:hAnsi="Times New Roman"/>
          <w:sz w:val="24"/>
          <w:szCs w:val="24"/>
        </w:rPr>
        <w:tab/>
      </w:r>
      <w:r w:rsidRPr="00010CD8">
        <w:rPr>
          <w:rFonts w:ascii="Times New Roman" w:hAnsi="Times New Roman"/>
          <w:sz w:val="24"/>
          <w:szCs w:val="24"/>
        </w:rPr>
        <w:tab/>
      </w:r>
      <w:r w:rsidRPr="00010CD8">
        <w:rPr>
          <w:rFonts w:ascii="Times New Roman" w:hAnsi="Times New Roman"/>
          <w:sz w:val="24"/>
          <w:szCs w:val="24"/>
        </w:rPr>
        <w:tab/>
        <w:t>понуђач у договору са аутором</w:t>
      </w:r>
    </w:p>
    <w:p w:rsidR="000C65DB" w:rsidRPr="000C65DB" w:rsidRDefault="000C65DB" w:rsidP="004D5517">
      <w:pPr>
        <w:spacing w:after="0" w:line="360" w:lineRule="auto"/>
        <w:jc w:val="both"/>
        <w:rPr>
          <w:rFonts w:ascii="Times New Roman" w:hAnsi="Times New Roman"/>
          <w:sz w:val="24"/>
          <w:szCs w:val="24"/>
        </w:rPr>
      </w:pPr>
    </w:p>
    <w:p w:rsidR="004D5517" w:rsidRDefault="004D5517" w:rsidP="004D5517">
      <w:pPr>
        <w:ind w:left="360"/>
        <w:jc w:val="both"/>
        <w:rPr>
          <w:rFonts w:ascii="Times New Roman" w:hAnsi="Times New Roman"/>
          <w:sz w:val="24"/>
        </w:rPr>
      </w:pPr>
      <w:r w:rsidRPr="00650AF2">
        <w:rPr>
          <w:rFonts w:ascii="Times New Roman" w:hAnsi="Times New Roman"/>
          <w:sz w:val="24"/>
        </w:rPr>
        <w:t xml:space="preserve">  </w:t>
      </w:r>
    </w:p>
    <w:p w:rsidR="004D5517" w:rsidRDefault="004D5517" w:rsidP="004D5517">
      <w:pPr>
        <w:ind w:left="360"/>
        <w:jc w:val="both"/>
        <w:rPr>
          <w:rFonts w:ascii="Times New Roman" w:hAnsi="Times New Roman"/>
          <w:sz w:val="24"/>
        </w:rPr>
      </w:pPr>
    </w:p>
    <w:p w:rsidR="004D5517" w:rsidRPr="00650AF2" w:rsidRDefault="004D5517" w:rsidP="004D5517">
      <w:pPr>
        <w:ind w:left="360"/>
        <w:jc w:val="both"/>
        <w:rPr>
          <w:rFonts w:ascii="Times New Roman" w:hAnsi="Times New Roman"/>
          <w:sz w:val="24"/>
        </w:rPr>
      </w:pPr>
      <w:r w:rsidRPr="00650AF2">
        <w:rPr>
          <w:rFonts w:ascii="Times New Roman" w:hAnsi="Times New Roman"/>
          <w:sz w:val="24"/>
        </w:rPr>
        <w:t xml:space="preserve">  ЦЕНА</w:t>
      </w:r>
      <w:r w:rsidRPr="00650AF2">
        <w:rPr>
          <w:rFonts w:ascii="Times New Roman" w:hAnsi="Times New Roman"/>
          <w:sz w:val="24"/>
          <w:lang w:val="en-US"/>
        </w:rPr>
        <w:t xml:space="preserve"> </w:t>
      </w:r>
      <w:r w:rsidRPr="00650AF2">
        <w:rPr>
          <w:rFonts w:ascii="Times New Roman" w:hAnsi="Times New Roman"/>
          <w:sz w:val="24"/>
        </w:rPr>
        <w:t xml:space="preserve">по примерку без ПДВ-а </w:t>
      </w:r>
      <w:r w:rsidRPr="00650AF2">
        <w:rPr>
          <w:rFonts w:ascii="Times New Roman" w:hAnsi="Times New Roman"/>
          <w:sz w:val="24"/>
          <w:lang w:val="en-US"/>
        </w:rPr>
        <w:t>_____________________________________________</w:t>
      </w:r>
    </w:p>
    <w:p w:rsidR="004D5517" w:rsidRPr="00650AF2" w:rsidRDefault="004D5517" w:rsidP="004D5517">
      <w:pPr>
        <w:spacing w:line="360" w:lineRule="auto"/>
        <w:ind w:left="720"/>
        <w:jc w:val="right"/>
        <w:rPr>
          <w:rFonts w:ascii="Times New Roman" w:hAnsi="Times New Roman"/>
          <w:sz w:val="24"/>
          <w:lang w:val="en-US"/>
        </w:rPr>
      </w:pPr>
      <w:r w:rsidRPr="00650AF2">
        <w:rPr>
          <w:rFonts w:ascii="Times New Roman" w:hAnsi="Times New Roman"/>
          <w:sz w:val="24"/>
        </w:rPr>
        <w:t>Укупна цена</w:t>
      </w:r>
      <w:r w:rsidRPr="00650AF2">
        <w:rPr>
          <w:rFonts w:ascii="Times New Roman" w:hAnsi="Times New Roman"/>
          <w:sz w:val="24"/>
          <w:lang w:val="en-US"/>
        </w:rPr>
        <w:t xml:space="preserve"> без ПДВ-а _______________________________________________</w:t>
      </w: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rPr>
      </w:pPr>
      <w:r w:rsidRPr="000C65DB">
        <w:rPr>
          <w:rFonts w:ascii="Times New Roman" w:hAnsi="Times New Roman"/>
          <w:sz w:val="24"/>
          <w:szCs w:val="24"/>
        </w:rPr>
        <w:tab/>
      </w:r>
    </w:p>
    <w:p w:rsidR="00711D63" w:rsidRPr="00711D63" w:rsidRDefault="00711D63" w:rsidP="00650AF2">
      <w:pPr>
        <w:pStyle w:val="ListParagraph"/>
        <w:ind w:left="1080"/>
        <w:jc w:val="both"/>
        <w:rPr>
          <w:rFonts w:ascii="Times New Roman" w:hAnsi="Times New Roman"/>
          <w:b/>
          <w:sz w:val="24"/>
        </w:rPr>
      </w:pPr>
    </w:p>
    <w:p w:rsidR="004D5517" w:rsidRDefault="004D5517" w:rsidP="00D359E2">
      <w:pPr>
        <w:jc w:val="center"/>
        <w:rPr>
          <w:rFonts w:ascii="Times New Roman" w:hAnsi="Times New Roman"/>
          <w:b/>
          <w:sz w:val="24"/>
          <w:szCs w:val="24"/>
          <w:lang w:val="en-US"/>
        </w:rPr>
      </w:pPr>
    </w:p>
    <w:p w:rsidR="004D5517" w:rsidRDefault="004D5517">
      <w:pPr>
        <w:rPr>
          <w:rFonts w:ascii="Times New Roman" w:hAnsi="Times New Roman"/>
          <w:b/>
          <w:sz w:val="24"/>
          <w:szCs w:val="24"/>
          <w:lang w:val="en-US"/>
        </w:rPr>
      </w:pPr>
      <w:r>
        <w:rPr>
          <w:rFonts w:ascii="Times New Roman" w:hAnsi="Times New Roman"/>
          <w:b/>
          <w:sz w:val="24"/>
          <w:szCs w:val="24"/>
          <w:lang w:val="en-US"/>
        </w:rPr>
        <w:br w:type="page"/>
      </w:r>
    </w:p>
    <w:p w:rsidR="004D5517" w:rsidRDefault="004D5517" w:rsidP="004D5517">
      <w:pPr>
        <w:spacing w:after="0" w:line="360" w:lineRule="auto"/>
        <w:jc w:val="both"/>
        <w:rPr>
          <w:rFonts w:ascii="Times New Roman" w:hAnsi="Times New Roman"/>
          <w:sz w:val="24"/>
          <w:u w:val="single"/>
        </w:rPr>
      </w:pPr>
    </w:p>
    <w:p w:rsidR="004D5517" w:rsidRDefault="004D5517" w:rsidP="004D5517">
      <w:pPr>
        <w:spacing w:after="0" w:line="360" w:lineRule="auto"/>
        <w:jc w:val="both"/>
        <w:rPr>
          <w:rFonts w:ascii="Times New Roman" w:hAnsi="Times New Roman"/>
          <w:sz w:val="24"/>
          <w:u w:val="single"/>
        </w:rPr>
      </w:pPr>
      <w:r w:rsidRPr="004D5517">
        <w:rPr>
          <w:rFonts w:ascii="Times New Roman" w:hAnsi="Times New Roman"/>
          <w:sz w:val="24"/>
          <w:u w:val="single"/>
        </w:rPr>
        <w:t>Техничке карактеристике штампаног материјала</w:t>
      </w:r>
    </w:p>
    <w:p w:rsidR="004D5517" w:rsidRDefault="004D5517" w:rsidP="004D5517">
      <w:pPr>
        <w:spacing w:after="0" w:line="360" w:lineRule="auto"/>
        <w:jc w:val="both"/>
        <w:rPr>
          <w:rFonts w:ascii="Times New Roman" w:hAnsi="Times New Roman"/>
          <w:sz w:val="24"/>
          <w:u w:val="single"/>
        </w:rPr>
      </w:pPr>
    </w:p>
    <w:p w:rsidR="004D5517" w:rsidRPr="004D5517" w:rsidRDefault="004D5517" w:rsidP="004D5517">
      <w:pPr>
        <w:spacing w:after="0" w:line="360" w:lineRule="auto"/>
        <w:jc w:val="both"/>
        <w:rPr>
          <w:rFonts w:ascii="Times New Roman" w:hAnsi="Times New Roman"/>
          <w:sz w:val="24"/>
          <w:u w:val="single"/>
        </w:rPr>
      </w:pP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 xml:space="preserve">Наслов рукописа: </w:t>
      </w:r>
      <w:r w:rsidRPr="004D5517">
        <w:rPr>
          <w:rFonts w:ascii="Times New Roman" w:hAnsi="Times New Roman"/>
          <w:sz w:val="24"/>
          <w:lang w:val="en-US"/>
        </w:rPr>
        <w:t>BS2018 - 15 Years of the SEENET-MTP Network</w:t>
      </w:r>
      <w:r w:rsidRPr="004D5517">
        <w:rPr>
          <w:rFonts w:ascii="Times New Roman" w:hAnsi="Times New Roman"/>
          <w:sz w:val="24"/>
        </w:rPr>
        <w:t xml:space="preserve"> - брошура</w:t>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Аутори: Горан Ђорђевић, Милан Милошевић, Драгољуб Димитријевић ...</w:t>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Тираж:</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lang w:val="en-US"/>
        </w:rPr>
        <w:t>30</w:t>
      </w:r>
      <w:r w:rsidRPr="004D5517">
        <w:rPr>
          <w:rFonts w:ascii="Times New Roman" w:hAnsi="Times New Roman"/>
          <w:sz w:val="24"/>
        </w:rPr>
        <w:t>0</w:t>
      </w:r>
      <w:r w:rsidRPr="004D5517">
        <w:rPr>
          <w:rFonts w:ascii="Times New Roman" w:hAnsi="Times New Roman"/>
          <w:sz w:val="24"/>
        </w:rPr>
        <w:tab/>
      </w:r>
      <w:r w:rsidRPr="004D5517">
        <w:rPr>
          <w:rFonts w:ascii="Times New Roman" w:hAnsi="Times New Roman"/>
          <w:sz w:val="24"/>
        </w:rPr>
        <w:tab/>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Формат:</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А5</w:t>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Број страна:</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12</w:t>
      </w:r>
    </w:p>
    <w:p w:rsidR="004D5517" w:rsidRPr="004D5517" w:rsidRDefault="004D5517" w:rsidP="004D5517">
      <w:pPr>
        <w:spacing w:after="0" w:line="360" w:lineRule="auto"/>
        <w:ind w:left="3600" w:firstLine="720"/>
        <w:jc w:val="both"/>
        <w:rPr>
          <w:rFonts w:ascii="Times New Roman" w:hAnsi="Times New Roman"/>
          <w:sz w:val="24"/>
        </w:rPr>
      </w:pPr>
      <w:r w:rsidRPr="004D5517">
        <w:rPr>
          <w:rFonts w:ascii="Times New Roman" w:hAnsi="Times New Roman"/>
          <w:sz w:val="24"/>
        </w:rPr>
        <w:t>колор 4/4</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Папир:</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кунстдрук 115гр</w:t>
      </w:r>
      <w:r w:rsidRPr="004D5517">
        <w:rPr>
          <w:rFonts w:ascii="Times New Roman" w:hAnsi="Times New Roman"/>
          <w:sz w:val="24"/>
        </w:rPr>
        <w:tab/>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Корице:</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кунстдрук 115гр</w:t>
      </w:r>
    </w:p>
    <w:p w:rsidR="004D5517" w:rsidRPr="004D5517" w:rsidRDefault="004D5517" w:rsidP="004D5517">
      <w:pPr>
        <w:numPr>
          <w:ilvl w:val="0"/>
          <w:numId w:val="44"/>
        </w:numPr>
        <w:spacing w:after="0" w:line="360" w:lineRule="auto"/>
        <w:jc w:val="both"/>
        <w:rPr>
          <w:rFonts w:ascii="Times New Roman" w:hAnsi="Times New Roman"/>
          <w:sz w:val="24"/>
        </w:rPr>
      </w:pPr>
      <w:r w:rsidRPr="004D5517">
        <w:rPr>
          <w:rFonts w:ascii="Times New Roman" w:hAnsi="Times New Roman"/>
          <w:sz w:val="24"/>
        </w:rPr>
        <w:t>Штампа корице:</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колор 4/4</w:t>
      </w:r>
    </w:p>
    <w:p w:rsidR="004D5517" w:rsidRPr="004D5517" w:rsidRDefault="004D5517" w:rsidP="004D5517">
      <w:pPr>
        <w:numPr>
          <w:ilvl w:val="0"/>
          <w:numId w:val="44"/>
        </w:numPr>
        <w:spacing w:after="0" w:line="360" w:lineRule="auto"/>
        <w:ind w:hanging="371"/>
        <w:jc w:val="both"/>
        <w:rPr>
          <w:rFonts w:ascii="Times New Roman" w:hAnsi="Times New Roman"/>
          <w:sz w:val="24"/>
        </w:rPr>
      </w:pPr>
      <w:r w:rsidRPr="004D5517">
        <w:rPr>
          <w:rFonts w:ascii="Times New Roman" w:hAnsi="Times New Roman"/>
          <w:sz w:val="24"/>
        </w:rPr>
        <w:t>Повез:</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хефтано</w:t>
      </w:r>
    </w:p>
    <w:p w:rsidR="004D5517" w:rsidRPr="004D5517" w:rsidRDefault="004D5517" w:rsidP="004D5517">
      <w:pPr>
        <w:numPr>
          <w:ilvl w:val="0"/>
          <w:numId w:val="44"/>
        </w:numPr>
        <w:spacing w:after="0" w:line="360" w:lineRule="auto"/>
        <w:ind w:hanging="513"/>
        <w:jc w:val="both"/>
        <w:rPr>
          <w:rFonts w:ascii="Times New Roman" w:hAnsi="Times New Roman"/>
          <w:sz w:val="24"/>
        </w:rPr>
      </w:pPr>
      <w:r w:rsidRPr="004D5517">
        <w:rPr>
          <w:rFonts w:ascii="Times New Roman" w:hAnsi="Times New Roman"/>
          <w:sz w:val="24"/>
        </w:rPr>
        <w:t>Пластификација:</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сјајна</w:t>
      </w:r>
      <w:r w:rsidRPr="004D5517">
        <w:rPr>
          <w:rFonts w:ascii="Times New Roman" w:hAnsi="Times New Roman"/>
          <w:sz w:val="24"/>
        </w:rPr>
        <w:tab/>
      </w:r>
    </w:p>
    <w:p w:rsidR="004D5517" w:rsidRPr="004D5517" w:rsidRDefault="004D5517" w:rsidP="004D5517">
      <w:pPr>
        <w:numPr>
          <w:ilvl w:val="0"/>
          <w:numId w:val="44"/>
        </w:numPr>
        <w:spacing w:after="0" w:line="360" w:lineRule="auto"/>
        <w:ind w:hanging="513"/>
        <w:jc w:val="both"/>
        <w:rPr>
          <w:rFonts w:ascii="Times New Roman" w:hAnsi="Times New Roman"/>
          <w:sz w:val="24"/>
        </w:rPr>
      </w:pPr>
      <w:r w:rsidRPr="004D5517">
        <w:rPr>
          <w:rFonts w:ascii="Times New Roman" w:hAnsi="Times New Roman"/>
          <w:sz w:val="24"/>
        </w:rPr>
        <w:t>Припрема и прелом:</w:t>
      </w:r>
      <w:r w:rsidRPr="004D5517">
        <w:rPr>
          <w:rFonts w:ascii="Times New Roman" w:hAnsi="Times New Roman"/>
          <w:sz w:val="24"/>
        </w:rPr>
        <w:tab/>
      </w:r>
      <w:r w:rsidRPr="004D5517">
        <w:rPr>
          <w:rFonts w:ascii="Times New Roman" w:hAnsi="Times New Roman"/>
          <w:sz w:val="24"/>
        </w:rPr>
        <w:tab/>
        <w:t>ПМФ</w:t>
      </w:r>
    </w:p>
    <w:p w:rsidR="004D5517" w:rsidRPr="004D5517" w:rsidRDefault="004D5517" w:rsidP="004D5517">
      <w:pPr>
        <w:numPr>
          <w:ilvl w:val="0"/>
          <w:numId w:val="44"/>
        </w:numPr>
        <w:spacing w:after="0" w:line="360" w:lineRule="auto"/>
        <w:ind w:hanging="513"/>
        <w:jc w:val="both"/>
        <w:rPr>
          <w:rFonts w:ascii="Times New Roman" w:hAnsi="Times New Roman"/>
          <w:sz w:val="24"/>
        </w:rPr>
      </w:pPr>
      <w:r w:rsidRPr="004D5517">
        <w:rPr>
          <w:rFonts w:ascii="Times New Roman" w:hAnsi="Times New Roman"/>
          <w:sz w:val="24"/>
        </w:rPr>
        <w:t>Дизајн корица:</w:t>
      </w:r>
      <w:r w:rsidRPr="004D5517">
        <w:rPr>
          <w:rFonts w:ascii="Times New Roman" w:hAnsi="Times New Roman"/>
          <w:sz w:val="24"/>
        </w:rPr>
        <w:tab/>
      </w:r>
      <w:r w:rsidRPr="004D5517">
        <w:rPr>
          <w:rFonts w:ascii="Times New Roman" w:hAnsi="Times New Roman"/>
          <w:sz w:val="24"/>
        </w:rPr>
        <w:tab/>
      </w:r>
      <w:r w:rsidRPr="004D5517">
        <w:rPr>
          <w:rFonts w:ascii="Times New Roman" w:hAnsi="Times New Roman"/>
          <w:sz w:val="24"/>
        </w:rPr>
        <w:tab/>
        <w:t>понуђач у договору са аутором</w:t>
      </w:r>
    </w:p>
    <w:p w:rsidR="00C2699F" w:rsidRPr="004D5517" w:rsidRDefault="00C2699F" w:rsidP="004D5517">
      <w:pPr>
        <w:spacing w:after="0"/>
        <w:jc w:val="both"/>
        <w:rPr>
          <w:rFonts w:ascii="Times New Roman" w:hAnsi="Times New Roman"/>
          <w:b/>
          <w:sz w:val="28"/>
          <w:szCs w:val="24"/>
          <w:lang w:val="en-US"/>
        </w:rPr>
      </w:pPr>
    </w:p>
    <w:p w:rsidR="004D5517" w:rsidRDefault="004D5517" w:rsidP="004D5517">
      <w:pPr>
        <w:ind w:left="360"/>
        <w:jc w:val="both"/>
        <w:rPr>
          <w:rFonts w:ascii="Times New Roman" w:hAnsi="Times New Roman"/>
          <w:sz w:val="24"/>
        </w:rPr>
      </w:pPr>
    </w:p>
    <w:p w:rsidR="004D5517" w:rsidRDefault="004D5517" w:rsidP="004D5517">
      <w:pPr>
        <w:ind w:left="360"/>
        <w:jc w:val="both"/>
        <w:rPr>
          <w:rFonts w:ascii="Times New Roman" w:hAnsi="Times New Roman"/>
          <w:sz w:val="24"/>
        </w:rPr>
      </w:pPr>
    </w:p>
    <w:p w:rsidR="004D5517" w:rsidRPr="00650AF2" w:rsidRDefault="004D5517" w:rsidP="004D5517">
      <w:pPr>
        <w:ind w:left="360"/>
        <w:jc w:val="both"/>
        <w:rPr>
          <w:rFonts w:ascii="Times New Roman" w:hAnsi="Times New Roman"/>
          <w:sz w:val="24"/>
        </w:rPr>
      </w:pPr>
      <w:r w:rsidRPr="00650AF2">
        <w:rPr>
          <w:rFonts w:ascii="Times New Roman" w:hAnsi="Times New Roman"/>
          <w:sz w:val="24"/>
        </w:rPr>
        <w:t>ЦЕНА</w:t>
      </w:r>
      <w:r w:rsidRPr="00650AF2">
        <w:rPr>
          <w:rFonts w:ascii="Times New Roman" w:hAnsi="Times New Roman"/>
          <w:sz w:val="24"/>
          <w:lang w:val="en-US"/>
        </w:rPr>
        <w:t xml:space="preserve"> </w:t>
      </w:r>
      <w:r w:rsidRPr="00650AF2">
        <w:rPr>
          <w:rFonts w:ascii="Times New Roman" w:hAnsi="Times New Roman"/>
          <w:sz w:val="24"/>
        </w:rPr>
        <w:t xml:space="preserve">по примерку без ПДВ-а </w:t>
      </w:r>
      <w:r w:rsidRPr="00650AF2">
        <w:rPr>
          <w:rFonts w:ascii="Times New Roman" w:hAnsi="Times New Roman"/>
          <w:sz w:val="24"/>
          <w:lang w:val="en-US"/>
        </w:rPr>
        <w:t>_____________________________________________</w:t>
      </w:r>
    </w:p>
    <w:p w:rsidR="004D5517" w:rsidRPr="00650AF2" w:rsidRDefault="004D5517" w:rsidP="004D5517">
      <w:pPr>
        <w:spacing w:line="360" w:lineRule="auto"/>
        <w:ind w:left="720"/>
        <w:jc w:val="right"/>
        <w:rPr>
          <w:rFonts w:ascii="Times New Roman" w:hAnsi="Times New Roman"/>
          <w:sz w:val="24"/>
          <w:lang w:val="en-US"/>
        </w:rPr>
      </w:pPr>
      <w:r w:rsidRPr="00650AF2">
        <w:rPr>
          <w:rFonts w:ascii="Times New Roman" w:hAnsi="Times New Roman"/>
          <w:sz w:val="24"/>
        </w:rPr>
        <w:t>Укупна цена</w:t>
      </w:r>
      <w:r w:rsidRPr="00650AF2">
        <w:rPr>
          <w:rFonts w:ascii="Times New Roman" w:hAnsi="Times New Roman"/>
          <w:sz w:val="24"/>
          <w:lang w:val="en-US"/>
        </w:rPr>
        <w:t xml:space="preserve"> без ПДВ-а _______________________________________________</w:t>
      </w:r>
    </w:p>
    <w:p w:rsidR="004D5517" w:rsidRPr="000C65DB" w:rsidRDefault="004D5517" w:rsidP="004D5517">
      <w:pPr>
        <w:jc w:val="both"/>
        <w:rPr>
          <w:rFonts w:ascii="Times New Roman" w:hAnsi="Times New Roman"/>
          <w:sz w:val="24"/>
          <w:szCs w:val="24"/>
        </w:rPr>
      </w:pPr>
    </w:p>
    <w:p w:rsidR="00650AF2" w:rsidRDefault="00650AF2">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632D3" w:rsidRPr="00F632D3" w:rsidRDefault="00A20BAC" w:rsidP="00F632D3">
      <w:pPr>
        <w:tabs>
          <w:tab w:val="left" w:pos="180"/>
        </w:tabs>
        <w:spacing w:after="0"/>
        <w:jc w:val="center"/>
        <w:rPr>
          <w:rFonts w:ascii="Times New Roman" w:hAnsi="Times New Roman"/>
          <w:b/>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B401A6">
        <w:rPr>
          <w:rFonts w:ascii="Times New Roman" w:hAnsi="Times New Roman"/>
          <w:sz w:val="24"/>
          <w:szCs w:val="24"/>
        </w:rPr>
        <w:t>01/018</w:t>
      </w:r>
    </w:p>
    <w:p w:rsidR="00F632D3"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 xml:space="preserve">набавка </w:t>
      </w:r>
      <w:r w:rsidR="00A20BAC"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w:t>
      </w:r>
    </w:p>
    <w:p w:rsidR="00F31E4E"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p>
    <w:p w:rsidR="00F632D3" w:rsidRPr="00F632D3" w:rsidRDefault="00F632D3" w:rsidP="00F632D3">
      <w:pPr>
        <w:tabs>
          <w:tab w:val="left" w:pos="180"/>
        </w:tabs>
        <w:spacing w:after="0"/>
        <w:jc w:val="center"/>
        <w:rPr>
          <w:rFonts w:ascii="Times New Roman" w:hAnsi="Times New Roman"/>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632D3">
            <w:pPr>
              <w:spacing w:after="0"/>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lastRenderedPageBreak/>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1B4AD1">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1B4AD1">
        <w:rPr>
          <w:rFonts w:ascii="Times New Roman" w:hAnsi="Times New Roman"/>
          <w:b/>
          <w:bCs/>
          <w:iCs/>
          <w:sz w:val="24"/>
          <w:szCs w:val="24"/>
        </w:rPr>
        <w:t>)</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1B4AD1" w:rsidRDefault="008F0A4A" w:rsidP="00F31E4E">
      <w:pPr>
        <w:spacing w:after="0" w:line="240" w:lineRule="auto"/>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1B4AD1">
        <w:rPr>
          <w:rFonts w:ascii="Times New Roman" w:hAnsi="Times New Roman"/>
          <w:sz w:val="24"/>
          <w:szCs w:val="24"/>
        </w:rPr>
        <w:t>(потпис овлашћеног лица)</w:t>
      </w:r>
    </w:p>
    <w:p w:rsidR="00F31E4E" w:rsidRPr="001B4AD1" w:rsidRDefault="00F31E4E" w:rsidP="00F31E4E">
      <w:pPr>
        <w:spacing w:after="0"/>
        <w:rPr>
          <w:rFonts w:ascii="Times New Roman" w:hAnsi="Times New Roman"/>
          <w:sz w:val="24"/>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A97CCE" w:rsidRDefault="00A97CCE">
      <w:pPr>
        <w:rPr>
          <w:rFonts w:ascii="Times New Roman" w:hAnsi="Times New Roman"/>
          <w:sz w:val="24"/>
          <w:szCs w:val="24"/>
        </w:rPr>
      </w:pPr>
      <w:r>
        <w:rPr>
          <w:rFonts w:ascii="Times New Roman" w:hAnsi="Times New Roman"/>
          <w:sz w:val="24"/>
          <w:szCs w:val="24"/>
        </w:rPr>
        <w:br w:type="page"/>
      </w:r>
    </w:p>
    <w:p w:rsidR="00F31E4E" w:rsidRPr="00484CB4" w:rsidRDefault="00F31E4E" w:rsidP="00484CB4">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r w:rsidR="00F632D3">
        <w:rPr>
          <w:rFonts w:ascii="Times New Roman" w:hAnsi="Times New Roman"/>
          <w:b/>
          <w:bCs/>
          <w:sz w:val="24"/>
          <w:szCs w:val="24"/>
        </w:rPr>
        <w:t>; Образац 5</w:t>
      </w:r>
      <w:r w:rsidRPr="001B4AD1">
        <w:rPr>
          <w:rFonts w:ascii="Times New Roman" w:hAnsi="Times New Roman"/>
          <w:bCs/>
          <w:sz w:val="24"/>
          <w:szCs w:val="24"/>
        </w:rPr>
        <w:t>);</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са поје</w:t>
      </w:r>
      <w:r w:rsidR="009B54AA" w:rsidRPr="00886AA2">
        <w:rPr>
          <w:rFonts w:ascii="Times New Roman" w:hAnsi="Times New Roman"/>
          <w:bCs/>
          <w:sz w:val="24"/>
          <w:szCs w:val="24"/>
        </w:rPr>
        <w:t>диначним ценама за сваку ставку</w:t>
      </w:r>
      <w:r w:rsidR="00F632D3">
        <w:rPr>
          <w:rFonts w:ascii="Times New Roman" w:hAnsi="Times New Roman"/>
          <w:bCs/>
          <w:sz w:val="24"/>
          <w:szCs w:val="24"/>
        </w:rPr>
        <w:t xml:space="preserve"> (</w:t>
      </w:r>
      <w:r w:rsidR="00F632D3">
        <w:rPr>
          <w:rFonts w:ascii="Times New Roman" w:hAnsi="Times New Roman"/>
          <w:b/>
          <w:bCs/>
          <w:sz w:val="24"/>
          <w:szCs w:val="24"/>
        </w:rPr>
        <w:t>Образац 4)</w:t>
      </w:r>
      <w:r w:rsidR="009B54AA" w:rsidRPr="00886AA2">
        <w:rPr>
          <w:rFonts w:ascii="Times New Roman" w:hAnsi="Times New Roman"/>
          <w:bCs/>
          <w:sz w:val="24"/>
          <w:szCs w:val="24"/>
        </w:rPr>
        <w:t>;</w:t>
      </w:r>
    </w:p>
    <w:p w:rsidR="00400774" w:rsidRPr="006132F3" w:rsidRDefault="00F31E4E" w:rsidP="006132F3">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F632D3">
        <w:rPr>
          <w:rFonts w:ascii="Times New Roman" w:hAnsi="Times New Roman"/>
          <w:bCs/>
          <w:sz w:val="24"/>
          <w:szCs w:val="24"/>
        </w:rPr>
        <w:t xml:space="preserve">; </w:t>
      </w:r>
      <w:r w:rsidR="00F632D3" w:rsidRPr="00160DF3">
        <w:rPr>
          <w:rFonts w:ascii="Times New Roman" w:hAnsi="Times New Roman"/>
          <w:b/>
          <w:bCs/>
          <w:sz w:val="24"/>
          <w:szCs w:val="24"/>
        </w:rPr>
        <w:t xml:space="preserve">Образац </w:t>
      </w:r>
      <w:r w:rsidR="00160DF3" w:rsidRPr="00160DF3">
        <w:rPr>
          <w:rFonts w:ascii="Times New Roman" w:hAnsi="Times New Roman"/>
          <w:b/>
          <w:bCs/>
          <w:sz w:val="24"/>
          <w:szCs w:val="24"/>
        </w:rPr>
        <w:t>7</w:t>
      </w:r>
      <w:r w:rsidRPr="001B4AD1">
        <w:rPr>
          <w:rFonts w:ascii="Times New Roman" w:hAnsi="Times New Roman"/>
          <w:bCs/>
          <w:sz w:val="24"/>
          <w:szCs w:val="24"/>
        </w:rPr>
        <w:t>);</w:t>
      </w:r>
      <w:r w:rsidR="006132F3">
        <w:rPr>
          <w:rFonts w:ascii="Times New Roman" w:hAnsi="Times New Roman"/>
          <w:bCs/>
          <w:sz w:val="24"/>
          <w:szCs w:val="24"/>
          <w:lang w:val="en-US"/>
        </w:rPr>
        <w:t xml:space="preserve"> </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400774">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13</w:t>
      </w:r>
      <w:r w:rsidRPr="001B4AD1">
        <w:rPr>
          <w:rFonts w:ascii="Times New Roman" w:hAnsi="Times New Roman"/>
          <w:bCs/>
          <w:sz w:val="24"/>
          <w:szCs w:val="24"/>
        </w:rPr>
        <w:t>)</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7а</w:t>
      </w:r>
      <w:r w:rsidRPr="001B4AD1">
        <w:rPr>
          <w:rFonts w:ascii="Times New Roman" w:hAnsi="Times New Roman"/>
          <w:bCs/>
          <w:sz w:val="24"/>
          <w:szCs w:val="24"/>
        </w:rPr>
        <w:t xml:space="preserve">)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w:t>
      </w:r>
      <w:r w:rsidR="003339C1">
        <w:rPr>
          <w:rFonts w:ascii="Times New Roman" w:hAnsi="Times New Roman"/>
          <w:bCs/>
          <w:sz w:val="24"/>
          <w:szCs w:val="24"/>
        </w:rPr>
        <w:t>, потписан и оверен образац „</w:t>
      </w:r>
      <w:r w:rsidRPr="001B4AD1">
        <w:rPr>
          <w:rFonts w:ascii="Times New Roman" w:hAnsi="Times New Roman"/>
          <w:bCs/>
          <w:sz w:val="24"/>
          <w:szCs w:val="24"/>
        </w:rPr>
        <w:t>Подаци о пон</w:t>
      </w:r>
      <w:r w:rsidR="003339C1">
        <w:rPr>
          <w:rFonts w:ascii="Times New Roman" w:hAnsi="Times New Roman"/>
          <w:bCs/>
          <w:sz w:val="24"/>
          <w:szCs w:val="24"/>
        </w:rPr>
        <w:t>уђачу / носиоцу групе понуђача“</w:t>
      </w:r>
      <w:r w:rsidRPr="001B4AD1">
        <w:rPr>
          <w:rFonts w:ascii="Times New Roman" w:hAnsi="Times New Roman"/>
          <w:bCs/>
          <w:sz w:val="24"/>
          <w:szCs w:val="24"/>
        </w:rPr>
        <w:t xml:space="preserve">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10</w:t>
      </w:r>
      <w:r w:rsidRPr="001B4AD1">
        <w:rPr>
          <w:rFonts w:ascii="Times New Roman" w:hAnsi="Times New Roman"/>
          <w:bCs/>
          <w:sz w:val="24"/>
          <w:szCs w:val="24"/>
        </w:rPr>
        <w:t>);</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160DF3">
        <w:rPr>
          <w:rFonts w:ascii="Times New Roman" w:hAnsi="Times New Roman"/>
          <w:sz w:val="24"/>
          <w:szCs w:val="24"/>
        </w:rPr>
        <w:t xml:space="preserve"> (</w:t>
      </w:r>
      <w:r w:rsidR="00160DF3">
        <w:rPr>
          <w:rFonts w:ascii="Times New Roman" w:hAnsi="Times New Roman"/>
          <w:b/>
          <w:sz w:val="24"/>
          <w:szCs w:val="24"/>
        </w:rPr>
        <w:t>Образац 18)</w:t>
      </w:r>
      <w:r w:rsidRPr="001B4AD1">
        <w:rPr>
          <w:rFonts w:ascii="Times New Roman" w:hAnsi="Times New Roman"/>
          <w:sz w:val="24"/>
          <w:szCs w:val="24"/>
        </w:rPr>
        <w:t xml:space="preserve">;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8 или 8а</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w:t>
      </w:r>
      <w:r w:rsidR="00160DF3">
        <w:rPr>
          <w:rFonts w:ascii="Times New Roman" w:hAnsi="Times New Roman"/>
          <w:b/>
          <w:bCs/>
          <w:sz w:val="24"/>
          <w:szCs w:val="24"/>
        </w:rPr>
        <w:t xml:space="preserve"> Образац 9</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r w:rsidR="00160DF3">
        <w:rPr>
          <w:rFonts w:ascii="Times New Roman" w:hAnsi="Times New Roman"/>
          <w:b/>
          <w:bCs/>
          <w:sz w:val="24"/>
          <w:szCs w:val="24"/>
          <w:u w:val="single"/>
        </w:rPr>
        <w:t xml:space="preserve"> (Образац 15)</w:t>
      </w:r>
      <w:r w:rsidRPr="001B4AD1">
        <w:rPr>
          <w:rFonts w:ascii="Times New Roman" w:hAnsi="Times New Roman"/>
          <w:b/>
          <w:bCs/>
          <w:sz w:val="24"/>
          <w:szCs w:val="24"/>
          <w:u w:val="single"/>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lastRenderedPageBreak/>
        <w:t>Попуњену, потписану и оверену Изјаву о независној понуди</w:t>
      </w:r>
      <w:r w:rsidR="00160DF3">
        <w:rPr>
          <w:rFonts w:ascii="Times New Roman" w:hAnsi="Times New Roman"/>
          <w:bCs/>
          <w:sz w:val="24"/>
          <w:szCs w:val="24"/>
        </w:rPr>
        <w:t xml:space="preserve"> (</w:t>
      </w:r>
      <w:r w:rsidR="00160DF3">
        <w:rPr>
          <w:rFonts w:ascii="Times New Roman" w:hAnsi="Times New Roman"/>
          <w:b/>
          <w:bCs/>
          <w:sz w:val="24"/>
          <w:szCs w:val="24"/>
        </w:rPr>
        <w:t>Образац 16)</w:t>
      </w:r>
      <w:r w:rsidRPr="001B4AD1">
        <w:rPr>
          <w:rFonts w:ascii="Times New Roman" w:hAnsi="Times New Roman"/>
          <w:bCs/>
          <w:sz w:val="24"/>
          <w:szCs w:val="24"/>
        </w:rPr>
        <w:t>;</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11</w:t>
      </w:r>
      <w:r w:rsidRPr="001B4AD1">
        <w:rPr>
          <w:rFonts w:ascii="Times New Roman" w:hAnsi="Times New Roman"/>
          <w:bCs/>
          <w:sz w:val="24"/>
          <w:szCs w:val="24"/>
        </w:rPr>
        <w:t>)</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w:t>
      </w:r>
      <w:r w:rsidRPr="001B4AD1">
        <w:rPr>
          <w:rFonts w:ascii="Times New Roman" w:hAnsi="Times New Roman"/>
          <w:bCs/>
          <w:sz w:val="24"/>
          <w:szCs w:val="24"/>
        </w:rPr>
        <w:t>)</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12а</w:t>
      </w:r>
      <w:r w:rsidR="00F31E4E" w:rsidRPr="001B4AD1">
        <w:rPr>
          <w:rFonts w:ascii="Times New Roman" w:hAnsi="Times New Roman"/>
          <w:bCs/>
          <w:sz w:val="24"/>
          <w:szCs w:val="24"/>
        </w:rPr>
        <w:t>)</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14</w:t>
      </w:r>
      <w:r w:rsidR="00F31E4E" w:rsidRPr="001B4AD1">
        <w:rPr>
          <w:rFonts w:ascii="Times New Roman" w:hAnsi="Times New Roman"/>
          <w:bCs/>
          <w:sz w:val="24"/>
          <w:szCs w:val="24"/>
        </w:rPr>
        <w:t>)</w:t>
      </w:r>
    </w:p>
    <w:p w:rsidR="00F31E4E" w:rsidRPr="001B4AD1" w:rsidRDefault="00F31E4E" w:rsidP="00160DF3">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6132F3" w:rsidRDefault="006132F3">
      <w:pPr>
        <w:rPr>
          <w:rFonts w:ascii="Times New Roman" w:hAnsi="Times New Roman"/>
          <w:sz w:val="24"/>
          <w:szCs w:val="24"/>
        </w:rPr>
      </w:pPr>
      <w:r>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1236" w:rsidRPr="00E054C8" w:rsidRDefault="00A31236" w:rsidP="004D5517">
      <w:pPr>
        <w:pStyle w:val="ListParagraph"/>
        <w:widowControl w:val="0"/>
        <w:numPr>
          <w:ilvl w:val="0"/>
          <w:numId w:val="23"/>
        </w:numPr>
        <w:suppressAutoHyphens/>
        <w:autoSpaceDE w:val="0"/>
        <w:autoSpaceDN w:val="0"/>
        <w:adjustRightInd w:val="0"/>
        <w:spacing w:after="0"/>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F31E4E" w:rsidRPr="001B4AD1" w:rsidRDefault="00A31236" w:rsidP="004D5517">
      <w:pPr>
        <w:widowControl w:val="0"/>
        <w:autoSpaceDE w:val="0"/>
        <w:autoSpaceDN w:val="0"/>
        <w:adjustRightInd w:val="0"/>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A31236"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A31236" w:rsidRPr="001B4AD1">
        <w:rPr>
          <w:rFonts w:ascii="Times New Roman" w:hAnsi="Times New Roman"/>
          <w:sz w:val="24"/>
          <w:szCs w:val="24"/>
        </w:rPr>
        <w:t xml:space="preserve">Испуњеност </w:t>
      </w:r>
      <w:r w:rsidR="00A97CCE">
        <w:rPr>
          <w:rFonts w:ascii="Times New Roman" w:hAnsi="Times New Roman"/>
          <w:b/>
          <w:sz w:val="24"/>
          <w:szCs w:val="24"/>
        </w:rPr>
        <w:t>додатног</w:t>
      </w:r>
      <w:r w:rsidR="00A31236" w:rsidRPr="001B4AD1">
        <w:rPr>
          <w:rFonts w:ascii="Times New Roman" w:hAnsi="Times New Roman"/>
          <w:b/>
          <w:sz w:val="24"/>
          <w:szCs w:val="24"/>
        </w:rPr>
        <w:t xml:space="preserve"> услова </w:t>
      </w:r>
      <w:r w:rsidR="00A31236" w:rsidRPr="001B4AD1">
        <w:rPr>
          <w:rFonts w:ascii="Times New Roman" w:hAnsi="Times New Roman"/>
          <w:sz w:val="24"/>
          <w:szCs w:val="24"/>
        </w:rPr>
        <w:t xml:space="preserve">понуђач доказује и достављањем одговарајућих </w:t>
      </w:r>
      <w:r w:rsidR="00A31236" w:rsidRPr="001B4AD1">
        <w:rPr>
          <w:rFonts w:ascii="Times New Roman" w:hAnsi="Times New Roman"/>
          <w:bCs/>
          <w:sz w:val="24"/>
          <w:szCs w:val="24"/>
        </w:rPr>
        <w:t xml:space="preserve">копија </w:t>
      </w:r>
      <w:r w:rsidR="00A31236" w:rsidRPr="001B4AD1">
        <w:rPr>
          <w:rFonts w:ascii="Times New Roman" w:hAnsi="Times New Roman"/>
          <w:sz w:val="24"/>
          <w:szCs w:val="24"/>
        </w:rPr>
        <w:t>како је то описано у поглављу</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2.</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одељак</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5</w:t>
      </w:r>
      <w:r w:rsidR="006132F3">
        <w:rPr>
          <w:rFonts w:ascii="Times New Roman" w:hAnsi="Times New Roman"/>
          <w:sz w:val="24"/>
          <w:szCs w:val="24"/>
          <w:lang w:val="en-US"/>
        </w:rPr>
        <w:t>)</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 О Н У Ђ А Ч</w:t>
      </w:r>
    </w:p>
    <w:p w:rsidR="00F31E4E" w:rsidRPr="001B4AD1" w:rsidRDefault="00F31E4E" w:rsidP="004D5517">
      <w:pPr>
        <w:tabs>
          <w:tab w:val="left" w:pos="180"/>
        </w:tabs>
        <w:spacing w:after="0"/>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1B4AD1" w:rsidRDefault="00F31E4E" w:rsidP="004D5517">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001C50D7"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0A14B7" w:rsidRDefault="000A14B7" w:rsidP="004D5517">
      <w:pPr>
        <w:spacing w:after="0"/>
        <w:rPr>
          <w:rFonts w:ascii="Times New Roman" w:hAnsi="Times New Roman"/>
          <w:sz w:val="24"/>
          <w:szCs w:val="24"/>
        </w:rPr>
      </w:pPr>
      <w:r>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A44603">
        <w:rPr>
          <w:rFonts w:ascii="Times New Roman" w:hAnsi="Times New Roman"/>
          <w:b/>
          <w:sz w:val="24"/>
          <w:szCs w:val="24"/>
        </w:rPr>
        <w:lastRenderedPageBreak/>
        <w:t xml:space="preserve">7а.  И  З  Ј  А  В  </w:t>
      </w:r>
      <w:r w:rsidRPr="00A44603">
        <w:rPr>
          <w:rFonts w:ascii="Times New Roman" w:hAnsi="Times New Roman"/>
          <w:b/>
          <w:sz w:val="24"/>
          <w:szCs w:val="24"/>
          <w:lang w:val="sr-Latn-CS"/>
        </w:rPr>
        <w:t>A</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4D5517" w:rsidRDefault="004D5517" w:rsidP="00F31E4E">
      <w:pPr>
        <w:tabs>
          <w:tab w:val="left" w:pos="1410"/>
        </w:tabs>
        <w:ind w:firstLine="705"/>
        <w:jc w:val="both"/>
        <w:rPr>
          <w:rFonts w:ascii="Times New Roman" w:hAnsi="Times New Roman"/>
          <w:sz w:val="24"/>
          <w:szCs w:val="24"/>
        </w:rPr>
      </w:pP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1C50D7" w:rsidRPr="001B4AD1" w:rsidRDefault="001C50D7" w:rsidP="00F31E4E">
      <w:pPr>
        <w:tabs>
          <w:tab w:val="left" w:pos="180"/>
        </w:tabs>
        <w:ind w:right="23"/>
        <w:rPr>
          <w:rFonts w:ascii="Times New Roman" w:hAnsi="Times New Roman"/>
          <w:sz w:val="24"/>
          <w:szCs w:val="24"/>
        </w:rPr>
      </w:pP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6132F3" w:rsidRDefault="001C50D7" w:rsidP="00484CB4">
      <w:pPr>
        <w:tabs>
          <w:tab w:val="left" w:pos="180"/>
        </w:tabs>
        <w:spacing w:after="0"/>
        <w:ind w:left="720" w:right="23"/>
        <w:jc w:val="both"/>
        <w:rPr>
          <w:rFonts w:ascii="Times New Roman" w:hAnsi="Times New Roman"/>
          <w:sz w:val="24"/>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6132F3" w:rsidRDefault="006132F3" w:rsidP="00484CB4">
      <w:pPr>
        <w:tabs>
          <w:tab w:val="left" w:pos="180"/>
        </w:tabs>
        <w:spacing w:after="0"/>
        <w:ind w:left="720" w:right="23"/>
        <w:jc w:val="both"/>
        <w:rPr>
          <w:rFonts w:ascii="Times New Roman" w:hAnsi="Times New Roman"/>
          <w:sz w:val="24"/>
          <w:szCs w:val="24"/>
          <w:lang w:val="en-US"/>
        </w:rPr>
      </w:pPr>
    </w:p>
    <w:p w:rsidR="00F31E4E" w:rsidRPr="001B4AD1" w:rsidRDefault="006132F3" w:rsidP="00484CB4">
      <w:pPr>
        <w:tabs>
          <w:tab w:val="left" w:pos="180"/>
        </w:tabs>
        <w:spacing w:after="0"/>
        <w:ind w:left="720" w:right="23"/>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1B4AD1" w:rsidRDefault="004D5517" w:rsidP="00484CB4">
      <w:pPr>
        <w:tabs>
          <w:tab w:val="left" w:pos="0"/>
        </w:tabs>
        <w:spacing w:after="0"/>
        <w:ind w:right="23"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C50D7" w:rsidRPr="001B4AD1">
        <w:rPr>
          <w:rFonts w:ascii="Times New Roman" w:hAnsi="Times New Roman"/>
          <w:sz w:val="24"/>
          <w:szCs w:val="24"/>
        </w:rPr>
        <w:t xml:space="preserve"> </w:t>
      </w:r>
      <w:r w:rsidR="00F31E4E" w:rsidRPr="001B4AD1">
        <w:rPr>
          <w:rFonts w:ascii="Times New Roman" w:hAnsi="Times New Roman"/>
          <w:sz w:val="24"/>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6132F3" w:rsidRDefault="00F31E4E" w:rsidP="00F31E4E">
      <w:pPr>
        <w:jc w:val="both"/>
        <w:rPr>
          <w:rFonts w:ascii="Times New Roman" w:hAnsi="Times New Roman"/>
          <w:b/>
          <w:sz w:val="24"/>
          <w:szCs w:val="24"/>
          <w:lang w:val="en-US"/>
        </w:rPr>
      </w:pPr>
      <w:r w:rsidRPr="001B4AD1">
        <w:rPr>
          <w:rFonts w:ascii="Times New Roman" w:hAnsi="Times New Roman"/>
          <w:b/>
          <w:sz w:val="24"/>
          <w:szCs w:val="24"/>
        </w:rPr>
        <w:tab/>
      </w:r>
    </w:p>
    <w:p w:rsidR="006132F3" w:rsidRDefault="006132F3" w:rsidP="00F31E4E">
      <w:pPr>
        <w:jc w:val="both"/>
        <w:rPr>
          <w:rFonts w:ascii="Times New Roman" w:hAnsi="Times New Roman"/>
          <w:b/>
          <w:sz w:val="24"/>
          <w:szCs w:val="24"/>
          <w:lang w:val="en-US"/>
        </w:rPr>
      </w:pPr>
    </w:p>
    <w:p w:rsidR="006132F3" w:rsidRDefault="006132F3" w:rsidP="00F31E4E">
      <w:pPr>
        <w:jc w:val="both"/>
        <w:rPr>
          <w:rFonts w:ascii="Times New Roman" w:hAnsi="Times New Roman"/>
          <w:b/>
          <w:sz w:val="24"/>
          <w:szCs w:val="24"/>
          <w:lang w:val="en-US"/>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7619A" w:rsidRDefault="00F7619A">
      <w:pPr>
        <w:rPr>
          <w:rFonts w:ascii="Times New Roman" w:hAnsi="Times New Roman"/>
          <w:b/>
          <w:sz w:val="24"/>
          <w:szCs w:val="24"/>
        </w:rPr>
      </w:pPr>
      <w:r>
        <w:rPr>
          <w:rFonts w:ascii="Times New Roman" w:hAnsi="Times New Roman"/>
          <w:b/>
          <w:sz w:val="24"/>
          <w:szCs w:val="24"/>
        </w:rPr>
        <w:br w:type="page"/>
      </w:r>
    </w:p>
    <w:p w:rsidR="00F31E4E" w:rsidRPr="001B4AD1" w:rsidRDefault="00F31E4E" w:rsidP="006132F3">
      <w:pPr>
        <w:spacing w:after="0" w:line="240" w:lineRule="auto"/>
        <w:jc w:val="center"/>
        <w:rPr>
          <w:rFonts w:ascii="Times New Roman" w:hAnsi="Times New Roman"/>
          <w:b/>
          <w:sz w:val="24"/>
          <w:szCs w:val="24"/>
        </w:rPr>
      </w:pPr>
    </w:p>
    <w:p w:rsidR="00F31E4E" w:rsidRPr="001B4AD1" w:rsidRDefault="00F31E4E" w:rsidP="006132F3">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1B4AD1" w:rsidRDefault="00F31E4E" w:rsidP="00D94238">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787358"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D94238">
      <w:pPr>
        <w:spacing w:after="0"/>
        <w:rPr>
          <w:rFonts w:ascii="Times New Roman" w:hAnsi="Times New Roman"/>
          <w:sz w:val="24"/>
          <w:szCs w:val="24"/>
        </w:rPr>
      </w:pPr>
    </w:p>
    <w:p w:rsidR="00D94238" w:rsidRPr="001B4AD1" w:rsidRDefault="00D94238" w:rsidP="00D94238">
      <w:pPr>
        <w:spacing w:after="0"/>
        <w:rPr>
          <w:rFonts w:ascii="Times New Roman" w:hAnsi="Times New Roman"/>
          <w:sz w:val="24"/>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1B4AD1" w:rsidRDefault="004D5517" w:rsidP="00D94238">
      <w:pPr>
        <w:tabs>
          <w:tab w:val="left" w:pos="0"/>
        </w:tabs>
        <w:spacing w:after="0"/>
        <w:ind w:right="23"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(потпис овлашћеног лица)</w:t>
      </w:r>
    </w:p>
    <w:p w:rsidR="00F31E4E" w:rsidRPr="001B4AD1" w:rsidRDefault="00F31E4E" w:rsidP="00D94238">
      <w:pPr>
        <w:tabs>
          <w:tab w:val="left" w:pos="0"/>
        </w:tabs>
        <w:spacing w:after="0"/>
        <w:ind w:right="23" w:firstLine="720"/>
        <w:rPr>
          <w:rFonts w:ascii="Times New Roman" w:hAnsi="Times New Roman"/>
          <w:b/>
          <w:sz w:val="24"/>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r w:rsidRPr="001B4AD1">
        <w:rPr>
          <w:rFonts w:ascii="Times New Roman" w:hAnsi="Times New Roman"/>
          <w:b/>
          <w:sz w:val="24"/>
          <w:szCs w:val="24"/>
        </w:rPr>
        <w:br w:type="page"/>
      </w: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lastRenderedPageBreak/>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01/018</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1B4AD1" w:rsidRDefault="00F31E4E" w:rsidP="0023221C">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4D5517">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23221C">
      <w:pPr>
        <w:tabs>
          <w:tab w:val="left" w:pos="0"/>
        </w:tabs>
        <w:spacing w:after="0"/>
        <w:ind w:right="23" w:firstLine="720"/>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D5517">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lastRenderedPageBreak/>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484CB4" w:rsidRPr="001B4AD1">
        <w:rPr>
          <w:rFonts w:ascii="Times New Roman" w:hAnsi="Times New Roman"/>
          <w:sz w:val="24"/>
          <w:szCs w:val="24"/>
        </w:rPr>
        <w:t>услуга штампања на основу узорака за потребе Природно-математичког факултета у Нишу</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4D5517" w:rsidP="0023221C">
      <w:pPr>
        <w:tabs>
          <w:tab w:val="left" w:pos="180"/>
        </w:tabs>
        <w:spacing w:after="0"/>
        <w:ind w:right="2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221C" w:rsidRPr="001B4AD1">
        <w:rPr>
          <w:rFonts w:ascii="Times New Roman" w:hAnsi="Times New Roman"/>
          <w:b/>
          <w:sz w:val="24"/>
          <w:szCs w:val="24"/>
        </w:rPr>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4D5517" w:rsidRDefault="0023221C" w:rsidP="0023221C">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p>
    <w:p w:rsidR="0023221C" w:rsidRPr="001B4AD1" w:rsidRDefault="004D5517" w:rsidP="0023221C">
      <w:pPr>
        <w:tabs>
          <w:tab w:val="left" w:pos="180"/>
        </w:tabs>
        <w:ind w:right="23"/>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3221C"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6132F3" w:rsidRDefault="006132F3">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0409BD" w:rsidRPr="00E054C8" w:rsidRDefault="000409BD" w:rsidP="004D5517">
      <w:pPr>
        <w:pStyle w:val="ListParagraph"/>
        <w:widowControl w:val="0"/>
        <w:numPr>
          <w:ilvl w:val="0"/>
          <w:numId w:val="24"/>
        </w:numPr>
        <w:suppressAutoHyphens/>
        <w:autoSpaceDE w:val="0"/>
        <w:autoSpaceDN w:val="0"/>
        <w:adjustRightInd w:val="0"/>
        <w:spacing w:after="0"/>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4D5517">
      <w:pPr>
        <w:widowControl w:val="0"/>
        <w:autoSpaceDE w:val="0"/>
        <w:autoSpaceDN w:val="0"/>
        <w:adjustRightInd w:val="0"/>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додатнoг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4D5517">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2202F4">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2202F4">
      <w:pPr>
        <w:tabs>
          <w:tab w:val="left" w:pos="0"/>
        </w:tabs>
        <w:spacing w:after="0"/>
        <w:ind w:right="23"/>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F31E4E" w:rsidRPr="001B4AD1" w:rsidRDefault="00E054C8" w:rsidP="005E16DD">
      <w:pPr>
        <w:jc w:val="center"/>
        <w:rPr>
          <w:rFonts w:ascii="Times New Roman" w:hAnsi="Times New Roman"/>
          <w:b/>
          <w:sz w:val="24"/>
          <w:szCs w:val="24"/>
          <w:lang w:val="ru-RU"/>
        </w:rPr>
      </w:pPr>
      <w:r>
        <w:rPr>
          <w:rFonts w:ascii="Times New Roman" w:hAnsi="Times New Roman"/>
          <w:b/>
          <w:sz w:val="24"/>
          <w:szCs w:val="24"/>
        </w:rPr>
        <w:br w:type="page"/>
      </w:r>
      <w:r w:rsidR="00F31E4E" w:rsidRPr="001B4AD1">
        <w:rPr>
          <w:rFonts w:ascii="Times New Roman" w:hAnsi="Times New Roman"/>
          <w:b/>
          <w:sz w:val="24"/>
          <w:szCs w:val="24"/>
        </w:rPr>
        <w:lastRenderedPageBreak/>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B401A6">
        <w:rPr>
          <w:rFonts w:ascii="Times New Roman" w:hAnsi="Times New Roman"/>
          <w:b/>
          <w:sz w:val="24"/>
          <w:szCs w:val="24"/>
        </w:rPr>
        <w:t>01/018</w:t>
      </w:r>
      <w:r w:rsidRPr="001B4AD1">
        <w:rPr>
          <w:rFonts w:ascii="Times New Roman" w:hAnsi="Times New Roman"/>
          <w:sz w:val="24"/>
          <w:szCs w:val="24"/>
        </w:rPr>
        <w:t>:</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0409BD" w:rsidRPr="00E054C8" w:rsidRDefault="000409BD" w:rsidP="00751BF4">
      <w:pPr>
        <w:pStyle w:val="ListParagraph"/>
        <w:widowControl w:val="0"/>
        <w:numPr>
          <w:ilvl w:val="0"/>
          <w:numId w:val="25"/>
        </w:numPr>
        <w:suppressAutoHyphens/>
        <w:autoSpaceDE w:val="0"/>
        <w:autoSpaceDN w:val="0"/>
        <w:adjustRightInd w:val="0"/>
        <w:spacing w:after="0"/>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751BF4">
      <w:pPr>
        <w:widowControl w:val="0"/>
        <w:autoSpaceDE w:val="0"/>
        <w:autoSpaceDN w:val="0"/>
        <w:adjustRightInd w:val="0"/>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додатног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751BF4">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1B4AD1" w:rsidRDefault="00F31E4E" w:rsidP="000F1A65">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ab/>
        <w:t xml:space="preserve">      </w:t>
      </w:r>
      <w:r w:rsidRPr="001B4AD1">
        <w:rPr>
          <w:rFonts w:ascii="Times New Roman" w:hAnsi="Times New Roman"/>
          <w:sz w:val="24"/>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0A14B7" w:rsidP="005E16DD">
      <w:pPr>
        <w:jc w:val="center"/>
        <w:rPr>
          <w:rFonts w:ascii="Times New Roman" w:hAnsi="Times New Roman"/>
          <w:b/>
          <w:sz w:val="24"/>
          <w:szCs w:val="24"/>
        </w:rPr>
      </w:pPr>
      <w:r>
        <w:rPr>
          <w:rFonts w:ascii="Times New Roman" w:hAnsi="Times New Roman"/>
          <w:b/>
          <w:sz w:val="24"/>
          <w:szCs w:val="24"/>
        </w:rPr>
        <w:br w:type="page"/>
      </w:r>
      <w:r w:rsidR="00F31E4E"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751BF4">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751BF4">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751BF4">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751BF4" w:rsidRDefault="00751BF4">
      <w:pPr>
        <w:rPr>
          <w:rFonts w:ascii="Times New Roman" w:hAnsi="Times New Roman"/>
          <w:b/>
          <w:bCs/>
          <w:color w:val="000000"/>
          <w:sz w:val="24"/>
          <w:szCs w:val="24"/>
        </w:rPr>
      </w:pPr>
      <w:r>
        <w:rPr>
          <w:rFonts w:ascii="Times New Roman" w:hAnsi="Times New Roman"/>
          <w:b/>
          <w:bCs/>
          <w:color w:val="000000"/>
          <w:sz w:val="24"/>
          <w:szCs w:val="24"/>
        </w:rPr>
        <w:br w:type="page"/>
      </w: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6132F3">
      <w:pPr>
        <w:ind w:firstLine="72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6132F3">
      <w:pPr>
        <w:ind w:firstLine="720"/>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0F1A65"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 xml:space="preserve">   </w:t>
      </w:r>
      <w:r w:rsidR="00751BF4" w:rsidRPr="001B4AD1">
        <w:rPr>
          <w:rFonts w:ascii="Times New Roman" w:hAnsi="Times New Roman"/>
          <w:sz w:val="24"/>
          <w:szCs w:val="24"/>
        </w:rPr>
        <w:t xml:space="preserve"> </w:t>
      </w:r>
      <w:r w:rsidR="00F31E4E"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услуга штампања на основу узорака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w:t>
      </w:r>
      <w:r w:rsidR="00B401A6">
        <w:rPr>
          <w:rFonts w:ascii="Times New Roman" w:hAnsi="Times New Roman"/>
          <w:b/>
          <w:color w:val="000000"/>
          <w:sz w:val="24"/>
          <w:szCs w:val="24"/>
        </w:rPr>
        <w:t>01/018</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 xml:space="preserve">Напомена: </w:t>
      </w:r>
      <w:r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751BF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751BF4" w:rsidRDefault="00751BF4">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услуга штампања на основу узорака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w:t>
      </w:r>
      <w:r w:rsidR="00B401A6">
        <w:rPr>
          <w:rFonts w:ascii="Times New Roman" w:hAnsi="Times New Roman"/>
          <w:sz w:val="24"/>
          <w:szCs w:val="24"/>
        </w:rPr>
        <w:t>01/018</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1B4AD1" w:rsidRDefault="00F31E4E" w:rsidP="00787358">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51BF4">
        <w:rPr>
          <w:rFonts w:ascii="Times New Roman" w:hAnsi="Times New Roman"/>
          <w:sz w:val="24"/>
          <w:szCs w:val="24"/>
        </w:rPr>
        <w:t xml:space="preserve">         </w:t>
      </w:r>
      <w:r w:rsidR="00751BF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787358">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0" w:name="_GoBack"/>
      <w:bookmarkEnd w:id="0"/>
      <w:r w:rsidRPr="00B401A6">
        <w:rPr>
          <w:rFonts w:ascii="Times New Roman" w:hAnsi="Times New Roman"/>
          <w:b/>
          <w:bCs/>
          <w:sz w:val="24"/>
          <w:szCs w:val="24"/>
        </w:rPr>
        <w:t>18. МОДЕЛ  УГОВОРА</w:t>
      </w:r>
    </w:p>
    <w:p w:rsidR="00F31E4E" w:rsidRPr="00F632D3" w:rsidRDefault="00F31E4E" w:rsidP="00F31E4E">
      <w:pPr>
        <w:jc w:val="center"/>
        <w:rPr>
          <w:rFonts w:ascii="Times New Roman" w:hAnsi="Times New Roman"/>
          <w:b/>
          <w:bCs/>
          <w:sz w:val="24"/>
          <w:szCs w:val="24"/>
        </w:rPr>
      </w:pPr>
      <w:r w:rsidRPr="001B4AD1">
        <w:rPr>
          <w:rFonts w:ascii="Times New Roman" w:hAnsi="Times New Roman"/>
          <w:b/>
          <w:bCs/>
          <w:sz w:val="24"/>
          <w:szCs w:val="24"/>
        </w:rPr>
        <w:t>(</w:t>
      </w:r>
      <w:r w:rsidR="00F632D3">
        <w:rPr>
          <w:rFonts w:ascii="Times New Roman" w:hAnsi="Times New Roman"/>
          <w:b/>
          <w:bCs/>
          <w:sz w:val="24"/>
          <w:szCs w:val="24"/>
        </w:rPr>
        <w:t xml:space="preserve">количинска </w:t>
      </w:r>
      <w:r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услуга штампања на основу узорака</w:t>
      </w:r>
      <w:r w:rsidR="00F632D3">
        <w:rPr>
          <w:rFonts w:ascii="Times New Roman" w:hAnsi="Times New Roman"/>
          <w:b/>
          <w:bCs/>
          <w:sz w:val="24"/>
          <w:szCs w:val="24"/>
        </w:rPr>
        <w:t>)</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Pr="001B4AD1">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Pr="001B4AD1">
        <w:rPr>
          <w:rFonts w:ascii="Times New Roman" w:hAnsi="Times New Roman"/>
          <w:bCs/>
          <w:sz w:val="24"/>
          <w:szCs w:val="24"/>
        </w:rPr>
        <w:t xml:space="preserve">Иван Манчев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F31E4E">
      <w:pPr>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Pr="001B4AD1">
        <w:rPr>
          <w:rFonts w:ascii="Times New Roman" w:hAnsi="Times New Roman"/>
          <w:bCs/>
          <w:sz w:val="24"/>
          <w:szCs w:val="24"/>
        </w:rPr>
        <w:t xml:space="preserve">______________________,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__________________________________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160DF3" w:rsidRPr="00160DF3">
        <w:rPr>
          <w:lang w:val="sr-Cyrl-CS"/>
        </w:rPr>
        <w:t>465</w:t>
      </w:r>
      <w:r w:rsidRPr="00E054C8">
        <w:rPr>
          <w:color w:val="000000"/>
          <w:lang w:val="sr-Cyrl-CS"/>
        </w:rPr>
        <w:t xml:space="preserve">/2-01 </w:t>
      </w:r>
      <w:r w:rsidRPr="00E054C8">
        <w:rPr>
          <w:lang w:val="sr-Cyrl-CS"/>
        </w:rPr>
        <w:t xml:space="preserve">од  </w:t>
      </w:r>
      <w:r w:rsidR="00B401A6">
        <w:rPr>
          <w:color w:val="000000"/>
          <w:lang w:val="sr-Cyrl-CS"/>
        </w:rPr>
        <w:t>26.04</w:t>
      </w:r>
      <w:r w:rsidRPr="00E054C8">
        <w:rPr>
          <w:color w:val="000000"/>
          <w:lang w:val="sr-Cyrl-CS"/>
        </w:rPr>
        <w:t>.201</w:t>
      </w:r>
      <w:r w:rsidR="00B401A6">
        <w:rPr>
          <w:color w:val="000000"/>
          <w:lang w:val="sr-Cyrl-CS"/>
        </w:rPr>
        <w:t>8</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751BF4">
      <w:pPr>
        <w:pStyle w:val="Subtitle"/>
        <w:spacing w:after="0"/>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751BF4">
      <w:pPr>
        <w:pStyle w:val="Subtitle"/>
        <w:spacing w:after="0"/>
        <w:ind w:left="684" w:firstLine="57"/>
        <w:rPr>
          <w:b w:val="0"/>
          <w:bCs w:val="0"/>
          <w:sz w:val="24"/>
          <w:szCs w:val="24"/>
        </w:rPr>
      </w:pPr>
      <w:r w:rsidRPr="00484CB4">
        <w:rPr>
          <w:b w:val="0"/>
          <w:sz w:val="24"/>
          <w:szCs w:val="24"/>
        </w:rPr>
        <w:t>Чл.1.</w:t>
      </w:r>
    </w:p>
    <w:p w:rsidR="00685D2E" w:rsidRPr="00D6504F"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00D6504F">
        <w:rPr>
          <w:rFonts w:ascii="Times New Roman" w:hAnsi="Times New Roman"/>
          <w:sz w:val="24"/>
          <w:szCs w:val="24"/>
        </w:rPr>
        <w:t xml:space="preserve">количинска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00D6504F">
        <w:rPr>
          <w:rFonts w:ascii="Times New Roman" w:hAnsi="Times New Roman"/>
          <w:sz w:val="24"/>
          <w:szCs w:val="24"/>
        </w:rPr>
        <w:t>, а у свему према понуди понуђача број _________________ од ____________________ и према техничкој спецификацији.</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743755">
      <w:pPr>
        <w:pStyle w:val="Default"/>
        <w:numPr>
          <w:ilvl w:val="0"/>
          <w:numId w:val="7"/>
        </w:numPr>
        <w:rPr>
          <w:color w:val="auto"/>
        </w:rPr>
      </w:pPr>
      <w:r w:rsidRPr="001B4AD1">
        <w:rPr>
          <w:color w:val="auto"/>
        </w:rPr>
        <w:t xml:space="preserve">а) самостално; </w:t>
      </w:r>
    </w:p>
    <w:p w:rsidR="00F31E4E" w:rsidRPr="001B4AD1" w:rsidRDefault="00F31E4E" w:rsidP="00743755">
      <w:pPr>
        <w:pStyle w:val="Default"/>
        <w:numPr>
          <w:ilvl w:val="0"/>
          <w:numId w:val="8"/>
        </w:numPr>
        <w:rPr>
          <w:color w:val="auto"/>
        </w:rPr>
      </w:pPr>
      <w:r w:rsidRPr="001B4AD1">
        <w:rPr>
          <w:color w:val="auto"/>
        </w:rPr>
        <w:t xml:space="preserve">б) заједнички, као група следећих понуђача: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в) са подизвођачима: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751BF4">
      <w:pPr>
        <w:spacing w:after="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A75743" w:rsidRPr="001B4AD1" w:rsidRDefault="00F31E4E" w:rsidP="00A75743">
      <w:pPr>
        <w:spacing w:after="0" w:line="240" w:lineRule="auto"/>
        <w:ind w:firstLine="57"/>
        <w:jc w:val="both"/>
        <w:rPr>
          <w:rFonts w:ascii="Times New Roman" w:hAnsi="Times New Roman"/>
          <w:sz w:val="24"/>
          <w:szCs w:val="24"/>
        </w:rPr>
      </w:pPr>
      <w:r w:rsidRPr="001B4AD1">
        <w:rPr>
          <w:rFonts w:ascii="Times New Roman" w:hAnsi="Times New Roman"/>
          <w:color w:val="FF0000"/>
          <w:sz w:val="24"/>
          <w:szCs w:val="24"/>
        </w:rPr>
        <w:tab/>
      </w:r>
    </w:p>
    <w:p w:rsidR="00F31E4E" w:rsidRPr="00E6647A" w:rsidRDefault="00F31E4E" w:rsidP="00751BF4">
      <w:pPr>
        <w:spacing w:before="240" w:after="0"/>
        <w:jc w:val="center"/>
        <w:rPr>
          <w:rFonts w:ascii="Times New Roman" w:hAnsi="Times New Roman"/>
          <w:sz w:val="24"/>
          <w:szCs w:val="24"/>
        </w:rPr>
      </w:pPr>
      <w:r w:rsidRPr="00E6647A">
        <w:rPr>
          <w:rFonts w:ascii="Times New Roman" w:hAnsi="Times New Roman"/>
          <w:sz w:val="24"/>
          <w:szCs w:val="24"/>
        </w:rPr>
        <w:lastRenderedPageBreak/>
        <w:t>Чл.3.</w:t>
      </w:r>
    </w:p>
    <w:p w:rsidR="00222C8E" w:rsidRPr="00E6647A" w:rsidRDefault="00222C8E" w:rsidP="00751BF4">
      <w:pPr>
        <w:spacing w:after="0" w:line="240" w:lineRule="auto"/>
        <w:ind w:right="-9" w:firstLine="720"/>
        <w:jc w:val="both"/>
        <w:rPr>
          <w:rFonts w:ascii="Times New Roman" w:hAnsi="Times New Roman"/>
          <w:bCs/>
          <w:sz w:val="24"/>
          <w:szCs w:val="24"/>
        </w:rPr>
      </w:pPr>
      <w:r w:rsidRPr="00E6647A">
        <w:rPr>
          <w:rFonts w:ascii="Times New Roman" w:hAnsi="Times New Roman"/>
          <w:bCs/>
          <w:sz w:val="24"/>
          <w:szCs w:val="24"/>
        </w:rPr>
        <w:t xml:space="preserve">Рок испоруке </w:t>
      </w:r>
      <w:r w:rsidR="00685A0E" w:rsidRPr="00E6647A">
        <w:rPr>
          <w:rFonts w:ascii="Times New Roman" w:hAnsi="Times New Roman"/>
          <w:bCs/>
          <w:sz w:val="24"/>
          <w:szCs w:val="24"/>
        </w:rPr>
        <w:t xml:space="preserve">је _______________ дана </w:t>
      </w:r>
      <w:r w:rsidRPr="00E6647A">
        <w:rPr>
          <w:rFonts w:ascii="Times New Roman" w:hAnsi="Times New Roman"/>
          <w:bCs/>
          <w:sz w:val="24"/>
          <w:szCs w:val="24"/>
        </w:rPr>
        <w:t>од дана писане сагласности аутора.</w:t>
      </w:r>
    </w:p>
    <w:p w:rsidR="00F31E4E" w:rsidRPr="00E6647A" w:rsidRDefault="00F31E4E" w:rsidP="00751BF4">
      <w:pPr>
        <w:spacing w:after="0" w:line="240" w:lineRule="auto"/>
        <w:ind w:right="-9" w:firstLine="720"/>
        <w:jc w:val="both"/>
        <w:rPr>
          <w:rFonts w:ascii="Times New Roman" w:hAnsi="Times New Roman"/>
          <w:sz w:val="24"/>
          <w:szCs w:val="24"/>
        </w:rPr>
      </w:pPr>
      <w:r w:rsidRPr="00E6647A">
        <w:rPr>
          <w:rFonts w:ascii="Times New Roman" w:hAnsi="Times New Roman"/>
          <w:bCs/>
          <w:sz w:val="24"/>
          <w:szCs w:val="24"/>
        </w:rPr>
        <w:t>Продавац</w:t>
      </w:r>
      <w:r w:rsidR="00685A0E" w:rsidRPr="00E6647A">
        <w:rPr>
          <w:rFonts w:ascii="Times New Roman" w:hAnsi="Times New Roman"/>
          <w:sz w:val="24"/>
          <w:szCs w:val="24"/>
        </w:rPr>
        <w:t xml:space="preserve"> гарантује да испоручени штампани материјал </w:t>
      </w:r>
      <w:r w:rsidRPr="00E6647A">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E6647A" w:rsidRDefault="00A46C07"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E6647A">
        <w:rPr>
          <w:rFonts w:ascii="Times New Roman" w:hAnsi="Times New Roman"/>
          <w:sz w:val="24"/>
          <w:szCs w:val="24"/>
        </w:rPr>
        <w:t xml:space="preserve">и дефинисаног узорка и отклонили евентуални пропусти и недостаци. </w:t>
      </w:r>
      <w:r w:rsidR="00E74BE4" w:rsidRPr="00E6647A">
        <w:rPr>
          <w:rFonts w:ascii="Times New Roman" w:hAnsi="Times New Roman"/>
          <w:sz w:val="24"/>
          <w:szCs w:val="24"/>
        </w:rPr>
        <w:t xml:space="preserve">Изабрани понуђач је у обавези да први примерак уради у року од </w:t>
      </w:r>
      <w:r w:rsidR="00981039" w:rsidRPr="00E6647A">
        <w:rPr>
          <w:rFonts w:ascii="Times New Roman" w:hAnsi="Times New Roman"/>
          <w:sz w:val="24"/>
          <w:szCs w:val="24"/>
        </w:rPr>
        <w:t>2</w:t>
      </w:r>
      <w:r w:rsidR="00E74BE4" w:rsidRPr="00E6647A">
        <w:rPr>
          <w:rFonts w:ascii="Times New Roman" w:hAnsi="Times New Roman"/>
          <w:sz w:val="24"/>
          <w:szCs w:val="24"/>
        </w:rPr>
        <w:t xml:space="preserve"> (</w:t>
      </w:r>
      <w:r w:rsidR="00981039" w:rsidRPr="00E6647A">
        <w:rPr>
          <w:rFonts w:ascii="Times New Roman" w:hAnsi="Times New Roman"/>
          <w:sz w:val="24"/>
          <w:szCs w:val="24"/>
        </w:rPr>
        <w:t>два</w:t>
      </w:r>
      <w:r w:rsidR="00E74BE4" w:rsidRPr="00E6647A">
        <w:rPr>
          <w:rFonts w:ascii="Times New Roman" w:hAnsi="Times New Roman"/>
          <w:sz w:val="24"/>
          <w:szCs w:val="24"/>
        </w:rPr>
        <w:t xml:space="preserve">) дана од дана </w:t>
      </w:r>
      <w:r w:rsidR="00981039" w:rsidRPr="00E6647A">
        <w:rPr>
          <w:rFonts w:ascii="Times New Roman" w:hAnsi="Times New Roman"/>
          <w:sz w:val="24"/>
          <w:szCs w:val="24"/>
        </w:rPr>
        <w:t>доставе коначног примерка изабраном  понуђачу</w:t>
      </w:r>
      <w:r w:rsidR="00E74BE4" w:rsidRPr="00E6647A">
        <w:rPr>
          <w:rFonts w:ascii="Times New Roman" w:hAnsi="Times New Roman"/>
          <w:sz w:val="24"/>
          <w:szCs w:val="24"/>
        </w:rPr>
        <w:t xml:space="preserve">. Након провере аутор </w:t>
      </w:r>
      <w:r w:rsidR="00DE655C" w:rsidRPr="00E6647A">
        <w:rPr>
          <w:rFonts w:ascii="Times New Roman" w:hAnsi="Times New Roman"/>
          <w:sz w:val="24"/>
          <w:szCs w:val="24"/>
        </w:rPr>
        <w:t>је у обавези да достави писану сагласност изабраном понуђачу</w:t>
      </w:r>
      <w:r w:rsidR="00952C5A" w:rsidRPr="00E6647A">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sidRPr="00E6647A">
        <w:rPr>
          <w:rFonts w:ascii="Times New Roman" w:hAnsi="Times New Roman"/>
          <w:sz w:val="24"/>
          <w:szCs w:val="24"/>
        </w:rPr>
        <w:t>5</w:t>
      </w:r>
      <w:r w:rsidR="00952C5A" w:rsidRPr="00E6647A">
        <w:rPr>
          <w:rFonts w:ascii="Times New Roman" w:hAnsi="Times New Roman"/>
          <w:sz w:val="24"/>
          <w:szCs w:val="24"/>
        </w:rPr>
        <w:t xml:space="preserve"> (</w:t>
      </w:r>
      <w:r w:rsidR="00500631" w:rsidRPr="00E6647A">
        <w:rPr>
          <w:rFonts w:ascii="Times New Roman" w:hAnsi="Times New Roman"/>
          <w:sz w:val="24"/>
          <w:szCs w:val="24"/>
        </w:rPr>
        <w:t>пет</w:t>
      </w:r>
      <w:r w:rsidR="00952C5A" w:rsidRPr="00E6647A">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остале примерке уради у складу са наведеним узорком у року од </w:t>
      </w:r>
      <w:r w:rsidR="00981039" w:rsidRPr="00E6647A">
        <w:rPr>
          <w:rFonts w:ascii="Times New Roman" w:hAnsi="Times New Roman"/>
          <w:sz w:val="24"/>
          <w:szCs w:val="24"/>
        </w:rPr>
        <w:t>20</w:t>
      </w:r>
      <w:r w:rsidR="00952C5A" w:rsidRPr="00E6647A">
        <w:rPr>
          <w:rFonts w:ascii="Times New Roman" w:hAnsi="Times New Roman"/>
          <w:sz w:val="24"/>
          <w:szCs w:val="24"/>
        </w:rPr>
        <w:t xml:space="preserve"> дана.</w:t>
      </w:r>
    </w:p>
    <w:p w:rsidR="00F31E4E" w:rsidRPr="00751BF4"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Наручилац има пр</w:t>
      </w:r>
      <w:r w:rsidR="00685A0E" w:rsidRPr="00E6647A">
        <w:rPr>
          <w:rFonts w:ascii="Times New Roman" w:hAnsi="Times New Roman"/>
          <w:sz w:val="24"/>
          <w:szCs w:val="24"/>
        </w:rPr>
        <w:t>аво да изврши проверу испорученог штампаног материјала</w:t>
      </w:r>
      <w:r w:rsidRPr="00E6647A">
        <w:rPr>
          <w:rFonts w:ascii="Times New Roman" w:hAnsi="Times New Roman"/>
          <w:sz w:val="24"/>
          <w:szCs w:val="24"/>
        </w:rPr>
        <w:t xml:space="preserve">. Уколико се притом утврди било какав недостатак или </w:t>
      </w:r>
      <w:r w:rsidR="00685A0E" w:rsidRPr="00E6647A">
        <w:rPr>
          <w:rFonts w:ascii="Times New Roman" w:hAnsi="Times New Roman"/>
          <w:sz w:val="24"/>
          <w:szCs w:val="24"/>
        </w:rPr>
        <w:t>да штампани материјал  не одговара</w:t>
      </w:r>
      <w:r w:rsidRPr="00E6647A">
        <w:rPr>
          <w:rFonts w:ascii="Times New Roman" w:hAnsi="Times New Roman"/>
          <w:sz w:val="24"/>
          <w:szCs w:val="24"/>
        </w:rPr>
        <w:t xml:space="preserve"> спецификацијама датим у понуди, продавац је дужан да </w:t>
      </w:r>
      <w:r w:rsidR="00685A0E" w:rsidRPr="00E6647A">
        <w:rPr>
          <w:rFonts w:ascii="Times New Roman" w:hAnsi="Times New Roman"/>
          <w:sz w:val="24"/>
          <w:szCs w:val="24"/>
        </w:rPr>
        <w:t>га</w:t>
      </w:r>
      <w:r w:rsidRPr="00E6647A">
        <w:rPr>
          <w:rFonts w:ascii="Times New Roman" w:hAnsi="Times New Roman"/>
          <w:sz w:val="24"/>
          <w:szCs w:val="24"/>
        </w:rPr>
        <w:t xml:space="preserve"> замени </w:t>
      </w:r>
      <w:r w:rsidR="00685A0E" w:rsidRPr="00E6647A">
        <w:rPr>
          <w:rFonts w:ascii="Times New Roman" w:hAnsi="Times New Roman"/>
          <w:sz w:val="24"/>
          <w:szCs w:val="24"/>
        </w:rPr>
        <w:t>штампаним материјалом</w:t>
      </w:r>
      <w:r w:rsidRPr="00E6647A">
        <w:rPr>
          <w:rFonts w:ascii="Times New Roman" w:hAnsi="Times New Roman"/>
          <w:sz w:val="24"/>
          <w:szCs w:val="24"/>
        </w:rPr>
        <w:t xml:space="preserve"> одговарајућег квалитета</w:t>
      </w:r>
      <w:r w:rsidR="00685A0E" w:rsidRPr="00E6647A">
        <w:rPr>
          <w:rFonts w:ascii="Times New Roman" w:hAnsi="Times New Roman"/>
          <w:sz w:val="24"/>
          <w:szCs w:val="24"/>
        </w:rPr>
        <w:t xml:space="preserve"> што хитније у оквиру уговореног рока испоруке</w:t>
      </w:r>
      <w:r w:rsidRPr="00E6647A">
        <w:rPr>
          <w:rFonts w:ascii="Times New Roman" w:hAnsi="Times New Roman"/>
          <w:sz w:val="24"/>
          <w:szCs w:val="24"/>
        </w:rPr>
        <w:t xml:space="preserve">. 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замени </w:t>
      </w:r>
      <w:r w:rsidR="00685A0E" w:rsidRPr="00E6647A">
        <w:rPr>
          <w:rFonts w:ascii="Times New Roman" w:hAnsi="Times New Roman"/>
          <w:sz w:val="24"/>
          <w:szCs w:val="24"/>
        </w:rPr>
        <w:t>штампани материјал одговарајући</w:t>
      </w:r>
      <w:r w:rsidRPr="00E6647A">
        <w:rPr>
          <w:rFonts w:ascii="Times New Roman" w:hAnsi="Times New Roman"/>
          <w:sz w:val="24"/>
          <w:szCs w:val="24"/>
        </w:rPr>
        <w:t xml:space="preserve">м, наручилац задржава право да наплати поднету меницу. </w:t>
      </w:r>
      <w:r w:rsidRPr="00E6647A">
        <w:rPr>
          <w:rFonts w:ascii="Times New Roman" w:hAnsi="Times New Roman"/>
          <w:bCs/>
          <w:sz w:val="24"/>
          <w:szCs w:val="24"/>
        </w:rPr>
        <w:t>Наплата менице</w:t>
      </w:r>
      <w:r w:rsidR="006D6B25" w:rsidRPr="00E6647A">
        <w:rPr>
          <w:rFonts w:ascii="Times New Roman" w:hAnsi="Times New Roman"/>
          <w:bCs/>
          <w:sz w:val="24"/>
          <w:szCs w:val="24"/>
        </w:rPr>
        <w:t xml:space="preserve"> </w:t>
      </w:r>
      <w:r w:rsidRPr="00E6647A">
        <w:rPr>
          <w:rFonts w:ascii="Times New Roman" w:hAnsi="Times New Roman"/>
          <w:sz w:val="24"/>
          <w:szCs w:val="24"/>
        </w:rPr>
        <w:t xml:space="preserve">не ослобађа </w:t>
      </w:r>
      <w:r w:rsidR="006D6B25" w:rsidRPr="00E6647A">
        <w:rPr>
          <w:rFonts w:ascii="Times New Roman" w:hAnsi="Times New Roman"/>
          <w:sz w:val="24"/>
          <w:szCs w:val="24"/>
        </w:rPr>
        <w:t>п</w:t>
      </w:r>
      <w:r w:rsidRPr="00E6647A">
        <w:rPr>
          <w:rFonts w:ascii="Times New Roman" w:hAnsi="Times New Roman"/>
          <w:sz w:val="24"/>
          <w:szCs w:val="24"/>
        </w:rPr>
        <w:t>родавца обавезе да у целости изврши своју уговорну обавезу</w:t>
      </w:r>
      <w:r w:rsidR="00751BF4">
        <w:rPr>
          <w:rFonts w:ascii="Times New Roman" w:hAnsi="Times New Roman"/>
          <w:sz w:val="24"/>
          <w:szCs w:val="24"/>
        </w:rPr>
        <w:t>.</w:t>
      </w:r>
    </w:p>
    <w:p w:rsidR="00E6647A" w:rsidRPr="00E6647A" w:rsidRDefault="00E6647A" w:rsidP="00751BF4">
      <w:pPr>
        <w:spacing w:after="0"/>
        <w:jc w:val="center"/>
        <w:rPr>
          <w:rFonts w:ascii="Times New Roman" w:hAnsi="Times New Roman"/>
          <w:sz w:val="24"/>
          <w:szCs w:val="24"/>
        </w:rPr>
      </w:pPr>
      <w:r w:rsidRPr="00E6647A">
        <w:rPr>
          <w:rFonts w:ascii="Times New Roman" w:hAnsi="Times New Roman"/>
          <w:sz w:val="24"/>
          <w:szCs w:val="24"/>
        </w:rPr>
        <w:t>Чл.4.</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Сва испоручени штампани материјал мора да садржи сву неопходну пратећу документацију.</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Приликом пријема, наручилац  је дужан да потпише отпремницу и на тај начин потврђује да је испоручени штампани материјал у уговореној количини.</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Продавац се обавезује на испоруку штампаног материјала траженог квалитета за све време трајања уговора.</w:t>
      </w:r>
    </w:p>
    <w:p w:rsidR="00E6647A" w:rsidRPr="00E6647A" w:rsidRDefault="00E6647A" w:rsidP="00E6647A">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Испорука ће се вршити у складу са условима и роковима датим у понуди продавца.</w:t>
      </w:r>
    </w:p>
    <w:p w:rsidR="00F632D3" w:rsidRDefault="00F632D3" w:rsidP="00F31E4E">
      <w:pPr>
        <w:jc w:val="center"/>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E6647A" w:rsidRPr="00E6647A">
        <w:rPr>
          <w:rFonts w:ascii="Times New Roman" w:hAnsi="Times New Roman"/>
          <w:sz w:val="24"/>
          <w:szCs w:val="24"/>
        </w:rPr>
        <w:t>5</w:t>
      </w:r>
      <w:r w:rsidRPr="00E6647A">
        <w:rPr>
          <w:rFonts w:ascii="Times New Roman" w:hAnsi="Times New Roman"/>
          <w:sz w:val="24"/>
          <w:szCs w:val="24"/>
        </w:rPr>
        <w:t>.</w:t>
      </w:r>
    </w:p>
    <w:p w:rsidR="00F31E4E" w:rsidRPr="00E6647A" w:rsidRDefault="00D47511"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Наручилац</w:t>
      </w:r>
      <w:r w:rsidR="00F31E4E" w:rsidRPr="00E6647A">
        <w:rPr>
          <w:rFonts w:ascii="Times New Roman" w:hAnsi="Times New Roman"/>
          <w:sz w:val="24"/>
          <w:szCs w:val="24"/>
        </w:rPr>
        <w:t xml:space="preserve"> се обавезује да </w:t>
      </w:r>
      <w:r w:rsidR="00952C5A" w:rsidRPr="00E6647A">
        <w:rPr>
          <w:rFonts w:ascii="Times New Roman" w:hAnsi="Times New Roman"/>
          <w:sz w:val="24"/>
          <w:szCs w:val="24"/>
        </w:rPr>
        <w:t>продавцу исплати испоручени</w:t>
      </w:r>
      <w:r w:rsidR="00F31E4E" w:rsidRPr="00E6647A">
        <w:rPr>
          <w:rFonts w:ascii="Times New Roman" w:hAnsi="Times New Roman"/>
          <w:sz w:val="24"/>
          <w:szCs w:val="24"/>
        </w:rPr>
        <w:t xml:space="preserve"> </w:t>
      </w:r>
      <w:r w:rsidR="00685A0E" w:rsidRPr="00E6647A">
        <w:rPr>
          <w:rFonts w:ascii="Times New Roman" w:hAnsi="Times New Roman"/>
          <w:sz w:val="24"/>
          <w:szCs w:val="24"/>
        </w:rPr>
        <w:t xml:space="preserve">штампани материјал </w:t>
      </w:r>
      <w:r w:rsidR="00F31E4E" w:rsidRPr="00E6647A">
        <w:rPr>
          <w:rFonts w:ascii="Times New Roman" w:hAnsi="Times New Roman"/>
          <w:sz w:val="24"/>
          <w:szCs w:val="24"/>
        </w:rPr>
        <w:t xml:space="preserve"> у року од </w:t>
      </w:r>
      <w:r w:rsidR="00A75743" w:rsidRPr="00E6647A">
        <w:rPr>
          <w:rFonts w:ascii="Times New Roman" w:hAnsi="Times New Roman"/>
          <w:sz w:val="24"/>
          <w:szCs w:val="24"/>
        </w:rPr>
        <w:t>30</w:t>
      </w:r>
      <w:r w:rsidR="00F31E4E" w:rsidRPr="00E6647A">
        <w:rPr>
          <w:rFonts w:ascii="Times New Roman" w:hAnsi="Times New Roman"/>
          <w:sz w:val="24"/>
          <w:szCs w:val="24"/>
        </w:rPr>
        <w:t xml:space="preserve"> (</w:t>
      </w:r>
      <w:r w:rsidR="00A75743" w:rsidRPr="00E6647A">
        <w:rPr>
          <w:rFonts w:ascii="Times New Roman" w:hAnsi="Times New Roman"/>
          <w:sz w:val="24"/>
          <w:szCs w:val="24"/>
        </w:rPr>
        <w:t>тридесет</w:t>
      </w:r>
      <w:r w:rsidR="00F31E4E" w:rsidRPr="00E6647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E6647A">
        <w:rPr>
          <w:rFonts w:ascii="Times New Roman" w:hAnsi="Times New Roman"/>
          <w:sz w:val="24"/>
          <w:szCs w:val="24"/>
        </w:rPr>
        <w:t>ог штампаног материјала</w:t>
      </w:r>
      <w:r w:rsidR="00F31E4E" w:rsidRPr="00E6647A">
        <w:rPr>
          <w:rFonts w:ascii="Times New Roman" w:hAnsi="Times New Roman"/>
          <w:sz w:val="24"/>
          <w:szCs w:val="24"/>
        </w:rPr>
        <w:t xml:space="preserve"> и свом неопходном пратећом документацијом на </w:t>
      </w:r>
      <w:r w:rsidR="00D6504F" w:rsidRPr="00E6647A">
        <w:rPr>
          <w:rFonts w:ascii="Times New Roman" w:hAnsi="Times New Roman"/>
          <w:sz w:val="24"/>
          <w:szCs w:val="24"/>
        </w:rPr>
        <w:t>текући</w:t>
      </w:r>
      <w:r w:rsidR="00F31E4E" w:rsidRPr="00E6647A">
        <w:rPr>
          <w:rFonts w:ascii="Times New Roman" w:hAnsi="Times New Roman"/>
          <w:sz w:val="24"/>
          <w:szCs w:val="24"/>
        </w:rPr>
        <w:t xml:space="preserve"> рачун број: ....................................................................... код ................................…............................банке. </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наручилац</w:t>
      </w:r>
      <w:r w:rsidRPr="00E6647A">
        <w:rPr>
          <w:rFonts w:ascii="Times New Roman" w:hAnsi="Times New Roman"/>
          <w:sz w:val="24"/>
          <w:szCs w:val="24"/>
        </w:rPr>
        <w:t xml:space="preserve"> не исплати износ на начин и у року предвиђеним  овим уговором, </w:t>
      </w:r>
      <w:r w:rsidR="00D47511" w:rsidRPr="00E6647A">
        <w:rPr>
          <w:rFonts w:ascii="Times New Roman" w:hAnsi="Times New Roman"/>
          <w:sz w:val="24"/>
          <w:szCs w:val="24"/>
        </w:rPr>
        <w:t>продавац</w:t>
      </w:r>
      <w:r w:rsidRPr="00E6647A">
        <w:rPr>
          <w:rFonts w:ascii="Times New Roman" w:hAnsi="Times New Roman"/>
          <w:sz w:val="24"/>
          <w:szCs w:val="24"/>
        </w:rPr>
        <w:t xml:space="preserve"> има право поред исплате главнице</w:t>
      </w:r>
      <w:r w:rsidR="006D6B25" w:rsidRPr="00E6647A">
        <w:rPr>
          <w:rFonts w:ascii="Times New Roman" w:hAnsi="Times New Roman"/>
          <w:sz w:val="24"/>
          <w:szCs w:val="24"/>
        </w:rPr>
        <w:t>,</w:t>
      </w:r>
      <w:r w:rsidRPr="00E6647A">
        <w:rPr>
          <w:rFonts w:ascii="Times New Roman" w:hAnsi="Times New Roman"/>
          <w:sz w:val="24"/>
          <w:szCs w:val="24"/>
        </w:rPr>
        <w:t xml:space="preserve"> и на исплату припадајуће законске затезне камате.</w:t>
      </w:r>
    </w:p>
    <w:p w:rsidR="00A75743" w:rsidRPr="00E6647A" w:rsidRDefault="00A75743" w:rsidP="00685A0E">
      <w:pPr>
        <w:spacing w:after="0" w:line="240" w:lineRule="auto"/>
        <w:ind w:firstLine="720"/>
        <w:jc w:val="both"/>
        <w:rPr>
          <w:rFonts w:ascii="Times New Roman" w:hAnsi="Times New Roman"/>
          <w:sz w:val="24"/>
          <w:szCs w:val="24"/>
        </w:rPr>
      </w:pPr>
    </w:p>
    <w:p w:rsidR="00F31E4E" w:rsidRPr="00E6647A" w:rsidRDefault="00F31E4E" w:rsidP="00751BF4">
      <w:pPr>
        <w:spacing w:after="0" w:line="240" w:lineRule="auto"/>
        <w:ind w:right="-9" w:firstLine="288"/>
        <w:jc w:val="center"/>
        <w:rPr>
          <w:rFonts w:ascii="Times New Roman" w:hAnsi="Times New Roman"/>
          <w:sz w:val="24"/>
          <w:szCs w:val="24"/>
        </w:rPr>
      </w:pPr>
      <w:r w:rsidRPr="00E6647A">
        <w:rPr>
          <w:rFonts w:ascii="Times New Roman" w:hAnsi="Times New Roman"/>
          <w:sz w:val="24"/>
          <w:szCs w:val="24"/>
        </w:rPr>
        <w:t>Чл. 6.</w:t>
      </w:r>
    </w:p>
    <w:p w:rsidR="00F31E4E" w:rsidRPr="00E6647A" w:rsidRDefault="00D47511"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Продавац</w:t>
      </w:r>
      <w:r w:rsidR="00F31E4E" w:rsidRPr="00E6647A">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E6647A" w:rsidRDefault="00F31E4E"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за све време трајања уговора не реализује уговор у целости, наручилац задржа</w:t>
      </w:r>
      <w:r w:rsidR="00E6647A" w:rsidRPr="00E6647A">
        <w:rPr>
          <w:rFonts w:ascii="Times New Roman" w:hAnsi="Times New Roman"/>
          <w:sz w:val="24"/>
          <w:szCs w:val="24"/>
        </w:rPr>
        <w:t>ва право да наплати меницу за „добро извршење уговора“</w:t>
      </w:r>
      <w:r w:rsidRPr="00E6647A">
        <w:rPr>
          <w:rFonts w:ascii="Times New Roman" w:hAnsi="Times New Roman"/>
          <w:sz w:val="24"/>
          <w:szCs w:val="24"/>
        </w:rPr>
        <w:t xml:space="preserve">, у износу који је дефинисан меничним овлашћењем. Наплата менице не ослобађа </w:t>
      </w:r>
      <w:r w:rsidR="00D47511" w:rsidRPr="00E6647A">
        <w:rPr>
          <w:rFonts w:ascii="Times New Roman" w:hAnsi="Times New Roman"/>
          <w:sz w:val="24"/>
          <w:szCs w:val="24"/>
        </w:rPr>
        <w:t>продавца</w:t>
      </w:r>
      <w:r w:rsidRPr="00E6647A">
        <w:rPr>
          <w:rFonts w:ascii="Times New Roman" w:hAnsi="Times New Roman"/>
          <w:sz w:val="24"/>
          <w:szCs w:val="24"/>
        </w:rPr>
        <w:t xml:space="preserve"> обавезе да у </w:t>
      </w:r>
      <w:r w:rsidRPr="00E6647A">
        <w:rPr>
          <w:rFonts w:ascii="Times New Roman" w:hAnsi="Times New Roman"/>
          <w:sz w:val="24"/>
          <w:szCs w:val="24"/>
        </w:rPr>
        <w:lastRenderedPageBreak/>
        <w:t xml:space="preserve">потпуности изврши своју уговорну обавезу. Уколико и након наплате менице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Уколико понуђач не испоручи добра у року дефинисаним конкурсном документацијом, наручилац задржава право да наплати меницу за „</w:t>
      </w:r>
      <w:r w:rsidR="00751BF4" w:rsidRPr="00E6647A">
        <w:rPr>
          <w:rFonts w:ascii="Times New Roman" w:hAnsi="Times New Roman"/>
          <w:sz w:val="24"/>
          <w:szCs w:val="24"/>
        </w:rPr>
        <w:t>добро извршење уговора</w:t>
      </w:r>
      <w:r w:rsidRPr="00E6647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bCs/>
          <w:sz w:val="24"/>
          <w:szCs w:val="24"/>
        </w:rPr>
      </w:pPr>
      <w:r w:rsidRPr="00E6647A">
        <w:rPr>
          <w:rFonts w:ascii="Times New Roman" w:hAnsi="Times New Roman"/>
          <w:sz w:val="24"/>
          <w:szCs w:val="24"/>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E6647A">
        <w:rPr>
          <w:rFonts w:ascii="Times New Roman" w:hAnsi="Times New Roman"/>
          <w:bCs/>
          <w:sz w:val="24"/>
          <w:szCs w:val="24"/>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E6647A" w:rsidRPr="00E6647A" w:rsidRDefault="00E6647A" w:rsidP="00E6647A">
      <w:pPr>
        <w:pStyle w:val="BodyText"/>
        <w:spacing w:after="0" w:line="240" w:lineRule="auto"/>
        <w:ind w:firstLine="720"/>
        <w:jc w:val="both"/>
        <w:rPr>
          <w:rFonts w:ascii="Times New Roman" w:hAnsi="Times New Roman"/>
          <w:sz w:val="24"/>
          <w:szCs w:val="24"/>
        </w:rPr>
      </w:pPr>
    </w:p>
    <w:p w:rsidR="00F31E4E" w:rsidRDefault="00F31E4E" w:rsidP="00751BF4">
      <w:pPr>
        <w:spacing w:after="0"/>
        <w:jc w:val="center"/>
        <w:rPr>
          <w:rFonts w:ascii="Times New Roman" w:hAnsi="Times New Roman"/>
          <w:sz w:val="24"/>
          <w:szCs w:val="24"/>
        </w:rPr>
      </w:pPr>
      <w:r w:rsidRPr="00E6647A">
        <w:rPr>
          <w:rFonts w:ascii="Times New Roman" w:hAnsi="Times New Roman"/>
          <w:sz w:val="24"/>
          <w:szCs w:val="24"/>
        </w:rPr>
        <w:t>Чл.7.</w:t>
      </w:r>
    </w:p>
    <w:p w:rsidR="00B401A6" w:rsidRPr="00AF5657" w:rsidRDefault="00B401A6" w:rsidP="00751BF4">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w:t>
      </w:r>
    </w:p>
    <w:p w:rsidR="00B401A6" w:rsidRPr="00AF5657"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B401A6" w:rsidRP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p>
    <w:p w:rsidR="00B401A6" w:rsidRPr="00B401A6" w:rsidRDefault="00B401A6" w:rsidP="00751BF4">
      <w:pPr>
        <w:spacing w:after="0"/>
        <w:jc w:val="center"/>
        <w:rPr>
          <w:rFonts w:ascii="Times New Roman" w:hAnsi="Times New Roman"/>
          <w:sz w:val="24"/>
          <w:szCs w:val="24"/>
        </w:rPr>
      </w:pPr>
      <w:r>
        <w:rPr>
          <w:rFonts w:ascii="Times New Roman" w:hAnsi="Times New Roman"/>
          <w:sz w:val="24"/>
          <w:szCs w:val="24"/>
        </w:rPr>
        <w:t xml:space="preserve">Чл. 8. </w:t>
      </w:r>
    </w:p>
    <w:p w:rsidR="00F31E4E" w:rsidRDefault="00F31E4E" w:rsidP="00751BF4">
      <w:pPr>
        <w:pStyle w:val="BodyTextIndent"/>
        <w:spacing w:after="0" w:line="240" w:lineRule="auto"/>
        <w:ind w:left="0" w:firstLine="720"/>
        <w:jc w:val="both"/>
        <w:rPr>
          <w:rFonts w:ascii="Times New Roman" w:hAnsi="Times New Roman"/>
          <w:sz w:val="24"/>
          <w:szCs w:val="24"/>
        </w:rPr>
      </w:pPr>
      <w:r w:rsidRPr="00E6647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B401A6" w:rsidRPr="00B401A6" w:rsidRDefault="00B401A6" w:rsidP="00685D2E">
      <w:pPr>
        <w:pStyle w:val="BodyTextIndent"/>
        <w:spacing w:line="240" w:lineRule="auto"/>
        <w:ind w:left="0"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9</w:t>
      </w:r>
      <w:r w:rsidRPr="00E6647A">
        <w:rPr>
          <w:rFonts w:ascii="Times New Roman" w:hAnsi="Times New Roman"/>
          <w:sz w:val="24"/>
          <w:szCs w:val="24"/>
        </w:rPr>
        <w:t>.</w:t>
      </w:r>
    </w:p>
    <w:p w:rsidR="00F31E4E"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E6647A">
        <w:rPr>
          <w:rFonts w:ascii="Times New Roman" w:hAnsi="Times New Roman"/>
          <w:sz w:val="24"/>
          <w:szCs w:val="24"/>
        </w:rPr>
        <w:t>,</w:t>
      </w:r>
      <w:r w:rsidRPr="00E6647A">
        <w:rPr>
          <w:rFonts w:ascii="Times New Roman" w:hAnsi="Times New Roman"/>
          <w:sz w:val="24"/>
          <w:szCs w:val="24"/>
        </w:rPr>
        <w:t xml:space="preserve"> спор ће се решавати пред надлежним судом у Нишу.</w:t>
      </w:r>
    </w:p>
    <w:p w:rsidR="00B401A6" w:rsidRPr="00B401A6" w:rsidRDefault="00B401A6" w:rsidP="00685D2E">
      <w:pPr>
        <w:spacing w:line="240" w:lineRule="auto"/>
        <w:ind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10</w:t>
      </w:r>
      <w:r w:rsidRPr="00E6647A">
        <w:rPr>
          <w:rFonts w:ascii="Times New Roman" w:hAnsi="Times New Roman"/>
          <w:sz w:val="24"/>
          <w:szCs w:val="24"/>
        </w:rPr>
        <w:t>.</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Уговор је сачињен у 4 (четири) истоветна примерка од којих 2 (два) задржава </w:t>
      </w:r>
      <w:r w:rsidRPr="00E6647A">
        <w:rPr>
          <w:rFonts w:ascii="Times New Roman" w:hAnsi="Times New Roman"/>
          <w:b/>
          <w:bCs/>
          <w:sz w:val="24"/>
          <w:szCs w:val="24"/>
        </w:rPr>
        <w:t>Наручилац,</w:t>
      </w:r>
      <w:r w:rsidRPr="00E6647A">
        <w:rPr>
          <w:rFonts w:ascii="Times New Roman" w:hAnsi="Times New Roman"/>
          <w:sz w:val="24"/>
          <w:szCs w:val="24"/>
        </w:rPr>
        <w:t xml:space="preserve"> а 2 (два) </w:t>
      </w:r>
      <w:r w:rsidRPr="00E6647A">
        <w:rPr>
          <w:rFonts w:ascii="Times New Roman" w:hAnsi="Times New Roman"/>
          <w:b/>
          <w:bCs/>
          <w:sz w:val="24"/>
          <w:szCs w:val="24"/>
        </w:rPr>
        <w:t>Продавац.</w:t>
      </w:r>
    </w:p>
    <w:p w:rsidR="00F31E4E" w:rsidRPr="00E6647A" w:rsidRDefault="00F31E4E" w:rsidP="00F31E4E">
      <w:pPr>
        <w:rPr>
          <w:rFonts w:ascii="Times New Roman" w:hAnsi="Times New Roman"/>
          <w:sz w:val="24"/>
          <w:szCs w:val="24"/>
        </w:rPr>
      </w:pP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Н А Р У Ч И Л А Ц</w:t>
      </w:r>
      <w:r w:rsidRPr="00E6647A">
        <w:rPr>
          <w:rFonts w:ascii="Times New Roman" w:hAnsi="Times New Roman"/>
          <w:b/>
          <w:bCs/>
          <w:sz w:val="24"/>
          <w:szCs w:val="24"/>
        </w:rPr>
        <w:tab/>
      </w:r>
      <w:r w:rsidRPr="00E6647A">
        <w:rPr>
          <w:rFonts w:ascii="Times New Roman" w:hAnsi="Times New Roman"/>
          <w:b/>
          <w:bCs/>
          <w:sz w:val="24"/>
          <w:szCs w:val="24"/>
        </w:rPr>
        <w:tab/>
      </w:r>
      <w:r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Pr="00E6647A">
        <w:rPr>
          <w:rFonts w:ascii="Times New Roman" w:hAnsi="Times New Roman"/>
          <w:b/>
          <w:bCs/>
          <w:sz w:val="24"/>
          <w:szCs w:val="24"/>
        </w:rPr>
        <w:t xml:space="preserve">П Р О Д А В А Ц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За Природно-математички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факултет</w:t>
      </w:r>
    </w:p>
    <w:p w:rsidR="000F1A65" w:rsidRPr="00E6647A" w:rsidRDefault="00F31E4E" w:rsidP="000F1A65">
      <w:pPr>
        <w:rPr>
          <w:rFonts w:ascii="Times New Roman" w:hAnsi="Times New Roman"/>
          <w:b/>
          <w:bCs/>
          <w:sz w:val="24"/>
          <w:szCs w:val="24"/>
        </w:rPr>
      </w:pPr>
      <w:r w:rsidRPr="00E6647A">
        <w:rPr>
          <w:rFonts w:ascii="Times New Roman" w:hAnsi="Times New Roman"/>
          <w:b/>
          <w:bCs/>
          <w:sz w:val="24"/>
          <w:szCs w:val="24"/>
        </w:rPr>
        <w:t xml:space="preserve">     _____________________________</w:t>
      </w:r>
      <w:r w:rsidRPr="00E6647A">
        <w:rPr>
          <w:rFonts w:ascii="Times New Roman" w:hAnsi="Times New Roman"/>
          <w:b/>
          <w:bCs/>
          <w:sz w:val="24"/>
          <w:szCs w:val="24"/>
        </w:rPr>
        <w:tab/>
      </w:r>
      <w:r w:rsidRPr="00E6647A">
        <w:rPr>
          <w:rFonts w:ascii="Times New Roman" w:hAnsi="Times New Roman"/>
          <w:b/>
          <w:bCs/>
          <w:sz w:val="24"/>
          <w:szCs w:val="24"/>
        </w:rPr>
        <w:tab/>
        <w:t xml:space="preserve">     </w:t>
      </w:r>
      <w:r w:rsidR="000F1A65" w:rsidRPr="00E6647A">
        <w:rPr>
          <w:rFonts w:ascii="Times New Roman" w:hAnsi="Times New Roman"/>
          <w:b/>
          <w:bCs/>
          <w:sz w:val="24"/>
          <w:szCs w:val="24"/>
        </w:rPr>
        <w:t>______________________________</w:t>
      </w:r>
    </w:p>
    <w:p w:rsidR="00F31E4E" w:rsidRPr="00484CB4" w:rsidRDefault="00160DF3" w:rsidP="00F31E4E">
      <w:pPr>
        <w:rPr>
          <w:rFonts w:ascii="Times New Roman" w:hAnsi="Times New Roman"/>
          <w:b/>
          <w:bCs/>
          <w:sz w:val="24"/>
          <w:szCs w:val="24"/>
        </w:rPr>
      </w:pPr>
      <w:r>
        <w:rPr>
          <w:rFonts w:ascii="Times New Roman" w:hAnsi="Times New Roman"/>
          <w:b/>
          <w:bCs/>
          <w:sz w:val="24"/>
          <w:szCs w:val="24"/>
        </w:rPr>
        <w:tab/>
      </w:r>
      <w:r w:rsidR="00484CB4" w:rsidRPr="00E6647A">
        <w:rPr>
          <w:rFonts w:ascii="Times New Roman" w:hAnsi="Times New Roman"/>
          <w:b/>
          <w:bCs/>
          <w:sz w:val="24"/>
          <w:szCs w:val="24"/>
        </w:rPr>
        <w:t>проф. др Иван Манчев</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lastRenderedPageBreak/>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Понуђач није у обавези да попуњава остале елементе уговора, већ је само у обавези да</w:t>
      </w:r>
      <w:r w:rsidR="00E6647A">
        <w:rPr>
          <w:b/>
          <w:bCs/>
          <w:iCs/>
          <w:lang w:val="sr-Cyrl-CS"/>
        </w:rPr>
        <w:t xml:space="preserve"> </w:t>
      </w:r>
      <w:r w:rsidRPr="001B4AD1">
        <w:rPr>
          <w:b/>
          <w:bCs/>
          <w:iCs/>
          <w:lang w:val="sr-Cyrl-CS"/>
        </w:rPr>
        <w:t>потпише 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4"/>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B1F" w:rsidRDefault="00667B1F" w:rsidP="00850E86">
      <w:pPr>
        <w:spacing w:after="0" w:line="240" w:lineRule="auto"/>
      </w:pPr>
      <w:r>
        <w:separator/>
      </w:r>
    </w:p>
  </w:endnote>
  <w:endnote w:type="continuationSeparator" w:id="1">
    <w:p w:rsidR="00667B1F" w:rsidRDefault="00667B1F"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B1F" w:rsidRDefault="00667B1F" w:rsidP="00850E86">
      <w:pPr>
        <w:spacing w:after="0" w:line="240" w:lineRule="auto"/>
      </w:pPr>
      <w:r>
        <w:separator/>
      </w:r>
    </w:p>
  </w:footnote>
  <w:footnote w:type="continuationSeparator" w:id="1">
    <w:p w:rsidR="00667B1F" w:rsidRDefault="00667B1F"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D8" w:rsidRPr="00681601" w:rsidRDefault="00010CD8"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70"/>
        </w:tabs>
        <w:ind w:left="270" w:firstLine="0"/>
      </w:pPr>
      <w:rPr>
        <w:rFonts w:ascii="Wingdings" w:hAnsi="Wingdings"/>
        <w:b/>
        <w:sz w:val="20"/>
        <w:szCs w:val="20"/>
      </w:rPr>
    </w:lvl>
  </w:abstractNum>
  <w:abstractNum w:abstractNumId="2">
    <w:nsid w:val="00015C0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0CF3706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10205A4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2771F0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2CF4A7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D476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275E76F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290C6B8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36E507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35BE720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39BE680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3A4C3DC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3D6B606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nsid w:val="40176DC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B2330"/>
    <w:multiLevelType w:val="hybridMultilevel"/>
    <w:tmpl w:val="5838B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6">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FBA61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50F8002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519504F9"/>
    <w:multiLevelType w:val="hybridMultilevel"/>
    <w:tmpl w:val="0310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70246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5CD0512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6287212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8B8220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5">
    <w:nsid w:val="6A4643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nsid w:val="6AFD3DF1"/>
    <w:multiLevelType w:val="hybridMultilevel"/>
    <w:tmpl w:val="32EAB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06287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E1A5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78937AC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nsid w:val="7D25576F"/>
    <w:multiLevelType w:val="hybridMultilevel"/>
    <w:tmpl w:val="1E9C8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91BC3"/>
    <w:multiLevelType w:val="hybridMultilevel"/>
    <w:tmpl w:val="73D06F90"/>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F55348E"/>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9"/>
  </w:num>
  <w:num w:numId="3">
    <w:abstractNumId w:val="25"/>
  </w:num>
  <w:num w:numId="4">
    <w:abstractNumId w:val="2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3"/>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38"/>
  </w:num>
  <w:num w:numId="13">
    <w:abstractNumId w:val="15"/>
  </w:num>
  <w:num w:numId="14">
    <w:abstractNumId w:val="11"/>
  </w:num>
  <w:num w:numId="15">
    <w:abstractNumId w:val="27"/>
  </w:num>
  <w:num w:numId="16">
    <w:abstractNumId w:val="18"/>
  </w:num>
  <w:num w:numId="17">
    <w:abstractNumId w:val="43"/>
  </w:num>
  <w:num w:numId="18">
    <w:abstractNumId w:val="31"/>
  </w:num>
  <w:num w:numId="19">
    <w:abstractNumId w:val="32"/>
  </w:num>
  <w:num w:numId="20">
    <w:abstractNumId w:val="39"/>
  </w:num>
  <w:num w:numId="21">
    <w:abstractNumId w:val="6"/>
  </w:num>
  <w:num w:numId="22">
    <w:abstractNumId w:val="42"/>
  </w:num>
  <w:num w:numId="23">
    <w:abstractNumId w:val="23"/>
  </w:num>
  <w:num w:numId="24">
    <w:abstractNumId w:val="24"/>
  </w:num>
  <w:num w:numId="25">
    <w:abstractNumId w:val="36"/>
  </w:num>
  <w:num w:numId="26">
    <w:abstractNumId w:val="29"/>
  </w:num>
  <w:num w:numId="27">
    <w:abstractNumId w:val="17"/>
  </w:num>
  <w:num w:numId="28">
    <w:abstractNumId w:val="16"/>
  </w:num>
  <w:num w:numId="29">
    <w:abstractNumId w:val="7"/>
  </w:num>
  <w:num w:numId="30">
    <w:abstractNumId w:val="2"/>
  </w:num>
  <w:num w:numId="31">
    <w:abstractNumId w:val="5"/>
  </w:num>
  <w:num w:numId="32">
    <w:abstractNumId w:val="37"/>
  </w:num>
  <w:num w:numId="33">
    <w:abstractNumId w:val="28"/>
  </w:num>
  <w:num w:numId="34">
    <w:abstractNumId w:val="34"/>
  </w:num>
  <w:num w:numId="35">
    <w:abstractNumId w:val="30"/>
  </w:num>
  <w:num w:numId="36">
    <w:abstractNumId w:val="40"/>
  </w:num>
  <w:num w:numId="37">
    <w:abstractNumId w:val="41"/>
  </w:num>
  <w:num w:numId="38">
    <w:abstractNumId w:val="35"/>
  </w:num>
  <w:num w:numId="39">
    <w:abstractNumId w:val="13"/>
  </w:num>
  <w:num w:numId="40">
    <w:abstractNumId w:val="22"/>
  </w:num>
  <w:num w:numId="41">
    <w:abstractNumId w:val="21"/>
  </w:num>
  <w:num w:numId="42">
    <w:abstractNumId w:val="19"/>
  </w:num>
  <w:num w:numId="43">
    <w:abstractNumId w:val="12"/>
  </w:num>
  <w:num w:numId="44">
    <w:abstractNumId w:val="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05955"/>
    <w:rsid w:val="00010CD8"/>
    <w:rsid w:val="00014D17"/>
    <w:rsid w:val="000267AC"/>
    <w:rsid w:val="000324CD"/>
    <w:rsid w:val="00037985"/>
    <w:rsid w:val="000409BD"/>
    <w:rsid w:val="00043CC3"/>
    <w:rsid w:val="000515DB"/>
    <w:rsid w:val="00077459"/>
    <w:rsid w:val="0008129F"/>
    <w:rsid w:val="00091B54"/>
    <w:rsid w:val="000958D2"/>
    <w:rsid w:val="000A0F4F"/>
    <w:rsid w:val="000A14B7"/>
    <w:rsid w:val="000A38E4"/>
    <w:rsid w:val="000A599E"/>
    <w:rsid w:val="000C51EA"/>
    <w:rsid w:val="000C65DB"/>
    <w:rsid w:val="000D5784"/>
    <w:rsid w:val="000F1A65"/>
    <w:rsid w:val="00102751"/>
    <w:rsid w:val="00113366"/>
    <w:rsid w:val="00120CC7"/>
    <w:rsid w:val="00130E61"/>
    <w:rsid w:val="00132B93"/>
    <w:rsid w:val="001334ED"/>
    <w:rsid w:val="00135E03"/>
    <w:rsid w:val="00136304"/>
    <w:rsid w:val="001410B7"/>
    <w:rsid w:val="0014347B"/>
    <w:rsid w:val="00157426"/>
    <w:rsid w:val="00160DF3"/>
    <w:rsid w:val="001666CD"/>
    <w:rsid w:val="00175497"/>
    <w:rsid w:val="0018465D"/>
    <w:rsid w:val="00195B70"/>
    <w:rsid w:val="001A1374"/>
    <w:rsid w:val="001B3022"/>
    <w:rsid w:val="001B4AD1"/>
    <w:rsid w:val="001B7F88"/>
    <w:rsid w:val="001C176F"/>
    <w:rsid w:val="001C50D7"/>
    <w:rsid w:val="001D7FA1"/>
    <w:rsid w:val="001E7BCC"/>
    <w:rsid w:val="001F3457"/>
    <w:rsid w:val="002202F4"/>
    <w:rsid w:val="00222C8E"/>
    <w:rsid w:val="00222CE5"/>
    <w:rsid w:val="00223524"/>
    <w:rsid w:val="0023036D"/>
    <w:rsid w:val="0023221C"/>
    <w:rsid w:val="00235745"/>
    <w:rsid w:val="002507E5"/>
    <w:rsid w:val="0026026E"/>
    <w:rsid w:val="00261208"/>
    <w:rsid w:val="002613C4"/>
    <w:rsid w:val="00261CE3"/>
    <w:rsid w:val="00266067"/>
    <w:rsid w:val="00275512"/>
    <w:rsid w:val="002774D2"/>
    <w:rsid w:val="002930D5"/>
    <w:rsid w:val="002945A2"/>
    <w:rsid w:val="002951CF"/>
    <w:rsid w:val="002A52DA"/>
    <w:rsid w:val="002B113A"/>
    <w:rsid w:val="002B1C7F"/>
    <w:rsid w:val="002C625D"/>
    <w:rsid w:val="002C787D"/>
    <w:rsid w:val="002F70F1"/>
    <w:rsid w:val="0032493F"/>
    <w:rsid w:val="003251DD"/>
    <w:rsid w:val="003339C1"/>
    <w:rsid w:val="003535F9"/>
    <w:rsid w:val="003538E8"/>
    <w:rsid w:val="0037265A"/>
    <w:rsid w:val="0038241C"/>
    <w:rsid w:val="00382A81"/>
    <w:rsid w:val="00385AE1"/>
    <w:rsid w:val="00393067"/>
    <w:rsid w:val="003A299A"/>
    <w:rsid w:val="003B3F2A"/>
    <w:rsid w:val="003B534E"/>
    <w:rsid w:val="003C6B74"/>
    <w:rsid w:val="003C6DDE"/>
    <w:rsid w:val="003F56D6"/>
    <w:rsid w:val="00400774"/>
    <w:rsid w:val="00417F75"/>
    <w:rsid w:val="00427EBE"/>
    <w:rsid w:val="00436927"/>
    <w:rsid w:val="00440667"/>
    <w:rsid w:val="00445D93"/>
    <w:rsid w:val="00484CB4"/>
    <w:rsid w:val="00491DDB"/>
    <w:rsid w:val="00492D3F"/>
    <w:rsid w:val="004A1058"/>
    <w:rsid w:val="004C7BDC"/>
    <w:rsid w:val="004D5517"/>
    <w:rsid w:val="004E374F"/>
    <w:rsid w:val="00500631"/>
    <w:rsid w:val="005032AB"/>
    <w:rsid w:val="0051167F"/>
    <w:rsid w:val="005125DE"/>
    <w:rsid w:val="0055508F"/>
    <w:rsid w:val="005740C5"/>
    <w:rsid w:val="005771BB"/>
    <w:rsid w:val="00583BFA"/>
    <w:rsid w:val="00592117"/>
    <w:rsid w:val="00595B26"/>
    <w:rsid w:val="00597046"/>
    <w:rsid w:val="005A22DB"/>
    <w:rsid w:val="005A58DB"/>
    <w:rsid w:val="005B0C25"/>
    <w:rsid w:val="005B13D8"/>
    <w:rsid w:val="005C5C63"/>
    <w:rsid w:val="005D2A9A"/>
    <w:rsid w:val="005E16DD"/>
    <w:rsid w:val="005E6B54"/>
    <w:rsid w:val="006132F3"/>
    <w:rsid w:val="006261B1"/>
    <w:rsid w:val="00645E98"/>
    <w:rsid w:val="00650AF2"/>
    <w:rsid w:val="00651804"/>
    <w:rsid w:val="00667B1F"/>
    <w:rsid w:val="00671FD3"/>
    <w:rsid w:val="006728BE"/>
    <w:rsid w:val="00680C2A"/>
    <w:rsid w:val="0068325B"/>
    <w:rsid w:val="00685A0E"/>
    <w:rsid w:val="00685D2E"/>
    <w:rsid w:val="00697DBF"/>
    <w:rsid w:val="006A5E1B"/>
    <w:rsid w:val="006A5F73"/>
    <w:rsid w:val="006C16B6"/>
    <w:rsid w:val="006C38CD"/>
    <w:rsid w:val="006C7DBC"/>
    <w:rsid w:val="006D4BD8"/>
    <w:rsid w:val="006D6B25"/>
    <w:rsid w:val="006E03D1"/>
    <w:rsid w:val="006E27E0"/>
    <w:rsid w:val="006E5E1A"/>
    <w:rsid w:val="00711D63"/>
    <w:rsid w:val="00713934"/>
    <w:rsid w:val="00717CA9"/>
    <w:rsid w:val="007300F6"/>
    <w:rsid w:val="00743755"/>
    <w:rsid w:val="007513B6"/>
    <w:rsid w:val="00751BF4"/>
    <w:rsid w:val="0077714F"/>
    <w:rsid w:val="00777AB3"/>
    <w:rsid w:val="00787358"/>
    <w:rsid w:val="00791EC3"/>
    <w:rsid w:val="007A633B"/>
    <w:rsid w:val="007B2D8D"/>
    <w:rsid w:val="007B4EAF"/>
    <w:rsid w:val="007C602A"/>
    <w:rsid w:val="007D7A82"/>
    <w:rsid w:val="007E4106"/>
    <w:rsid w:val="007E4140"/>
    <w:rsid w:val="007F592A"/>
    <w:rsid w:val="008216CB"/>
    <w:rsid w:val="008221D2"/>
    <w:rsid w:val="00822DF9"/>
    <w:rsid w:val="00832007"/>
    <w:rsid w:val="00833BC4"/>
    <w:rsid w:val="00835431"/>
    <w:rsid w:val="0084317B"/>
    <w:rsid w:val="00850E86"/>
    <w:rsid w:val="008527D3"/>
    <w:rsid w:val="00860CAE"/>
    <w:rsid w:val="008615E0"/>
    <w:rsid w:val="00876538"/>
    <w:rsid w:val="00886AA2"/>
    <w:rsid w:val="00890308"/>
    <w:rsid w:val="008A3DA2"/>
    <w:rsid w:val="008A4719"/>
    <w:rsid w:val="008A6B39"/>
    <w:rsid w:val="008C5DC6"/>
    <w:rsid w:val="008F0A4A"/>
    <w:rsid w:val="008F1C76"/>
    <w:rsid w:val="008F70EA"/>
    <w:rsid w:val="008F7189"/>
    <w:rsid w:val="00915240"/>
    <w:rsid w:val="00917B29"/>
    <w:rsid w:val="00924D53"/>
    <w:rsid w:val="00952C5A"/>
    <w:rsid w:val="00964EF0"/>
    <w:rsid w:val="009679AE"/>
    <w:rsid w:val="00977C6F"/>
    <w:rsid w:val="00981039"/>
    <w:rsid w:val="0098721A"/>
    <w:rsid w:val="00992349"/>
    <w:rsid w:val="00992ED7"/>
    <w:rsid w:val="00993439"/>
    <w:rsid w:val="009A5F3C"/>
    <w:rsid w:val="009B33FE"/>
    <w:rsid w:val="009B54AA"/>
    <w:rsid w:val="009C18CF"/>
    <w:rsid w:val="009C314E"/>
    <w:rsid w:val="009D0B6A"/>
    <w:rsid w:val="009D59B2"/>
    <w:rsid w:val="009E4B0C"/>
    <w:rsid w:val="009F3E83"/>
    <w:rsid w:val="00A05A75"/>
    <w:rsid w:val="00A13813"/>
    <w:rsid w:val="00A20A1E"/>
    <w:rsid w:val="00A20BAC"/>
    <w:rsid w:val="00A31056"/>
    <w:rsid w:val="00A31236"/>
    <w:rsid w:val="00A44603"/>
    <w:rsid w:val="00A46C07"/>
    <w:rsid w:val="00A52889"/>
    <w:rsid w:val="00A55358"/>
    <w:rsid w:val="00A56EAF"/>
    <w:rsid w:val="00A60AD8"/>
    <w:rsid w:val="00A63B1D"/>
    <w:rsid w:val="00A656A4"/>
    <w:rsid w:val="00A70F4F"/>
    <w:rsid w:val="00A75743"/>
    <w:rsid w:val="00A8794F"/>
    <w:rsid w:val="00A96602"/>
    <w:rsid w:val="00A97CCE"/>
    <w:rsid w:val="00AB2051"/>
    <w:rsid w:val="00AB7253"/>
    <w:rsid w:val="00AC2A5C"/>
    <w:rsid w:val="00AC37C1"/>
    <w:rsid w:val="00AE0DC1"/>
    <w:rsid w:val="00AE106B"/>
    <w:rsid w:val="00AE14A0"/>
    <w:rsid w:val="00AF6FD7"/>
    <w:rsid w:val="00B000E0"/>
    <w:rsid w:val="00B014DB"/>
    <w:rsid w:val="00B04107"/>
    <w:rsid w:val="00B05566"/>
    <w:rsid w:val="00B05630"/>
    <w:rsid w:val="00B1059D"/>
    <w:rsid w:val="00B119A7"/>
    <w:rsid w:val="00B22363"/>
    <w:rsid w:val="00B26C77"/>
    <w:rsid w:val="00B32F2E"/>
    <w:rsid w:val="00B401A6"/>
    <w:rsid w:val="00B40890"/>
    <w:rsid w:val="00B57FB3"/>
    <w:rsid w:val="00B6553D"/>
    <w:rsid w:val="00B71A89"/>
    <w:rsid w:val="00B91865"/>
    <w:rsid w:val="00BC0D9A"/>
    <w:rsid w:val="00BD6142"/>
    <w:rsid w:val="00BF7E2E"/>
    <w:rsid w:val="00C2699F"/>
    <w:rsid w:val="00C36BEE"/>
    <w:rsid w:val="00C42476"/>
    <w:rsid w:val="00C51E7F"/>
    <w:rsid w:val="00C604FC"/>
    <w:rsid w:val="00C927C6"/>
    <w:rsid w:val="00C92CC6"/>
    <w:rsid w:val="00CB4453"/>
    <w:rsid w:val="00CC3A6B"/>
    <w:rsid w:val="00CF1E62"/>
    <w:rsid w:val="00CF2549"/>
    <w:rsid w:val="00CF65F1"/>
    <w:rsid w:val="00CF7114"/>
    <w:rsid w:val="00D13016"/>
    <w:rsid w:val="00D26064"/>
    <w:rsid w:val="00D272C0"/>
    <w:rsid w:val="00D32F2C"/>
    <w:rsid w:val="00D3409B"/>
    <w:rsid w:val="00D359E2"/>
    <w:rsid w:val="00D4342D"/>
    <w:rsid w:val="00D4668A"/>
    <w:rsid w:val="00D47511"/>
    <w:rsid w:val="00D52B89"/>
    <w:rsid w:val="00D56511"/>
    <w:rsid w:val="00D6504F"/>
    <w:rsid w:val="00D70C8D"/>
    <w:rsid w:val="00D82DC4"/>
    <w:rsid w:val="00D850A3"/>
    <w:rsid w:val="00D8694A"/>
    <w:rsid w:val="00D93A7F"/>
    <w:rsid w:val="00D94238"/>
    <w:rsid w:val="00DA0FE4"/>
    <w:rsid w:val="00DC427B"/>
    <w:rsid w:val="00DC7DDD"/>
    <w:rsid w:val="00DD4875"/>
    <w:rsid w:val="00DE2381"/>
    <w:rsid w:val="00DE655C"/>
    <w:rsid w:val="00DE6FD1"/>
    <w:rsid w:val="00DF1691"/>
    <w:rsid w:val="00DF67CC"/>
    <w:rsid w:val="00E054C8"/>
    <w:rsid w:val="00E1346F"/>
    <w:rsid w:val="00E14E7D"/>
    <w:rsid w:val="00E157AC"/>
    <w:rsid w:val="00E2347C"/>
    <w:rsid w:val="00E66300"/>
    <w:rsid w:val="00E6647A"/>
    <w:rsid w:val="00E71D07"/>
    <w:rsid w:val="00E72281"/>
    <w:rsid w:val="00E73498"/>
    <w:rsid w:val="00E74BE4"/>
    <w:rsid w:val="00E8413A"/>
    <w:rsid w:val="00E86640"/>
    <w:rsid w:val="00EA4CF1"/>
    <w:rsid w:val="00EB7532"/>
    <w:rsid w:val="00EB7945"/>
    <w:rsid w:val="00EC0C5E"/>
    <w:rsid w:val="00EC4D26"/>
    <w:rsid w:val="00ED1A67"/>
    <w:rsid w:val="00ED2696"/>
    <w:rsid w:val="00ED5C4D"/>
    <w:rsid w:val="00ED60B6"/>
    <w:rsid w:val="00EF7783"/>
    <w:rsid w:val="00F01752"/>
    <w:rsid w:val="00F01F2F"/>
    <w:rsid w:val="00F10B82"/>
    <w:rsid w:val="00F12440"/>
    <w:rsid w:val="00F31E4E"/>
    <w:rsid w:val="00F4066F"/>
    <w:rsid w:val="00F60447"/>
    <w:rsid w:val="00F632D3"/>
    <w:rsid w:val="00F7619A"/>
    <w:rsid w:val="00F81379"/>
    <w:rsid w:val="00F8167E"/>
    <w:rsid w:val="00F84E1A"/>
    <w:rsid w:val="00F91A15"/>
    <w:rsid w:val="00FB321A"/>
    <w:rsid w:val="00FB44EA"/>
    <w:rsid w:val="00FC065C"/>
    <w:rsid w:val="00FE4D8E"/>
    <w:rsid w:val="00FF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DB"/>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 w:type="character" w:customStyle="1" w:styleId="Bodytext20">
    <w:name w:val="Body text (2)_"/>
    <w:basedOn w:val="DefaultParagraphFont"/>
    <w:link w:val="Bodytext21"/>
    <w:rsid w:val="00F4066F"/>
    <w:rPr>
      <w:rFonts w:eastAsia="Times New Roman"/>
      <w:shd w:val="clear" w:color="auto" w:fill="FFFFFF"/>
    </w:rPr>
  </w:style>
  <w:style w:type="paragraph" w:customStyle="1" w:styleId="Bodytext21">
    <w:name w:val="Body text (2)"/>
    <w:basedOn w:val="Normal"/>
    <w:link w:val="Bodytext20"/>
    <w:rsid w:val="00F4066F"/>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pmf.ni.ac.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ca@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6CF4-F24A-4524-9559-F0E73828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40</Pages>
  <Words>11621</Words>
  <Characters>66244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83</cp:revision>
  <cp:lastPrinted>2017-02-28T08:53:00Z</cp:lastPrinted>
  <dcterms:created xsi:type="dcterms:W3CDTF">2016-05-20T07:53:00Z</dcterms:created>
  <dcterms:modified xsi:type="dcterms:W3CDTF">2018-04-30T10:03:00Z</dcterms:modified>
</cp:coreProperties>
</file>