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FB3D6D"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250F56" w:rsidRPr="00890776">
        <w:rPr>
          <w:color w:val="000000"/>
          <w:sz w:val="22"/>
          <w:szCs w:val="22"/>
        </w:rPr>
        <w:t>3</w:t>
      </w:r>
      <w:r w:rsidR="00E84290" w:rsidRPr="00B652FD">
        <w:rPr>
          <w:color w:val="000000"/>
          <w:sz w:val="22"/>
          <w:szCs w:val="22"/>
          <w:lang w:val="sr-Cyrl-CS"/>
        </w:rPr>
        <w:t>/01</w:t>
      </w:r>
      <w:r w:rsidR="007A41E8">
        <w:rPr>
          <w:color w:val="000000"/>
          <w:sz w:val="22"/>
          <w:szCs w:val="22"/>
        </w:rPr>
        <w:t>8</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22AAC">
      <w:pPr>
        <w:pStyle w:val="NormalWeb"/>
        <w:shd w:val="clear" w:color="auto" w:fill="FFFFFF"/>
        <w:spacing w:before="0" w:beforeAutospacing="0" w:after="0" w:afterAutospacing="0"/>
        <w:ind w:firstLine="340"/>
        <w:jc w:val="both"/>
        <w:rPr>
          <w:color w:val="000000"/>
          <w:sz w:val="22"/>
          <w:szCs w:val="22"/>
        </w:rPr>
      </w:pP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1 - СОЛИ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2 - КИСЕЛИНЕ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3 - БАЗЕ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4 - ОКСИДИ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5 - РАСТВАРАЧИ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6 - ОРГАНСКЕ СУПСТАНЦЕ </w:t>
      </w:r>
    </w:p>
    <w:p w:rsidR="00622AAC" w:rsidRPr="007420F9" w:rsidRDefault="00622AAC"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w:t>
      </w:r>
      <w:r w:rsidR="007420F9" w:rsidRPr="007420F9">
        <w:rPr>
          <w:color w:val="000000" w:themeColor="text1"/>
        </w:rPr>
        <w:t>ртија</w:t>
      </w:r>
      <w:proofErr w:type="spellEnd"/>
      <w:r w:rsidR="007420F9" w:rsidRPr="007420F9">
        <w:rPr>
          <w:color w:val="000000" w:themeColor="text1"/>
        </w:rPr>
        <w:t xml:space="preserve"> 7 - СПЕЦИФИЧНЕ СУПСТАНЦЕ</w:t>
      </w:r>
      <w:r w:rsidRPr="007420F9">
        <w:rPr>
          <w:color w:val="000000" w:themeColor="text1"/>
        </w:rPr>
        <w:t xml:space="preserve"> </w:t>
      </w:r>
    </w:p>
    <w:p w:rsidR="00622AAC" w:rsidRPr="007420F9" w:rsidRDefault="007420F9"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8 - СИЛИКА ГЕЛОВИ</w:t>
      </w:r>
    </w:p>
    <w:p w:rsidR="00622AAC" w:rsidRPr="007A41E8" w:rsidRDefault="00622AAC" w:rsidP="00622AAC">
      <w:pPr>
        <w:pStyle w:val="NormalWeb"/>
        <w:shd w:val="clear" w:color="auto" w:fill="FFFFFF"/>
        <w:spacing w:before="0" w:beforeAutospacing="0" w:after="0" w:afterAutospacing="0"/>
        <w:ind w:left="1287"/>
        <w:rPr>
          <w:color w:val="FF0000"/>
        </w:rPr>
      </w:pPr>
      <w:proofErr w:type="spellStart"/>
      <w:r w:rsidRPr="007420F9">
        <w:rPr>
          <w:color w:val="000000" w:themeColor="text1"/>
        </w:rPr>
        <w:t>Партија</w:t>
      </w:r>
      <w:proofErr w:type="spellEnd"/>
      <w:r w:rsidRPr="007420F9">
        <w:rPr>
          <w:color w:val="000000" w:themeColor="text1"/>
        </w:rPr>
        <w:t xml:space="preserve"> 9 - </w:t>
      </w:r>
      <w:r w:rsidR="007420F9" w:rsidRPr="007420F9">
        <w:rPr>
          <w:color w:val="000000" w:themeColor="text1"/>
        </w:rPr>
        <w:t>БОЈЕ</w:t>
      </w:r>
      <w:r w:rsidR="007420F9" w:rsidRPr="007420F9">
        <w:t xml:space="preserve"> ЗА ИЗРАДУ ЦИТОЛОШКИХ И ХИСТОЛОШКИХ ПРЕПАРАТА</w:t>
      </w:r>
    </w:p>
    <w:p w:rsidR="00622AAC" w:rsidRPr="007420F9" w:rsidRDefault="007420F9"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10</w:t>
      </w:r>
      <w:r w:rsidR="00622AAC" w:rsidRPr="007420F9">
        <w:rPr>
          <w:color w:val="000000" w:themeColor="text1"/>
        </w:rPr>
        <w:t xml:space="preserve"> - МИКРОБИОЛОГИЈА </w:t>
      </w:r>
    </w:p>
    <w:p w:rsidR="00622AAC" w:rsidRPr="007420F9" w:rsidRDefault="007420F9" w:rsidP="006F5CA5">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11</w:t>
      </w:r>
      <w:r w:rsidR="00622AAC" w:rsidRPr="007420F9">
        <w:rPr>
          <w:color w:val="000000" w:themeColor="text1"/>
        </w:rPr>
        <w:t xml:space="preserve"> - КУЛТУРА БИЉНИХ ТКИВА </w:t>
      </w:r>
      <w:r w:rsidR="006F5CA5" w:rsidRPr="007420F9">
        <w:rPr>
          <w:color w:val="000000" w:themeColor="text1"/>
        </w:rPr>
        <w:t xml:space="preserve">И ФИЗОЛОГИЈА СТРЕСА </w:t>
      </w:r>
      <w:r w:rsidR="00622AAC" w:rsidRPr="007420F9">
        <w:rPr>
          <w:color w:val="000000" w:themeColor="text1"/>
        </w:rPr>
        <w:t>БИЉАКА</w:t>
      </w:r>
    </w:p>
    <w:p w:rsidR="00622AAC" w:rsidRPr="007420F9" w:rsidRDefault="007420F9" w:rsidP="00622AAC">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12</w:t>
      </w:r>
      <w:r w:rsidR="00622AAC" w:rsidRPr="007420F9">
        <w:rPr>
          <w:color w:val="000000" w:themeColor="text1"/>
        </w:rPr>
        <w:t xml:space="preserve"> - СУПСТАНЦЕ ВИСОКЕ ЧИСТОЋЕ </w:t>
      </w:r>
    </w:p>
    <w:p w:rsidR="007420F9" w:rsidRPr="007420F9" w:rsidRDefault="007420F9" w:rsidP="007420F9">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13 - ИНДИКАТОРИ </w:t>
      </w:r>
    </w:p>
    <w:p w:rsidR="007420F9" w:rsidRPr="007420F9" w:rsidRDefault="007420F9" w:rsidP="007420F9">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14 - КУЛТУРА АНИМАЛНИХ ЋЕЛИЈА</w:t>
      </w:r>
    </w:p>
    <w:p w:rsidR="007420F9" w:rsidRPr="007420F9" w:rsidRDefault="007420F9" w:rsidP="007420F9">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15 - ПЕСТИЦИДИ</w:t>
      </w:r>
    </w:p>
    <w:p w:rsidR="007420F9" w:rsidRDefault="007420F9" w:rsidP="007420F9">
      <w:pPr>
        <w:pStyle w:val="NormalWeb"/>
        <w:shd w:val="clear" w:color="auto" w:fill="FFFFFF"/>
        <w:spacing w:before="0" w:beforeAutospacing="0" w:after="0" w:afterAutospacing="0"/>
        <w:ind w:left="1287"/>
        <w:rPr>
          <w:color w:val="000000" w:themeColor="text1"/>
        </w:rPr>
      </w:pPr>
      <w:proofErr w:type="spellStart"/>
      <w:r w:rsidRPr="007420F9">
        <w:rPr>
          <w:color w:val="000000" w:themeColor="text1"/>
        </w:rPr>
        <w:t>Партија</w:t>
      </w:r>
      <w:proofErr w:type="spellEnd"/>
      <w:r w:rsidRPr="007420F9">
        <w:rPr>
          <w:color w:val="000000" w:themeColor="text1"/>
        </w:rPr>
        <w:t xml:space="preserve"> 16 - ХЕМИКАЛИЈЕ И РЕАГЕНСИ ЗА ЦИТОЛОГИЈУ И ХИСТОЛОГИЈУ</w:t>
      </w:r>
    </w:p>
    <w:p w:rsidR="007420F9" w:rsidRDefault="007420F9" w:rsidP="007420F9">
      <w:pPr>
        <w:pStyle w:val="NormalWeb"/>
        <w:shd w:val="clear" w:color="auto" w:fill="FFFFFF"/>
        <w:spacing w:before="0" w:beforeAutospacing="0" w:after="0" w:afterAutospacing="0"/>
        <w:ind w:left="1287"/>
        <w:rPr>
          <w:color w:val="000000" w:themeColor="text1"/>
        </w:rPr>
      </w:pPr>
      <w:proofErr w:type="spellStart"/>
      <w:r>
        <w:rPr>
          <w:color w:val="000000" w:themeColor="text1"/>
        </w:rPr>
        <w:t>Парти</w:t>
      </w:r>
      <w:r w:rsidR="00584F2E">
        <w:rPr>
          <w:color w:val="000000" w:themeColor="text1"/>
        </w:rPr>
        <w:t>ја</w:t>
      </w:r>
      <w:proofErr w:type="spellEnd"/>
      <w:r w:rsidR="00584F2E">
        <w:rPr>
          <w:color w:val="000000" w:themeColor="text1"/>
        </w:rPr>
        <w:t xml:space="preserve"> 17 – МИКРОБИОЛОШКИ СОЈЕВИ</w:t>
      </w:r>
    </w:p>
    <w:p w:rsidR="00584F2E" w:rsidRDefault="00584F2E" w:rsidP="007420F9">
      <w:pPr>
        <w:pStyle w:val="NormalWeb"/>
        <w:shd w:val="clear" w:color="auto" w:fill="FFFFFF"/>
        <w:spacing w:before="0" w:beforeAutospacing="0" w:after="0" w:afterAutospacing="0"/>
        <w:ind w:left="1287"/>
        <w:rPr>
          <w:color w:val="000000" w:themeColor="text1"/>
        </w:rPr>
      </w:pPr>
      <w:r>
        <w:rPr>
          <w:color w:val="000000" w:themeColor="text1"/>
        </w:rPr>
        <w:t>Партија 18 – ПЛАЗМИДИ</w:t>
      </w:r>
    </w:p>
    <w:p w:rsidR="00584F2E" w:rsidRPr="007420F9" w:rsidRDefault="00584F2E" w:rsidP="007420F9">
      <w:pPr>
        <w:pStyle w:val="NormalWeb"/>
        <w:shd w:val="clear" w:color="auto" w:fill="FFFFFF"/>
        <w:spacing w:before="0" w:beforeAutospacing="0" w:after="0" w:afterAutospacing="0"/>
        <w:ind w:left="1287"/>
        <w:rPr>
          <w:color w:val="000000" w:themeColor="text1"/>
        </w:rPr>
      </w:pPr>
      <w:r>
        <w:rPr>
          <w:color w:val="000000" w:themeColor="text1"/>
        </w:rPr>
        <w:t>Партија 19 - ЕНЗИМИ</w:t>
      </w:r>
    </w:p>
    <w:p w:rsidR="00622AAC" w:rsidRPr="00584F2E" w:rsidRDefault="00622AAC" w:rsidP="00622AAC">
      <w:pPr>
        <w:pStyle w:val="NormalWeb"/>
        <w:shd w:val="clear" w:color="auto" w:fill="FFFFFF"/>
        <w:spacing w:before="0" w:beforeAutospacing="0" w:after="0" w:afterAutospacing="0"/>
        <w:ind w:left="1287"/>
        <w:rPr>
          <w:color w:val="000000" w:themeColor="text1"/>
        </w:rPr>
      </w:pPr>
      <w:proofErr w:type="spellStart"/>
      <w:r w:rsidRPr="00584F2E">
        <w:rPr>
          <w:color w:val="000000" w:themeColor="text1"/>
        </w:rPr>
        <w:t>Партија</w:t>
      </w:r>
      <w:proofErr w:type="spellEnd"/>
      <w:r w:rsidRPr="00584F2E">
        <w:rPr>
          <w:color w:val="000000" w:themeColor="text1"/>
        </w:rPr>
        <w:t xml:space="preserve"> </w:t>
      </w:r>
      <w:r w:rsidR="00584F2E" w:rsidRPr="00584F2E">
        <w:rPr>
          <w:color w:val="000000" w:themeColor="text1"/>
        </w:rPr>
        <w:t xml:space="preserve">20 </w:t>
      </w:r>
      <w:proofErr w:type="gramStart"/>
      <w:r w:rsidR="00584F2E" w:rsidRPr="00584F2E">
        <w:rPr>
          <w:color w:val="000000" w:themeColor="text1"/>
        </w:rPr>
        <w:t xml:space="preserve">- </w:t>
      </w:r>
      <w:r w:rsidRPr="00584F2E">
        <w:rPr>
          <w:color w:val="000000" w:themeColor="text1"/>
        </w:rPr>
        <w:t xml:space="preserve"> </w:t>
      </w:r>
      <w:r w:rsidR="00584F2E" w:rsidRPr="00584F2E">
        <w:rPr>
          <w:color w:val="000000" w:themeColor="text1"/>
        </w:rPr>
        <w:t>ДНК</w:t>
      </w:r>
      <w:proofErr w:type="gramEnd"/>
      <w:r w:rsidR="00584F2E" w:rsidRPr="00584F2E">
        <w:rPr>
          <w:color w:val="000000" w:themeColor="text1"/>
        </w:rPr>
        <w:t xml:space="preserve"> МАРКЕРИ</w:t>
      </w:r>
    </w:p>
    <w:p w:rsidR="00584F2E" w:rsidRPr="00584F2E" w:rsidRDefault="00584F2E" w:rsidP="00584F2E">
      <w:pPr>
        <w:pStyle w:val="NormalWeb"/>
        <w:shd w:val="clear" w:color="auto" w:fill="FFFFFF"/>
        <w:spacing w:before="0" w:beforeAutospacing="0" w:after="0" w:afterAutospacing="0"/>
        <w:ind w:left="1287"/>
        <w:rPr>
          <w:color w:val="000000" w:themeColor="text1"/>
        </w:rPr>
      </w:pPr>
      <w:proofErr w:type="spellStart"/>
      <w:r w:rsidRPr="00584F2E">
        <w:rPr>
          <w:color w:val="000000" w:themeColor="text1"/>
        </w:rPr>
        <w:t>Партија</w:t>
      </w:r>
      <w:proofErr w:type="spellEnd"/>
      <w:r w:rsidRPr="00584F2E">
        <w:rPr>
          <w:color w:val="000000" w:themeColor="text1"/>
        </w:rPr>
        <w:t xml:space="preserve"> 21 – ЧВРСТЕ ХЕМИКАЛИЈЕ ЗА </w:t>
      </w:r>
      <w:proofErr w:type="gramStart"/>
      <w:r w:rsidRPr="00584F2E">
        <w:rPr>
          <w:color w:val="000000" w:themeColor="text1"/>
        </w:rPr>
        <w:t>МОЛЕКУЛАРНУ  БИОЛОГИЈА</w:t>
      </w:r>
      <w:proofErr w:type="gramEnd"/>
    </w:p>
    <w:p w:rsidR="00584F2E" w:rsidRDefault="00584F2E" w:rsidP="00584F2E">
      <w:pPr>
        <w:spacing w:after="0" w:line="240" w:lineRule="auto"/>
        <w:ind w:left="567" w:firstLine="720"/>
        <w:rPr>
          <w:color w:val="FF0000"/>
        </w:rPr>
      </w:pPr>
      <w:r w:rsidRPr="00584F2E">
        <w:rPr>
          <w:rFonts w:ascii="Times New Roman" w:hAnsi="Times New Roman" w:cs="Times New Roman"/>
          <w:bCs/>
          <w:sz w:val="24"/>
          <w:szCs w:val="24"/>
          <w:lang w:val="sr-Cyrl-CS"/>
        </w:rPr>
        <w:t>Партија</w:t>
      </w:r>
      <w:r w:rsidRPr="00584F2E">
        <w:rPr>
          <w:rFonts w:ascii="Times New Roman" w:hAnsi="Times New Roman"/>
          <w:bCs/>
          <w:sz w:val="24"/>
          <w:szCs w:val="24"/>
          <w:lang w:val="sr-Cyrl-CS"/>
        </w:rPr>
        <w:t xml:space="preserve"> 2</w:t>
      </w:r>
      <w:proofErr w:type="spellStart"/>
      <w:r w:rsidRPr="00584F2E">
        <w:rPr>
          <w:rFonts w:ascii="Times New Roman" w:hAnsi="Times New Roman"/>
          <w:bCs/>
          <w:sz w:val="24"/>
          <w:szCs w:val="24"/>
        </w:rPr>
        <w:t>2</w:t>
      </w:r>
      <w:proofErr w:type="spellEnd"/>
      <w:r w:rsidRPr="00584F2E">
        <w:rPr>
          <w:rFonts w:ascii="Times New Roman" w:hAnsi="Times New Roman"/>
          <w:bCs/>
          <w:sz w:val="24"/>
          <w:szCs w:val="24"/>
          <w:lang w:val="sr-Cyrl-CS"/>
        </w:rPr>
        <w:t xml:space="preserve"> – ТЕЧНЕ ХЕМИКАЛИЈЕ ЗА МОЛЕКУЛАРНУ БИОЛОГИЈУ</w:t>
      </w:r>
      <w:r w:rsidRPr="007A41E8">
        <w:rPr>
          <w:color w:val="FF0000"/>
        </w:rPr>
        <w:t xml:space="preserve"> </w:t>
      </w:r>
    </w:p>
    <w:p w:rsidR="00584F2E" w:rsidRDefault="00584F2E" w:rsidP="00584F2E">
      <w:pPr>
        <w:spacing w:after="0" w:line="240" w:lineRule="auto"/>
        <w:ind w:left="567" w:firstLine="720"/>
        <w:rPr>
          <w:rFonts w:ascii="Times New Roman" w:hAnsi="Times New Roman"/>
          <w:bCs/>
          <w:sz w:val="24"/>
          <w:szCs w:val="24"/>
          <w:lang w:val="sr-Cyrl-CS"/>
        </w:rPr>
      </w:pPr>
      <w:r>
        <w:rPr>
          <w:rFonts w:ascii="Times New Roman" w:hAnsi="Times New Roman"/>
          <w:bCs/>
          <w:sz w:val="24"/>
          <w:szCs w:val="24"/>
          <w:lang w:val="sr-Cyrl-CS"/>
        </w:rPr>
        <w:t>Партија</w:t>
      </w:r>
      <w:r w:rsidRPr="00584F2E">
        <w:rPr>
          <w:rFonts w:ascii="Times New Roman" w:hAnsi="Times New Roman"/>
          <w:bCs/>
          <w:sz w:val="24"/>
          <w:szCs w:val="24"/>
          <w:lang w:val="sr-Cyrl-CS"/>
        </w:rPr>
        <w:t xml:space="preserve"> 2</w:t>
      </w:r>
      <w:r w:rsidRPr="00584F2E">
        <w:rPr>
          <w:rFonts w:ascii="Times New Roman" w:hAnsi="Times New Roman"/>
          <w:bCs/>
          <w:sz w:val="24"/>
          <w:szCs w:val="24"/>
        </w:rPr>
        <w:t xml:space="preserve">3 </w:t>
      </w:r>
      <w:r w:rsidRPr="00584F2E">
        <w:rPr>
          <w:rFonts w:ascii="Times New Roman" w:hAnsi="Times New Roman"/>
          <w:bCs/>
          <w:sz w:val="24"/>
          <w:szCs w:val="24"/>
          <w:lang w:val="sr-Cyrl-CS"/>
        </w:rPr>
        <w:t>– ТЕЧНЕ ХЕМИКАЛИЈЕ ЗА КУЛТУРУ АНИМАЛНИХ ЋЕЛИЈА</w:t>
      </w:r>
    </w:p>
    <w:p w:rsidR="00584F2E" w:rsidRPr="00584F2E" w:rsidRDefault="00584F2E" w:rsidP="00584F2E">
      <w:pPr>
        <w:spacing w:after="0" w:line="240" w:lineRule="auto"/>
        <w:ind w:left="567" w:firstLine="720"/>
        <w:rPr>
          <w:rFonts w:ascii="Times New Roman" w:hAnsi="Times New Roman"/>
          <w:sz w:val="24"/>
          <w:szCs w:val="24"/>
          <w:lang w:val="sr-Cyrl-CS"/>
        </w:rPr>
      </w:pPr>
      <w:r w:rsidRPr="00584F2E">
        <w:rPr>
          <w:rFonts w:ascii="Times New Roman" w:hAnsi="Times New Roman"/>
          <w:bCs/>
          <w:sz w:val="24"/>
          <w:szCs w:val="24"/>
          <w:lang w:val="sr-Cyrl-CS"/>
        </w:rPr>
        <w:t>П</w:t>
      </w:r>
      <w:r>
        <w:rPr>
          <w:rFonts w:ascii="Times New Roman" w:hAnsi="Times New Roman"/>
          <w:bCs/>
          <w:sz w:val="24"/>
          <w:szCs w:val="24"/>
          <w:lang w:val="sr-Cyrl-CS"/>
        </w:rPr>
        <w:t>артија</w:t>
      </w:r>
      <w:r w:rsidRPr="00584F2E">
        <w:rPr>
          <w:rFonts w:ascii="Times New Roman" w:hAnsi="Times New Roman"/>
          <w:bCs/>
          <w:sz w:val="24"/>
          <w:szCs w:val="24"/>
          <w:lang w:val="sr-Cyrl-CS"/>
        </w:rPr>
        <w:t xml:space="preserve"> 2</w:t>
      </w:r>
      <w:r w:rsidRPr="00584F2E">
        <w:rPr>
          <w:rFonts w:ascii="Times New Roman" w:hAnsi="Times New Roman"/>
          <w:bCs/>
          <w:sz w:val="24"/>
          <w:szCs w:val="24"/>
        </w:rPr>
        <w:t>4</w:t>
      </w:r>
      <w:r w:rsidRPr="00584F2E">
        <w:rPr>
          <w:rFonts w:ascii="Times New Roman" w:hAnsi="Times New Roman"/>
          <w:bCs/>
          <w:sz w:val="24"/>
          <w:szCs w:val="24"/>
          <w:lang w:val="sr-Cyrl-CS"/>
        </w:rPr>
        <w:t xml:space="preserve"> – КОМПРИМОВАНИ ГАСОВИ</w:t>
      </w:r>
    </w:p>
    <w:p w:rsidR="00622AAC" w:rsidRPr="007A41E8" w:rsidRDefault="00622AAC" w:rsidP="00622AAC">
      <w:pPr>
        <w:pStyle w:val="NormalWeb"/>
        <w:shd w:val="clear" w:color="auto" w:fill="FFFFFF"/>
        <w:spacing w:before="0" w:beforeAutospacing="0" w:after="0" w:afterAutospacing="0"/>
        <w:ind w:left="1287"/>
        <w:rPr>
          <w:color w:val="FF0000"/>
          <w:lang w:val="sr-Cyrl-CS"/>
        </w:rPr>
      </w:pPr>
      <w:proofErr w:type="spellStart"/>
      <w:r w:rsidRPr="00584F2E">
        <w:rPr>
          <w:color w:val="000000" w:themeColor="text1"/>
        </w:rPr>
        <w:t>Партија</w:t>
      </w:r>
      <w:proofErr w:type="spellEnd"/>
      <w:r w:rsidRPr="00584F2E">
        <w:rPr>
          <w:color w:val="000000" w:themeColor="text1"/>
        </w:rPr>
        <w:t xml:space="preserve"> </w:t>
      </w:r>
      <w:r w:rsidR="00584F2E" w:rsidRPr="00584F2E">
        <w:rPr>
          <w:bCs/>
          <w:color w:val="000000" w:themeColor="text1"/>
          <w:lang w:val="sr-Cyrl-CS"/>
        </w:rPr>
        <w:t>2</w:t>
      </w:r>
      <w:r w:rsidR="00584F2E" w:rsidRPr="00584F2E">
        <w:rPr>
          <w:bCs/>
          <w:color w:val="000000" w:themeColor="text1"/>
        </w:rPr>
        <w:t>5</w:t>
      </w:r>
      <w:r w:rsidR="00584F2E" w:rsidRPr="00584F2E">
        <w:rPr>
          <w:bCs/>
          <w:lang w:val="sr-Cyrl-CS"/>
        </w:rPr>
        <w:t xml:space="preserve"> – ТЕЧНИ ГАСОВИ</w:t>
      </w:r>
    </w:p>
    <w:p w:rsidR="00584F2E" w:rsidRPr="00500135" w:rsidRDefault="009F24E1" w:rsidP="00500135">
      <w:pPr>
        <w:rPr>
          <w:rFonts w:ascii="Times New Roman" w:hAnsi="Times New Roman" w:cs="Times New Roman"/>
          <w:b/>
          <w:sz w:val="24"/>
          <w:szCs w:val="24"/>
          <w:lang w:val="sr-Cyrl-CS"/>
        </w:rPr>
      </w:pPr>
      <w:r>
        <w:rPr>
          <w:color w:val="FF0000"/>
        </w:rPr>
        <w:t xml:space="preserve">  </w:t>
      </w:r>
      <w:r>
        <w:rPr>
          <w:color w:val="FF0000"/>
        </w:rPr>
        <w:tab/>
        <w:t xml:space="preserve">            </w:t>
      </w:r>
      <w:r w:rsidR="00584F2E" w:rsidRPr="00500135">
        <w:rPr>
          <w:rFonts w:ascii="Times New Roman" w:hAnsi="Times New Roman" w:cs="Times New Roman"/>
          <w:sz w:val="24"/>
          <w:szCs w:val="24"/>
          <w:lang w:val="sr-Cyrl-CS"/>
        </w:rPr>
        <w:t>П</w:t>
      </w:r>
      <w:r w:rsidRPr="00500135">
        <w:rPr>
          <w:rFonts w:ascii="Times New Roman" w:hAnsi="Times New Roman" w:cs="Times New Roman"/>
          <w:sz w:val="24"/>
          <w:szCs w:val="24"/>
          <w:lang w:val="sr-Cyrl-CS"/>
        </w:rPr>
        <w:t>артија</w:t>
      </w:r>
      <w:r w:rsidR="00584F2E" w:rsidRPr="00500135">
        <w:rPr>
          <w:rFonts w:ascii="Times New Roman" w:hAnsi="Times New Roman" w:cs="Times New Roman"/>
          <w:sz w:val="24"/>
          <w:szCs w:val="24"/>
          <w:lang w:val="sr-Cyrl-CS"/>
        </w:rPr>
        <w:t xml:space="preserve"> 2</w:t>
      </w:r>
      <w:r w:rsidR="00584F2E" w:rsidRPr="00500135">
        <w:rPr>
          <w:rFonts w:ascii="Times New Roman" w:hAnsi="Times New Roman" w:cs="Times New Roman"/>
          <w:sz w:val="24"/>
          <w:szCs w:val="24"/>
        </w:rPr>
        <w:t>6</w:t>
      </w:r>
      <w:r w:rsidR="00584F2E" w:rsidRPr="00500135">
        <w:rPr>
          <w:rFonts w:ascii="Times New Roman" w:hAnsi="Times New Roman" w:cs="Times New Roman"/>
          <w:sz w:val="24"/>
          <w:szCs w:val="24"/>
          <w:lang w:val="sr-Cyrl-CS"/>
        </w:rPr>
        <w:t xml:space="preserve"> – МАНОМЕТРИ</w:t>
      </w:r>
    </w:p>
    <w:p w:rsidR="00622AAC" w:rsidRPr="007A41E8" w:rsidRDefault="00622AAC" w:rsidP="00622AAC">
      <w:pPr>
        <w:pStyle w:val="NormalWeb"/>
        <w:shd w:val="clear" w:color="auto" w:fill="FFFFFF"/>
        <w:spacing w:before="0" w:beforeAutospacing="0" w:after="0" w:afterAutospacing="0"/>
        <w:ind w:left="1287"/>
        <w:rPr>
          <w:color w:val="FF0000"/>
        </w:rPr>
      </w:pPr>
    </w:p>
    <w:p w:rsidR="00622AAC" w:rsidRPr="00BE0415" w:rsidRDefault="00622AAC" w:rsidP="00622AAC">
      <w:pPr>
        <w:pStyle w:val="NormalWeb"/>
        <w:shd w:val="clear" w:color="auto" w:fill="FFFFFF"/>
        <w:spacing w:before="0" w:beforeAutospacing="0" w:after="0" w:afterAutospacing="0"/>
        <w:ind w:left="1287"/>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lastRenderedPageBreak/>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FB3D6D">
        <w:fldChar w:fldCharType="begin"/>
      </w:r>
      <w:r w:rsidR="00413BE8">
        <w:instrText>HYPERLINK "http://www.pmf.ni.ac.rs/javnenabavke"</w:instrText>
      </w:r>
      <w:r w:rsidR="00FB3D6D">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FB3D6D">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8A1403">
        <w:rPr>
          <w:b/>
          <w:sz w:val="22"/>
          <w:lang w:val="sr-Cyrl-CS"/>
        </w:rPr>
        <w:t>8</w:t>
      </w:r>
      <w:r w:rsidR="00580396" w:rsidRPr="00AF6B37">
        <w:rPr>
          <w:b/>
          <w:sz w:val="22"/>
          <w:lang w:val="sr-Cyrl-CS"/>
        </w:rPr>
        <w:t xml:space="preserve"> (</w:t>
      </w:r>
      <w:r w:rsidR="008A1403">
        <w:rPr>
          <w:b/>
          <w:sz w:val="22"/>
          <w:lang w:val="sr-Cyrl-CS"/>
        </w:rPr>
        <w:t>осам</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Душан Крагић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r w:rsidR="00635C50" w:rsidRPr="00757B38">
        <w:rPr>
          <w:b/>
          <w:bCs/>
          <w:sz w:val="22"/>
          <w:szCs w:val="22"/>
          <w:lang/>
        </w:rPr>
        <w:t>Проф. Милан Стојковић</w:t>
      </w:r>
      <w:r w:rsidR="00635C50" w:rsidRPr="00757B38">
        <w:rPr>
          <w:b/>
          <w:sz w:val="22"/>
          <w:szCs w:val="22"/>
        </w:rPr>
        <w:t>,</w:t>
      </w:r>
      <w:r w:rsidR="00635C50">
        <w:rPr>
          <w:b/>
          <w:sz w:val="22"/>
          <w:szCs w:val="22"/>
          <w:lang/>
        </w:rPr>
        <w:t xml:space="preserve"> тел: </w:t>
      </w:r>
      <w:r w:rsidR="00635C50" w:rsidRPr="00635C50">
        <w:rPr>
          <w:sz w:val="22"/>
          <w:szCs w:val="22"/>
        </w:rPr>
        <w:t>063</w:t>
      </w:r>
      <w:r w:rsidR="00635C50" w:rsidRPr="00635C50">
        <w:rPr>
          <w:sz w:val="22"/>
          <w:szCs w:val="22"/>
          <w:lang/>
        </w:rPr>
        <w:t>/</w:t>
      </w:r>
      <w:r w:rsidR="00635C50" w:rsidRPr="00635C50">
        <w:rPr>
          <w:sz w:val="22"/>
          <w:szCs w:val="22"/>
        </w:rPr>
        <w:t>1041492</w:t>
      </w:r>
      <w:r w:rsidR="00635C50">
        <w:rPr>
          <w:sz w:val="22"/>
          <w:szCs w:val="22"/>
          <w:lang/>
        </w:rPr>
        <w:t>,</w:t>
      </w:r>
      <w:r w:rsidR="00635C50" w:rsidRPr="00757B38">
        <w:rPr>
          <w:b/>
          <w:sz w:val="22"/>
          <w:szCs w:val="22"/>
        </w:rPr>
        <w:t xml:space="preserve"> </w:t>
      </w:r>
      <w:r w:rsidR="00635C50" w:rsidRPr="00757B38">
        <w:rPr>
          <w:b/>
          <w:bCs/>
          <w:sz w:val="22"/>
          <w:szCs w:val="22"/>
          <w:lang/>
        </w:rPr>
        <w:t>маил</w:t>
      </w:r>
      <w:r w:rsidR="00635C50" w:rsidRPr="00757B38">
        <w:rPr>
          <w:b/>
          <w:sz w:val="22"/>
          <w:szCs w:val="22"/>
        </w:rPr>
        <w:t>:</w:t>
      </w:r>
      <w:r w:rsidR="00635C50" w:rsidRPr="00757B38">
        <w:rPr>
          <w:b/>
          <w:color w:val="FF0000"/>
          <w:sz w:val="22"/>
          <w:szCs w:val="22"/>
        </w:rPr>
        <w:t xml:space="preserve"> </w:t>
      </w:r>
      <w:r w:rsidR="00635C50" w:rsidRPr="00757B38">
        <w:rPr>
          <w:color w:val="365F91" w:themeColor="accent1" w:themeShade="BF"/>
          <w:sz w:val="22"/>
          <w:szCs w:val="22"/>
          <w:lang/>
        </w:rPr>
        <w:t>milan@svrljig.net</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8A1403">
        <w:rPr>
          <w:b/>
          <w:sz w:val="22"/>
          <w:lang w:val="sr-Cyrl-CS"/>
        </w:rPr>
        <w:t>8 (</w:t>
      </w:r>
      <w:proofErr w:type="spellStart"/>
      <w:r w:rsidR="008A1403">
        <w:rPr>
          <w:b/>
          <w:sz w:val="22"/>
        </w:rPr>
        <w:t>осам</w:t>
      </w:r>
      <w:proofErr w:type="spellEnd"/>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FB3D6D">
        <w:lastRenderedPageBreak/>
        <w:fldChar w:fldCharType="begin"/>
      </w:r>
      <w:r w:rsidR="00413BE8">
        <w:instrText>HYPERLINK "http://www.pmf.ni.ac.rs/javnenabavke"</w:instrText>
      </w:r>
      <w:r w:rsidR="00FB3D6D">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FB3D6D">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194F58" w:rsidRPr="00194F58">
        <w:rPr>
          <w:b/>
          <w:bCs/>
          <w:sz w:val="22"/>
        </w:rPr>
        <w:t>1</w:t>
      </w:r>
      <w:r w:rsidR="00194F58" w:rsidRPr="00194F58">
        <w:rPr>
          <w:b/>
          <w:bCs/>
          <w:sz w:val="22"/>
          <w:lang/>
        </w:rPr>
        <w:t>4</w:t>
      </w:r>
      <w:r w:rsidR="00580396" w:rsidRPr="00194F58">
        <w:rPr>
          <w:b/>
          <w:bCs/>
          <w:sz w:val="22"/>
        </w:rPr>
        <w:t>.</w:t>
      </w:r>
      <w:r w:rsidR="00E14964" w:rsidRPr="00194F58">
        <w:rPr>
          <w:b/>
          <w:bCs/>
          <w:sz w:val="22"/>
        </w:rPr>
        <w:t>0</w:t>
      </w:r>
      <w:r w:rsidR="004538A8" w:rsidRPr="00194F58">
        <w:rPr>
          <w:b/>
          <w:bCs/>
          <w:sz w:val="22"/>
        </w:rPr>
        <w:t>6</w:t>
      </w:r>
      <w:r w:rsidR="00FF269F" w:rsidRPr="00194F58">
        <w:rPr>
          <w:b/>
          <w:bCs/>
          <w:sz w:val="22"/>
          <w:lang w:val="sr-Cyrl-CS"/>
        </w:rPr>
        <w:t>.201</w:t>
      </w:r>
      <w:r w:rsidR="004538A8" w:rsidRPr="00194F58">
        <w:rPr>
          <w:b/>
          <w:bCs/>
          <w:sz w:val="22"/>
        </w:rPr>
        <w:t>8</w:t>
      </w:r>
      <w:r w:rsidRPr="00194F58">
        <w:rPr>
          <w:b/>
          <w:sz w:val="22"/>
          <w:szCs w:val="22"/>
          <w:lang w:val="sr-Cyrl-CS"/>
        </w:rPr>
        <w:t xml:space="preserve">. </w:t>
      </w:r>
      <w:r w:rsidRPr="00194F58">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7A41E8">
        <w:rPr>
          <w:b/>
          <w:sz w:val="22"/>
          <w:szCs w:val="22"/>
          <w:lang w:val="sr-Cyrl-CS"/>
        </w:rPr>
        <w:t>/018</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7A41E8">
        <w:rPr>
          <w:b/>
          <w:sz w:val="22"/>
          <w:szCs w:val="22"/>
          <w:lang w:val="sr-Cyrl-CS"/>
        </w:rPr>
        <w:t>/018</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7A41E8">
        <w:rPr>
          <w:b/>
          <w:sz w:val="22"/>
          <w:szCs w:val="22"/>
          <w:lang w:val="sr-Cyrl-CS"/>
        </w:rPr>
        <w:t>/018</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Pr>
          <w:b/>
          <w:sz w:val="22"/>
          <w:szCs w:val="22"/>
        </w:rPr>
        <w:t>3</w:t>
      </w:r>
      <w:r w:rsidR="007A41E8">
        <w:rPr>
          <w:b/>
          <w:sz w:val="22"/>
          <w:szCs w:val="22"/>
          <w:lang w:val="sr-Cyrl-CS"/>
        </w:rPr>
        <w:t>/018</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55ECD"/>
    <w:rsid w:val="00056CE3"/>
    <w:rsid w:val="00063844"/>
    <w:rsid w:val="000A04F9"/>
    <w:rsid w:val="000F3DA4"/>
    <w:rsid w:val="00141199"/>
    <w:rsid w:val="00160B74"/>
    <w:rsid w:val="0017400B"/>
    <w:rsid w:val="00183FC9"/>
    <w:rsid w:val="00194F58"/>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A0339"/>
    <w:rsid w:val="003C5277"/>
    <w:rsid w:val="00413BE8"/>
    <w:rsid w:val="0041496C"/>
    <w:rsid w:val="0042392C"/>
    <w:rsid w:val="004538A8"/>
    <w:rsid w:val="004578B6"/>
    <w:rsid w:val="00464CA2"/>
    <w:rsid w:val="004A4FA2"/>
    <w:rsid w:val="004B54BD"/>
    <w:rsid w:val="004C124E"/>
    <w:rsid w:val="004C6D19"/>
    <w:rsid w:val="004E76FF"/>
    <w:rsid w:val="004F32D8"/>
    <w:rsid w:val="00500135"/>
    <w:rsid w:val="0051344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53B9"/>
    <w:rsid w:val="006C472E"/>
    <w:rsid w:val="006C61E4"/>
    <w:rsid w:val="006D50AE"/>
    <w:rsid w:val="006F5CA5"/>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A1403"/>
    <w:rsid w:val="008B299C"/>
    <w:rsid w:val="008D45C4"/>
    <w:rsid w:val="008E50BE"/>
    <w:rsid w:val="00903A24"/>
    <w:rsid w:val="00923978"/>
    <w:rsid w:val="00956536"/>
    <w:rsid w:val="009A5CB6"/>
    <w:rsid w:val="009B5E56"/>
    <w:rsid w:val="009F11CE"/>
    <w:rsid w:val="009F24E1"/>
    <w:rsid w:val="00A032A2"/>
    <w:rsid w:val="00A34E85"/>
    <w:rsid w:val="00A36E2D"/>
    <w:rsid w:val="00A4281B"/>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36</cp:revision>
  <dcterms:created xsi:type="dcterms:W3CDTF">2015-06-10T07:48:00Z</dcterms:created>
  <dcterms:modified xsi:type="dcterms:W3CDTF">2018-06-06T08:04:00Z</dcterms:modified>
</cp:coreProperties>
</file>