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6B269C" w:rsidP="006B269C">
      <w:pPr>
        <w:rPr>
          <w:rFonts w:ascii="Times New Roman" w:hAnsi="Times New Roman"/>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00A96941">
        <w:rPr>
          <w:rFonts w:ascii="Times New Roman" w:hAnsi="Times New Roman"/>
          <w:lang w:val="sr-Cyrl-CS"/>
        </w:rPr>
        <w:t xml:space="preserve"> </w:t>
      </w:r>
      <w:r w:rsidRPr="006B269C">
        <w:rPr>
          <w:rFonts w:ascii="Times New Roman" w:hAnsi="Times New Roman"/>
        </w:rPr>
        <w:t>M</w:t>
      </w:r>
      <w:r w:rsidRPr="006B269C">
        <w:rPr>
          <w:rFonts w:ascii="Times New Roman" w:hAnsi="Times New Roman"/>
          <w:lang w:val="sr-Cyrl-CS"/>
        </w:rPr>
        <w:t>Д–</w:t>
      </w:r>
      <w:r w:rsidR="000A076D">
        <w:rPr>
          <w:rFonts w:ascii="Times New Roman" w:hAnsi="Times New Roman"/>
        </w:rPr>
        <w:t>08</w:t>
      </w:r>
      <w:r w:rsidR="006B7A1E">
        <w:rPr>
          <w:rFonts w:ascii="Times New Roman" w:hAnsi="Times New Roman"/>
        </w:rPr>
        <w:t>/018</w:t>
      </w:r>
      <w:r w:rsidRPr="006B269C">
        <w:rPr>
          <w:rFonts w:ascii="Times New Roman" w:hAnsi="Times New Roman"/>
          <w:lang w:val="sr-Cyrl-CS"/>
        </w:rPr>
        <w:t xml:space="preserve"> –</w:t>
      </w:r>
      <w:r w:rsidR="00554CE8">
        <w:rPr>
          <w:rFonts w:ascii="Times New Roman" w:hAnsi="Times New Roman"/>
        </w:rPr>
        <w:t xml:space="preserve"> </w:t>
      </w:r>
      <w:r w:rsidRPr="006B269C">
        <w:rPr>
          <w:rFonts w:ascii="Times New Roman" w:hAnsi="Times New Roman"/>
          <w:lang w:val="sr-Cyrl-CS"/>
        </w:rPr>
        <w:t xml:space="preserve">набавка </w:t>
      </w:r>
      <w:r w:rsidR="006B7A1E">
        <w:rPr>
          <w:rFonts w:ascii="Times New Roman" w:hAnsi="Times New Roman"/>
        </w:rPr>
        <w:t xml:space="preserve">канцеларијског </w:t>
      </w:r>
      <w:r w:rsidR="00884531">
        <w:rPr>
          <w:rFonts w:ascii="Times New Roman" w:hAnsi="Times New Roman"/>
        </w:rPr>
        <w:t>намештаја</w:t>
      </w:r>
      <w:r w:rsidRPr="006B269C">
        <w:rPr>
          <w:rFonts w:ascii="Times New Roman" w:hAnsi="Times New Roman"/>
          <w:lang w:val="sr-Cyrl-CS"/>
        </w:rPr>
        <w:t xml:space="preserve"> за потребе 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Default="006B269C" w:rsidP="006B269C">
      <w:pPr>
        <w:jc w:val="center"/>
        <w:rPr>
          <w:rFonts w:ascii="Times New Roman" w:hAnsi="Times New Roman"/>
        </w:rPr>
      </w:pPr>
    </w:p>
    <w:p w:rsidR="00D47133" w:rsidRDefault="00D47133" w:rsidP="006B269C">
      <w:pPr>
        <w:jc w:val="center"/>
        <w:rPr>
          <w:rFonts w:ascii="Times New Roman" w:hAnsi="Times New Roman"/>
        </w:rPr>
      </w:pPr>
    </w:p>
    <w:p w:rsidR="00D47133" w:rsidRDefault="00D47133" w:rsidP="006B269C">
      <w:pPr>
        <w:jc w:val="center"/>
        <w:rPr>
          <w:rFonts w:ascii="Times New Roman" w:hAnsi="Times New Roman"/>
        </w:rPr>
      </w:pPr>
    </w:p>
    <w:p w:rsidR="00D47133" w:rsidRDefault="00D47133" w:rsidP="006B269C">
      <w:pPr>
        <w:jc w:val="center"/>
        <w:rPr>
          <w:rFonts w:ascii="Times New Roman" w:hAnsi="Times New Roman"/>
        </w:rPr>
      </w:pPr>
    </w:p>
    <w:p w:rsidR="00D47133" w:rsidRPr="00D47133" w:rsidRDefault="00D47133" w:rsidP="006B269C">
      <w:pPr>
        <w:jc w:val="center"/>
        <w:rPr>
          <w:rFonts w:ascii="Times New Roman" w:hAnsi="Times New Roman"/>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Default="006B269C" w:rsidP="006B269C">
      <w:pPr>
        <w:pBdr>
          <w:bottom w:val="single" w:sz="8" w:space="1" w:color="000000"/>
        </w:pBdr>
        <w:jc w:val="center"/>
        <w:rPr>
          <w:rFonts w:ascii="Times New Roman" w:hAnsi="Times New Roman"/>
        </w:rPr>
      </w:pPr>
    </w:p>
    <w:p w:rsidR="00714F1B" w:rsidRDefault="00714F1B" w:rsidP="006B269C">
      <w:pPr>
        <w:pBdr>
          <w:bottom w:val="single" w:sz="8" w:space="1" w:color="000000"/>
        </w:pBdr>
        <w:jc w:val="center"/>
        <w:rPr>
          <w:rFonts w:ascii="Times New Roman" w:hAnsi="Times New Roman"/>
        </w:rPr>
      </w:pPr>
    </w:p>
    <w:p w:rsidR="00714F1B" w:rsidRDefault="00714F1B" w:rsidP="006B269C">
      <w:pPr>
        <w:pBdr>
          <w:bottom w:val="single" w:sz="8" w:space="1" w:color="000000"/>
        </w:pBdr>
        <w:jc w:val="center"/>
        <w:rPr>
          <w:rFonts w:ascii="Times New Roman" w:hAnsi="Times New Roman"/>
        </w:rPr>
      </w:pPr>
    </w:p>
    <w:p w:rsidR="00714F1B" w:rsidRDefault="00714F1B" w:rsidP="006B269C">
      <w:pPr>
        <w:pBdr>
          <w:bottom w:val="single" w:sz="8" w:space="1" w:color="000000"/>
        </w:pBdr>
        <w:jc w:val="center"/>
        <w:rPr>
          <w:rFonts w:ascii="Times New Roman" w:hAnsi="Times New Roman"/>
        </w:rPr>
      </w:pPr>
    </w:p>
    <w:p w:rsidR="00714F1B" w:rsidRPr="00714F1B" w:rsidRDefault="00714F1B" w:rsidP="006B269C">
      <w:pPr>
        <w:pBdr>
          <w:bottom w:val="single" w:sz="8" w:space="1" w:color="000000"/>
        </w:pBdr>
        <w:jc w:val="center"/>
        <w:rPr>
          <w:rFonts w:ascii="Times New Roman" w:hAnsi="Times New Roman"/>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rPr>
          <w:rFonts w:ascii="Times New Roman" w:hAnsi="Times New Roman"/>
          <w:lang w:val="sr-Cyrl-CS"/>
        </w:rPr>
      </w:pPr>
    </w:p>
    <w:p w:rsidR="006B269C" w:rsidRPr="006B269C" w:rsidRDefault="006B269C" w:rsidP="006B269C">
      <w:pPr>
        <w:jc w:val="center"/>
        <w:rPr>
          <w:rFonts w:ascii="Times New Roman" w:hAnsi="Times New Roman"/>
        </w:rPr>
      </w:pPr>
      <w:r w:rsidRPr="006B269C">
        <w:rPr>
          <w:rFonts w:ascii="Times New Roman" w:hAnsi="Times New Roman"/>
          <w:lang w:val="sr-Latn-CS"/>
        </w:rPr>
        <w:t xml:space="preserve">У Нишу, </w:t>
      </w:r>
      <w:r w:rsidR="000A076D">
        <w:rPr>
          <w:rFonts w:ascii="Times New Roman" w:hAnsi="Times New Roman"/>
        </w:rPr>
        <w:t>септембар</w:t>
      </w:r>
      <w:r w:rsidRPr="006B269C">
        <w:rPr>
          <w:rFonts w:ascii="Times New Roman" w:hAnsi="Times New Roman"/>
          <w:lang w:val="sr-Cyrl-CS"/>
        </w:rPr>
        <w:t xml:space="preserve"> 201</w:t>
      </w:r>
      <w:r w:rsidR="006B7A1E">
        <w:rPr>
          <w:rFonts w:ascii="Times New Roman" w:hAnsi="Times New Roman"/>
          <w:lang w:val="sr-Cyrl-CS"/>
        </w:rPr>
        <w:t>8</w:t>
      </w:r>
      <w:r w:rsidRPr="006B269C">
        <w:rPr>
          <w:rFonts w:ascii="Times New Roman" w:hAnsi="Times New Roman"/>
        </w:rPr>
        <w:t>.</w:t>
      </w:r>
    </w:p>
    <w:p w:rsidR="006B269C" w:rsidRPr="006B269C" w:rsidRDefault="006B269C" w:rsidP="006B269C">
      <w:pPr>
        <w:jc w:val="center"/>
        <w:rPr>
          <w:rFonts w:ascii="Times New Roman" w:hAnsi="Times New Roman"/>
          <w:b/>
          <w:lang w:val="sr-Cyrl-CS"/>
        </w:rPr>
      </w:pPr>
    </w:p>
    <w:p w:rsidR="006B269C" w:rsidRPr="006B269C" w:rsidRDefault="006B269C" w:rsidP="006B269C">
      <w:pPr>
        <w:rPr>
          <w:rFonts w:ascii="Times New Roman" w:hAnsi="Times New Roman"/>
          <w:b/>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Техничка спецификација по партијама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714F1B" w:rsidP="006B269C">
      <w:pPr>
        <w:tabs>
          <w:tab w:val="left" w:pos="180"/>
        </w:tabs>
        <w:spacing w:line="360" w:lineRule="auto"/>
        <w:ind w:left="1080" w:right="23"/>
        <w:jc w:val="both"/>
        <w:rPr>
          <w:rFonts w:ascii="Times New Roman" w:hAnsi="Times New Roman"/>
          <w:lang w:val="sr-Cyrl-CS"/>
        </w:rPr>
      </w:pPr>
      <w:r>
        <w:rPr>
          <w:rFonts w:ascii="Times New Roman" w:hAnsi="Times New Roman"/>
        </w:rPr>
        <w:tab/>
      </w:r>
      <w:r w:rsidR="006B269C">
        <w:rPr>
          <w:rFonts w:ascii="Times New Roman" w:hAnsi="Times New Roman"/>
          <w:lang w:val="sr-Cyrl-CS"/>
        </w:rPr>
        <w:t>8а. Изјава понуђача о ненаступању са подизвођачем</w:t>
      </w:r>
    </w:p>
    <w:p w:rsidR="006B269C" w:rsidRPr="006B269C" w:rsidRDefault="006B269C" w:rsidP="006B269C">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уговораи квалитет испоручених добара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714F1B" w:rsidP="006B269C">
      <w:pPr>
        <w:tabs>
          <w:tab w:val="left" w:pos="180"/>
        </w:tabs>
        <w:spacing w:line="360" w:lineRule="auto"/>
        <w:ind w:left="720" w:right="23"/>
        <w:jc w:val="both"/>
        <w:rPr>
          <w:rFonts w:ascii="Times New Roman" w:hAnsi="Times New Roman"/>
        </w:rPr>
      </w:pPr>
      <w:r>
        <w:rPr>
          <w:rFonts w:ascii="Times New Roman" w:hAnsi="Times New Roman"/>
        </w:rPr>
        <w:tab/>
      </w:r>
      <w:r w:rsidR="006B269C" w:rsidRPr="006B269C">
        <w:rPr>
          <w:rFonts w:ascii="Times New Roman" w:hAnsi="Times New Roman"/>
          <w:lang w:val="sr-Cyrl-CS"/>
        </w:rPr>
        <w:t>1</w:t>
      </w:r>
      <w:r w:rsidR="006B269C" w:rsidRPr="006B269C">
        <w:rPr>
          <w:rFonts w:ascii="Times New Roman" w:hAnsi="Times New Roman"/>
        </w:rPr>
        <w:t>2</w:t>
      </w:r>
      <w:r w:rsidR="006B269C" w:rsidRPr="006B269C">
        <w:rPr>
          <w:rFonts w:ascii="Times New Roman" w:hAnsi="Times New Roman"/>
          <w:lang w:val="sr-Cyrl-CS"/>
        </w:rPr>
        <w:t xml:space="preserve">а. </w:t>
      </w:r>
      <w:r w:rsidR="00D42B5B">
        <w:rPr>
          <w:rFonts w:ascii="Times New Roman" w:hAnsi="Times New Roman"/>
          <w:lang w:val="sr-Cyrl-CS"/>
        </w:rPr>
        <w:t>Изјава члана групе п</w:t>
      </w:r>
      <w:r w:rsidR="006B269C">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 xml:space="preserve">Подаци о </w:t>
      </w:r>
      <w:r w:rsidR="008F2631">
        <w:rPr>
          <w:rFonts w:ascii="Times New Roman" w:hAnsi="Times New Roman"/>
          <w:lang w:val="sr-Cyrl-CS"/>
        </w:rPr>
        <w:t>подизвођачу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Default="006B269C" w:rsidP="006B269C">
      <w:pPr>
        <w:jc w:val="both"/>
        <w:rPr>
          <w:rFonts w:ascii="Times New Roman" w:hAnsi="Times New Roman"/>
        </w:rPr>
      </w:pPr>
    </w:p>
    <w:p w:rsidR="00D47133" w:rsidRDefault="00D47133" w:rsidP="006B269C">
      <w:pPr>
        <w:jc w:val="both"/>
        <w:rPr>
          <w:rFonts w:ascii="Times New Roman" w:hAnsi="Times New Roman"/>
        </w:rPr>
      </w:pPr>
    </w:p>
    <w:p w:rsidR="00D47133" w:rsidRDefault="00D47133" w:rsidP="006B269C">
      <w:pPr>
        <w:jc w:val="both"/>
        <w:rPr>
          <w:rFonts w:ascii="Times New Roman" w:hAnsi="Times New Roman"/>
        </w:rPr>
      </w:pPr>
    </w:p>
    <w:p w:rsidR="00D47133" w:rsidRPr="00D47133" w:rsidRDefault="00D47133" w:rsidP="006B269C">
      <w:pPr>
        <w:jc w:val="both"/>
        <w:rPr>
          <w:rFonts w:ascii="Times New Roman" w:hAnsi="Times New Roman"/>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p>
    <w:p w:rsidR="006B269C" w:rsidRPr="006B269C" w:rsidRDefault="006B269C" w:rsidP="00A96941">
      <w:pPr>
        <w:ind w:left="1260" w:right="972"/>
        <w:jc w:val="center"/>
        <w:rPr>
          <w:rFonts w:ascii="Times New Roman" w:hAnsi="Times New Roman"/>
          <w:lang w:val="sr-Cyrl-CS"/>
        </w:rPr>
      </w:pPr>
      <w:r w:rsidRPr="006B269C">
        <w:rPr>
          <w:rFonts w:ascii="Times New Roman" w:hAnsi="Times New Roman"/>
          <w:lang w:val="sr-Cyrl-CS"/>
        </w:rPr>
        <w:t xml:space="preserve">(по </w:t>
      </w:r>
      <w:r w:rsidRPr="006B269C">
        <w:rPr>
          <w:rFonts w:ascii="Times New Roman" w:hAnsi="Times New Roman"/>
          <w:lang w:val="sr-Latn-CS"/>
        </w:rPr>
        <w:t>јавном</w:t>
      </w:r>
      <w:r w:rsidR="00A96941">
        <w:rPr>
          <w:rFonts w:ascii="Times New Roman" w:hAnsi="Times New Roman"/>
        </w:rPr>
        <w:t xml:space="preserve"> </w:t>
      </w:r>
      <w:r w:rsidRPr="006B269C">
        <w:rPr>
          <w:rFonts w:ascii="Times New Roman" w:hAnsi="Times New Roman"/>
          <w:lang w:val="sr-Latn-CS"/>
        </w:rPr>
        <w:t>позиву</w:t>
      </w:r>
      <w:r w:rsidR="00A96941">
        <w:rPr>
          <w:rFonts w:ascii="Times New Roman" w:hAnsi="Times New Roman"/>
        </w:rPr>
        <w:t xml:space="preserve"> </w:t>
      </w:r>
      <w:r w:rsidRPr="00ED2D62">
        <w:rPr>
          <w:rFonts w:ascii="Times New Roman" w:hAnsi="Times New Roman"/>
          <w:lang w:val="sr-Cyrl-CS"/>
        </w:rPr>
        <w:t xml:space="preserve">објављеном </w:t>
      </w:r>
      <w:r w:rsidR="000A076D">
        <w:rPr>
          <w:rFonts w:ascii="Times New Roman" w:hAnsi="Times New Roman"/>
        </w:rPr>
        <w:t>21.09</w:t>
      </w:r>
      <w:r w:rsidRPr="00ED2D62">
        <w:rPr>
          <w:rFonts w:ascii="Times New Roman" w:hAnsi="Times New Roman"/>
          <w:lang w:val="sr-Cyrl-CS"/>
        </w:rPr>
        <w:t>.201</w:t>
      </w:r>
      <w:r w:rsidR="006B7A1E">
        <w:rPr>
          <w:rFonts w:ascii="Times New Roman" w:hAnsi="Times New Roman"/>
        </w:rPr>
        <w:t>8</w:t>
      </w:r>
      <w:r w:rsidRPr="00ED2D62">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6B269C" w:rsidP="000A076D">
            <w:pPr>
              <w:tabs>
                <w:tab w:val="left" w:pos="750"/>
              </w:tabs>
              <w:jc w:val="center"/>
              <w:rPr>
                <w:rFonts w:ascii="Times New Roman" w:hAnsi="Times New Roman"/>
                <w:lang w:val="sr-Cyrl-CS" w:eastAsia="en-US"/>
              </w:rPr>
            </w:pPr>
            <w:r w:rsidRPr="000A076D">
              <w:rPr>
                <w:rFonts w:ascii="Times New Roman" w:hAnsi="Times New Roman"/>
                <w:lang w:val="sr-Cyrl-CS" w:eastAsia="en-US"/>
              </w:rPr>
              <w:t>Природно-математички факулет Универзитета у Нишу</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6B269C" w:rsidP="000A076D">
            <w:pPr>
              <w:tabs>
                <w:tab w:val="left" w:pos="750"/>
              </w:tabs>
              <w:rPr>
                <w:rFonts w:ascii="Times New Roman" w:hAnsi="Times New Roman"/>
                <w:lang w:val="sr-Cyrl-CS" w:eastAsia="en-US"/>
              </w:rPr>
            </w:pPr>
            <w:r w:rsidRPr="000A076D">
              <w:rPr>
                <w:rFonts w:ascii="Times New Roman" w:hAnsi="Times New Roman"/>
                <w:lang w:val="sr-Cyrl-CS" w:eastAsia="en-US"/>
              </w:rPr>
              <w:t>Ниш, Вишеградска 33</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6B269C">
            <w:pPr>
              <w:tabs>
                <w:tab w:val="left" w:pos="750"/>
              </w:tabs>
              <w:rPr>
                <w:rFonts w:ascii="Times New Roman" w:hAnsi="Times New Roman"/>
                <w:lang w:val="sr-Cyrl-CS" w:eastAsia="en-US"/>
              </w:rPr>
            </w:pPr>
            <w:r w:rsidRPr="000A076D">
              <w:rPr>
                <w:rFonts w:ascii="Times New Roman" w:hAnsi="Times New Roman"/>
                <w:lang w:val="sr-Cyrl-CS" w:eastAsia="en-US"/>
              </w:rPr>
              <w:t>17267906</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6B269C">
            <w:pPr>
              <w:tabs>
                <w:tab w:val="left" w:pos="750"/>
              </w:tabs>
              <w:rPr>
                <w:rFonts w:ascii="Times New Roman" w:hAnsi="Times New Roman"/>
                <w:lang w:val="sr-Cyrl-CS" w:eastAsia="en-US"/>
              </w:rPr>
            </w:pPr>
            <w:r w:rsidRPr="000A076D">
              <w:rPr>
                <w:rFonts w:ascii="Times New Roman" w:hAnsi="Times New Roman"/>
                <w:lang w:val="sr-Cyrl-CS" w:eastAsia="en-US"/>
              </w:rPr>
              <w:t>100668023</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6B269C">
            <w:pPr>
              <w:tabs>
                <w:tab w:val="left" w:pos="750"/>
              </w:tabs>
              <w:rPr>
                <w:rFonts w:ascii="Times New Roman" w:hAnsi="Times New Roman"/>
                <w:lang w:val="sr-Cyrl-CS" w:eastAsia="en-US"/>
              </w:rPr>
            </w:pPr>
            <w:r w:rsidRPr="000A076D">
              <w:rPr>
                <w:rFonts w:ascii="Times New Roman" w:hAnsi="Times New Roman"/>
                <w:bCs/>
                <w:lang w:eastAsia="en-US"/>
              </w:rPr>
              <w:t xml:space="preserve">установа </w:t>
            </w:r>
            <w:r w:rsidRPr="000A076D">
              <w:rPr>
                <w:rFonts w:ascii="Times New Roman" w:hAnsi="Times New Roman"/>
                <w:lang w:eastAsia="en-US"/>
              </w:rPr>
              <w:t>(категорија просвета-високо образовање)</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6B269C">
            <w:pPr>
              <w:tabs>
                <w:tab w:val="left" w:pos="750"/>
              </w:tabs>
              <w:rPr>
                <w:rFonts w:ascii="Times New Roman" w:hAnsi="Times New Roman"/>
                <w:lang w:val="sr-Cyrl-CS" w:eastAsia="en-US"/>
              </w:rPr>
            </w:pPr>
            <w:r w:rsidRPr="000A076D">
              <w:rPr>
                <w:rFonts w:ascii="Times New Roman" w:hAnsi="Times New Roman"/>
                <w:bCs/>
                <w:color w:val="0000FF"/>
                <w:lang w:eastAsia="en-US"/>
              </w:rPr>
              <w:t>www.p</w:t>
            </w:r>
            <w:r w:rsidRPr="000A076D">
              <w:rPr>
                <w:rFonts w:ascii="Times New Roman" w:hAnsi="Times New Roman"/>
                <w:bCs/>
                <w:color w:val="0000FF"/>
                <w:lang w:val="sr-Latn-CS" w:eastAsia="en-US"/>
              </w:rPr>
              <w:t>mf</w:t>
            </w:r>
            <w:r w:rsidRPr="000A076D">
              <w:rPr>
                <w:rFonts w:ascii="Times New Roman" w:hAnsi="Times New Roman"/>
                <w:bCs/>
                <w:color w:val="0000FF"/>
                <w:lang w:eastAsia="en-US"/>
              </w:rPr>
              <w:t xml:space="preserve">.ni.ac.rs </w:t>
            </w:r>
            <w:r w:rsidRPr="000A076D">
              <w:rPr>
                <w:rFonts w:ascii="Times New Roman" w:hAnsi="Times New Roman"/>
                <w:bCs/>
                <w:color w:val="000000"/>
                <w:lang w:eastAsia="en-US"/>
              </w:rPr>
              <w:t>(линк јавне набавке)</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D21282">
            <w:pPr>
              <w:tabs>
                <w:tab w:val="left" w:pos="750"/>
              </w:tabs>
              <w:rPr>
                <w:rFonts w:ascii="Times New Roman" w:hAnsi="Times New Roman"/>
                <w:lang w:val="sr-Cyrl-CS" w:eastAsia="en-US"/>
              </w:rPr>
            </w:pPr>
            <w:r>
              <w:rPr>
                <w:rFonts w:ascii="Times New Roman" w:hAnsi="Times New Roman"/>
                <w:lang w:eastAsia="en-US"/>
              </w:rPr>
              <w:t>E-mail</w:t>
            </w:r>
            <w:r w:rsidR="006B269C" w:rsidRPr="006B269C">
              <w:rPr>
                <w:rFonts w:ascii="Times New Roman" w:hAnsi="Times New Roman"/>
                <w:lang w:eastAsia="en-US"/>
              </w:rPr>
              <w:t xml:space="preserve">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6B269C">
            <w:pPr>
              <w:tabs>
                <w:tab w:val="left" w:pos="750"/>
              </w:tabs>
              <w:rPr>
                <w:rFonts w:ascii="Times New Roman" w:hAnsi="Times New Roman"/>
                <w:lang w:val="sr-Cyrl-CS" w:eastAsia="en-US"/>
              </w:rPr>
            </w:pPr>
            <w:r w:rsidRPr="000A076D">
              <w:rPr>
                <w:rFonts w:ascii="Times New Roman" w:hAnsi="Times New Roman"/>
                <w:bCs/>
                <w:color w:val="0000FF"/>
                <w:lang w:eastAsia="en-US"/>
              </w:rPr>
              <w:t>javnenabavke@pmf.ni.ac.rs</w:t>
            </w:r>
          </w:p>
        </w:tc>
      </w:tr>
      <w:tr w:rsidR="006B269C" w:rsidRPr="006B269C" w:rsidTr="00D47133">
        <w:trPr>
          <w:trHeight w:val="34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D42B5B">
            <w:pPr>
              <w:tabs>
                <w:tab w:val="left" w:pos="750"/>
              </w:tabs>
              <w:rPr>
                <w:rFonts w:ascii="Times New Roman" w:hAnsi="Times New Roman"/>
                <w:lang w:eastAsia="en-US"/>
              </w:rPr>
            </w:pPr>
            <w:r w:rsidRPr="000A076D">
              <w:rPr>
                <w:rFonts w:ascii="Times New Roman" w:hAnsi="Times New Roman"/>
                <w:bCs/>
                <w:lang w:val="sr-Cyrl-CS" w:eastAsia="en-US"/>
              </w:rPr>
              <w:t>Марија Стефановић</w:t>
            </w:r>
            <w:r w:rsidR="006B269C" w:rsidRPr="000A076D">
              <w:rPr>
                <w:rFonts w:ascii="Times New Roman" w:hAnsi="Times New Roman"/>
                <w:bCs/>
                <w:lang w:eastAsia="en-US"/>
              </w:rPr>
              <w:t>, тел. 018/</w:t>
            </w:r>
            <w:r w:rsidR="006B269C" w:rsidRPr="000A076D">
              <w:rPr>
                <w:rFonts w:ascii="Times New Roman" w:hAnsi="Times New Roman"/>
                <w:bCs/>
                <w:lang w:val="sr-Cyrl-CS" w:eastAsia="en-US"/>
              </w:rPr>
              <w:t>533</w:t>
            </w:r>
            <w:r w:rsidR="006B269C" w:rsidRPr="000A076D">
              <w:rPr>
                <w:rFonts w:ascii="Times New Roman" w:hAnsi="Times New Roman"/>
                <w:bCs/>
                <w:lang w:eastAsia="en-US"/>
              </w:rPr>
              <w:t>-</w:t>
            </w:r>
            <w:r w:rsidR="006B269C" w:rsidRPr="000A076D">
              <w:rPr>
                <w:rFonts w:ascii="Times New Roman" w:hAnsi="Times New Roman"/>
                <w:bCs/>
                <w:lang w:val="sr-Cyrl-CS" w:eastAsia="en-US"/>
              </w:rPr>
              <w:t>015</w:t>
            </w:r>
            <w:r w:rsidR="006B269C" w:rsidRPr="000A076D">
              <w:rPr>
                <w:rFonts w:ascii="Times New Roman" w:hAnsi="Times New Roman"/>
                <w:bCs/>
                <w:lang w:eastAsia="en-US"/>
              </w:rPr>
              <w:t xml:space="preserve">, </w:t>
            </w:r>
            <w:r w:rsidR="006B269C" w:rsidRPr="000A076D">
              <w:rPr>
                <w:rFonts w:ascii="Times New Roman" w:hAnsi="Times New Roman"/>
                <w:bCs/>
                <w:lang w:val="sr-Cyrl-CS" w:eastAsia="en-US"/>
              </w:rPr>
              <w:t>лок. 133</w:t>
            </w:r>
            <w:r w:rsidR="00714F1B" w:rsidRPr="000A076D">
              <w:rPr>
                <w:rFonts w:ascii="Times New Roman" w:hAnsi="Times New Roman"/>
                <w:bCs/>
                <w:lang w:eastAsia="en-US"/>
              </w:rPr>
              <w:t xml:space="preserve">, </w:t>
            </w:r>
            <w:r w:rsidR="00714F1B" w:rsidRPr="000A076D">
              <w:rPr>
                <w:rFonts w:ascii="Times New Roman" w:hAnsi="Times New Roman"/>
                <w:bCs/>
                <w:lang w:val="sr-Latn-CS"/>
              </w:rPr>
              <w:t>mail:</w:t>
            </w:r>
            <w:hyperlink r:id="rId6" w:history="1">
              <w:r w:rsidR="00714F1B" w:rsidRPr="000A076D">
                <w:rPr>
                  <w:rStyle w:val="Hyperlink"/>
                  <w:rFonts w:ascii="Times New Roman" w:hAnsi="Times New Roman"/>
                  <w:bCs/>
                  <w:lang w:val="sr-Latn-CS"/>
                </w:rPr>
                <w:t>javnenabavke@pmf.ni.ac.rs</w:t>
              </w:r>
            </w:hyperlink>
          </w:p>
        </w:tc>
      </w:tr>
    </w:tbl>
    <w:p w:rsidR="006B269C" w:rsidRPr="006B269C" w:rsidRDefault="006B269C" w:rsidP="006B269C">
      <w:pPr>
        <w:pStyle w:val="Default"/>
        <w:rPr>
          <w:color w:val="auto"/>
          <w:lang w:val="sr-Cyrl-CS"/>
        </w:rPr>
      </w:pPr>
    </w:p>
    <w:p w:rsidR="00714F1B" w:rsidRDefault="006B269C" w:rsidP="006B269C">
      <w:pPr>
        <w:pStyle w:val="Default"/>
        <w:ind w:firstLine="540"/>
        <w:jc w:val="both"/>
        <w:rPr>
          <w:b/>
          <w:bCs/>
          <w:color w:val="FF0000"/>
        </w:rPr>
      </w:pPr>
      <w:r w:rsidRPr="006B269C">
        <w:rPr>
          <w:b/>
          <w:bCs/>
          <w:color w:val="auto"/>
        </w:rPr>
        <w:t>2) Врста поступка јавне набавке:</w:t>
      </w:r>
    </w:p>
    <w:p w:rsidR="006B269C" w:rsidRDefault="006B269C" w:rsidP="00714F1B">
      <w:pPr>
        <w:pStyle w:val="Default"/>
        <w:ind w:firstLine="720"/>
        <w:jc w:val="both"/>
      </w:pP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714F1B" w:rsidRPr="006B269C" w:rsidRDefault="00714F1B" w:rsidP="00714F1B">
      <w:pPr>
        <w:pStyle w:val="Default"/>
        <w:ind w:firstLine="720"/>
        <w:jc w:val="both"/>
        <w:rPr>
          <w:lang w:val="sr-Cyrl-CS"/>
        </w:rPr>
      </w:pP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Pr="006B269C" w:rsidRDefault="006B269C" w:rsidP="00714F1B">
      <w:pPr>
        <w:pStyle w:val="CM11"/>
        <w:ind w:firstLine="720"/>
        <w:jc w:val="both"/>
        <w:rPr>
          <w:color w:val="000000"/>
        </w:rPr>
      </w:pPr>
      <w:r w:rsidRPr="006B269C">
        <w:rPr>
          <w:color w:val="000000"/>
        </w:rPr>
        <w:t>Предмет јавне набавке</w:t>
      </w:r>
      <w:r w:rsidRPr="006B269C">
        <w:t xml:space="preserve">број </w:t>
      </w:r>
      <w:r w:rsidRPr="006B269C">
        <w:rPr>
          <w:lang w:val="sr-Cyrl-CS"/>
        </w:rPr>
        <w:t>МД–</w:t>
      </w:r>
      <w:r w:rsidR="006B7A1E">
        <w:rPr>
          <w:lang w:val="sr-Cyrl-CS"/>
        </w:rPr>
        <w:t>0</w:t>
      </w:r>
      <w:r w:rsidR="000A076D">
        <w:rPr>
          <w:lang w:val="sr-Cyrl-CS"/>
        </w:rPr>
        <w:t>8</w:t>
      </w:r>
      <w:r w:rsidR="006B7A1E">
        <w:rPr>
          <w:lang w:val="sr-Cyrl-CS"/>
        </w:rPr>
        <w:t>/018</w:t>
      </w:r>
      <w:r w:rsidRPr="006B269C">
        <w:t xml:space="preserve"> су добра</w:t>
      </w:r>
      <w:r w:rsidR="00554CE8">
        <w:t xml:space="preserve"> </w:t>
      </w:r>
      <w:r w:rsidRPr="006B269C">
        <w:rPr>
          <w:color w:val="000000"/>
          <w:lang w:val="sr-Cyrl-CS"/>
        </w:rPr>
        <w:t>(</w:t>
      </w:r>
      <w:r w:rsidRPr="006B269C">
        <w:rPr>
          <w:lang w:val="sr-Cyrl-CS"/>
        </w:rPr>
        <w:t xml:space="preserve">набавка </w:t>
      </w:r>
      <w:r w:rsidR="006B7A1E">
        <w:rPr>
          <w:lang w:val="sr-Cyrl-CS"/>
        </w:rPr>
        <w:t xml:space="preserve">канцеларијског </w:t>
      </w:r>
      <w:r w:rsidR="00884531">
        <w:rPr>
          <w:lang w:val="sr-Cyrl-CS"/>
        </w:rPr>
        <w:t>намештаја</w:t>
      </w:r>
      <w:r w:rsidRPr="006B269C">
        <w:rPr>
          <w:lang w:val="sr-Cyrl-CS"/>
        </w:rPr>
        <w:t xml:space="preserve"> за потребе Природно-математичког факултета у Нишу</w:t>
      </w:r>
      <w:r w:rsidRPr="006B269C">
        <w:rPr>
          <w:color w:val="000000"/>
          <w:lang w:val="sr-Cyrl-CS"/>
        </w:rPr>
        <w:t>)</w:t>
      </w:r>
      <w:r w:rsidRPr="006B269C">
        <w:rPr>
          <w:color w:val="000000"/>
        </w:rPr>
        <w:t xml:space="preserve">, у свему према техничким спецификацијама. </w:t>
      </w:r>
    </w:p>
    <w:p w:rsidR="006B269C" w:rsidRPr="006B269C" w:rsidRDefault="006B269C" w:rsidP="00714F1B">
      <w:pPr>
        <w:pStyle w:val="CM11"/>
        <w:ind w:firstLine="720"/>
        <w:jc w:val="both"/>
        <w:rPr>
          <w:color w:val="000000"/>
        </w:rPr>
      </w:pPr>
      <w:r w:rsidRPr="006B269C">
        <w:rPr>
          <w:color w:val="000000"/>
        </w:rPr>
        <w:t xml:space="preserve">Техничке спецификације су дефинисане у тачки </w:t>
      </w:r>
      <w:r w:rsidR="00D42B5B">
        <w:rPr>
          <w:color w:val="000000"/>
        </w:rPr>
        <w:t>4</w:t>
      </w:r>
      <w:r w:rsidRPr="006B269C">
        <w:rPr>
          <w:color w:val="000000"/>
        </w:rPr>
        <w:t xml:space="preserve">. конкурсне документације. </w:t>
      </w:r>
    </w:p>
    <w:p w:rsidR="006B269C" w:rsidRPr="00196FDD" w:rsidRDefault="001C2CB1" w:rsidP="00714F1B">
      <w:pPr>
        <w:pStyle w:val="CM26"/>
        <w:ind w:firstLine="720"/>
        <w:jc w:val="both"/>
        <w:rPr>
          <w:color w:val="000000"/>
        </w:rPr>
      </w:pPr>
      <w:r>
        <w:rPr>
          <w:color w:val="000000"/>
        </w:rPr>
        <w:t>Ознака из општег речника набав</w:t>
      </w:r>
      <w:r w:rsidR="006B269C" w:rsidRPr="006B269C">
        <w:rPr>
          <w:color w:val="000000"/>
        </w:rPr>
        <w:t>ке:</w:t>
      </w:r>
      <w:r>
        <w:rPr>
          <w:color w:val="000000"/>
        </w:rPr>
        <w:t xml:space="preserve"> </w:t>
      </w:r>
      <w:r w:rsidR="00884531">
        <w:rPr>
          <w:b/>
          <w:lang w:val="sr-Cyrl-CS"/>
        </w:rPr>
        <w:t>39100000</w:t>
      </w:r>
      <w:r>
        <w:rPr>
          <w:b/>
        </w:rPr>
        <w:t xml:space="preserve"> </w:t>
      </w:r>
      <w:r w:rsidR="00884531">
        <w:rPr>
          <w:lang w:val="sr-Cyrl-CS"/>
        </w:rPr>
        <w:t>Намештај</w:t>
      </w:r>
      <w:r w:rsidR="00196FDD">
        <w:t>.</w:t>
      </w:r>
    </w:p>
    <w:p w:rsidR="006B269C" w:rsidRPr="006B269C" w:rsidRDefault="006B269C" w:rsidP="00714F1B">
      <w:pPr>
        <w:suppressAutoHyphens w:val="0"/>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Предметна јавна набавка је обликована у више истоврсних целина тј. партија, тако да ће се након окончања поступка закључити</w:t>
      </w:r>
      <w:r w:rsidR="00D42B5B">
        <w:rPr>
          <w:rFonts w:ascii="Times New Roman" w:hAnsi="Times New Roman"/>
          <w:color w:val="000000"/>
        </w:rPr>
        <w:t xml:space="preserve"> један уговор за сваку партију у</w:t>
      </w:r>
      <w:r w:rsidRPr="006B269C">
        <w:rPr>
          <w:rFonts w:ascii="Times New Roman" w:hAnsi="Times New Roman"/>
          <w:color w:val="000000"/>
        </w:rPr>
        <w:t xml:space="preserve"> јавној набавци. </w:t>
      </w:r>
    </w:p>
    <w:p w:rsidR="006B269C" w:rsidRPr="006B269C" w:rsidRDefault="006B269C" w:rsidP="00714F1B">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6B269C" w:rsidRPr="006B269C" w:rsidRDefault="006B269C" w:rsidP="006B269C">
      <w:pPr>
        <w:pStyle w:val="Default"/>
        <w:ind w:firstLine="540"/>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6B269C" w:rsidRDefault="006B269C" w:rsidP="006B269C">
      <w:pPr>
        <w:pStyle w:val="Default"/>
        <w:ind w:firstLine="540"/>
        <w:jc w:val="both"/>
      </w:pPr>
      <w:r w:rsidRPr="006B269C">
        <w:rPr>
          <w:b/>
          <w:bCs/>
          <w:color w:val="auto"/>
        </w:rPr>
        <w:t xml:space="preserve">5) </w:t>
      </w:r>
      <w:r w:rsidRPr="000A076D">
        <w:rPr>
          <w:bCs/>
          <w:color w:val="auto"/>
        </w:rPr>
        <w:t>Контакт</w:t>
      </w:r>
      <w:r w:rsidRPr="000A076D">
        <w:rPr>
          <w:color w:val="auto"/>
        </w:rPr>
        <w:t>:</w:t>
      </w:r>
      <w:r w:rsidRPr="000A076D">
        <w:t xml:space="preserve">Особа за контакт </w:t>
      </w:r>
      <w:r w:rsidR="00D42B5B" w:rsidRPr="000A076D">
        <w:rPr>
          <w:lang w:val="sr-Cyrl-CS"/>
        </w:rPr>
        <w:t>Марија Стефановић</w:t>
      </w:r>
      <w:r w:rsidRPr="000A076D">
        <w:rPr>
          <w:lang w:val="sr-Cyrl-CS"/>
        </w:rPr>
        <w:t xml:space="preserve">, тел. </w:t>
      </w:r>
      <w:r w:rsidRPr="000A076D">
        <w:rPr>
          <w:bCs/>
          <w:lang w:val="sr-Cyrl-CS"/>
        </w:rPr>
        <w:t>533-015</w:t>
      </w:r>
      <w:r w:rsidRPr="000A076D">
        <w:rPr>
          <w:lang w:val="sr-Cyrl-CS"/>
        </w:rPr>
        <w:t>, лок.</w:t>
      </w:r>
      <w:r w:rsidRPr="000A076D">
        <w:t>1</w:t>
      </w:r>
      <w:r w:rsidRPr="000A076D">
        <w:rPr>
          <w:bCs/>
          <w:lang w:val="sr-Cyrl-CS"/>
        </w:rPr>
        <w:t>33</w:t>
      </w:r>
      <w:r w:rsidRPr="000A076D">
        <w:rPr>
          <w:bCs/>
        </w:rPr>
        <w:t>,</w:t>
      </w:r>
      <w:r w:rsidRPr="000A076D">
        <w:t xml:space="preserve"> e-mail </w:t>
      </w:r>
      <w:hyperlink r:id="rId7" w:history="1">
        <w:r w:rsidRPr="000A076D">
          <w:rPr>
            <w:rStyle w:val="Hyperlink"/>
            <w:lang w:val="sr-Cyrl-CS"/>
          </w:rPr>
          <w:t>javnenabavke@pmf.ni.ac.rs</w:t>
        </w:r>
      </w:hyperlink>
      <w:r w:rsidR="004446C0">
        <w:t>.</w:t>
      </w: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t xml:space="preserve">Конкурсна документација семоже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Pr="006B269C">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000000"/>
        </w:rPr>
        <w:t xml:space="preserve">Понуде са припадајућом документацијом 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Природно-математички факултет - Ниш, Вишеградска 33</w:t>
      </w:r>
      <w:r w:rsidRPr="006B269C">
        <w:rPr>
          <w:color w:val="000000"/>
        </w:rPr>
        <w:t xml:space="preserve">, са обавезном назнаком на лицу коверте: </w:t>
      </w:r>
      <w:r w:rsidR="00714F1B">
        <w:rPr>
          <w:b/>
          <w:bCs/>
        </w:rPr>
        <w:t>“</w:t>
      </w:r>
      <w:r w:rsidRPr="006B269C">
        <w:rPr>
          <w:b/>
          <w:bCs/>
          <w:lang w:val="sr-Cyrl-CS"/>
        </w:rPr>
        <w:t>НЕ ОТВАРАТИ – ПОНУДА ЗА ЈАВНУ НАБАВКУ БРОЈ МД-</w:t>
      </w:r>
      <w:r w:rsidR="006B7A1E">
        <w:rPr>
          <w:b/>
          <w:bCs/>
          <w:lang w:val="sr-Cyrl-CS"/>
        </w:rPr>
        <w:t>0</w:t>
      </w:r>
      <w:r w:rsidR="000A076D">
        <w:rPr>
          <w:b/>
          <w:bCs/>
          <w:lang w:val="sr-Cyrl-CS"/>
        </w:rPr>
        <w:t>8</w:t>
      </w:r>
      <w:r w:rsidR="006B7A1E">
        <w:rPr>
          <w:b/>
          <w:bCs/>
          <w:lang w:val="sr-Cyrl-CS"/>
        </w:rPr>
        <w:t>/018</w:t>
      </w:r>
      <w:r w:rsidRPr="006B269C">
        <w:rPr>
          <w:b/>
          <w:bCs/>
          <w:lang w:val="sr-Cyrl-CS"/>
        </w:rPr>
        <w:t xml:space="preserve"> (НАБАВКА </w:t>
      </w:r>
      <w:r w:rsidR="009D4DD5">
        <w:rPr>
          <w:b/>
          <w:bCs/>
          <w:lang w:val="sr-Cyrl-CS"/>
        </w:rPr>
        <w:t xml:space="preserve">КАНЦЕЛАРИЈСКОГ </w:t>
      </w:r>
      <w:r w:rsidR="00884531">
        <w:rPr>
          <w:b/>
          <w:bCs/>
        </w:rPr>
        <w:t>НАМЕШТАЈА</w:t>
      </w:r>
      <w:r w:rsidRPr="006B269C">
        <w:rPr>
          <w:b/>
          <w:bCs/>
          <w:lang w:val="sr-Cyrl-CS"/>
        </w:rPr>
        <w:t xml:space="preserve"> ЗА ПАРТИЈУ(Е)БРОЈ .......</w:t>
      </w:r>
      <w:r w:rsidRPr="006B269C">
        <w:rPr>
          <w:b/>
          <w:bCs/>
        </w:rPr>
        <w:t>)</w:t>
      </w:r>
      <w:r w:rsidR="00714F1B">
        <w:rPr>
          <w:b/>
          <w:bCs/>
        </w:rPr>
        <w:t>“</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6B269C" w:rsidRDefault="006B269C" w:rsidP="006B269C">
      <w:pPr>
        <w:pStyle w:val="CM21"/>
        <w:spacing w:after="127"/>
        <w:ind w:firstLine="540"/>
        <w:jc w:val="both"/>
        <w:rPr>
          <w:b/>
          <w:bCs/>
          <w:color w:val="000000"/>
          <w:lang w:val="sr-Cyrl-CS"/>
        </w:rPr>
      </w:pPr>
      <w:r w:rsidRPr="006B269C">
        <w:rPr>
          <w:b/>
          <w:bCs/>
          <w:color w:val="000000"/>
        </w:rPr>
        <w:t xml:space="preserve">Рок за достављање </w:t>
      </w:r>
      <w:r w:rsidRPr="00ED2D62">
        <w:rPr>
          <w:b/>
          <w:bCs/>
          <w:color w:val="000000"/>
        </w:rPr>
        <w:t xml:space="preserve">понуда је </w:t>
      </w:r>
      <w:r w:rsidR="000A076D">
        <w:rPr>
          <w:b/>
          <w:bCs/>
        </w:rPr>
        <w:t>01.10</w:t>
      </w:r>
      <w:r w:rsidR="006B7A1E">
        <w:rPr>
          <w:b/>
          <w:bCs/>
        </w:rPr>
        <w:t>.2018</w:t>
      </w:r>
      <w:r w:rsidRPr="00ED2D62">
        <w:rPr>
          <w:b/>
          <w:bCs/>
          <w:color w:val="000000"/>
        </w:rPr>
        <w:t>. године</w:t>
      </w:r>
      <w:r w:rsidRPr="006B269C">
        <w:rPr>
          <w:b/>
          <w:bCs/>
          <w:color w:val="000000"/>
        </w:rPr>
        <w:t xml:space="preserve"> до 1</w:t>
      </w:r>
      <w:r w:rsidRPr="006B269C">
        <w:rPr>
          <w:b/>
          <w:bCs/>
          <w:color w:val="000000"/>
          <w:lang w:val="sr-Cyrl-CS"/>
        </w:rPr>
        <w:t>1</w:t>
      </w:r>
      <w:r w:rsidR="001E1BE4">
        <w:rPr>
          <w:b/>
          <w:bCs/>
          <w:color w:val="000000"/>
        </w:rPr>
        <w:t>:</w:t>
      </w:r>
      <w:r w:rsidRPr="006B269C">
        <w:rPr>
          <w:b/>
          <w:bCs/>
          <w:color w:val="000000"/>
        </w:rPr>
        <w:t xml:space="preserve">00 часова. </w:t>
      </w:r>
    </w:p>
    <w:p w:rsidR="006B269C" w:rsidRPr="006B269C" w:rsidRDefault="006B269C" w:rsidP="006B269C">
      <w:pPr>
        <w:pStyle w:val="CM7"/>
        <w:ind w:firstLine="540"/>
        <w:jc w:val="both"/>
        <w:rPr>
          <w:color w:val="000000"/>
        </w:rPr>
      </w:pPr>
      <w:r w:rsidRPr="006B269C">
        <w:rPr>
          <w:color w:val="000000"/>
          <w:u w:val="single"/>
        </w:rPr>
        <w:lastRenderedPageBreak/>
        <w:t xml:space="preserve">Последице пропуштања рока одређеног за подношење понуда: </w:t>
      </w:r>
    </w:p>
    <w:p w:rsidR="006B269C" w:rsidRPr="006B269C" w:rsidRDefault="006B269C" w:rsidP="006B269C">
      <w:pPr>
        <w:pStyle w:val="CM11"/>
        <w:ind w:firstLine="540"/>
        <w:jc w:val="both"/>
        <w:rPr>
          <w:color w:val="000000"/>
          <w:lang w:val="sr-Cyrl-CS"/>
        </w:rPr>
      </w:pPr>
      <w:r w:rsidRPr="006B269C">
        <w:rPr>
          <w:color w:val="000000"/>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6B269C" w:rsidRPr="006B269C" w:rsidRDefault="006B269C" w:rsidP="006B269C">
      <w:pPr>
        <w:pStyle w:val="Default"/>
        <w:ind w:firstLine="540"/>
        <w:jc w:val="both"/>
        <w:rPr>
          <w:lang w:val="sr-Cyrl-CS"/>
        </w:rPr>
      </w:pPr>
    </w:p>
    <w:p w:rsidR="006B269C" w:rsidRPr="006B269C" w:rsidRDefault="006B269C" w:rsidP="006B269C">
      <w:pPr>
        <w:pStyle w:val="CM26"/>
        <w:spacing w:line="273" w:lineRule="atLeast"/>
        <w:ind w:firstLine="540"/>
        <w:jc w:val="both"/>
        <w:rPr>
          <w:b/>
          <w:bCs/>
          <w:lang w:val="sr-Cyrl-CS"/>
        </w:rPr>
      </w:pPr>
      <w:r w:rsidRPr="006B269C">
        <w:rPr>
          <w:b/>
          <w:bCs/>
        </w:rPr>
        <w:t xml:space="preserve">8) Обавештење о месту, дану и сату отварања понуда, као и времену и начину подношења пуномоћја: </w:t>
      </w:r>
    </w:p>
    <w:p w:rsidR="006B269C" w:rsidRPr="006B269C" w:rsidRDefault="006B269C" w:rsidP="006B269C">
      <w:pPr>
        <w:pStyle w:val="CM26"/>
        <w:spacing w:line="273" w:lineRule="atLeast"/>
        <w:ind w:firstLine="540"/>
        <w:jc w:val="both"/>
        <w:rPr>
          <w:color w:val="FF0000"/>
        </w:rPr>
      </w:pPr>
      <w:r w:rsidRPr="006B269C">
        <w:rPr>
          <w:color w:val="000000"/>
          <w:u w:val="single"/>
        </w:rPr>
        <w:t>Место отварања понуда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 отварање понуда обавиће се у згради </w:t>
      </w:r>
      <w:r w:rsidRPr="006B269C">
        <w:rPr>
          <w:lang w:val="sr-Cyrl-CS"/>
        </w:rPr>
        <w:t>Природно-математичког факултета у Нишу, Вишеградска 33</w:t>
      </w:r>
      <w:r w:rsidRPr="006B269C">
        <w:rPr>
          <w:color w:val="000000"/>
        </w:rPr>
        <w:t xml:space="preserve">. </w:t>
      </w:r>
    </w:p>
    <w:p w:rsidR="006B269C" w:rsidRPr="006B269C" w:rsidRDefault="006B269C" w:rsidP="006B269C">
      <w:pPr>
        <w:pStyle w:val="Default"/>
        <w:ind w:firstLine="540"/>
        <w:rPr>
          <w:lang w:val="sr-Cyrl-CS"/>
        </w:rPr>
      </w:pPr>
    </w:p>
    <w:p w:rsidR="006B269C" w:rsidRDefault="006B269C" w:rsidP="00AE087F">
      <w:pPr>
        <w:pStyle w:val="CM26"/>
        <w:spacing w:line="276" w:lineRule="auto"/>
        <w:ind w:firstLine="540"/>
        <w:jc w:val="both"/>
        <w:rPr>
          <w:b/>
          <w:bCs/>
          <w:color w:val="000000"/>
        </w:rPr>
      </w:pPr>
      <w:r w:rsidRPr="006B269C">
        <w:rPr>
          <w:b/>
          <w:color w:val="000000"/>
          <w:u w:val="single"/>
        </w:rPr>
        <w:t xml:space="preserve">Дан и сат отварања </w:t>
      </w:r>
      <w:r w:rsidRPr="00ED2D62">
        <w:rPr>
          <w:b/>
          <w:color w:val="000000"/>
          <w:u w:val="single"/>
        </w:rPr>
        <w:t>понуда</w:t>
      </w:r>
      <w:r w:rsidRPr="00ED2D62">
        <w:rPr>
          <w:color w:val="000000"/>
        </w:rPr>
        <w:t xml:space="preserve">: </w:t>
      </w:r>
      <w:r w:rsidR="000A076D">
        <w:rPr>
          <w:b/>
          <w:bCs/>
        </w:rPr>
        <w:t>01.10</w:t>
      </w:r>
      <w:r w:rsidR="006B7A1E">
        <w:rPr>
          <w:b/>
          <w:bCs/>
        </w:rPr>
        <w:t>.2018</w:t>
      </w:r>
      <w:r w:rsidRPr="00ED2D62">
        <w:rPr>
          <w:b/>
          <w:bCs/>
          <w:color w:val="000000"/>
        </w:rPr>
        <w:t>. године</w:t>
      </w:r>
      <w:r w:rsidRPr="006B269C">
        <w:rPr>
          <w:b/>
          <w:bCs/>
          <w:color w:val="000000"/>
        </w:rPr>
        <w:t xml:space="preserve"> са почетком у 1</w:t>
      </w:r>
      <w:r w:rsidRPr="006B269C">
        <w:rPr>
          <w:b/>
          <w:bCs/>
          <w:color w:val="000000"/>
          <w:lang w:val="sr-Cyrl-CS"/>
        </w:rPr>
        <w:t>1</w:t>
      </w:r>
      <w:r w:rsidR="001E1BE4">
        <w:rPr>
          <w:b/>
          <w:bCs/>
          <w:color w:val="000000"/>
        </w:rPr>
        <w:t>:</w:t>
      </w:r>
      <w:r w:rsidRPr="006B269C">
        <w:rPr>
          <w:b/>
          <w:bCs/>
          <w:color w:val="000000"/>
          <w:lang w:val="sr-Cyrl-CS"/>
        </w:rPr>
        <w:t>3</w:t>
      </w:r>
      <w:r w:rsidRPr="006B269C">
        <w:rPr>
          <w:b/>
          <w:bCs/>
          <w:color w:val="000000"/>
        </w:rPr>
        <w:t xml:space="preserve">0 часова. </w:t>
      </w:r>
    </w:p>
    <w:p w:rsidR="00AE087F" w:rsidRDefault="00AE087F" w:rsidP="00AE087F">
      <w:pPr>
        <w:pStyle w:val="Default"/>
        <w:spacing w:line="276" w:lineRule="auto"/>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AE087F" w:rsidRPr="00AE087F" w:rsidRDefault="00AE087F" w:rsidP="00AE087F">
      <w:pPr>
        <w:pStyle w:val="Default"/>
      </w:pP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Јавном отварању понуда могу присуствовати овлашћени представници понуђача који морају имати писано овлашћење тј. пуномоћ. </w:t>
      </w:r>
      <w:r w:rsidRPr="006B269C">
        <w:rPr>
          <w:b/>
          <w:bCs/>
          <w:color w:val="000000"/>
        </w:rPr>
        <w:t xml:space="preserve">Писано овлашћење се предаје Комисији пре отварања понуда. </w:t>
      </w:r>
      <w:r w:rsidRPr="006B269C">
        <w:rPr>
          <w:color w:val="000000"/>
        </w:rPr>
        <w:t xml:space="preserve">(Овлашћење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6B269C" w:rsidRPr="006B269C" w:rsidRDefault="006B269C" w:rsidP="006B269C">
      <w:pPr>
        <w:pStyle w:val="BodyTextIndent"/>
        <w:spacing w:after="0"/>
        <w:ind w:left="0" w:firstLine="540"/>
        <w:jc w:val="both"/>
        <w:rPr>
          <w:rFonts w:ascii="Times New Roman" w:hAnsi="Times New Roman"/>
        </w:rPr>
      </w:pPr>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884531">
        <w:rPr>
          <w:rFonts w:ascii="Times New Roman" w:hAnsi="Times New Roman"/>
          <w:lang w:val="sr-Cyrl-CS"/>
        </w:rPr>
        <w:t>10</w:t>
      </w:r>
      <w:r w:rsidRPr="006B269C">
        <w:rPr>
          <w:rFonts w:ascii="Times New Roman" w:hAnsi="Times New Roman"/>
          <w:lang w:val="sr-Cyrl-CS"/>
        </w:rPr>
        <w:t xml:space="preserve"> (</w:t>
      </w:r>
      <w:r w:rsidR="00884531">
        <w:rPr>
          <w:rFonts w:ascii="Times New Roman" w:hAnsi="Times New Roman"/>
          <w:lang w:val="sr-Cyrl-CS"/>
        </w:rPr>
        <w:t>десет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lastRenderedPageBreak/>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w:t>
      </w:r>
      <w:r w:rsidRPr="00ED2D62">
        <w:rPr>
          <w:rFonts w:ascii="Times New Roman" w:hAnsi="Times New Roman"/>
          <w:lang w:val="sr-Cyrl-CS"/>
        </w:rPr>
        <w:t xml:space="preserve">упућеном </w:t>
      </w:r>
      <w:r w:rsidR="000A076D">
        <w:rPr>
          <w:rFonts w:ascii="Times New Roman" w:hAnsi="Times New Roman"/>
        </w:rPr>
        <w:t>2</w:t>
      </w:r>
      <w:r w:rsidR="00653E57">
        <w:rPr>
          <w:rFonts w:ascii="Times New Roman" w:hAnsi="Times New Roman"/>
        </w:rPr>
        <w:t>1</w:t>
      </w:r>
      <w:r w:rsidR="000A076D">
        <w:rPr>
          <w:rFonts w:ascii="Times New Roman" w:hAnsi="Times New Roman"/>
        </w:rPr>
        <w:t>.09</w:t>
      </w:r>
      <w:r w:rsidRPr="00ED2D62">
        <w:rPr>
          <w:rFonts w:ascii="Times New Roman" w:hAnsi="Times New Roman"/>
          <w:lang w:val="sr-Cyrl-CS"/>
        </w:rPr>
        <w:t>.201</w:t>
      </w:r>
      <w:r w:rsidR="009D4DD5">
        <w:rPr>
          <w:rFonts w:ascii="Times New Roman" w:hAnsi="Times New Roman"/>
          <w:lang w:val="sr-Cyrl-CS"/>
        </w:rPr>
        <w:t>8</w:t>
      </w:r>
      <w:r w:rsidRPr="00ED2D62">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6B269C" w:rsidRPr="00667EA9" w:rsidRDefault="006B269C" w:rsidP="00D42B5B">
      <w:pPr>
        <w:suppressAutoHyphens w:val="0"/>
        <w:ind w:firstLine="720"/>
        <w:jc w:val="both"/>
        <w:rPr>
          <w:rFonts w:ascii="Times New Roman" w:hAnsi="Times New Roman"/>
          <w:lang w:val="sr-Cyrl-CS"/>
        </w:rPr>
      </w:pPr>
      <w:r w:rsidRPr="00667EA9">
        <w:rPr>
          <w:rFonts w:ascii="Times New Roman" w:hAnsi="Times New Roman"/>
          <w:lang w:val="sr-Cyrl-CS"/>
        </w:rPr>
        <w:t xml:space="preserve">1)  Предмет јавне набавке је </w:t>
      </w:r>
      <w:r w:rsidR="006B7A1E">
        <w:rPr>
          <w:rFonts w:ascii="Times New Roman" w:hAnsi="Times New Roman"/>
          <w:lang w:val="sr-Cyrl-CS"/>
        </w:rPr>
        <w:t xml:space="preserve">количинска </w:t>
      </w:r>
      <w:r w:rsidRPr="00667EA9">
        <w:rPr>
          <w:rFonts w:ascii="Times New Roman" w:hAnsi="Times New Roman"/>
          <w:lang w:val="sr-Cyrl-CS"/>
        </w:rPr>
        <w:t xml:space="preserve">набавка </w:t>
      </w:r>
      <w:r w:rsidR="006B7A1E">
        <w:rPr>
          <w:rFonts w:ascii="Times New Roman" w:hAnsi="Times New Roman"/>
          <w:lang w:val="sr-Cyrl-CS"/>
        </w:rPr>
        <w:t xml:space="preserve">канцеларијског </w:t>
      </w:r>
      <w:r w:rsidR="009E6C96">
        <w:rPr>
          <w:rFonts w:ascii="Times New Roman" w:hAnsi="Times New Roman"/>
          <w:lang w:val="sr-Cyrl-CS"/>
        </w:rPr>
        <w:t>намештаја</w:t>
      </w:r>
      <w:r w:rsidRPr="00667EA9">
        <w:rPr>
          <w:rFonts w:ascii="Times New Roman" w:hAnsi="Times New Roman"/>
          <w:lang w:val="sr-Cyrl-CS"/>
        </w:rPr>
        <w:t xml:space="preserve"> по партијама и то: </w:t>
      </w:r>
    </w:p>
    <w:p w:rsidR="00D42B5B" w:rsidRPr="00A025BF" w:rsidRDefault="006B269C" w:rsidP="006B269C">
      <w:pPr>
        <w:suppressAutoHyphens w:val="0"/>
        <w:ind w:firstLine="720"/>
        <w:jc w:val="both"/>
        <w:rPr>
          <w:rFonts w:ascii="Times New Roman" w:hAnsi="Times New Roman"/>
        </w:rPr>
      </w:pPr>
      <w:r w:rsidRPr="00A025BF">
        <w:rPr>
          <w:rFonts w:ascii="Times New Roman" w:hAnsi="Times New Roman"/>
          <w:lang w:val="sr-Cyrl-CS"/>
        </w:rPr>
        <w:t xml:space="preserve">Партија 1 </w:t>
      </w:r>
      <w:r w:rsidR="005E101F" w:rsidRPr="00A025BF">
        <w:rPr>
          <w:rFonts w:ascii="Times New Roman" w:hAnsi="Times New Roman"/>
          <w:lang w:val="sr-Cyrl-CS"/>
        </w:rPr>
        <w:t>-</w:t>
      </w:r>
      <w:r w:rsidR="00A96941">
        <w:rPr>
          <w:rFonts w:ascii="Times New Roman" w:hAnsi="Times New Roman"/>
          <w:lang w:val="sr-Cyrl-CS"/>
        </w:rPr>
        <w:t xml:space="preserve"> </w:t>
      </w:r>
      <w:r w:rsidR="000A076D">
        <w:rPr>
          <w:rFonts w:ascii="Times New Roman" w:hAnsi="Times New Roman"/>
          <w:color w:val="000000"/>
          <w:lang w:val="sr-Cyrl-CS"/>
        </w:rPr>
        <w:t>КАНЦЕЛАРИЈСКЕ</w:t>
      </w:r>
      <w:r w:rsidR="00A025BF">
        <w:rPr>
          <w:rFonts w:ascii="Times New Roman" w:hAnsi="Times New Roman"/>
          <w:color w:val="000000"/>
          <w:lang w:val="sr-Cyrl-CS"/>
        </w:rPr>
        <w:t xml:space="preserve"> </w:t>
      </w:r>
      <w:r w:rsidR="000A076D">
        <w:rPr>
          <w:rFonts w:ascii="Times New Roman" w:hAnsi="Times New Roman"/>
          <w:color w:val="000000"/>
          <w:lang w:val="sr-Cyrl-CS"/>
        </w:rPr>
        <w:t>ФОТЕЉЕ</w:t>
      </w:r>
      <w:r w:rsidR="00A025BF">
        <w:rPr>
          <w:rFonts w:ascii="Times New Roman" w:hAnsi="Times New Roman"/>
          <w:color w:val="000000"/>
          <w:lang w:val="sr-Cyrl-CS"/>
        </w:rPr>
        <w:t>,</w:t>
      </w:r>
    </w:p>
    <w:p w:rsidR="00D42B5B" w:rsidRPr="00A025BF" w:rsidRDefault="005E101F" w:rsidP="006B269C">
      <w:pPr>
        <w:suppressAutoHyphens w:val="0"/>
        <w:ind w:firstLine="720"/>
        <w:jc w:val="both"/>
        <w:rPr>
          <w:rFonts w:ascii="Times New Roman" w:hAnsi="Times New Roman"/>
          <w:color w:val="000000"/>
        </w:rPr>
      </w:pPr>
      <w:r w:rsidRPr="00A025BF">
        <w:rPr>
          <w:rFonts w:ascii="Times New Roman" w:hAnsi="Times New Roman"/>
        </w:rPr>
        <w:t>Партија 2 -</w:t>
      </w:r>
      <w:r w:rsidR="00A96941">
        <w:rPr>
          <w:rFonts w:ascii="Times New Roman" w:hAnsi="Times New Roman"/>
        </w:rPr>
        <w:t xml:space="preserve"> </w:t>
      </w:r>
      <w:r w:rsidR="000A076D">
        <w:rPr>
          <w:rFonts w:ascii="Times New Roman" w:hAnsi="Times New Roman"/>
        </w:rPr>
        <w:t>КОНФЕРЕНЦИЈСКЕ СТОЛИЦЕ</w:t>
      </w:r>
      <w:r w:rsidR="00A025BF">
        <w:rPr>
          <w:rFonts w:ascii="Times New Roman" w:hAnsi="Times New Roman"/>
        </w:rPr>
        <w:t>,</w:t>
      </w:r>
    </w:p>
    <w:p w:rsidR="00D42B5B" w:rsidRPr="00A025BF" w:rsidRDefault="006B269C" w:rsidP="00D42B5B">
      <w:pPr>
        <w:suppressAutoHyphens w:val="0"/>
        <w:ind w:firstLine="720"/>
        <w:jc w:val="both"/>
        <w:rPr>
          <w:rFonts w:ascii="Times New Roman" w:hAnsi="Times New Roman"/>
        </w:rPr>
      </w:pPr>
      <w:r w:rsidRPr="0096373A">
        <w:rPr>
          <w:rFonts w:ascii="Times New Roman" w:hAnsi="Times New Roman"/>
          <w:lang w:val="sr-Cyrl-CS"/>
        </w:rPr>
        <w:t>за потребе Природно-математичког факултета у Нишу</w:t>
      </w:r>
      <w:r w:rsidRPr="00BF33F3">
        <w:rPr>
          <w:rFonts w:ascii="Times New Roman" w:hAnsi="Times New Roman"/>
          <w:lang w:val="sr-Cyrl-CS"/>
        </w:rPr>
        <w:t>.</w:t>
      </w:r>
    </w:p>
    <w:p w:rsidR="00247102" w:rsidRPr="00BF33F3" w:rsidRDefault="00247102" w:rsidP="00D42B5B">
      <w:pPr>
        <w:suppressAutoHyphens w:val="0"/>
        <w:ind w:firstLine="720"/>
        <w:jc w:val="both"/>
        <w:rPr>
          <w:rFonts w:ascii="Times New Roman" w:hAnsi="Times New Roman"/>
        </w:rPr>
      </w:pPr>
    </w:p>
    <w:p w:rsidR="00D42B5B" w:rsidRPr="00667EA9" w:rsidRDefault="006B269C" w:rsidP="00D42B5B">
      <w:pPr>
        <w:suppressAutoHyphens w:val="0"/>
        <w:ind w:firstLine="720"/>
        <w:jc w:val="both"/>
        <w:rPr>
          <w:rFonts w:ascii="Times New Roman" w:hAnsi="Times New Roman"/>
        </w:rPr>
      </w:pPr>
      <w:r w:rsidRPr="00BF33F3">
        <w:rPr>
          <w:rFonts w:ascii="Times New Roman" w:hAnsi="Times New Roman"/>
          <w:lang w:val="sr-Cyrl-CS"/>
        </w:rPr>
        <w:t>Понуда се попуњава и подноси на оригиналном обрасцу из</w:t>
      </w:r>
      <w:r w:rsidRPr="00667EA9">
        <w:rPr>
          <w:rFonts w:ascii="Times New Roman" w:hAnsi="Times New Roman"/>
          <w:lang w:val="sr-Cyrl-CS"/>
        </w:rPr>
        <w:t xml:space="preserve"> конкурсне документације. </w:t>
      </w:r>
      <w:r w:rsidRPr="00667EA9">
        <w:rPr>
          <w:rFonts w:ascii="Times New Roman" w:hAnsi="Times New Roman"/>
          <w:b/>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наступасамостално, подизвођач или члан групе понуђача. Уколико понуђач учествује у више понуда, наручилац ће такве понуде одбити као неприхватљиве.</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554CE8" w:rsidRDefault="006B269C" w:rsidP="00D42B5B">
      <w:pPr>
        <w:ind w:firstLine="720"/>
        <w:jc w:val="both"/>
        <w:rPr>
          <w:rFonts w:ascii="Times New Roman" w:hAnsi="Times New Roman"/>
          <w:lang w:val="sr-Cyrl-CS"/>
        </w:rPr>
      </w:pPr>
      <w:r w:rsidRPr="00554CE8">
        <w:rPr>
          <w:rFonts w:ascii="Times New Roman" w:hAnsi="Times New Roman"/>
          <w:lang w:val="sr-Cyrl-CS"/>
        </w:rPr>
        <w:t xml:space="preserve">Понуда </w:t>
      </w:r>
      <w:r w:rsidR="00554CE8" w:rsidRPr="00554CE8">
        <w:rPr>
          <w:rFonts w:ascii="Times New Roman" w:hAnsi="Times New Roman"/>
          <w:lang w:val="sr-Cyrl-CS"/>
        </w:rPr>
        <w:t xml:space="preserve">се подноси у затвореној коверти </w:t>
      </w:r>
      <w:r w:rsidRPr="00554CE8">
        <w:rPr>
          <w:rFonts w:ascii="Times New Roman" w:hAnsi="Times New Roman"/>
          <w:b/>
          <w:u w:val="single"/>
          <w:lang w:val="sr-Cyrl-CS"/>
        </w:rPr>
        <w:t>(</w:t>
      </w:r>
      <w:r w:rsidRPr="00554CE8">
        <w:rPr>
          <w:rFonts w:ascii="Times New Roman" w:hAnsi="Times New Roman"/>
          <w:b/>
          <w:color w:val="000000"/>
          <w:u w:val="single"/>
        </w:rPr>
        <w:t>затворен</w:t>
      </w:r>
      <w:r w:rsidRPr="00554CE8">
        <w:rPr>
          <w:rFonts w:ascii="Times New Roman" w:hAnsi="Times New Roman"/>
          <w:b/>
          <w:color w:val="000000"/>
          <w:u w:val="single"/>
          <w:lang w:val="sr-Cyrl-CS"/>
        </w:rPr>
        <w:t>а</w:t>
      </w:r>
      <w:r w:rsidRPr="00554CE8">
        <w:rPr>
          <w:rFonts w:ascii="Times New Roman" w:hAnsi="Times New Roman"/>
          <w:b/>
          <w:color w:val="000000"/>
          <w:u w:val="single"/>
        </w:rPr>
        <w:t> на начин да сеприликом отварања понуда може сасигурношћу утврдити да се</w:t>
      </w:r>
      <w:r w:rsidR="00554CE8" w:rsidRPr="00554CE8">
        <w:rPr>
          <w:rFonts w:ascii="Times New Roman" w:hAnsi="Times New Roman"/>
          <w:b/>
          <w:color w:val="000000"/>
          <w:u w:val="single"/>
        </w:rPr>
        <w:t xml:space="preserve"> </w:t>
      </w:r>
      <w:r w:rsidRPr="00554CE8">
        <w:rPr>
          <w:rFonts w:ascii="Times New Roman" w:hAnsi="Times New Roman"/>
          <w:b/>
          <w:color w:val="000000"/>
          <w:u w:val="single"/>
        </w:rPr>
        <w:t>први пут отвара</w:t>
      </w:r>
      <w:r w:rsidRPr="00554CE8">
        <w:rPr>
          <w:rFonts w:ascii="Times New Roman" w:hAnsi="Times New Roman"/>
          <w:b/>
          <w:color w:val="000000"/>
          <w:u w:val="single"/>
          <w:lang w:val="sr-Cyrl-CS"/>
        </w:rPr>
        <w:t>)</w:t>
      </w:r>
      <w:r w:rsidRPr="00554CE8">
        <w:rPr>
          <w:rFonts w:ascii="Times New Roman" w:hAnsi="Times New Roman"/>
          <w:lang w:val="sr-Cyrl-CS"/>
        </w:rPr>
        <w:t xml:space="preserve"> са тачно наведеном адресом понуђача и назнаком </w:t>
      </w:r>
      <w:r w:rsidR="00662F43" w:rsidRPr="00554CE8">
        <w:rPr>
          <w:rFonts w:ascii="Times New Roman" w:hAnsi="Times New Roman"/>
          <w:b/>
          <w:bCs/>
          <w:lang w:val="sr-Cyrl-CS"/>
        </w:rPr>
        <w:t>„</w:t>
      </w:r>
      <w:r w:rsidRPr="00554CE8">
        <w:rPr>
          <w:rFonts w:ascii="Times New Roman" w:hAnsi="Times New Roman"/>
          <w:b/>
          <w:bCs/>
          <w:lang w:val="sr-Cyrl-CS"/>
        </w:rPr>
        <w:t>НЕ ОТВАРАТИ – ПОНУДА</w:t>
      </w:r>
      <w:r w:rsidR="00C33BB3" w:rsidRPr="00554CE8">
        <w:rPr>
          <w:rFonts w:ascii="Times New Roman" w:hAnsi="Times New Roman"/>
          <w:b/>
          <w:bCs/>
          <w:lang w:val="sr-Cyrl-CS"/>
        </w:rPr>
        <w:t xml:space="preserve"> ЗА ЈАВНУ НАБАВКУ БРОЈ МД-</w:t>
      </w:r>
      <w:r w:rsidR="000A076D">
        <w:rPr>
          <w:rFonts w:ascii="Times New Roman" w:hAnsi="Times New Roman"/>
          <w:b/>
          <w:bCs/>
          <w:lang w:val="sr-Cyrl-CS"/>
        </w:rPr>
        <w:t>08</w:t>
      </w:r>
      <w:r w:rsidR="006B7A1E" w:rsidRPr="00554CE8">
        <w:rPr>
          <w:rFonts w:ascii="Times New Roman" w:hAnsi="Times New Roman"/>
          <w:b/>
          <w:bCs/>
          <w:lang w:val="sr-Cyrl-CS"/>
        </w:rPr>
        <w:t>/018</w:t>
      </w:r>
      <w:r w:rsidRPr="00554CE8">
        <w:rPr>
          <w:rFonts w:ascii="Times New Roman" w:hAnsi="Times New Roman"/>
          <w:b/>
          <w:bCs/>
          <w:lang w:val="sr-Cyrl-CS"/>
        </w:rPr>
        <w:t xml:space="preserve"> (НАБАВКА </w:t>
      </w:r>
      <w:r w:rsidR="006B7A1E" w:rsidRPr="00554CE8">
        <w:rPr>
          <w:rFonts w:ascii="Times New Roman" w:hAnsi="Times New Roman"/>
          <w:b/>
          <w:bCs/>
          <w:lang w:val="sr-Cyrl-CS"/>
        </w:rPr>
        <w:t xml:space="preserve">КАНЦЕЛАРИЈСКОГ </w:t>
      </w:r>
      <w:r w:rsidR="00662F43" w:rsidRPr="00554CE8">
        <w:rPr>
          <w:rFonts w:ascii="Times New Roman" w:hAnsi="Times New Roman"/>
          <w:b/>
          <w:bCs/>
          <w:lang w:val="sr-Cyrl-CS"/>
        </w:rPr>
        <w:t>НАМЕШТАЈА</w:t>
      </w:r>
      <w:r w:rsidRPr="00554CE8">
        <w:rPr>
          <w:rFonts w:ascii="Times New Roman" w:hAnsi="Times New Roman"/>
          <w:b/>
          <w:bCs/>
          <w:lang w:val="sr-Cyrl-CS"/>
        </w:rPr>
        <w:t xml:space="preserve"> ЗА ПАРТИЈУ(Е)БРОЈ .............)</w:t>
      </w:r>
      <w:r w:rsidR="00662F43" w:rsidRPr="00554CE8">
        <w:rPr>
          <w:rFonts w:ascii="Times New Roman" w:hAnsi="Times New Roman"/>
          <w:b/>
          <w:bCs/>
          <w:lang w:val="sr-Cyrl-CS"/>
        </w:rPr>
        <w:t>“</w:t>
      </w:r>
      <w:r w:rsidRPr="00554CE8">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667EA9" w:rsidRDefault="006B269C" w:rsidP="00D42B5B">
      <w:pPr>
        <w:ind w:firstLine="720"/>
        <w:jc w:val="both"/>
        <w:rPr>
          <w:rFonts w:ascii="Times New Roman" w:hAnsi="Times New Roman"/>
          <w:b/>
        </w:rPr>
      </w:pPr>
      <w:r w:rsidRPr="00667EA9">
        <w:rPr>
          <w:rFonts w:ascii="Times New Roman" w:hAnsi="Times New Roman"/>
          <w:b/>
          <w:lang w:val="sr-Cyrl-CS"/>
        </w:rPr>
        <w:t>У случају да је од стране групе понуђача поднета заједничка понуда потребно је на ковер</w:t>
      </w:r>
      <w:r w:rsidR="00662F43">
        <w:rPr>
          <w:rFonts w:ascii="Times New Roman" w:hAnsi="Times New Roman"/>
          <w:b/>
          <w:lang w:val="sr-Cyrl-CS"/>
        </w:rPr>
        <w:t>ти назначити „ЗАЈЕДНИЧКА ПОНУДА“</w:t>
      </w:r>
      <w:r w:rsidRPr="00667EA9">
        <w:rPr>
          <w:rFonts w:ascii="Times New Roman" w:hAnsi="Times New Roman"/>
          <w:b/>
          <w:lang w:val="sr-Cyrl-CS"/>
        </w:rPr>
        <w:t xml:space="preserve"> и навести назив</w:t>
      </w:r>
      <w:r w:rsidRPr="00667EA9">
        <w:rPr>
          <w:rFonts w:ascii="Times New Roman" w:hAnsi="Times New Roman"/>
          <w:b/>
        </w:rPr>
        <w:t>e</w:t>
      </w:r>
      <w:r w:rsidRPr="00667EA9">
        <w:rPr>
          <w:rFonts w:ascii="Times New Roman" w:hAnsi="Times New Roman"/>
          <w:b/>
          <w:lang w:val="sr-Cyrl-CS"/>
        </w:rPr>
        <w:t xml:space="preserve">, адресу седишта, телефон и контакт особу носиоца групе понуђача и свих учесника у заједничкој понуди. </w:t>
      </w:r>
    </w:p>
    <w:p w:rsidR="006B269C" w:rsidRPr="00714F1B" w:rsidRDefault="006B269C" w:rsidP="00D42B5B">
      <w:pPr>
        <w:suppressAutoHyphens w:val="0"/>
        <w:ind w:firstLine="720"/>
        <w:jc w:val="both"/>
        <w:rPr>
          <w:rFonts w:ascii="Times New Roman" w:hAnsi="Times New Roman"/>
          <w:u w:val="single"/>
          <w:lang w:val="sr-Cyrl-CS"/>
        </w:rPr>
      </w:pPr>
      <w:r w:rsidRPr="00714F1B">
        <w:rPr>
          <w:rFonts w:ascii="Times New Roman" w:hAnsi="Times New Roman"/>
          <w:u w:val="single"/>
          <w:lang w:val="sr-Cyrl-CS"/>
        </w:rPr>
        <w:t xml:space="preserve">У року за подношење понуда наведеном у позиву, односно </w:t>
      </w:r>
      <w:r w:rsidRPr="00554CE8">
        <w:rPr>
          <w:rFonts w:ascii="Times New Roman" w:hAnsi="Times New Roman"/>
          <w:b/>
          <w:u w:val="single"/>
          <w:lang w:val="sr-Cyrl-CS"/>
        </w:rPr>
        <w:t xml:space="preserve">до </w:t>
      </w:r>
      <w:r w:rsidR="000A076D">
        <w:rPr>
          <w:rFonts w:ascii="Times New Roman" w:hAnsi="Times New Roman"/>
          <w:b/>
          <w:bCs/>
          <w:u w:val="single"/>
        </w:rPr>
        <w:t>01.10</w:t>
      </w:r>
      <w:r w:rsidR="006B7A1E" w:rsidRPr="00554CE8">
        <w:rPr>
          <w:rFonts w:ascii="Times New Roman" w:hAnsi="Times New Roman"/>
          <w:b/>
          <w:bCs/>
          <w:u w:val="single"/>
        </w:rPr>
        <w:t>.2018</w:t>
      </w:r>
      <w:r w:rsidRPr="00714F1B">
        <w:rPr>
          <w:rFonts w:ascii="Times New Roman" w:hAnsi="Times New Roman"/>
          <w:u w:val="single"/>
          <w:lang w:val="sr-Cyrl-CS"/>
        </w:rPr>
        <w:t xml:space="preserve">. године до </w:t>
      </w:r>
      <w:r w:rsidRPr="00714F1B">
        <w:rPr>
          <w:rFonts w:ascii="Times New Roman" w:hAnsi="Times New Roman"/>
          <w:bCs/>
          <w:u w:val="single"/>
          <w:lang w:val="sr-Cyrl-CS"/>
        </w:rPr>
        <w:t>11</w:t>
      </w:r>
      <w:r w:rsidRPr="00714F1B">
        <w:rPr>
          <w:rFonts w:ascii="Times New Roman" w:hAnsi="Times New Roman"/>
          <w:bCs/>
          <w:u w:val="single"/>
          <w:vertAlign w:val="superscript"/>
          <w:lang w:val="sr-Cyrl-CS"/>
        </w:rPr>
        <w:t>00</w:t>
      </w:r>
      <w:r w:rsidRPr="00714F1B">
        <w:rPr>
          <w:rFonts w:ascii="Times New Roman" w:hAnsi="Times New Roman"/>
          <w:bCs/>
          <w:u w:val="single"/>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0A076D">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6B269C" w:rsidP="006B269C">
      <w:pPr>
        <w:ind w:firstLine="720"/>
        <w:jc w:val="both"/>
        <w:rPr>
          <w:rFonts w:ascii="Times New Roman" w:hAnsi="Times New Roman"/>
          <w:b/>
        </w:rPr>
      </w:pPr>
      <w:r w:rsidRPr="00667EA9">
        <w:rPr>
          <w:rFonts w:ascii="Times New Roman" w:hAnsi="Times New Roman"/>
          <w:b/>
          <w:lang w:val="sr-Cyrl-CS"/>
        </w:rPr>
        <w:t>Пожељно је да сва документација (стране са текстом)</w:t>
      </w:r>
      <w:r w:rsidR="000A076D">
        <w:rPr>
          <w:rFonts w:ascii="Times New Roman" w:hAnsi="Times New Roman"/>
          <w:b/>
          <w:lang w:val="sr-Cyrl-CS"/>
        </w:rPr>
        <w:t xml:space="preserve"> </w:t>
      </w:r>
      <w:r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p>
    <w:p w:rsidR="006B269C" w:rsidRPr="0021383F" w:rsidRDefault="006B269C" w:rsidP="005E101F">
      <w:pPr>
        <w:ind w:firstLine="720"/>
        <w:jc w:val="both"/>
        <w:rPr>
          <w:rFonts w:ascii="Times New Roman" w:hAnsi="Times New Roman"/>
          <w:lang/>
        </w:rPr>
      </w:pPr>
      <w:r w:rsidRPr="00667EA9">
        <w:rPr>
          <w:rFonts w:ascii="Times New Roman" w:hAnsi="Times New Roman"/>
          <w:lang w:val="sr-Cyrl-CS"/>
        </w:rPr>
        <w:t>3)</w:t>
      </w:r>
      <w:r w:rsidR="0021383F">
        <w:rPr>
          <w:rFonts w:ascii="Times New Roman" w:hAnsi="Times New Roman"/>
          <w:lang/>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B94EBA">
        <w:rPr>
          <w:rFonts w:ascii="Times New Roman" w:hAnsi="Times New Roman"/>
          <w:b/>
          <w:bCs/>
        </w:rPr>
        <w:t>01.10</w:t>
      </w:r>
      <w:r w:rsidR="006B7A1E">
        <w:rPr>
          <w:rFonts w:ascii="Times New Roman" w:hAnsi="Times New Roman"/>
          <w:b/>
          <w:bCs/>
        </w:rPr>
        <w:t>.2018</w:t>
      </w:r>
      <w:r w:rsidRPr="00ED2D62">
        <w:rPr>
          <w:rFonts w:ascii="Times New Roman" w:hAnsi="Times New Roman"/>
          <w:b/>
          <w:lang w:val="sr-Cyrl-CS"/>
        </w:rPr>
        <w:t xml:space="preserve">. </w:t>
      </w:r>
      <w:r w:rsidRPr="00ED2D62">
        <w:rPr>
          <w:rFonts w:ascii="Times New Roman" w:hAnsi="Times New Roman"/>
          <w:lang w:val="sr-Cyrl-CS"/>
        </w:rPr>
        <w:t xml:space="preserve">године до </w:t>
      </w:r>
      <w:r w:rsidRPr="00ED2D62">
        <w:rPr>
          <w:rFonts w:ascii="Times New Roman" w:hAnsi="Times New Roman"/>
          <w:b/>
          <w:bCs/>
          <w:lang w:val="sr-Cyrl-CS"/>
        </w:rPr>
        <w:t>11</w:t>
      </w:r>
      <w:r w:rsidRPr="00ED2D62">
        <w:rPr>
          <w:rFonts w:ascii="Times New Roman" w:hAnsi="Times New Roman"/>
          <w:b/>
          <w:bCs/>
          <w:vertAlign w:val="superscript"/>
          <w:lang w:val="sr-Cyrl-CS"/>
        </w:rPr>
        <w:t>00</w:t>
      </w:r>
      <w:r w:rsidRPr="00ED2D62">
        <w:rPr>
          <w:rFonts w:ascii="Times New Roman" w:hAnsi="Times New Roman"/>
          <w:lang w:val="sr-Cyrl-CS"/>
        </w:rPr>
        <w:t xml:space="preserve"> часова, 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w:t>
      </w:r>
      <w:r w:rsidR="0021383F">
        <w:rPr>
          <w:rFonts w:ascii="Times New Roman" w:hAnsi="Times New Roman"/>
          <w:lang w:val="sr-Cyrl-CS"/>
        </w:rPr>
        <w:t>м да су поднете неблаговремено.</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w:t>
      </w:r>
      <w:r w:rsidRPr="00667EA9">
        <w:rPr>
          <w:rFonts w:ascii="Times New Roman" w:hAnsi="Times New Roman"/>
        </w:rPr>
        <w:lastRenderedPageBreak/>
        <w:t xml:space="preserve">упоредиве тржишне цене и ако су понуђене цене у свим одговарајућим понудама веће од процењене вредности јавне набавке.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t xml:space="preserve">   4)</w:t>
      </w:r>
      <w:r w:rsidRPr="00533EF9">
        <w:rPr>
          <w:rFonts w:ascii="Times New Roman" w:hAnsi="Times New Roman"/>
          <w:bCs/>
          <w:u w:val="single"/>
          <w:lang w:val="ru-RU"/>
        </w:rPr>
        <w:t xml:space="preserve">Обавезни услови за понуђача прописани чланом 75 ЗЈН и то: </w:t>
      </w:r>
    </w:p>
    <w:p w:rsidR="009C3B5E" w:rsidRDefault="009C3B5E"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Напомена: овај услов није потребно испунити с обзиром на предмет јавне набавке.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33BB3" w:rsidRDefault="00C33BB3" w:rsidP="00C33BB3">
      <w:pPr>
        <w:autoSpaceDE w:val="0"/>
        <w:autoSpaceDN w:val="0"/>
        <w:adjustRightInd w:val="0"/>
        <w:ind w:firstLine="720"/>
        <w:jc w:val="both"/>
        <w:rPr>
          <w:rFonts w:ascii="Times New Roman" w:hAnsi="Times New Roman"/>
        </w:rPr>
      </w:pPr>
    </w:p>
    <w:p w:rsidR="006B269C" w:rsidRDefault="007F5CB8" w:rsidP="00C33BB3">
      <w:pPr>
        <w:spacing w:before="100"/>
        <w:ind w:firstLine="720"/>
        <w:jc w:val="both"/>
        <w:rPr>
          <w:rFonts w:ascii="Times New Roman" w:hAnsi="Times New Roman"/>
          <w:lang w:val="sr-Cyrl-CS"/>
        </w:rPr>
      </w:pPr>
      <w:r>
        <w:rPr>
          <w:rFonts w:ascii="Times New Roman" w:hAnsi="Times New Roman"/>
          <w:lang w:val="sr-Cyrl-CS"/>
        </w:rPr>
        <w:t>5</w:t>
      </w:r>
      <w:r w:rsidR="006B269C" w:rsidRPr="00667EA9">
        <w:rPr>
          <w:rFonts w:ascii="Times New Roman" w:hAnsi="Times New Roman"/>
          <w:lang w:val="sr-Cyrl-CS"/>
        </w:rPr>
        <w:t>)</w:t>
      </w:r>
      <w:r w:rsidR="00554CE8">
        <w:rPr>
          <w:rFonts w:ascii="Times New Roman" w:hAnsi="Times New Roman"/>
        </w:rPr>
        <w:t xml:space="preserve"> </w:t>
      </w:r>
      <w:r w:rsidR="006B269C"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1306A4" w:rsidRDefault="001306A4" w:rsidP="00C33BB3">
      <w:pPr>
        <w:spacing w:before="100"/>
        <w:ind w:firstLine="720"/>
        <w:jc w:val="both"/>
        <w:rPr>
          <w:rFonts w:ascii="Times New Roman" w:hAnsi="Times New Roman"/>
          <w:lang w:val="sr-Cyrl-CS"/>
        </w:rPr>
      </w:pPr>
    </w:p>
    <w:p w:rsidR="006F13CD" w:rsidRDefault="0049317B" w:rsidP="00B65D55">
      <w:pPr>
        <w:spacing w:after="240"/>
        <w:ind w:firstLine="720"/>
        <w:jc w:val="both"/>
        <w:rPr>
          <w:rFonts w:ascii="Times New Roman" w:hAnsi="Times New Roman"/>
          <w:szCs w:val="22"/>
          <w:lang w:val="sr-Cyrl-CS" w:eastAsia="sr-Cyrl-CS"/>
        </w:rPr>
      </w:pPr>
      <w:r>
        <w:rPr>
          <w:rFonts w:ascii="Times New Roman" w:hAnsi="Times New Roman"/>
          <w:szCs w:val="22"/>
          <w:lang w:val="sr-Cyrl-CS" w:eastAsia="sr-Cyrl-CS"/>
        </w:rPr>
        <w:t xml:space="preserve">- </w:t>
      </w:r>
      <w:r w:rsidR="00A025BF">
        <w:rPr>
          <w:rFonts w:ascii="Times New Roman" w:hAnsi="Times New Roman"/>
          <w:szCs w:val="22"/>
          <w:lang w:val="sr-Cyrl-CS" w:eastAsia="sr-Cyrl-CS"/>
        </w:rPr>
        <w:t>Набавка за партије</w:t>
      </w:r>
      <w:r w:rsidR="000A076D">
        <w:rPr>
          <w:rFonts w:ascii="Times New Roman" w:hAnsi="Times New Roman"/>
          <w:szCs w:val="22"/>
          <w:lang w:val="sr-Cyrl-CS" w:eastAsia="sr-Cyrl-CS"/>
        </w:rPr>
        <w:t xml:space="preserve"> </w:t>
      </w:r>
      <w:r w:rsidRPr="00A025BF">
        <w:rPr>
          <w:rFonts w:ascii="Times New Roman" w:hAnsi="Times New Roman"/>
          <w:szCs w:val="22"/>
          <w:lang w:val="sr-Cyrl-CS" w:eastAsia="sr-Cyrl-CS"/>
        </w:rPr>
        <w:t>1</w:t>
      </w:r>
      <w:r w:rsidR="00A025BF" w:rsidRPr="00A025BF">
        <w:rPr>
          <w:rFonts w:ascii="Times New Roman" w:hAnsi="Times New Roman"/>
          <w:szCs w:val="22"/>
          <w:lang w:val="sr-Cyrl-CS" w:eastAsia="sr-Cyrl-CS"/>
        </w:rPr>
        <w:t xml:space="preserve">и </w:t>
      </w:r>
      <w:r w:rsidR="000A076D">
        <w:rPr>
          <w:rFonts w:ascii="Times New Roman" w:hAnsi="Times New Roman"/>
          <w:szCs w:val="22"/>
          <w:lang w:eastAsia="sr-Cyrl-CS"/>
        </w:rPr>
        <w:t>2</w:t>
      </w:r>
      <w:r w:rsidRPr="0049317B">
        <w:rPr>
          <w:rFonts w:ascii="Times New Roman" w:hAnsi="Times New Roman"/>
          <w:szCs w:val="22"/>
          <w:lang w:val="sr-Cyrl-CS" w:eastAsia="sr-Cyrl-CS"/>
        </w:rPr>
        <w:t xml:space="preserve"> је количинска у складу са Техничком спецификацијом</w:t>
      </w:r>
      <w:r>
        <w:rPr>
          <w:rFonts w:ascii="Times New Roman" w:hAnsi="Times New Roman"/>
          <w:szCs w:val="22"/>
          <w:lang w:val="sr-Cyrl-CS" w:eastAsia="sr-Cyrl-CS"/>
        </w:rPr>
        <w:t>.</w:t>
      </w:r>
    </w:p>
    <w:p w:rsidR="00662F43" w:rsidRDefault="00C33BB3" w:rsidP="00A025BF">
      <w:pPr>
        <w:spacing w:after="240"/>
        <w:ind w:firstLine="720"/>
        <w:jc w:val="both"/>
        <w:rPr>
          <w:rFonts w:ascii="Times New Roman" w:hAnsi="Times New Roman"/>
          <w:lang w:val="sr-Cyrl-CS"/>
        </w:rPr>
      </w:pPr>
      <w:r w:rsidRPr="00667EA9">
        <w:rPr>
          <w:rFonts w:ascii="Times New Roman" w:hAnsi="Times New Roman"/>
          <w:lang w:val="sr-Cyrl-CS"/>
        </w:rPr>
        <w:t xml:space="preserve">- </w:t>
      </w:r>
      <w:r w:rsidR="006B269C" w:rsidRPr="00667EA9">
        <w:rPr>
          <w:rFonts w:ascii="Times New Roman" w:hAnsi="Times New Roman"/>
          <w:lang w:val="sr-Cyrl-CS"/>
        </w:rPr>
        <w:t xml:space="preserve">Плаћање за </w:t>
      </w:r>
      <w:r w:rsidR="00662F43">
        <w:rPr>
          <w:rFonts w:ascii="Times New Roman" w:hAnsi="Times New Roman"/>
          <w:lang w:val="sr-Cyrl-CS"/>
        </w:rPr>
        <w:t xml:space="preserve">све </w:t>
      </w:r>
      <w:r w:rsidR="006B269C" w:rsidRPr="0096373A">
        <w:rPr>
          <w:rFonts w:ascii="Times New Roman" w:hAnsi="Times New Roman"/>
          <w:lang w:val="sr-Cyrl-CS"/>
        </w:rPr>
        <w:t>партијеће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w:t>
      </w:r>
      <w:r w:rsidR="000A076D">
        <w:rPr>
          <w:rFonts w:ascii="Times New Roman" w:hAnsi="Times New Roman"/>
          <w:b/>
          <w:bCs/>
          <w:lang w:val="sr-Cyrl-CS"/>
        </w:rPr>
        <w:t xml:space="preserve"> </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сваке појединачне</w:t>
      </w:r>
      <w:r w:rsidR="006B269C" w:rsidRPr="00667EA9">
        <w:rPr>
          <w:rFonts w:ascii="Times New Roman" w:hAnsi="Times New Roman"/>
        </w:rPr>
        <w:t xml:space="preserve"> 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неопходном пратећом документацијом</w:t>
      </w:r>
    </w:p>
    <w:p w:rsidR="00C33BB3" w:rsidRDefault="006B269C" w:rsidP="00C33BB3">
      <w:pPr>
        <w:spacing w:after="240"/>
        <w:ind w:firstLine="720"/>
        <w:jc w:val="both"/>
        <w:rPr>
          <w:rFonts w:ascii="Times New Roman" w:hAnsi="Times New Roman"/>
          <w:bCs/>
        </w:rPr>
      </w:pPr>
      <w:r w:rsidRPr="00667EA9">
        <w:rPr>
          <w:rFonts w:ascii="Times New Roman" w:hAnsi="Times New Roman"/>
          <w:lang w:val="sr-Cyrl-CS"/>
        </w:rPr>
        <w:t>-</w:t>
      </w:r>
      <w:r w:rsidR="000A076D">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w:t>
      </w:r>
      <w:r w:rsidR="00714F1B">
        <w:rPr>
          <w:rFonts w:ascii="Times New Roman" w:hAnsi="Times New Roman"/>
          <w:bCs/>
        </w:rPr>
        <w:t>за партије 1</w:t>
      </w:r>
      <w:r w:rsidR="000A076D">
        <w:rPr>
          <w:rFonts w:ascii="Times New Roman" w:hAnsi="Times New Roman"/>
          <w:bCs/>
        </w:rPr>
        <w:t xml:space="preserve"> и 2</w:t>
      </w:r>
      <w:r w:rsidR="00714F1B">
        <w:rPr>
          <w:rFonts w:ascii="Times New Roman" w:hAnsi="Times New Roman"/>
          <w:bCs/>
        </w:rPr>
        <w:t xml:space="preserve"> </w:t>
      </w:r>
      <w:r w:rsidR="00C33BB3" w:rsidRPr="00667EA9">
        <w:rPr>
          <w:rFonts w:ascii="Times New Roman" w:hAnsi="Times New Roman"/>
          <w:bCs/>
        </w:rPr>
        <w:t>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49317B" w:rsidRPr="0049317B" w:rsidRDefault="0049317B" w:rsidP="0049317B">
      <w:pPr>
        <w:pStyle w:val="BodyText"/>
        <w:spacing w:after="240"/>
        <w:ind w:firstLine="720"/>
        <w:jc w:val="both"/>
        <w:rPr>
          <w:rFonts w:ascii="Times New Roman" w:hAnsi="Times New Roman"/>
          <w:lang w:val="sr-Cyrl-CS"/>
        </w:rPr>
      </w:pPr>
      <w:r w:rsidRPr="0049317B">
        <w:rPr>
          <w:rFonts w:ascii="Times New Roman" w:hAnsi="Times New Roman"/>
          <w:bCs/>
          <w:lang w:val="sr-Cyrl-CS"/>
        </w:rPr>
        <w:t xml:space="preserve">- </w:t>
      </w:r>
      <w:r w:rsidRPr="0049317B">
        <w:rPr>
          <w:rFonts w:ascii="Times New Roman" w:hAnsi="Times New Roman"/>
          <w:lang w:val="sr-Cyrl-CS"/>
        </w:rPr>
        <w:t xml:space="preserve">У цену производа, за </w:t>
      </w:r>
      <w:r w:rsidR="000A076D">
        <w:rPr>
          <w:rFonts w:ascii="Times New Roman" w:hAnsi="Times New Roman"/>
          <w:lang w:val="sr-Cyrl-CS"/>
        </w:rPr>
        <w:t>партије 1</w:t>
      </w:r>
      <w:r w:rsidR="007C4359">
        <w:rPr>
          <w:rFonts w:ascii="Times New Roman" w:hAnsi="Times New Roman"/>
        </w:rPr>
        <w:t xml:space="preserve"> и</w:t>
      </w:r>
      <w:r w:rsidR="000A076D">
        <w:rPr>
          <w:rFonts w:ascii="Times New Roman" w:hAnsi="Times New Roman"/>
        </w:rPr>
        <w:t xml:space="preserve"> </w:t>
      </w:r>
      <w:r w:rsidR="000A076D">
        <w:rPr>
          <w:rFonts w:ascii="Times New Roman" w:hAnsi="Times New Roman"/>
          <w:lang w:val="sr-Cyrl-CS"/>
        </w:rPr>
        <w:t>2</w:t>
      </w:r>
      <w:r w:rsidRPr="00A025BF">
        <w:rPr>
          <w:rFonts w:ascii="Times New Roman" w:hAnsi="Times New Roman"/>
          <w:lang w:val="sr-Cyrl-CS"/>
        </w:rPr>
        <w:t xml:space="preserve"> морају</w:t>
      </w:r>
      <w:r w:rsidRPr="0049317B">
        <w:rPr>
          <w:rFonts w:ascii="Times New Roman" w:hAnsi="Times New Roman"/>
          <w:lang w:val="sr-Cyrl-CS"/>
        </w:rPr>
        <w:t xml:space="preserve"> бити урачунати</w:t>
      </w:r>
      <w:r w:rsidR="000A076D">
        <w:rPr>
          <w:rFonts w:ascii="Times New Roman" w:hAnsi="Times New Roman"/>
          <w:lang w:val="sr-Cyrl-CS"/>
        </w:rPr>
        <w:t xml:space="preserve"> </w:t>
      </w:r>
      <w:r w:rsidRPr="0049317B">
        <w:rPr>
          <w:rFonts w:ascii="Times New Roman" w:hAnsi="Times New Roman"/>
          <w:b/>
          <w:bCs/>
          <w:u w:val="single"/>
          <w:lang w:val="sr-Cyrl-CS"/>
        </w:rPr>
        <w:t xml:space="preserve">трошкови превоза до купца </w:t>
      </w:r>
      <w:r w:rsidRPr="0049317B">
        <w:rPr>
          <w:rFonts w:ascii="Times New Roman" w:hAnsi="Times New Roman"/>
          <w:bCs/>
          <w:u w:val="single"/>
          <w:lang w:val="sr-Cyrl-CS"/>
        </w:rPr>
        <w:t>(Природно-математички</w:t>
      </w:r>
      <w:r w:rsidR="007C4359">
        <w:rPr>
          <w:rFonts w:ascii="Times New Roman" w:hAnsi="Times New Roman"/>
          <w:bCs/>
          <w:u w:val="single"/>
          <w:lang w:val="sr-Cyrl-CS"/>
        </w:rPr>
        <w:t xml:space="preserve"> факултет – Ниш, Вишеградска 33</w:t>
      </w:r>
      <w:r w:rsidRPr="0049317B">
        <w:rPr>
          <w:rFonts w:ascii="Times New Roman" w:hAnsi="Times New Roman"/>
          <w:bCs/>
          <w:u w:val="single"/>
          <w:lang w:val="sr-Cyrl-CS"/>
        </w:rPr>
        <w:t>)</w:t>
      </w:r>
      <w:r w:rsidRPr="0049317B">
        <w:rPr>
          <w:rFonts w:ascii="Times New Roman" w:hAnsi="Times New Roman"/>
          <w:lang w:val="sr-Cyrl-CS"/>
        </w:rPr>
        <w:t xml:space="preserve">, </w:t>
      </w:r>
      <w:r w:rsidRPr="0049317B">
        <w:rPr>
          <w:rFonts w:ascii="Times New Roman" w:hAnsi="Times New Roman"/>
          <w:b/>
          <w:u w:val="single"/>
          <w:lang w:val="sr-Cyrl-CS"/>
        </w:rPr>
        <w:t>трошкови монтаже</w:t>
      </w:r>
      <w:r w:rsidRPr="0049317B">
        <w:rPr>
          <w:rFonts w:ascii="Times New Roman" w:hAnsi="Times New Roman"/>
          <w:lang w:val="sr-Cyrl-CS"/>
        </w:rPr>
        <w:t>,  као и остали зависни трошкови.</w:t>
      </w:r>
    </w:p>
    <w:p w:rsidR="0049317B" w:rsidRPr="0049317B" w:rsidRDefault="0049317B" w:rsidP="0049317B">
      <w:pPr>
        <w:pStyle w:val="BodyText"/>
        <w:spacing w:after="240"/>
        <w:ind w:firstLine="720"/>
        <w:jc w:val="both"/>
        <w:rPr>
          <w:rFonts w:ascii="Times New Roman" w:hAnsi="Times New Roman"/>
          <w:b/>
          <w:bCs/>
          <w:u w:val="single"/>
          <w:lang w:val="sr-Cyrl-CS"/>
        </w:rPr>
      </w:pPr>
      <w:r w:rsidRPr="0049317B">
        <w:rPr>
          <w:rFonts w:ascii="Times New Roman" w:hAnsi="Times New Roman"/>
          <w:b/>
          <w:bCs/>
        </w:rPr>
        <w:lastRenderedPageBreak/>
        <w:t xml:space="preserve">- </w:t>
      </w:r>
      <w:r w:rsidRPr="0049317B">
        <w:rPr>
          <w:rFonts w:ascii="Times New Roman" w:hAnsi="Times New Roman"/>
          <w:lang w:val="sr-Cyrl-CS"/>
        </w:rPr>
        <w:t xml:space="preserve">Наручилац може да, уколико то понуђач изричито захтева, одобри авансно плаћање. Уколико наручилац одобри </w:t>
      </w:r>
      <w:r w:rsidRPr="001306A4">
        <w:rPr>
          <w:rFonts w:ascii="Times New Roman" w:hAnsi="Times New Roman"/>
          <w:b/>
          <w:lang w:val="sr-Cyrl-CS"/>
        </w:rPr>
        <w:t>авансно плаћање</w:t>
      </w:r>
      <w:r w:rsidRPr="0049317B">
        <w:rPr>
          <w:rFonts w:ascii="Times New Roman" w:hAnsi="Times New Roman"/>
          <w:lang w:val="sr-Cyrl-CS"/>
        </w:rPr>
        <w:t>, изабрани понуђач ће бити у об</w:t>
      </w:r>
      <w:r w:rsidR="00A025BF">
        <w:rPr>
          <w:rFonts w:ascii="Times New Roman" w:hAnsi="Times New Roman"/>
          <w:lang w:val="sr-Cyrl-CS"/>
        </w:rPr>
        <w:t>авези да, на име гаранције за „</w:t>
      </w:r>
      <w:r w:rsidRPr="0049317B">
        <w:rPr>
          <w:rFonts w:ascii="Times New Roman" w:hAnsi="Times New Roman"/>
          <w:lang w:val="sr-Cyrl-CS"/>
        </w:rPr>
        <w:t>повраћај авансног пла</w:t>
      </w:r>
      <w:r w:rsidR="00A025BF">
        <w:rPr>
          <w:rFonts w:ascii="Times New Roman" w:hAnsi="Times New Roman"/>
          <w:lang w:val="sr-Cyrl-CS"/>
        </w:rPr>
        <w:t>ћања“</w:t>
      </w:r>
      <w:r w:rsidRPr="0049317B">
        <w:rPr>
          <w:rFonts w:ascii="Times New Roman" w:hAnsi="Times New Roman"/>
          <w:lang w:val="sr-Cyrl-CS"/>
        </w:rPr>
        <w:t xml:space="preserve">, достави Наручиоцу </w:t>
      </w:r>
      <w:r w:rsidRPr="0049317B">
        <w:rPr>
          <w:rFonts w:ascii="Times New Roman" w:hAnsi="Times New Roman"/>
          <w:b/>
          <w:lang w:val="sr-Cyrl-CS"/>
        </w:rPr>
        <w:t>регистровану</w:t>
      </w:r>
      <w:r w:rsidR="000A076D">
        <w:rPr>
          <w:rFonts w:ascii="Times New Roman" w:hAnsi="Times New Roman"/>
          <w:b/>
          <w:lang w:val="sr-Cyrl-CS"/>
        </w:rPr>
        <w:t xml:space="preserve"> </w:t>
      </w:r>
      <w:r w:rsidRPr="0049317B">
        <w:rPr>
          <w:rFonts w:ascii="Times New Roman" w:hAnsi="Times New Roman"/>
          <w:b/>
          <w:bCs/>
          <w:lang w:val="sr-Cyrl-CS"/>
        </w:rPr>
        <w:t xml:space="preserve">сопствену меницу по виђењу </w:t>
      </w:r>
      <w:r w:rsidRPr="001306A4">
        <w:rPr>
          <w:rFonts w:ascii="Times New Roman" w:hAnsi="Times New Roman"/>
          <w:b/>
          <w:bCs/>
          <w:u w:val="single"/>
          <w:lang w:val="sr-Cyrl-CS"/>
        </w:rPr>
        <w:t>у вредности авансне уплате</w:t>
      </w:r>
      <w:r w:rsidRPr="0049317B">
        <w:rPr>
          <w:rFonts w:ascii="Times New Roman" w:hAnsi="Times New Roman"/>
          <w:b/>
          <w:bCs/>
          <w:lang w:val="sr-Cyrl-CS"/>
        </w:rPr>
        <w:t xml:space="preserve">. </w:t>
      </w:r>
      <w:r w:rsidRPr="0049317B">
        <w:rPr>
          <w:rFonts w:ascii="Times New Roman" w:hAnsi="Times New Roman"/>
          <w:b/>
          <w:bCs/>
          <w:u w:val="single"/>
          <w:lang w:val="sr-Cyrl-CS"/>
        </w:rPr>
        <w:t>Изабрани понуђач је у обавези да регистровану сопствену меницу достави пре уплате аванса.</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1306A4">
        <w:rPr>
          <w:rFonts w:ascii="Times New Roman" w:hAnsi="Times New Roman"/>
          <w:u w:val="single"/>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67EA9">
        <w:rPr>
          <w:rFonts w:ascii="Times New Roman" w:hAnsi="Times New Roman"/>
        </w:rPr>
        <w:t xml:space="preserve">. Пре сваког евентуалног кориговања цена продавац је дужан да корекцију </w:t>
      </w:r>
      <w:r w:rsidR="004E0120">
        <w:rPr>
          <w:rFonts w:ascii="Times New Roman" w:hAnsi="Times New Roman"/>
        </w:rPr>
        <w:t>писано</w:t>
      </w:r>
      <w:r w:rsidRPr="00667EA9">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4E0120">
        <w:rPr>
          <w:rFonts w:ascii="Times New Roman" w:hAnsi="Times New Roman"/>
        </w:rPr>
        <w:t>писаног</w:t>
      </w:r>
      <w:r w:rsidRPr="00667EA9">
        <w:rPr>
          <w:rFonts w:ascii="Times New Roman" w:hAnsi="Times New Roman"/>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667EA9">
        <w:rPr>
          <w:rFonts w:ascii="Times New Roman" w:hAnsi="Times New Roman"/>
          <w:u w:val="single"/>
        </w:rPr>
        <w:t>Анекс</w:t>
      </w:r>
      <w:r w:rsidRPr="00667EA9">
        <w:rPr>
          <w:rFonts w:ascii="Times New Roman" w:hAnsi="Times New Roman"/>
        </w:rPr>
        <w:t xml:space="preserve"> првобитног уговора са новим корективним ценама, у супротном, уколико понуђач </w:t>
      </w:r>
      <w:r w:rsidR="004E0120">
        <w:rPr>
          <w:rFonts w:ascii="Times New Roman" w:hAnsi="Times New Roman"/>
        </w:rPr>
        <w:t>писано</w:t>
      </w:r>
      <w:r w:rsidRPr="00667EA9">
        <w:rPr>
          <w:rFonts w:ascii="Times New Roman" w:hAnsi="Times New Roman"/>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w:t>
      </w:r>
      <w:r w:rsidR="00B32743" w:rsidRPr="00BB602A">
        <w:rPr>
          <w:rFonts w:ascii="Times New Roman" w:hAnsi="Times New Roman"/>
          <w:b/>
          <w:bCs/>
        </w:rPr>
        <w:t>неуобичајено ниску цену</w:t>
      </w:r>
      <w:r w:rsidR="00B32743">
        <w:rPr>
          <w:rFonts w:ascii="Times New Roman" w:hAnsi="Times New Roman"/>
          <w:bCs/>
        </w:rPr>
        <w:t xml:space="preserve">,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B269C" w:rsidRPr="007C4359" w:rsidRDefault="008B2DFE" w:rsidP="00C33BB3">
      <w:pPr>
        <w:pStyle w:val="BodyText"/>
        <w:spacing w:after="240"/>
        <w:ind w:firstLine="720"/>
        <w:jc w:val="both"/>
        <w:rPr>
          <w:rFonts w:ascii="Times New Roman" w:hAnsi="Times New Roman"/>
          <w:b/>
          <w:bCs/>
        </w:rPr>
      </w:pPr>
      <w:r w:rsidRPr="0096373A">
        <w:rPr>
          <w:rFonts w:ascii="Times New Roman" w:hAnsi="Times New Roman"/>
        </w:rPr>
        <w:t xml:space="preserve">- </w:t>
      </w:r>
      <w:r w:rsidR="006B269C" w:rsidRPr="009311BB">
        <w:rPr>
          <w:rFonts w:ascii="Times New Roman" w:hAnsi="Times New Roman"/>
          <w:b/>
        </w:rPr>
        <w:t>Рок испоруке</w:t>
      </w:r>
      <w:r w:rsidR="006B269C" w:rsidRPr="009311BB">
        <w:rPr>
          <w:rFonts w:ascii="Times New Roman" w:hAnsi="Times New Roman"/>
        </w:rPr>
        <w:t xml:space="preserve"> </w:t>
      </w:r>
      <w:r w:rsidR="006B269C" w:rsidRPr="00195D17">
        <w:rPr>
          <w:rFonts w:ascii="Times New Roman" w:hAnsi="Times New Roman"/>
          <w:b/>
        </w:rPr>
        <w:t>за партиј</w:t>
      </w:r>
      <w:r w:rsidR="001306A4" w:rsidRPr="00195D17">
        <w:rPr>
          <w:rFonts w:ascii="Times New Roman" w:hAnsi="Times New Roman"/>
          <w:b/>
        </w:rPr>
        <w:t>у</w:t>
      </w:r>
      <w:r w:rsidR="00554CE8">
        <w:rPr>
          <w:rFonts w:ascii="Times New Roman" w:hAnsi="Times New Roman"/>
        </w:rPr>
        <w:t xml:space="preserve"> </w:t>
      </w:r>
      <w:r w:rsidR="0096373A" w:rsidRPr="007C4359">
        <w:rPr>
          <w:rFonts w:ascii="Times New Roman" w:hAnsi="Times New Roman"/>
          <w:b/>
          <w:bCs/>
          <w:lang w:val="sr-Cyrl-CS"/>
        </w:rPr>
        <w:t>1</w:t>
      </w:r>
      <w:r w:rsidR="000A076D">
        <w:rPr>
          <w:rFonts w:ascii="Times New Roman" w:hAnsi="Times New Roman"/>
          <w:b/>
          <w:bCs/>
        </w:rPr>
        <w:t xml:space="preserve"> и 2 </w:t>
      </w:r>
      <w:r w:rsidR="006B269C" w:rsidRPr="007C4359">
        <w:rPr>
          <w:rFonts w:ascii="Times New Roman" w:hAnsi="Times New Roman"/>
        </w:rPr>
        <w:t xml:space="preserve">не може бити дужи од </w:t>
      </w:r>
      <w:r w:rsidR="00714F1B">
        <w:rPr>
          <w:rFonts w:ascii="Times New Roman" w:hAnsi="Times New Roman"/>
          <w:b/>
        </w:rPr>
        <w:t>20</w:t>
      </w:r>
      <w:r w:rsidR="006B269C" w:rsidRPr="00737AB4">
        <w:rPr>
          <w:rFonts w:ascii="Times New Roman" w:hAnsi="Times New Roman"/>
          <w:b/>
        </w:rPr>
        <w:t xml:space="preserve"> (</w:t>
      </w:r>
      <w:r w:rsidR="00714F1B">
        <w:rPr>
          <w:rFonts w:ascii="Times New Roman" w:hAnsi="Times New Roman"/>
          <w:b/>
          <w:lang w:val="sr-Cyrl-CS"/>
        </w:rPr>
        <w:t>двадесет</w:t>
      </w:r>
      <w:r w:rsidR="006B269C" w:rsidRPr="00737AB4">
        <w:rPr>
          <w:rFonts w:ascii="Times New Roman" w:hAnsi="Times New Roman"/>
          <w:b/>
        </w:rPr>
        <w:t>)</w:t>
      </w:r>
      <w:r w:rsidR="00554CE8">
        <w:rPr>
          <w:rFonts w:ascii="Times New Roman" w:hAnsi="Times New Roman"/>
          <w:b/>
        </w:rPr>
        <w:t xml:space="preserve"> </w:t>
      </w:r>
      <w:r w:rsidR="00737AB4">
        <w:rPr>
          <w:rFonts w:ascii="Times New Roman" w:hAnsi="Times New Roman"/>
        </w:rPr>
        <w:t xml:space="preserve">календарских </w:t>
      </w:r>
      <w:r w:rsidR="006B269C" w:rsidRPr="007C4359">
        <w:rPr>
          <w:rFonts w:ascii="Times New Roman" w:hAnsi="Times New Roman"/>
        </w:rPr>
        <w:t xml:space="preserve">дана од дана </w:t>
      </w:r>
      <w:r w:rsidR="00AE087F">
        <w:rPr>
          <w:rFonts w:ascii="Times New Roman" w:hAnsi="Times New Roman"/>
        </w:rPr>
        <w:t>потписивања уговора</w:t>
      </w:r>
      <w:r w:rsidR="006B269C" w:rsidRPr="007C4359">
        <w:rPr>
          <w:rFonts w:ascii="Times New Roman" w:hAnsi="Times New Roman"/>
        </w:rPr>
        <w:t xml:space="preserve">. </w:t>
      </w:r>
      <w:r w:rsidR="006B269C" w:rsidRPr="007C4359">
        <w:rPr>
          <w:rFonts w:ascii="Times New Roman" w:hAnsi="Times New Roman"/>
          <w:b/>
          <w:bCs/>
        </w:rPr>
        <w:t>Уколико је рокиспоруке дужи од наведеног</w:t>
      </w:r>
      <w:r w:rsidR="006010A3" w:rsidRPr="007C4359">
        <w:rPr>
          <w:rFonts w:ascii="Times New Roman" w:hAnsi="Times New Roman"/>
          <w:b/>
          <w:bCs/>
        </w:rPr>
        <w:t>,</w:t>
      </w:r>
      <w:r w:rsidR="006B269C" w:rsidRPr="007C4359">
        <w:rPr>
          <w:rFonts w:ascii="Times New Roman" w:hAnsi="Times New Roman"/>
          <w:b/>
          <w:bCs/>
        </w:rPr>
        <w:t xml:space="preserve"> понуда ће бити одбијена.</w:t>
      </w:r>
    </w:p>
    <w:p w:rsidR="00F97539" w:rsidRPr="000A076D" w:rsidRDefault="0049317B" w:rsidP="00F97539">
      <w:pPr>
        <w:pStyle w:val="BodyText"/>
        <w:spacing w:after="240"/>
        <w:ind w:firstLine="720"/>
        <w:jc w:val="both"/>
        <w:rPr>
          <w:rFonts w:ascii="Times New Roman" w:hAnsi="Times New Roman"/>
          <w:b/>
          <w:bCs/>
        </w:rPr>
      </w:pPr>
      <w:r w:rsidRPr="00B65D55">
        <w:rPr>
          <w:rFonts w:ascii="Times New Roman" w:hAnsi="Times New Roman"/>
          <w:b/>
          <w:bCs/>
        </w:rPr>
        <w:t xml:space="preserve">- </w:t>
      </w:r>
      <w:r w:rsidR="00F97539" w:rsidRPr="00F17379">
        <w:rPr>
          <w:rFonts w:ascii="Times New Roman" w:hAnsi="Times New Roman"/>
          <w:b/>
        </w:rPr>
        <w:t xml:space="preserve">Гаранција </w:t>
      </w:r>
      <w:r w:rsidR="00F97539" w:rsidRPr="00F17379">
        <w:rPr>
          <w:rFonts w:ascii="Times New Roman" w:hAnsi="Times New Roman"/>
          <w:b/>
          <w:lang w:val="sr-Cyrl-CS"/>
        </w:rPr>
        <w:t>за партију 1</w:t>
      </w:r>
      <w:r w:rsidR="000A076D">
        <w:rPr>
          <w:rFonts w:ascii="Times New Roman" w:hAnsi="Times New Roman"/>
          <w:b/>
          <w:lang w:val="sr-Cyrl-CS"/>
        </w:rPr>
        <w:t xml:space="preserve"> </w:t>
      </w:r>
      <w:r w:rsidR="000A076D">
        <w:rPr>
          <w:rFonts w:ascii="Times New Roman" w:hAnsi="Times New Roman"/>
          <w:b/>
        </w:rPr>
        <w:t xml:space="preserve">и 2 </w:t>
      </w:r>
      <w:r w:rsidR="00F97539">
        <w:rPr>
          <w:rFonts w:ascii="Times New Roman" w:hAnsi="Times New Roman"/>
        </w:rPr>
        <w:t xml:space="preserve">не може бити краћа од </w:t>
      </w:r>
      <w:r w:rsidR="00F97539" w:rsidRPr="000A076D">
        <w:rPr>
          <w:rFonts w:ascii="Times New Roman" w:hAnsi="Times New Roman"/>
          <w:b/>
        </w:rPr>
        <w:t>24 (двадесет четири) месеца</w:t>
      </w:r>
      <w:r w:rsidR="00F97539">
        <w:rPr>
          <w:rFonts w:ascii="Times New Roman" w:hAnsi="Times New Roman"/>
        </w:rPr>
        <w:t>.</w:t>
      </w:r>
      <w:r w:rsidR="00F97539" w:rsidRPr="000147D4">
        <w:rPr>
          <w:rFonts w:ascii="Times New Roman" w:hAnsi="Times New Roman"/>
          <w:b/>
          <w:bCs/>
        </w:rPr>
        <w:t xml:space="preserve">У случајуда понуђач </w:t>
      </w:r>
      <w:r w:rsidR="00F97539">
        <w:rPr>
          <w:rFonts w:ascii="Times New Roman" w:hAnsi="Times New Roman"/>
          <w:b/>
          <w:bCs/>
        </w:rPr>
        <w:t xml:space="preserve">у својој </w:t>
      </w:r>
      <w:r w:rsidR="00F97539" w:rsidRPr="000147D4">
        <w:rPr>
          <w:rFonts w:ascii="Times New Roman" w:hAnsi="Times New Roman"/>
          <w:b/>
          <w:bCs/>
        </w:rPr>
        <w:t xml:space="preserve">понуди </w:t>
      </w:r>
      <w:r w:rsidR="00F97539">
        <w:rPr>
          <w:rFonts w:ascii="Times New Roman" w:hAnsi="Times New Roman"/>
          <w:b/>
          <w:bCs/>
        </w:rPr>
        <w:t xml:space="preserve">наведе </w:t>
      </w:r>
      <w:r w:rsidR="00F97539" w:rsidRPr="000147D4">
        <w:rPr>
          <w:rFonts w:ascii="Times New Roman" w:hAnsi="Times New Roman"/>
          <w:b/>
          <w:bCs/>
        </w:rPr>
        <w:t>гаранцију краћу од наведене</w:t>
      </w:r>
      <w:r w:rsidR="00F97539">
        <w:rPr>
          <w:rFonts w:ascii="Times New Roman" w:hAnsi="Times New Roman"/>
          <w:b/>
          <w:bCs/>
        </w:rPr>
        <w:t>,</w:t>
      </w:r>
      <w:r w:rsidR="00F97539" w:rsidRPr="000147D4">
        <w:rPr>
          <w:rFonts w:ascii="Times New Roman" w:hAnsi="Times New Roman"/>
          <w:b/>
          <w:bCs/>
        </w:rPr>
        <w:t xml:space="preserve"> понуда ће бити одбијена.</w:t>
      </w:r>
      <w:r w:rsidR="00195D17">
        <w:rPr>
          <w:rFonts w:ascii="Times New Roman" w:hAnsi="Times New Roman"/>
          <w:b/>
          <w:bCs/>
        </w:rPr>
        <w:t xml:space="preserve"> </w:t>
      </w:r>
    </w:p>
    <w:p w:rsidR="0049317B" w:rsidRPr="00B65D55" w:rsidRDefault="0069449C" w:rsidP="00B65D55">
      <w:pPr>
        <w:pStyle w:val="BodyText"/>
        <w:ind w:firstLine="720"/>
        <w:jc w:val="both"/>
        <w:rPr>
          <w:rFonts w:ascii="Times New Roman" w:hAnsi="Times New Roman"/>
          <w:bCs/>
          <w:sz w:val="28"/>
        </w:rPr>
      </w:pPr>
      <w:r>
        <w:rPr>
          <w:rFonts w:ascii="Times New Roman" w:hAnsi="Times New Roman"/>
          <w:szCs w:val="22"/>
          <w:u w:val="single"/>
          <w:lang w:val="sr-Cyrl-CS"/>
        </w:rPr>
        <w:t xml:space="preserve">- </w:t>
      </w:r>
      <w:r w:rsidR="0049317B" w:rsidRPr="001306A4">
        <w:rPr>
          <w:rFonts w:ascii="Times New Roman" w:hAnsi="Times New Roman"/>
          <w:szCs w:val="22"/>
          <w:u w:val="single"/>
          <w:lang w:val="sr-Cyrl-CS"/>
        </w:rPr>
        <w:t>Напомена: 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w:t>
      </w:r>
      <w:r w:rsidR="001306A4" w:rsidRPr="001306A4">
        <w:rPr>
          <w:rFonts w:ascii="Times New Roman" w:hAnsi="Times New Roman"/>
          <w:szCs w:val="22"/>
          <w:u w:val="single"/>
          <w:lang w:val="sr-Cyrl-CS"/>
        </w:rPr>
        <w:t xml:space="preserve">јом и </w:t>
      </w:r>
      <w:r w:rsidR="001306A4" w:rsidRPr="00795B3B">
        <w:rPr>
          <w:rFonts w:ascii="Times New Roman" w:hAnsi="Times New Roman"/>
          <w:szCs w:val="22"/>
          <w:u w:val="single"/>
          <w:lang w:val="sr-Cyrl-CS"/>
        </w:rPr>
        <w:t>конкурсном документацијом.</w:t>
      </w:r>
      <w:r w:rsidR="00554CE8">
        <w:rPr>
          <w:rFonts w:ascii="Times New Roman" w:hAnsi="Times New Roman"/>
          <w:szCs w:val="22"/>
          <w:u w:val="single"/>
        </w:rPr>
        <w:t xml:space="preserve"> </w:t>
      </w:r>
      <w:r w:rsidR="001306A4" w:rsidRPr="00795B3B">
        <w:rPr>
          <w:rFonts w:ascii="Times New Roman" w:hAnsi="Times New Roman"/>
          <w:szCs w:val="22"/>
          <w:u w:val="single"/>
          <w:lang w:val="sr-Cyrl-CS"/>
        </w:rPr>
        <w:t>У</w:t>
      </w:r>
      <w:r w:rsidR="0049317B" w:rsidRPr="00795B3B">
        <w:rPr>
          <w:rFonts w:ascii="Times New Roman" w:hAnsi="Times New Roman"/>
          <w:szCs w:val="22"/>
          <w:u w:val="single"/>
          <w:lang w:val="sr-Cyrl-CS"/>
        </w:rPr>
        <w:t xml:space="preserve"> супротном</w:t>
      </w:r>
      <w:r w:rsidR="001306A4" w:rsidRPr="00795B3B">
        <w:rPr>
          <w:rFonts w:ascii="Times New Roman" w:hAnsi="Times New Roman"/>
          <w:szCs w:val="22"/>
          <w:u w:val="single"/>
          <w:lang w:val="sr-Cyrl-CS"/>
        </w:rPr>
        <w:t>,</w:t>
      </w:r>
      <w:r w:rsidR="0049317B" w:rsidRPr="00795B3B">
        <w:rPr>
          <w:rFonts w:ascii="Times New Roman" w:hAnsi="Times New Roman"/>
          <w:szCs w:val="22"/>
          <w:u w:val="single"/>
          <w:lang w:val="sr-Cyrl-CS"/>
        </w:rPr>
        <w:t xml:space="preserve"> наручилац задржава право да раскине уговор, као и да наплати меницу за </w:t>
      </w:r>
      <w:r w:rsidR="00737AB4" w:rsidRPr="00795B3B">
        <w:rPr>
          <w:rFonts w:ascii="Times New Roman" w:hAnsi="Times New Roman"/>
          <w:szCs w:val="22"/>
          <w:u w:val="single"/>
          <w:lang w:val="sr-Cyrl-CS"/>
        </w:rPr>
        <w:t>„</w:t>
      </w:r>
      <w:r>
        <w:rPr>
          <w:rFonts w:ascii="Times New Roman" w:hAnsi="Times New Roman"/>
          <w:szCs w:val="22"/>
          <w:u w:val="single"/>
          <w:lang w:val="sr-Cyrl-CS"/>
        </w:rPr>
        <w:t>добро извршење уговора“</w:t>
      </w:r>
      <w:r w:rsidR="0049317B" w:rsidRPr="001306A4">
        <w:rPr>
          <w:rFonts w:ascii="Times New Roman" w:hAnsi="Times New Roman"/>
          <w:szCs w:val="22"/>
          <w:u w:val="single"/>
          <w:lang w:val="sr-Cyrl-CS"/>
        </w:rPr>
        <w:t xml:space="preserve"> у износу који је дефинисан</w:t>
      </w:r>
      <w:r w:rsidR="0049317B" w:rsidRPr="00951E78">
        <w:rPr>
          <w:rFonts w:ascii="Times New Roman" w:hAnsi="Times New Roman"/>
          <w:szCs w:val="22"/>
          <w:u w:val="single"/>
          <w:lang w:val="sr-Cyrl-CS"/>
        </w:rPr>
        <w:t>меничним овлашћењем</w:t>
      </w:r>
      <w:r w:rsidR="0049317B" w:rsidRPr="00B65D55">
        <w:rPr>
          <w:rFonts w:ascii="Times New Roman" w:hAnsi="Times New Roman"/>
          <w:szCs w:val="22"/>
          <w:lang w:val="sr-Cyrl-CS"/>
        </w:rPr>
        <w:t>.</w:t>
      </w:r>
    </w:p>
    <w:p w:rsidR="00667EA9" w:rsidRDefault="00FF4B1D" w:rsidP="0069449C">
      <w:pPr>
        <w:spacing w:after="120"/>
        <w:jc w:val="both"/>
        <w:rPr>
          <w:rFonts w:ascii="Times New Roman" w:hAnsi="Times New Roman"/>
          <w:lang w:val="sr-Cyrl-CS"/>
        </w:rPr>
      </w:pPr>
      <w:r>
        <w:rPr>
          <w:rFonts w:ascii="Times New Roman" w:hAnsi="Times New Roman"/>
          <w:b/>
          <w:bCs/>
          <w:lang w:val="sr-Cyrl-CS"/>
        </w:rPr>
        <w:tab/>
      </w:r>
      <w:r w:rsidR="006B269C" w:rsidRPr="0096373A">
        <w:rPr>
          <w:rFonts w:ascii="Times New Roman" w:hAnsi="Times New Roman"/>
          <w:lang w:val="ru-RU"/>
        </w:rPr>
        <w:t>-</w:t>
      </w:r>
      <w:r w:rsidR="006B269C" w:rsidRPr="0096373A">
        <w:rPr>
          <w:rFonts w:ascii="Times New Roman" w:hAnsi="Times New Roman"/>
          <w:lang w:val="sr-Cyrl-CS"/>
        </w:rPr>
        <w:t>Сва испоручена роба мора бити праћена одговарајућом документацијом</w:t>
      </w:r>
      <w:r w:rsidR="006B269C" w:rsidRPr="00667EA9">
        <w:rPr>
          <w:rFonts w:ascii="Times New Roman" w:hAnsi="Times New Roman"/>
          <w:lang w:val="sr-Cyrl-CS"/>
        </w:rPr>
        <w:t xml:space="preserve">. </w:t>
      </w:r>
    </w:p>
    <w:p w:rsidR="006B269C" w:rsidRPr="00BB602A" w:rsidRDefault="006B269C" w:rsidP="0069449C">
      <w:pPr>
        <w:spacing w:after="120"/>
        <w:ind w:firstLine="720"/>
        <w:jc w:val="both"/>
        <w:rPr>
          <w:rFonts w:ascii="Times New Roman" w:hAnsi="Times New Roman"/>
          <w:u w:val="single"/>
          <w:lang w:val="sr-Cyrl-CS"/>
        </w:rPr>
      </w:pPr>
      <w:r w:rsidRPr="00667EA9">
        <w:rPr>
          <w:rFonts w:ascii="Times New Roman" w:hAnsi="Times New Roman"/>
          <w:lang w:val="sr-Cyrl-CS"/>
        </w:rPr>
        <w:t>-</w:t>
      </w:r>
      <w:r w:rsidRPr="00BB602A">
        <w:rPr>
          <w:rFonts w:ascii="Times New Roman" w:hAnsi="Times New Roman"/>
          <w:u w:val="single"/>
          <w:lang w:val="sr-Cyrl-CS"/>
        </w:rPr>
        <w:t xml:space="preserve">Уколико понуђач закључи уговоре за </w:t>
      </w:r>
      <w:r w:rsidRPr="006207BC">
        <w:rPr>
          <w:rFonts w:ascii="Times New Roman" w:hAnsi="Times New Roman"/>
          <w:b/>
          <w:u w:val="single"/>
          <w:lang w:val="sr-Cyrl-CS"/>
        </w:rPr>
        <w:t>више партија</w:t>
      </w:r>
      <w:r w:rsidRPr="00BB602A">
        <w:rPr>
          <w:rFonts w:ascii="Times New Roman" w:hAnsi="Times New Roman"/>
          <w:u w:val="single"/>
          <w:lang w:val="sr-Cyrl-CS"/>
        </w:rPr>
        <w:t xml:space="preserve">,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на коме ће бити исказан број набавке и број партије. </w:t>
      </w:r>
    </w:p>
    <w:p w:rsidR="006B269C" w:rsidRDefault="007F5CB8"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w:t>
      </w:r>
      <w:r w:rsidR="004964CD">
        <w:rPr>
          <w:rFonts w:ascii="Times New Roman" w:hAnsi="Times New Roman"/>
          <w:lang w:eastAsia="en-US"/>
        </w:rPr>
        <w:lastRenderedPageBreak/>
        <w:t>08</w:t>
      </w:r>
      <w:r w:rsidR="006B7A1E">
        <w:rPr>
          <w:rFonts w:ascii="Times New Roman" w:hAnsi="Times New Roman"/>
          <w:lang w:eastAsia="en-US"/>
        </w:rPr>
        <w:t>/018</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9449C">
      <w:pPr>
        <w:ind w:firstLine="720"/>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Свеизмене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амаодбиће се као 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207BC" w:rsidRPr="006207BC" w:rsidRDefault="006207BC" w:rsidP="006B269C">
      <w:pPr>
        <w:ind w:firstLine="720"/>
        <w:jc w:val="both"/>
        <w:rPr>
          <w:rFonts w:ascii="Times New Roman" w:hAnsi="Times New Roman"/>
        </w:rPr>
      </w:pPr>
    </w:p>
    <w:p w:rsidR="006207BC" w:rsidRDefault="007F5CB8" w:rsidP="006207BC">
      <w:pPr>
        <w:ind w:firstLine="720"/>
        <w:jc w:val="both"/>
        <w:rPr>
          <w:rFonts w:ascii="Times New Roman" w:hAnsi="Times New Roman"/>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r w:rsidR="006207BC">
        <w:rPr>
          <w:rFonts w:ascii="Times New Roman" w:hAnsi="Times New Roman"/>
          <w:lang w:val="sr-Cyrl-CS"/>
        </w:rPr>
        <w:tab/>
      </w:r>
    </w:p>
    <w:p w:rsidR="006B269C" w:rsidRPr="00667EA9" w:rsidRDefault="006B269C" w:rsidP="006207BC">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 xml:space="preserve">без ПДВ-а </w:t>
      </w:r>
      <w:r w:rsidR="006B269C" w:rsidRPr="00667EA9">
        <w:rPr>
          <w:rFonts w:ascii="Times New Roman" w:hAnsi="Times New Roman" w:cs="Times New Roman"/>
          <w:b/>
          <w:bCs/>
          <w:lang w:val="sr-Cyrl-CS"/>
        </w:rPr>
        <w:t xml:space="preserve">за сваку партију за коју буде изабран. </w:t>
      </w:r>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у којој понуђач има текући 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w:t>
      </w:r>
      <w:r w:rsidR="0069449C">
        <w:rPr>
          <w:rFonts w:ascii="Times New Roman" w:hAnsi="Times New Roman" w:cs="Times New Roman"/>
          <w:b/>
          <w:lang w:val="sr-Cyrl-CS"/>
        </w:rPr>
        <w:t>им датумом са којим се издаје ме</w:t>
      </w:r>
      <w:r w:rsidR="006B269C" w:rsidRPr="00667EA9">
        <w:rPr>
          <w:rFonts w:ascii="Times New Roman" w:hAnsi="Times New Roman" w:cs="Times New Roman"/>
          <w:b/>
          <w:lang w:val="sr-Cyrl-CS"/>
        </w:rPr>
        <w:t>нично овлашћење или датумом након датума издавања меничног овлашћења).</w:t>
      </w:r>
    </w:p>
    <w:p w:rsidR="0069449C" w:rsidRDefault="006B269C" w:rsidP="006B269C">
      <w:pPr>
        <w:pStyle w:val="ListParagraph"/>
        <w:ind w:left="0" w:firstLine="720"/>
        <w:jc w:val="both"/>
        <w:rPr>
          <w:rFonts w:ascii="Times New Roman" w:hAnsi="Times New Roman" w:cs="Times New Roman"/>
          <w:bCs/>
          <w:iCs/>
          <w:lang w:val="sr-Cyrl-CS"/>
        </w:rPr>
      </w:pPr>
      <w:r w:rsidRPr="00667EA9">
        <w:rPr>
          <w:rFonts w:ascii="Times New Roman" w:hAnsi="Times New Roman" w:cs="Times New Roman"/>
          <w:b/>
          <w:lang w:val="sr-Cyrl-CS"/>
        </w:rPr>
        <w:t xml:space="preserve">Прописно потписану и оверену </w:t>
      </w:r>
      <w:r w:rsidRPr="00667EA9">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667EA9">
        <w:rPr>
          <w:rFonts w:ascii="Times New Roman" w:hAnsi="Times New Roman" w:cs="Times New Roman"/>
          <w:lang w:val="sr-Cyrl-CS"/>
        </w:rPr>
        <w:t xml:space="preserve">. </w:t>
      </w:r>
      <w:r w:rsidRPr="0069449C">
        <w:rPr>
          <w:rFonts w:ascii="Times New Roman" w:hAnsi="Times New Roman" w:cs="Times New Roman"/>
          <w:b/>
          <w:bCs/>
          <w:iCs/>
          <w:lang w:val="sr-Cyrl-CS"/>
        </w:rPr>
        <w:t>(</w:t>
      </w:r>
      <w:r w:rsidRPr="0069449C">
        <w:rPr>
          <w:rFonts w:ascii="Times New Roman" w:hAnsi="Times New Roman" w:cs="Times New Roman"/>
          <w:bCs/>
          <w:iCs/>
          <w:lang w:val="sr-Cyrl-CS"/>
        </w:rPr>
        <w:t>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667EA9">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
    <w:p w:rsidR="006B269C" w:rsidRPr="00667EA9" w:rsidRDefault="006B269C" w:rsidP="00662F43">
      <w:pPr>
        <w:pStyle w:val="BodyText"/>
        <w:spacing w:after="0"/>
        <w:ind w:firstLine="720"/>
        <w:jc w:val="both"/>
        <w:rPr>
          <w:rFonts w:ascii="Times New Roman" w:hAnsi="Times New Roman"/>
          <w:lang w:val="sr-Cyrl-CS"/>
        </w:rPr>
      </w:pPr>
      <w:r w:rsidRPr="00667EA9">
        <w:rPr>
          <w:rFonts w:ascii="Times New Roman" w:hAnsi="Times New Roman"/>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
    <w:p w:rsidR="006B269C" w:rsidRPr="00667EA9" w:rsidRDefault="006B269C" w:rsidP="00662F43">
      <w:pPr>
        <w:pStyle w:val="BodyText"/>
        <w:spacing w:after="0"/>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w:t>
      </w:r>
      <w:r w:rsidR="001306A4">
        <w:rPr>
          <w:rFonts w:ascii="Times New Roman" w:hAnsi="Times New Roman"/>
          <w:lang w:val="sr-Cyrl-CS"/>
        </w:rPr>
        <w:t>ва право да наплати меницу за „добро извршење уговора“</w:t>
      </w:r>
      <w:r w:rsidRPr="00667EA9">
        <w:rPr>
          <w:rFonts w:ascii="Times New Roman" w:hAnsi="Times New Roman"/>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67EA9" w:rsidRDefault="007F5CB8" w:rsidP="006B269C">
      <w:pPr>
        <w:ind w:right="14" w:firstLine="720"/>
        <w:jc w:val="both"/>
        <w:rPr>
          <w:rFonts w:ascii="Times New Roman" w:hAnsi="Times New Roman"/>
          <w:lang w:val="ru-RU"/>
        </w:rPr>
      </w:pPr>
      <w:r>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заједничку понуду,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B269C" w:rsidP="00585916">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Pr="00667EA9" w:rsidRDefault="006B269C" w:rsidP="00585916">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sidRPr="00667EA9">
        <w:rPr>
          <w:rFonts w:ascii="Times New Roman" w:hAnsi="Times New Roman"/>
          <w:lang w:val="sr-Cyrl-CS"/>
        </w:rPr>
        <w:t>Опис послова сваког од понуђача из групе понуђача у извршењу уговора,</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lastRenderedPageBreak/>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r w:rsidRPr="008C2C13">
        <w:rPr>
          <w:rFonts w:ascii="Times New Roman" w:hAnsi="Times New Roman"/>
        </w:rPr>
        <w:t xml:space="preserve">Сваки понуђач из групе понуђача мора да испуни обавезне услове из члана 75. став 1. тачка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67EA9" w:rsidRPr="00597046" w:rsidRDefault="00667EA9" w:rsidP="00667EA9">
      <w:pPr>
        <w:spacing w:after="240"/>
        <w:ind w:firstLine="72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667EA9" w:rsidRPr="002464D0" w:rsidRDefault="007F5CB8" w:rsidP="00196FDD">
      <w:pPr>
        <w:ind w:firstLine="720"/>
        <w:jc w:val="both"/>
        <w:rPr>
          <w:rFonts w:ascii="Times New Roman" w:hAnsi="Times New Roman"/>
        </w:rPr>
      </w:pPr>
      <w:r>
        <w:rPr>
          <w:rFonts w:ascii="Times New Roman" w:hAnsi="Times New Roman"/>
          <w:lang w:val="sr-Cyrl-CS"/>
        </w:rPr>
        <w:t>10</w:t>
      </w:r>
      <w:r w:rsidR="006B269C" w:rsidRPr="00667EA9">
        <w:rPr>
          <w:rFonts w:ascii="Times New Roman" w:hAnsi="Times New Roman"/>
          <w:lang w:val="sr-Cyrl-CS"/>
        </w:rPr>
        <w:t>)</w:t>
      </w:r>
      <w:r w:rsidR="006B269C" w:rsidRPr="00667EA9">
        <w:rPr>
          <w:rFonts w:ascii="Times New Roman" w:hAnsi="Times New Roman"/>
          <w:lang w:val="sr-Cyrl-CS"/>
        </w:rPr>
        <w:tab/>
      </w:r>
      <w:r w:rsidR="00667EA9" w:rsidRPr="00375C07">
        <w:rPr>
          <w:rFonts w:ascii="Times New Roman" w:hAnsi="Times New Roman"/>
        </w:rPr>
        <w:t xml:space="preserve"> Уколико понуђач извршење набавке делимично поверава </w:t>
      </w:r>
      <w:r w:rsidR="00667EA9" w:rsidRPr="0069449C">
        <w:rPr>
          <w:rFonts w:ascii="Times New Roman" w:hAnsi="Times New Roman"/>
          <w:b/>
        </w:rPr>
        <w:t>подизвођачу</w:t>
      </w:r>
      <w:r w:rsidR="00667EA9" w:rsidRPr="00375C07">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667EA9" w:rsidRPr="002464D0" w:rsidRDefault="00667EA9" w:rsidP="00196FDD">
      <w:pPr>
        <w:ind w:firstLine="72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667EA9" w:rsidRPr="002464D0" w:rsidRDefault="00667EA9" w:rsidP="00667EA9">
      <w:pPr>
        <w:ind w:firstLine="72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585916">
      <w:pPr>
        <w:numPr>
          <w:ilvl w:val="0"/>
          <w:numId w:val="12"/>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9449C" w:rsidRDefault="00667EA9" w:rsidP="00667EA9">
      <w:pPr>
        <w:ind w:firstLine="720"/>
        <w:jc w:val="both"/>
        <w:rPr>
          <w:rFonts w:ascii="Times New Roman" w:hAnsi="Times New Roman"/>
          <w:u w:val="single"/>
        </w:rPr>
      </w:pPr>
      <w:r w:rsidRPr="0069449C">
        <w:rPr>
          <w:rFonts w:ascii="Times New Roman" w:hAnsi="Times New Roman"/>
          <w:u w:val="single"/>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r w:rsidRPr="0069449C">
        <w:rPr>
          <w:rFonts w:ascii="Times New Roman" w:hAnsi="Times New Roman"/>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554CE8">
        <w:rPr>
          <w:rFonts w:ascii="Times New Roman" w:hAnsi="Times New Roman"/>
          <w:color w:val="000000"/>
        </w:rPr>
        <w:t xml:space="preserve"> </w:t>
      </w:r>
      <w:r w:rsidR="006B269C" w:rsidRPr="00667EA9">
        <w:rPr>
          <w:rFonts w:ascii="Times New Roman" w:hAnsi="Times New Roman"/>
          <w:color w:val="000000"/>
        </w:rPr>
        <w:t xml:space="preserve">У случају ангажовања </w:t>
      </w:r>
      <w:r w:rsidR="006B269C" w:rsidRPr="0069449C">
        <w:rPr>
          <w:rFonts w:ascii="Times New Roman" w:hAnsi="Times New Roman"/>
          <w:b/>
          <w:color w:val="000000"/>
        </w:rPr>
        <w:t>физичких лица</w:t>
      </w:r>
      <w:r w:rsidR="006B269C" w:rsidRPr="00667EA9">
        <w:rPr>
          <w:rFonts w:ascii="Times New Roman" w:hAnsi="Times New Roman"/>
          <w:color w:val="000000"/>
        </w:rPr>
        <w:t xml:space="preserve"> за обављање тражених  послова потребно је да понуђач достави:</w:t>
      </w:r>
    </w:p>
    <w:p w:rsidR="006B269C" w:rsidRPr="00667EA9" w:rsidRDefault="006B269C" w:rsidP="00585916">
      <w:pPr>
        <w:pStyle w:val="ListParagraph"/>
        <w:numPr>
          <w:ilvl w:val="0"/>
          <w:numId w:val="5"/>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lastRenderedPageBreak/>
        <w:t>Уколико понуђач начини грешку у попуњавању, дужан је да грешку избели и правилно попуни, а место начињене грешке парафира и овери печатом.</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00554CE8">
        <w:rPr>
          <w:rFonts w:ascii="Times New Roman" w:hAnsi="Times New Roman"/>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E101F" w:rsidRDefault="005A2798" w:rsidP="005E101F">
      <w:pPr>
        <w:spacing w:after="240"/>
        <w:ind w:firstLine="720"/>
        <w:jc w:val="both"/>
        <w:rPr>
          <w:rFonts w:ascii="Times New Roman" w:hAnsi="Times New Roman"/>
        </w:rPr>
      </w:pPr>
      <w:r w:rsidRPr="00375C07">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6B269C" w:rsidRPr="005E101F" w:rsidRDefault="007F5CB8" w:rsidP="005E101F">
      <w:pPr>
        <w:ind w:firstLine="720"/>
        <w:jc w:val="both"/>
        <w:rPr>
          <w:rFonts w:ascii="Times New Roman" w:hAnsi="Times New Roman"/>
        </w:rPr>
      </w:pPr>
      <w:r>
        <w:rPr>
          <w:rFonts w:ascii="Times New Roman" w:hAnsi="Times New Roman"/>
          <w:lang w:val="sr-Cyrl-CS"/>
        </w:rPr>
        <w:t>15</w:t>
      </w:r>
      <w:r w:rsidR="006B269C" w:rsidRPr="006B269C">
        <w:rPr>
          <w:rFonts w:ascii="Times New Roman" w:hAnsi="Times New Roman"/>
          <w:lang w:val="sr-Cyrl-CS"/>
        </w:rPr>
        <w:t>)</w:t>
      </w:r>
      <w:r w:rsidR="00554CE8">
        <w:rPr>
          <w:rFonts w:ascii="Times New Roman" w:hAnsi="Times New Roman"/>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6B269C" w:rsidRDefault="006B269C" w:rsidP="006B269C">
      <w:pPr>
        <w:jc w:val="both"/>
        <w:rPr>
          <w:rFonts w:ascii="Times New Roman" w:hAnsi="Times New Roman"/>
          <w:b/>
          <w:lang w:val="sr-Cyrl-CS"/>
        </w:rPr>
      </w:pPr>
      <w:r w:rsidRPr="006B269C">
        <w:rPr>
          <w:rFonts w:ascii="Times New Roman" w:hAnsi="Times New Roman"/>
          <w:b/>
          <w:lang w:val="sr-Cyrl-CS"/>
        </w:rPr>
        <w:tab/>
        <w:t>Наручилац се обавезује да</w:t>
      </w:r>
      <w:r w:rsidRPr="006B269C">
        <w:rPr>
          <w:rFonts w:ascii="Times New Roman" w:hAnsi="Times New Roman"/>
          <w:b/>
          <w:lang w:val="ru-RU"/>
        </w:rPr>
        <w:t xml:space="preserve"> чува као поверљиве све податке о понуђачима садржане у </w:t>
      </w:r>
      <w:r w:rsidRPr="006B269C">
        <w:rPr>
          <w:rFonts w:ascii="Times New Roman" w:hAnsi="Times New Roman"/>
          <w:b/>
          <w:lang w:val="sr-Cyrl-CS"/>
        </w:rPr>
        <w:t xml:space="preserve">понуди </w:t>
      </w:r>
      <w:r w:rsidRPr="006B269C">
        <w:rPr>
          <w:rFonts w:ascii="Times New Roman" w:hAnsi="Times New Roman"/>
          <w:b/>
          <w:lang w:val="ru-RU"/>
        </w:rPr>
        <w:t>који су посебним прописом утврђени као поверљиви и које је као такве понуђач означио у понуди.</w:t>
      </w:r>
    </w:p>
    <w:p w:rsidR="006B269C" w:rsidRPr="006B269C" w:rsidRDefault="00B33DD0" w:rsidP="006B269C">
      <w:pPr>
        <w:ind w:firstLine="340"/>
        <w:jc w:val="both"/>
        <w:rPr>
          <w:rFonts w:ascii="Times New Roman" w:hAnsi="Times New Roman"/>
        </w:rPr>
      </w:pPr>
      <w:r>
        <w:rPr>
          <w:rFonts w:ascii="Times New Roman" w:hAnsi="Times New Roman"/>
        </w:rPr>
        <w:t>Понуђач</w:t>
      </w:r>
      <w:r w:rsidR="006B269C" w:rsidRPr="006B269C">
        <w:rPr>
          <w:rFonts w:ascii="Times New Roman" w:hAnsi="Times New Roman"/>
        </w:rPr>
        <w:t xml:space="preserve"> је дужан да означи сваку страницу понуд</w:t>
      </w:r>
      <w:r w:rsidR="0069449C">
        <w:rPr>
          <w:rFonts w:ascii="Times New Roman" w:hAnsi="Times New Roman"/>
        </w:rPr>
        <w:t>е која садржи поверљиве податке</w:t>
      </w:r>
      <w:r w:rsidR="006B269C" w:rsidRPr="006B269C">
        <w:rPr>
          <w:rFonts w:ascii="Times New Roman" w:hAnsi="Times New Roman"/>
        </w:rPr>
        <w:t xml:space="preserve">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ће одбитидавањеинформације којаби значила повреду поверљивостиподатакадобијених у понуди означених напретходно одре</w:t>
      </w:r>
      <w:r w:rsidRPr="006B269C">
        <w:rPr>
          <w:rFonts w:ascii="Times New Roman" w:hAnsi="Times New Roman"/>
          <w:lang w:val="sr-Cyrl-CS"/>
        </w:rPr>
        <w:t>ђ</w:t>
      </w:r>
      <w:r w:rsidRPr="006B269C">
        <w:rPr>
          <w:rFonts w:ascii="Times New Roman" w:hAnsi="Times New Roman"/>
        </w:rPr>
        <w:t xml:space="preserve">ен начин.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поднетимпонудама, односно пријавама, до отварања понуда, односно пријава.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7F5CB8" w:rsidP="005E101F">
      <w:pPr>
        <w:ind w:firstLine="720"/>
        <w:jc w:val="both"/>
        <w:rPr>
          <w:rFonts w:ascii="Times New Roman" w:hAnsi="Times New Roman"/>
          <w:lang w:val="sr-Cyrl-CS"/>
        </w:rPr>
      </w:pPr>
      <w:r>
        <w:rPr>
          <w:rFonts w:ascii="Times New Roman" w:hAnsi="Times New Roman"/>
          <w:lang w:val="sr-Cyrl-CS"/>
        </w:rPr>
        <w:t>16</w:t>
      </w:r>
      <w:r w:rsidR="006B269C" w:rsidRPr="006B269C">
        <w:rPr>
          <w:rFonts w:ascii="Times New Roman" w:hAnsi="Times New Roman"/>
          <w:lang w:val="sr-Cyrl-CS"/>
        </w:rPr>
        <w:t>)</w:t>
      </w:r>
      <w:r w:rsidR="00554CE8">
        <w:rPr>
          <w:rFonts w:ascii="Times New Roman" w:hAnsi="Times New Roman"/>
        </w:rPr>
        <w:t xml:space="preserve"> </w:t>
      </w:r>
      <w:r w:rsidR="006B269C" w:rsidRPr="006B269C">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правасе доставља непосредно, електронском поштом на email:</w:t>
      </w:r>
      <w:r w:rsidR="006B269C" w:rsidRPr="006B269C">
        <w:rPr>
          <w:rFonts w:ascii="Times New Roman" w:hAnsi="Times New Roman"/>
          <w:color w:val="0000FF"/>
        </w:rPr>
        <w:t xml:space="preserve">javnenabavke@pmf.ni.ac.rs </w:t>
      </w:r>
      <w:r w:rsidR="006B269C" w:rsidRPr="006B269C">
        <w:rPr>
          <w:rFonts w:ascii="Times New Roman" w:hAnsi="Times New Roman"/>
          <w:color w:val="000000"/>
        </w:rPr>
        <w:t>или препорученом пошиљком са повратницом.</w:t>
      </w:r>
    </w:p>
    <w:p w:rsidR="006B269C" w:rsidRPr="005A2798" w:rsidRDefault="006B269C" w:rsidP="005A2798">
      <w:pPr>
        <w:autoSpaceDE w:val="0"/>
        <w:autoSpaceDN w:val="0"/>
        <w:adjustRightInd w:val="0"/>
        <w:ind w:firstLine="720"/>
        <w:jc w:val="both"/>
        <w:rPr>
          <w:rFonts w:ascii="Times New Roman" w:hAnsi="Times New Roman"/>
          <w:b/>
          <w:bCs/>
          <w:color w:val="000000"/>
        </w:rPr>
      </w:pPr>
      <w:r w:rsidRPr="006B269C">
        <w:rPr>
          <w:rFonts w:ascii="Times New Roman" w:hAnsi="Times New Roman"/>
          <w:b/>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6B269C" w:rsidRPr="00466B09" w:rsidRDefault="006B269C" w:rsidP="005A2798">
      <w:pPr>
        <w:autoSpaceDE w:val="0"/>
        <w:autoSpaceDN w:val="0"/>
        <w:adjustRightInd w:val="0"/>
        <w:ind w:firstLine="720"/>
        <w:jc w:val="both"/>
        <w:rPr>
          <w:rFonts w:ascii="Times New Roman" w:hAnsi="Times New Roman"/>
          <w:b/>
          <w:color w:val="000000"/>
          <w:u w:val="single"/>
        </w:rPr>
      </w:pPr>
      <w:r w:rsidRPr="006B269C">
        <w:rPr>
          <w:rFonts w:ascii="Times New Roman" w:hAnsi="Times New Roman"/>
          <w:color w:val="000000"/>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w:t>
      </w:r>
      <w:r w:rsidRPr="00466B09">
        <w:rPr>
          <w:rFonts w:ascii="Times New Roman" w:hAnsi="Times New Roman"/>
          <w:b/>
          <w:color w:val="000000"/>
          <w:u w:val="single"/>
        </w:rPr>
        <w:t>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lastRenderedPageBreak/>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потврду о уплати таксе из члана 156. овог закона;</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потпис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Као доказ о уплати таксе, у смислу члана 151. став 1. тачка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елементе: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 да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(2) да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садржи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реализован,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(3) износ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(4) број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(5) шифру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(6) позив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(7) сврха: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(8) корисник: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(9) назив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је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(10) потпис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lastRenderedPageBreak/>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t>18</w:t>
      </w:r>
      <w:r w:rsidR="006B269C" w:rsidRPr="006B269C">
        <w:rPr>
          <w:rFonts w:ascii="Times New Roman" w:hAnsi="Times New Roman"/>
          <w:lang w:val="sr-Cyrl-CS"/>
        </w:rPr>
        <w:t>)</w:t>
      </w:r>
      <w:r w:rsidR="00A96941">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A96941">
        <w:rPr>
          <w:rFonts w:ascii="Times New Roman" w:hAnsi="Times New Roman"/>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прерока за подношење понуда.Свако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0A076D">
        <w:rPr>
          <w:rFonts w:ascii="Times New Roman" w:hAnsi="Times New Roman"/>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МД-</w:t>
      </w:r>
      <w:r w:rsidR="006B7A1E">
        <w:rPr>
          <w:rFonts w:ascii="Times New Roman" w:hAnsi="Times New Roman"/>
          <w:b/>
          <w:lang w:val="sr-Cyrl-CS"/>
        </w:rPr>
        <w:t>0</w:t>
      </w:r>
      <w:r w:rsidR="000A076D">
        <w:rPr>
          <w:rFonts w:ascii="Times New Roman" w:hAnsi="Times New Roman"/>
          <w:b/>
          <w:lang w:val="sr-Cyrl-CS"/>
        </w:rPr>
        <w:t>8</w:t>
      </w:r>
      <w:r w:rsidR="006B7A1E">
        <w:rPr>
          <w:rFonts w:ascii="Times New Roman" w:hAnsi="Times New Roman"/>
          <w:b/>
          <w:lang w:val="sr-Cyrl-CS"/>
        </w:rPr>
        <w:t>/018</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МД-</w:t>
      </w:r>
      <w:r w:rsidR="006B7A1E">
        <w:rPr>
          <w:rFonts w:ascii="Times New Roman" w:hAnsi="Times New Roman"/>
          <w:b/>
          <w:lang w:val="sr-Cyrl-CS"/>
        </w:rPr>
        <w:t>0</w:t>
      </w:r>
      <w:r w:rsidR="000A076D">
        <w:rPr>
          <w:rFonts w:ascii="Times New Roman" w:hAnsi="Times New Roman"/>
          <w:b/>
          <w:lang w:val="sr-Cyrl-CS"/>
        </w:rPr>
        <w:t>8</w:t>
      </w:r>
      <w:r w:rsidR="006B7A1E">
        <w:rPr>
          <w:rFonts w:ascii="Times New Roman" w:hAnsi="Times New Roman"/>
          <w:b/>
          <w:lang w:val="sr-Cyrl-CS"/>
        </w:rPr>
        <w:t>/018</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6B7A1E">
        <w:rPr>
          <w:rFonts w:ascii="Times New Roman" w:hAnsi="Times New Roman"/>
          <w:b/>
          <w:lang w:val="sr-Cyrl-CS"/>
        </w:rPr>
        <w:t>0</w:t>
      </w:r>
      <w:r w:rsidR="000A076D">
        <w:rPr>
          <w:rFonts w:ascii="Times New Roman" w:hAnsi="Times New Roman"/>
          <w:b/>
          <w:lang w:val="sr-Cyrl-CS"/>
        </w:rPr>
        <w:t>8</w:t>
      </w:r>
      <w:r w:rsidR="006B7A1E">
        <w:rPr>
          <w:rFonts w:ascii="Times New Roman" w:hAnsi="Times New Roman"/>
          <w:b/>
          <w:lang w:val="sr-Cyrl-CS"/>
        </w:rPr>
        <w:t>/018</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0A076D">
        <w:rPr>
          <w:rFonts w:ascii="Times New Roman" w:hAnsi="Times New Roman"/>
          <w:b/>
        </w:rPr>
        <w:t xml:space="preserve">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6B7A1E">
        <w:rPr>
          <w:rFonts w:ascii="Times New Roman" w:hAnsi="Times New Roman"/>
          <w:b/>
          <w:lang w:val="sr-Cyrl-CS"/>
        </w:rPr>
        <w:t>0</w:t>
      </w:r>
      <w:r w:rsidR="000A076D">
        <w:rPr>
          <w:rFonts w:ascii="Times New Roman" w:hAnsi="Times New Roman"/>
          <w:b/>
          <w:lang w:val="sr-Cyrl-CS"/>
        </w:rPr>
        <w:t>8</w:t>
      </w:r>
      <w:r w:rsidR="006B7A1E">
        <w:rPr>
          <w:rFonts w:ascii="Times New Roman" w:hAnsi="Times New Roman"/>
          <w:b/>
          <w:lang w:val="sr-Cyrl-CS"/>
        </w:rPr>
        <w:t>/018</w:t>
      </w:r>
      <w:r w:rsidR="006B269C" w:rsidRPr="006B269C">
        <w:rPr>
          <w:rFonts w:ascii="Times New Roman" w:hAnsi="Times New Roman"/>
          <w:b/>
          <w:lang w:val="sr-Latn-CS"/>
        </w:rPr>
        <w:t>”</w:t>
      </w:r>
      <w:r w:rsidR="006B269C" w:rsidRPr="006B269C">
        <w:rPr>
          <w:rFonts w:ascii="Times New Roman" w:hAnsi="Times New Roman"/>
          <w:lang w:val="sr-Latn-CS"/>
        </w:rPr>
        <w:t>.</w:t>
      </w:r>
      <w:r w:rsidR="000A076D">
        <w:rPr>
          <w:rFonts w:ascii="Times New Roman" w:hAnsi="Times New Roman"/>
        </w:rPr>
        <w:t xml:space="preserve"> </w:t>
      </w:r>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r w:rsidR="000A076D">
        <w:rPr>
          <w:rFonts w:ascii="Times New Roman" w:hAnsi="Times New Roman"/>
          <w:lang w:eastAsia="en-US"/>
        </w:rPr>
        <w:t xml:space="preserve"> </w:t>
      </w:r>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
    <w:p w:rsidR="006B269C" w:rsidRPr="006B269C" w:rsidRDefault="007F5CB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00A96941">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5)понуда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6B269C" w:rsidRDefault="006B269C" w:rsidP="006B269C">
      <w:pPr>
        <w:jc w:val="both"/>
        <w:rPr>
          <w:rFonts w:ascii="Times New Roman" w:hAnsi="Times New Roman"/>
          <w:lang w:val="sr-Cyrl-CS"/>
        </w:rPr>
      </w:pP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правноснажна судска одлука или коначна одлука другог надлежног органа;</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lastRenderedPageBreak/>
        <w:t>исправа о наплаћеној уговорној казни;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r w:rsidR="003E1A1A">
        <w:rPr>
          <w:rFonts w:ascii="Times New Roman" w:hAnsi="Times New Roman"/>
          <w:lang w:val="sr-Cyrl-CS"/>
        </w:rPr>
        <w:t>;</w:t>
      </w:r>
    </w:p>
    <w:p w:rsidR="006B269C" w:rsidRPr="006B269C" w:rsidRDefault="006B269C" w:rsidP="00585916">
      <w:pPr>
        <w:numPr>
          <w:ilvl w:val="0"/>
          <w:numId w:val="7"/>
        </w:numPr>
        <w:jc w:val="both"/>
        <w:rPr>
          <w:rFonts w:ascii="Times New Roman" w:hAnsi="Times New Roman"/>
          <w:lang w:val="sr-Cyrl-CS"/>
        </w:rPr>
      </w:pPr>
      <w:r w:rsidRPr="006B269C">
        <w:rPr>
          <w:rFonts w:ascii="Times New Roman" w:hAnsi="Times New Roman"/>
          <w:color w:val="000000"/>
          <w:shd w:val="clear" w:color="auto" w:fill="FFFFFF"/>
        </w:rPr>
        <w:t>другиодговарајући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A96941">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6B269C">
        <w:rPr>
          <w:rFonts w:ascii="Times New Roman" w:hAnsi="Times New Roman"/>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Pr="002464D0" w:rsidRDefault="00810D6F" w:rsidP="00810D6F">
      <w:pPr>
        <w:widowControl w:val="0"/>
        <w:overflowPunct w:val="0"/>
        <w:autoSpaceDE w:val="0"/>
        <w:autoSpaceDN w:val="0"/>
        <w:adjustRightInd w:val="0"/>
        <w:spacing w:line="238" w:lineRule="auto"/>
        <w:ind w:firstLine="720"/>
        <w:jc w:val="center"/>
        <w:rPr>
          <w:rFonts w:ascii="Times New Roman" w:hAnsi="Times New Roman"/>
          <w:b/>
          <w:sz w:val="28"/>
        </w:rPr>
      </w:pPr>
      <w:r w:rsidRPr="008C2C13">
        <w:rPr>
          <w:rFonts w:ascii="Times New Roman" w:hAnsi="Times New Roman"/>
          <w:b/>
          <w:sz w:val="28"/>
          <w:szCs w:val="28"/>
        </w:rPr>
        <w:lastRenderedPageBreak/>
        <w:t>3.</w:t>
      </w:r>
      <w:r w:rsidRPr="002464D0">
        <w:rPr>
          <w:rFonts w:ascii="Times New Roman" w:hAnsi="Times New Roman"/>
          <w:b/>
          <w:sz w:val="28"/>
        </w:rPr>
        <w:t>ВРЕДНОВАЊЕ И О ЦЕЊИВАЊЕ ПОНУДА</w:t>
      </w:r>
    </w:p>
    <w:p w:rsidR="006B269C" w:rsidRDefault="006B269C" w:rsidP="006B269C">
      <w:pPr>
        <w:suppressAutoHyphens w:val="0"/>
        <w:rPr>
          <w:rFonts w:ascii="Times New Roman" w:hAnsi="Times New Roman"/>
          <w:lang w:val="sr-Cyrl-CS"/>
        </w:rPr>
      </w:pPr>
    </w:p>
    <w:p w:rsidR="00810D6F" w:rsidRDefault="00810D6F" w:rsidP="006B269C">
      <w:pPr>
        <w:suppressAutoHyphens w:val="0"/>
        <w:rPr>
          <w:rFonts w:ascii="Times New Roman" w:hAnsi="Times New Roman"/>
          <w:lang w:val="sr-Cyrl-CS"/>
        </w:rPr>
      </w:pPr>
    </w:p>
    <w:p w:rsidR="0043537B" w:rsidRPr="0043537B" w:rsidRDefault="0043537B" w:rsidP="00F97539">
      <w:pPr>
        <w:widowControl w:val="0"/>
        <w:autoSpaceDE w:val="0"/>
        <w:autoSpaceDN w:val="0"/>
        <w:adjustRightInd w:val="0"/>
        <w:spacing w:line="276" w:lineRule="auto"/>
        <w:ind w:left="1" w:firstLine="719"/>
        <w:jc w:val="both"/>
        <w:rPr>
          <w:rStyle w:val="Bodytext2Bold"/>
          <w:sz w:val="24"/>
          <w:u w:val="single"/>
        </w:rPr>
      </w:pPr>
      <w:r w:rsidRPr="0043537B">
        <w:rPr>
          <w:rFonts w:ascii="Times New Roman" w:hAnsi="Times New Roman"/>
          <w:szCs w:val="22"/>
        </w:rPr>
        <w:t xml:space="preserve">Вредновање и оцењивање понуда вршиће се </w:t>
      </w:r>
      <w:r w:rsidRPr="0043537B">
        <w:rPr>
          <w:rFonts w:ascii="Times New Roman" w:hAnsi="Times New Roman"/>
          <w:b/>
          <w:bCs/>
          <w:szCs w:val="22"/>
        </w:rPr>
        <w:t xml:space="preserve">на основу критеријума </w:t>
      </w:r>
      <w:r w:rsidRPr="0043537B">
        <w:rPr>
          <w:rStyle w:val="Bodytext2Bold"/>
          <w:sz w:val="24"/>
          <w:u w:val="single"/>
        </w:rPr>
        <w:t>најнижа понуђена цена.</w:t>
      </w:r>
    </w:p>
    <w:p w:rsidR="0043537B" w:rsidRPr="0043537B" w:rsidRDefault="0043537B" w:rsidP="00F97539">
      <w:pPr>
        <w:pStyle w:val="BodyText"/>
        <w:spacing w:line="276" w:lineRule="auto"/>
        <w:ind w:left="1" w:firstLine="719"/>
        <w:jc w:val="both"/>
        <w:rPr>
          <w:rFonts w:ascii="Times New Roman" w:hAnsi="Times New Roman"/>
          <w:b/>
          <w:bCs/>
          <w:szCs w:val="22"/>
          <w:lang w:val="sr-Cyrl-CS"/>
        </w:rPr>
      </w:pPr>
      <w:r w:rsidRPr="0043537B">
        <w:rPr>
          <w:rFonts w:ascii="Times New Roman" w:hAnsi="Times New Roman"/>
          <w:b/>
          <w:bCs/>
          <w:szCs w:val="22"/>
          <w:lang w:val="sr-Cyrl-CS"/>
        </w:rPr>
        <w:t xml:space="preserve">Напомена: критеријум </w:t>
      </w:r>
      <w:r w:rsidRPr="0043537B">
        <w:rPr>
          <w:rFonts w:ascii="Times New Roman" w:hAnsi="Times New Roman"/>
          <w:b/>
          <w:bCs/>
          <w:szCs w:val="22"/>
          <w:u w:val="single"/>
          <w:lang w:val="sr-Cyrl-CS"/>
        </w:rPr>
        <w:t>најниже понуђене цене</w:t>
      </w:r>
      <w:r w:rsidRPr="0043537B">
        <w:rPr>
          <w:rFonts w:ascii="Times New Roman" w:hAnsi="Times New Roman"/>
          <w:b/>
          <w:bCs/>
          <w:szCs w:val="22"/>
          <w:lang w:val="sr-Cyrl-CS"/>
        </w:rPr>
        <w:t xml:space="preserve"> се примењује за </w:t>
      </w:r>
      <w:r w:rsidRPr="00A67FF9">
        <w:rPr>
          <w:rFonts w:ascii="Times New Roman" w:hAnsi="Times New Roman"/>
          <w:b/>
          <w:bCs/>
          <w:szCs w:val="22"/>
          <w:lang w:val="sr-Cyrl-CS"/>
        </w:rPr>
        <w:t>партије 1</w:t>
      </w:r>
      <w:r w:rsidR="00554CE8">
        <w:rPr>
          <w:rFonts w:ascii="Times New Roman" w:hAnsi="Times New Roman"/>
          <w:b/>
          <w:bCs/>
          <w:szCs w:val="22"/>
        </w:rPr>
        <w:t xml:space="preserve"> </w:t>
      </w:r>
      <w:r w:rsidRPr="00A67FF9">
        <w:rPr>
          <w:rFonts w:ascii="Times New Roman" w:hAnsi="Times New Roman"/>
          <w:b/>
          <w:bCs/>
          <w:szCs w:val="22"/>
          <w:lang w:val="sr-Cyrl-CS"/>
        </w:rPr>
        <w:t xml:space="preserve">и </w:t>
      </w:r>
      <w:r w:rsidR="000A076D">
        <w:rPr>
          <w:rFonts w:ascii="Times New Roman" w:hAnsi="Times New Roman"/>
          <w:b/>
          <w:bCs/>
          <w:szCs w:val="22"/>
          <w:lang w:val="sr-Cyrl-CS"/>
        </w:rPr>
        <w:t>2</w:t>
      </w:r>
      <w:r w:rsidRPr="00A67FF9">
        <w:rPr>
          <w:rFonts w:ascii="Times New Roman" w:hAnsi="Times New Roman"/>
          <w:b/>
          <w:bCs/>
          <w:szCs w:val="22"/>
          <w:lang w:val="sr-Cyrl-CS"/>
        </w:rPr>
        <w:t xml:space="preserve">. Уколико су </w:t>
      </w:r>
      <w:r w:rsidR="000A076D">
        <w:rPr>
          <w:rFonts w:ascii="Times New Roman" w:hAnsi="Times New Roman"/>
          <w:b/>
          <w:bCs/>
          <w:szCs w:val="22"/>
          <w:lang w:val="sr-Cyrl-CS"/>
        </w:rPr>
        <w:t>2</w:t>
      </w:r>
      <w:r w:rsidRPr="00A67FF9">
        <w:rPr>
          <w:rFonts w:ascii="Times New Roman" w:hAnsi="Times New Roman"/>
          <w:b/>
          <w:bCs/>
          <w:szCs w:val="22"/>
          <w:lang w:val="sr-Cyrl-CS"/>
        </w:rPr>
        <w:t>понуђене цене за партије 1</w:t>
      </w:r>
      <w:r w:rsidR="000A076D">
        <w:rPr>
          <w:rFonts w:ascii="Times New Roman" w:hAnsi="Times New Roman"/>
          <w:b/>
          <w:bCs/>
          <w:szCs w:val="22"/>
          <w:lang w:val="sr-Cyrl-CS"/>
        </w:rPr>
        <w:t xml:space="preserve"> </w:t>
      </w:r>
      <w:r w:rsidR="00A67FF9" w:rsidRPr="00A67FF9">
        <w:rPr>
          <w:rFonts w:ascii="Times New Roman" w:hAnsi="Times New Roman"/>
          <w:b/>
          <w:bCs/>
          <w:szCs w:val="22"/>
          <w:lang w:val="sr-Cyrl-CS"/>
        </w:rPr>
        <w:t xml:space="preserve">и </w:t>
      </w:r>
      <w:r w:rsidR="000A076D">
        <w:rPr>
          <w:rFonts w:ascii="Times New Roman" w:hAnsi="Times New Roman"/>
          <w:b/>
          <w:bCs/>
          <w:szCs w:val="22"/>
          <w:lang w:val="sr-Cyrl-CS"/>
        </w:rPr>
        <w:t>2</w:t>
      </w:r>
      <w:r w:rsidRPr="00A67FF9">
        <w:rPr>
          <w:rFonts w:ascii="Times New Roman" w:hAnsi="Times New Roman"/>
          <w:b/>
          <w:bCs/>
          <w:szCs w:val="22"/>
          <w:lang w:val="sr-Cyrl-CS"/>
        </w:rPr>
        <w:t xml:space="preserve"> од стране различитих понуђача по појединачним партијама идентичне (једнаке) приликом рангирања и</w:t>
      </w:r>
      <w:r w:rsidRPr="0043537B">
        <w:rPr>
          <w:rFonts w:ascii="Times New Roman" w:hAnsi="Times New Roman"/>
          <w:b/>
          <w:bCs/>
          <w:szCs w:val="22"/>
          <w:lang w:val="sr-Cyrl-CS"/>
        </w:rPr>
        <w:t xml:space="preserve"> оцењивања понуда узеће се у обзир следећи елементи: </w:t>
      </w:r>
    </w:p>
    <w:p w:rsidR="0043537B" w:rsidRPr="0043537B" w:rsidRDefault="0043537B" w:rsidP="00F97539">
      <w:pPr>
        <w:pStyle w:val="ListParagraph"/>
        <w:spacing w:line="276" w:lineRule="auto"/>
        <w:ind w:left="1" w:right="-1" w:firstLine="719"/>
        <w:jc w:val="both"/>
        <w:rPr>
          <w:rFonts w:ascii="Times New Roman" w:hAnsi="Times New Roman"/>
          <w:b/>
          <w:szCs w:val="22"/>
          <w:lang w:val="sr-Cyrl-CS"/>
        </w:rPr>
      </w:pPr>
      <w:r w:rsidRPr="0043537B">
        <w:rPr>
          <w:rFonts w:ascii="Times New Roman" w:hAnsi="Times New Roman"/>
          <w:b/>
          <w:szCs w:val="22"/>
          <w:lang w:val="sr-Cyrl-CS"/>
        </w:rPr>
        <w:t xml:space="preserve">За </w:t>
      </w:r>
      <w:r w:rsidRPr="00A67FF9">
        <w:rPr>
          <w:rFonts w:ascii="Times New Roman" w:hAnsi="Times New Roman"/>
          <w:b/>
          <w:szCs w:val="22"/>
          <w:lang w:val="sr-Cyrl-CS"/>
        </w:rPr>
        <w:t xml:space="preserve">партије </w:t>
      </w:r>
      <w:r w:rsidR="000A076D">
        <w:rPr>
          <w:rFonts w:ascii="Times New Roman" w:hAnsi="Times New Roman"/>
          <w:b/>
          <w:bCs/>
          <w:szCs w:val="22"/>
          <w:lang w:val="sr-Cyrl-CS"/>
        </w:rPr>
        <w:t>1</w:t>
      </w:r>
      <w:r w:rsidR="007C4359">
        <w:rPr>
          <w:rFonts w:ascii="Times New Roman" w:hAnsi="Times New Roman"/>
          <w:b/>
          <w:bCs/>
          <w:szCs w:val="22"/>
          <w:lang w:val="sr-Cyrl-CS"/>
        </w:rPr>
        <w:t xml:space="preserve"> и </w:t>
      </w:r>
      <w:r w:rsidR="000A076D">
        <w:rPr>
          <w:rFonts w:ascii="Times New Roman" w:hAnsi="Times New Roman"/>
          <w:b/>
          <w:bCs/>
          <w:szCs w:val="22"/>
          <w:lang w:val="sr-Cyrl-CS"/>
        </w:rPr>
        <w:t>2</w:t>
      </w:r>
      <w:r w:rsidRPr="00A67FF9">
        <w:rPr>
          <w:rFonts w:ascii="Times New Roman" w:hAnsi="Times New Roman"/>
          <w:b/>
          <w:szCs w:val="22"/>
          <w:lang w:val="sr-Cyrl-CS"/>
        </w:rPr>
        <w:t xml:space="preserve"> важи следеће:</w:t>
      </w:r>
    </w:p>
    <w:p w:rsidR="0043537B" w:rsidRPr="0043537B" w:rsidRDefault="0043537B" w:rsidP="00F97539">
      <w:pPr>
        <w:pStyle w:val="ListParagraph"/>
        <w:spacing w:line="276" w:lineRule="auto"/>
        <w:ind w:left="1" w:right="-1" w:firstLine="719"/>
        <w:jc w:val="both"/>
        <w:rPr>
          <w:rFonts w:ascii="Times New Roman" w:hAnsi="Times New Roman"/>
          <w:b/>
          <w:szCs w:val="22"/>
          <w:lang w:val="sr-Cyrl-CS"/>
        </w:rPr>
      </w:pPr>
    </w:p>
    <w:p w:rsidR="0043537B" w:rsidRPr="00A67FF9" w:rsidRDefault="0043537B" w:rsidP="00F97539">
      <w:pPr>
        <w:pStyle w:val="ListParagraph"/>
        <w:numPr>
          <w:ilvl w:val="0"/>
          <w:numId w:val="19"/>
        </w:numPr>
        <w:tabs>
          <w:tab w:val="left" w:pos="1260"/>
        </w:tabs>
        <w:spacing w:line="276" w:lineRule="auto"/>
        <w:ind w:left="1" w:right="-1" w:firstLine="719"/>
        <w:jc w:val="both"/>
        <w:rPr>
          <w:rFonts w:ascii="Times New Roman" w:hAnsi="Times New Roman"/>
          <w:szCs w:val="22"/>
          <w:lang w:val="sr-Cyrl-CS"/>
        </w:rPr>
      </w:pPr>
      <w:r w:rsidRPr="00A67FF9">
        <w:rPr>
          <w:rFonts w:ascii="Times New Roman" w:hAnsi="Times New Roman"/>
          <w:szCs w:val="22"/>
          <w:lang w:val="sr-Cyrl-CS"/>
        </w:rPr>
        <w:t xml:space="preserve">у случају да постоје две или више понуда са једнаком ценом предност ће имати понуђач са </w:t>
      </w:r>
      <w:r w:rsidRPr="00A67FF9">
        <w:rPr>
          <w:rFonts w:ascii="Times New Roman" w:hAnsi="Times New Roman"/>
          <w:b/>
          <w:szCs w:val="22"/>
          <w:u w:val="single"/>
          <w:lang w:val="sr-Cyrl-CS"/>
        </w:rPr>
        <w:t>краћим роком испоруке</w:t>
      </w:r>
      <w:r w:rsidRPr="00A67FF9">
        <w:rPr>
          <w:rFonts w:ascii="Times New Roman" w:hAnsi="Times New Roman"/>
          <w:b/>
          <w:szCs w:val="22"/>
          <w:lang w:val="sr-Cyrl-CS"/>
        </w:rPr>
        <w:t xml:space="preserve">; </w:t>
      </w:r>
    </w:p>
    <w:p w:rsidR="00A67FF9" w:rsidRPr="00A67FF9" w:rsidRDefault="00A67FF9" w:rsidP="00F97539">
      <w:pPr>
        <w:pStyle w:val="ListParagraph"/>
        <w:tabs>
          <w:tab w:val="left" w:pos="1260"/>
        </w:tabs>
        <w:spacing w:line="276" w:lineRule="auto"/>
        <w:ind w:left="1" w:right="-1" w:firstLine="719"/>
        <w:jc w:val="both"/>
        <w:rPr>
          <w:rFonts w:ascii="Times New Roman" w:hAnsi="Times New Roman"/>
          <w:szCs w:val="22"/>
          <w:lang w:val="sr-Cyrl-CS"/>
        </w:rPr>
      </w:pPr>
    </w:p>
    <w:p w:rsidR="00A67FF9" w:rsidRPr="00A67FF9" w:rsidRDefault="0043537B" w:rsidP="00F97539">
      <w:pPr>
        <w:pStyle w:val="ListParagraph"/>
        <w:widowControl w:val="0"/>
        <w:numPr>
          <w:ilvl w:val="0"/>
          <w:numId w:val="19"/>
        </w:numPr>
        <w:tabs>
          <w:tab w:val="left" w:pos="1260"/>
        </w:tabs>
        <w:autoSpaceDE w:val="0"/>
        <w:autoSpaceDN w:val="0"/>
        <w:adjustRightInd w:val="0"/>
        <w:spacing w:line="276" w:lineRule="auto"/>
        <w:ind w:left="1" w:right="-1" w:firstLine="719"/>
        <w:jc w:val="both"/>
        <w:rPr>
          <w:rFonts w:ascii="Times New Roman" w:hAnsi="Times New Roman"/>
          <w:bCs/>
          <w:color w:val="000000"/>
          <w:sz w:val="28"/>
          <w:szCs w:val="22"/>
          <w:shd w:val="clear" w:color="auto" w:fill="FFFFFF"/>
        </w:rPr>
      </w:pPr>
      <w:r w:rsidRPr="00A67FF9">
        <w:rPr>
          <w:rFonts w:ascii="Times New Roman" w:hAnsi="Times New Roman"/>
          <w:szCs w:val="22"/>
          <w:lang w:val="sr-Cyrl-CS"/>
        </w:rPr>
        <w:t>у случају да постоје две или више понуда са идентичним ценом и роком испоруке</w:t>
      </w:r>
      <w:r w:rsidR="00A67FF9">
        <w:rPr>
          <w:rFonts w:ascii="Times New Roman" w:hAnsi="Times New Roman"/>
          <w:szCs w:val="22"/>
          <w:lang w:val="sr-Cyrl-CS"/>
        </w:rPr>
        <w:t>,</w:t>
      </w:r>
      <w:r w:rsidRPr="00A67FF9">
        <w:rPr>
          <w:rFonts w:ascii="Times New Roman" w:hAnsi="Times New Roman"/>
          <w:szCs w:val="22"/>
          <w:lang w:val="sr-Cyrl-CS"/>
        </w:rPr>
        <w:t xml:space="preserve"> предност ће имати понуђач </w:t>
      </w:r>
      <w:r w:rsidRPr="00A67FF9">
        <w:rPr>
          <w:rFonts w:ascii="Times New Roman" w:hAnsi="Times New Roman"/>
          <w:b/>
          <w:szCs w:val="22"/>
          <w:u w:val="single"/>
          <w:lang w:val="sr-Cyrl-CS"/>
        </w:rPr>
        <w:t xml:space="preserve">са </w:t>
      </w:r>
      <w:r w:rsidR="00A67FF9" w:rsidRPr="00A67FF9">
        <w:rPr>
          <w:rFonts w:ascii="Times New Roman" w:hAnsi="Times New Roman"/>
          <w:b/>
          <w:szCs w:val="22"/>
          <w:u w:val="single"/>
          <w:lang w:val="sr-Cyrl-CS"/>
        </w:rPr>
        <w:t>дужим гарантним роком</w:t>
      </w:r>
      <w:r w:rsidR="00A67FF9">
        <w:rPr>
          <w:rFonts w:ascii="Times New Roman" w:hAnsi="Times New Roman"/>
          <w:szCs w:val="22"/>
          <w:lang w:val="sr-Cyrl-CS"/>
        </w:rPr>
        <w:t>;</w:t>
      </w:r>
    </w:p>
    <w:p w:rsidR="00A67FF9" w:rsidRPr="00A67FF9" w:rsidRDefault="00A67FF9" w:rsidP="00F97539">
      <w:pPr>
        <w:pStyle w:val="ListParagraph"/>
        <w:spacing w:line="276" w:lineRule="auto"/>
        <w:ind w:left="1" w:firstLine="719"/>
        <w:rPr>
          <w:rFonts w:ascii="Times New Roman" w:hAnsi="Times New Roman"/>
          <w:b/>
          <w:szCs w:val="22"/>
          <w:u w:val="single"/>
          <w:lang w:val="sr-Cyrl-CS"/>
        </w:rPr>
      </w:pPr>
    </w:p>
    <w:p w:rsidR="0043537B" w:rsidRPr="00A67FF9" w:rsidRDefault="00A67FF9" w:rsidP="00F97539">
      <w:pPr>
        <w:pStyle w:val="ListParagraph"/>
        <w:widowControl w:val="0"/>
        <w:numPr>
          <w:ilvl w:val="0"/>
          <w:numId w:val="19"/>
        </w:numPr>
        <w:tabs>
          <w:tab w:val="left" w:pos="1260"/>
        </w:tabs>
        <w:autoSpaceDE w:val="0"/>
        <w:autoSpaceDN w:val="0"/>
        <w:adjustRightInd w:val="0"/>
        <w:spacing w:line="276" w:lineRule="auto"/>
        <w:ind w:left="1" w:right="-1" w:firstLine="719"/>
        <w:jc w:val="both"/>
        <w:rPr>
          <w:rFonts w:ascii="Times New Roman" w:hAnsi="Times New Roman"/>
          <w:bCs/>
          <w:color w:val="000000"/>
          <w:sz w:val="28"/>
          <w:szCs w:val="22"/>
          <w:shd w:val="clear" w:color="auto" w:fill="FFFFFF"/>
        </w:rPr>
      </w:pPr>
      <w:r w:rsidRPr="00A67FF9">
        <w:rPr>
          <w:rFonts w:ascii="Times New Roman" w:hAnsi="Times New Roman"/>
          <w:szCs w:val="22"/>
          <w:lang w:val="sr-Cyrl-CS"/>
        </w:rPr>
        <w:t>у слу</w:t>
      </w:r>
      <w:r>
        <w:rPr>
          <w:rFonts w:ascii="Times New Roman" w:hAnsi="Times New Roman"/>
          <w:szCs w:val="22"/>
          <w:lang w:val="sr-Cyrl-CS"/>
        </w:rPr>
        <w:t xml:space="preserve">чају да постоје две или више понуда са идентичном ценом, роком испоруке и гарантним роком, предност ће имати понуђач са </w:t>
      </w:r>
      <w:r w:rsidRPr="00A67FF9">
        <w:rPr>
          <w:rFonts w:ascii="Times New Roman" w:hAnsi="Times New Roman"/>
          <w:b/>
          <w:szCs w:val="22"/>
          <w:u w:val="single"/>
          <w:lang w:val="sr-Cyrl-CS"/>
        </w:rPr>
        <w:t>дужим</w:t>
      </w:r>
      <w:r w:rsidR="0043537B" w:rsidRPr="00A67FF9">
        <w:rPr>
          <w:rFonts w:ascii="Times New Roman" w:hAnsi="Times New Roman"/>
          <w:b/>
          <w:szCs w:val="22"/>
          <w:u w:val="single"/>
          <w:lang w:val="sr-Cyrl-CS"/>
        </w:rPr>
        <w:t xml:space="preserve"> роком важења понуде</w:t>
      </w:r>
      <w:r w:rsidR="0043537B" w:rsidRPr="00A67FF9">
        <w:rPr>
          <w:rFonts w:ascii="Times New Roman" w:hAnsi="Times New Roman"/>
          <w:szCs w:val="22"/>
          <w:lang w:val="sr-Cyrl-CS"/>
        </w:rPr>
        <w:t>.</w:t>
      </w:r>
    </w:p>
    <w:p w:rsidR="0043537B" w:rsidRPr="00A67FF9" w:rsidRDefault="0043537B" w:rsidP="0043537B">
      <w:pPr>
        <w:widowControl w:val="0"/>
        <w:autoSpaceDE w:val="0"/>
        <w:autoSpaceDN w:val="0"/>
        <w:adjustRightInd w:val="0"/>
        <w:spacing w:line="239" w:lineRule="auto"/>
        <w:ind w:left="720" w:right="-1"/>
        <w:jc w:val="both"/>
        <w:rPr>
          <w:rFonts w:ascii="Times New Roman" w:hAnsi="Times New Roman"/>
          <w:bCs/>
          <w:color w:val="000000"/>
          <w:sz w:val="28"/>
          <w:szCs w:val="22"/>
          <w:shd w:val="clear" w:color="auto" w:fill="FFFFFF"/>
        </w:rPr>
      </w:pPr>
    </w:p>
    <w:p w:rsidR="00F97539" w:rsidRPr="00AF6FD7" w:rsidRDefault="00F97539" w:rsidP="00F97539">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У случају да ни тада није могуће извршити одабир најповољније понуде, уговор</w:t>
      </w:r>
      <w:r w:rsidRPr="00AF6FD7">
        <w:rPr>
          <w:rFonts w:ascii="Times New Roman" w:hAnsi="Times New Roman" w:cs="Times New Roman"/>
          <w:sz w:val="24"/>
          <w:szCs w:val="24"/>
        </w:rPr>
        <w:br/>
        <w:t>ће бити додељен понуђачу по систему жребања, као крајњем начину одабира понуде.</w:t>
      </w:r>
    </w:p>
    <w:p w:rsidR="00F97539" w:rsidRPr="00AF6FD7" w:rsidRDefault="00F97539" w:rsidP="00F97539">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Сви понуђачи који су доставили прихватљиве понуде и које су исто рангиране</w:t>
      </w:r>
      <w:r w:rsidRPr="00AF6FD7">
        <w:rPr>
          <w:rFonts w:ascii="Times New Roman" w:hAnsi="Times New Roman" w:cs="Times New Roman"/>
          <w:sz w:val="24"/>
          <w:szCs w:val="24"/>
        </w:rPr>
        <w:br/>
        <w:t>биће позвани да присуствују поступку доделе уговора путем жребања.</w:t>
      </w:r>
    </w:p>
    <w:p w:rsidR="00F97539" w:rsidRPr="00AF6FD7" w:rsidRDefault="00F97539" w:rsidP="00F97539">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Комисија за јавну набавку ће заказати место и време жребања и позвати</w:t>
      </w:r>
      <w:r w:rsidRPr="00AF6FD7">
        <w:rPr>
          <w:rFonts w:ascii="Times New Roman" w:hAnsi="Times New Roman" w:cs="Times New Roman"/>
          <w:sz w:val="24"/>
          <w:szCs w:val="24"/>
        </w:rPr>
        <w:br/>
        <w:t>опуномоћене представнике понуђача да присуствују жребању. Приликом жребања</w:t>
      </w:r>
      <w:r w:rsidRPr="00AF6FD7">
        <w:rPr>
          <w:rFonts w:ascii="Times New Roman" w:hAnsi="Times New Roman" w:cs="Times New Roman"/>
          <w:sz w:val="24"/>
          <w:szCs w:val="24"/>
        </w:rPr>
        <w:br/>
        <w:t>представници понуђача ће на посебним листовима унети име понуђача. Од чланова</w:t>
      </w:r>
      <w:r w:rsidRPr="00AF6FD7">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AF6FD7">
        <w:rPr>
          <w:rFonts w:ascii="Times New Roman" w:hAnsi="Times New Roman" w:cs="Times New Roman"/>
          <w:sz w:val="24"/>
          <w:szCs w:val="24"/>
        </w:rPr>
        <w:br/>
        <w:t>попуњене листове, коверте ће се ручно измешати пред понуђачима, а потом ће се</w:t>
      </w:r>
      <w:r w:rsidRPr="00AF6FD7">
        <w:rPr>
          <w:rFonts w:ascii="Times New Roman" w:hAnsi="Times New Roman" w:cs="Times New Roman"/>
          <w:sz w:val="24"/>
          <w:szCs w:val="24"/>
        </w:rPr>
        <w:br/>
        <w:t>насумице вршити одабир коверти понуђача и рангирње понуда према редоследу</w:t>
      </w:r>
      <w:r w:rsidRPr="00AF6FD7">
        <w:rPr>
          <w:rFonts w:ascii="Times New Roman" w:hAnsi="Times New Roman" w:cs="Times New Roman"/>
          <w:sz w:val="24"/>
          <w:szCs w:val="24"/>
        </w:rPr>
        <w:br/>
        <w:t>извалачења коверти, о чему ће бити сачињен Записник о поступку жребања у поступку</w:t>
      </w:r>
      <w:r w:rsidRPr="00AF6FD7">
        <w:rPr>
          <w:rFonts w:ascii="Times New Roman" w:hAnsi="Times New Roman" w:cs="Times New Roman"/>
          <w:sz w:val="24"/>
          <w:szCs w:val="24"/>
        </w:rPr>
        <w:br/>
        <w:t>М</w:t>
      </w:r>
      <w:r w:rsidR="000A076D">
        <w:rPr>
          <w:rFonts w:ascii="Times New Roman" w:hAnsi="Times New Roman" w:cs="Times New Roman"/>
          <w:sz w:val="24"/>
          <w:szCs w:val="24"/>
        </w:rPr>
        <w:t>Д</w:t>
      </w:r>
      <w:r w:rsidRPr="00AF6FD7">
        <w:rPr>
          <w:rFonts w:ascii="Times New Roman" w:hAnsi="Times New Roman" w:cs="Times New Roman"/>
          <w:sz w:val="24"/>
          <w:szCs w:val="24"/>
        </w:rPr>
        <w:t>-</w:t>
      </w:r>
      <w:r w:rsidR="000A076D">
        <w:rPr>
          <w:rFonts w:ascii="Times New Roman" w:hAnsi="Times New Roman" w:cs="Times New Roman"/>
          <w:sz w:val="24"/>
          <w:szCs w:val="24"/>
        </w:rPr>
        <w:t>08</w:t>
      </w:r>
      <w:r>
        <w:rPr>
          <w:rFonts w:ascii="Times New Roman" w:hAnsi="Times New Roman" w:cs="Times New Roman"/>
          <w:sz w:val="24"/>
          <w:szCs w:val="24"/>
        </w:rPr>
        <w:t>/018</w:t>
      </w:r>
      <w:r w:rsidRPr="00AF6FD7">
        <w:rPr>
          <w:rFonts w:ascii="Times New Roman" w:hAnsi="Times New Roman" w:cs="Times New Roman"/>
          <w:sz w:val="24"/>
          <w:szCs w:val="24"/>
        </w:rPr>
        <w:t>.</w:t>
      </w:r>
    </w:p>
    <w:p w:rsidR="00F97539" w:rsidRPr="00AF6FD7" w:rsidRDefault="00F97539" w:rsidP="00F97539">
      <w:pPr>
        <w:pStyle w:val="BodyText"/>
        <w:spacing w:after="0" w:line="276" w:lineRule="auto"/>
        <w:ind w:firstLine="720"/>
        <w:jc w:val="both"/>
        <w:rPr>
          <w:rFonts w:ascii="Times New Roman" w:hAnsi="Times New Roman"/>
        </w:rPr>
      </w:pPr>
      <w:r w:rsidRPr="00AF6FD7">
        <w:rPr>
          <w:rFonts w:ascii="Times New Roman" w:hAnsi="Times New Roman"/>
        </w:rPr>
        <w:t>Уколико се неко од позваних понуђача не одазове позиву за жребање, чланови</w:t>
      </w:r>
      <w:r w:rsidRPr="00AF6FD7">
        <w:rPr>
          <w:rFonts w:ascii="Times New Roman" w:hAnsi="Times New Roman"/>
        </w:rPr>
        <w:br/>
        <w:t>Комисије за јавну набавку ће пред присутним овлашћеним представницима понуђача у</w:t>
      </w:r>
      <w:r w:rsidRPr="00AF6FD7">
        <w:rPr>
          <w:rFonts w:ascii="Times New Roman" w:hAnsi="Times New Roman"/>
        </w:rPr>
        <w:br/>
        <w:t>празне коверте убацити листиће са називом одсутних понуђача и те коверте ће</w:t>
      </w:r>
      <w:r w:rsidRPr="00AF6FD7">
        <w:rPr>
          <w:rFonts w:ascii="Times New Roman" w:hAnsi="Times New Roman"/>
        </w:rPr>
        <w:br/>
        <w:t>учествовати у поступку жребања заједно са ковертама присутних овлашћених</w:t>
      </w:r>
      <w:r w:rsidRPr="00AF6FD7">
        <w:rPr>
          <w:rFonts w:ascii="Times New Roman" w:hAnsi="Times New Roman"/>
        </w:rPr>
        <w:br/>
        <w:t>представника понуђача. На исти начин ће се поступати ако не дође ниједан понуђач.</w:t>
      </w:r>
    </w:p>
    <w:p w:rsidR="00F97539" w:rsidRPr="001B4AD1" w:rsidRDefault="00F97539" w:rsidP="00F97539">
      <w:pPr>
        <w:ind w:firstLine="720"/>
        <w:rPr>
          <w:rFonts w:ascii="Times New Roman" w:hAnsi="Times New Roman"/>
        </w:rPr>
      </w:pPr>
      <w:r w:rsidRPr="001B4AD1">
        <w:rPr>
          <w:rFonts w:ascii="Times New Roman" w:hAnsi="Times New Roman"/>
        </w:rPr>
        <w:br w:type="page"/>
      </w:r>
    </w:p>
    <w:p w:rsidR="006B269C" w:rsidRPr="006B269C" w:rsidRDefault="005A2426" w:rsidP="006B269C">
      <w:pPr>
        <w:jc w:val="center"/>
        <w:rPr>
          <w:rFonts w:ascii="Times New Roman" w:hAnsi="Times New Roman"/>
          <w:b/>
        </w:rPr>
      </w:pPr>
      <w:r>
        <w:rPr>
          <w:rFonts w:ascii="Times New Roman" w:hAnsi="Times New Roman"/>
          <w:b/>
          <w:lang w:val="sr-Cyrl-CS"/>
        </w:rPr>
        <w:lastRenderedPageBreak/>
        <w:t>4</w:t>
      </w:r>
      <w:r w:rsidR="006B269C" w:rsidRPr="006B269C">
        <w:rPr>
          <w:rFonts w:ascii="Times New Roman" w:hAnsi="Times New Roman"/>
          <w:b/>
          <w:lang w:val="sr-Cyrl-CS"/>
        </w:rPr>
        <w:t xml:space="preserve">. </w:t>
      </w:r>
      <w:r w:rsidR="006B269C" w:rsidRPr="006B269C">
        <w:rPr>
          <w:rFonts w:ascii="Times New Roman" w:hAnsi="Times New Roman"/>
          <w:b/>
        </w:rPr>
        <w:t>ТЕХНИЧКА СПЕЦИФИКАЦИЈА</w:t>
      </w:r>
    </w:p>
    <w:p w:rsidR="006B269C" w:rsidRPr="006B269C" w:rsidRDefault="006B269C" w:rsidP="006B269C">
      <w:pPr>
        <w:jc w:val="center"/>
        <w:rPr>
          <w:rFonts w:ascii="Times New Roman" w:hAnsi="Times New Roman"/>
          <w:b/>
          <w:lang w:val="sr-Cyrl-CS"/>
        </w:rPr>
      </w:pPr>
    </w:p>
    <w:p w:rsidR="006B269C" w:rsidRPr="006B269C" w:rsidRDefault="00810D6F" w:rsidP="006B269C">
      <w:pPr>
        <w:autoSpaceDE w:val="0"/>
        <w:autoSpaceDN w:val="0"/>
        <w:adjustRightInd w:val="0"/>
        <w:jc w:val="center"/>
        <w:rPr>
          <w:rFonts w:ascii="Times New Roman" w:hAnsi="Times New Roman"/>
          <w:b/>
          <w:bCs/>
        </w:rPr>
      </w:pPr>
      <w:r>
        <w:rPr>
          <w:rFonts w:ascii="Times New Roman" w:hAnsi="Times New Roman"/>
          <w:b/>
          <w:bCs/>
        </w:rPr>
        <w:t>ПАРТИЈА 1</w:t>
      </w:r>
    </w:p>
    <w:p w:rsidR="006B269C" w:rsidRPr="006B269C" w:rsidRDefault="006B269C" w:rsidP="006B269C">
      <w:pPr>
        <w:autoSpaceDE w:val="0"/>
        <w:autoSpaceDN w:val="0"/>
        <w:adjustRightInd w:val="0"/>
        <w:jc w:val="center"/>
        <w:rPr>
          <w:rFonts w:ascii="Times New Roman" w:hAnsi="Times New Roman"/>
          <w:b/>
          <w:bCs/>
        </w:rPr>
      </w:pPr>
    </w:p>
    <w:p w:rsidR="0096373A" w:rsidRPr="000A076D" w:rsidRDefault="000A076D" w:rsidP="0096373A">
      <w:pPr>
        <w:autoSpaceDE w:val="0"/>
        <w:autoSpaceDN w:val="0"/>
        <w:adjustRightInd w:val="0"/>
        <w:jc w:val="center"/>
        <w:rPr>
          <w:rFonts w:ascii="Times New Roman" w:hAnsi="Times New Roman"/>
          <w:b/>
          <w:bCs/>
        </w:rPr>
      </w:pPr>
      <w:r>
        <w:rPr>
          <w:rFonts w:ascii="Times New Roman" w:hAnsi="Times New Roman"/>
          <w:b/>
          <w:bCs/>
        </w:rPr>
        <w:t>КАНЦЕЛАРИЈСКЕ</w:t>
      </w:r>
      <w:r w:rsidR="00A67FF9">
        <w:rPr>
          <w:rFonts w:ascii="Times New Roman" w:hAnsi="Times New Roman"/>
          <w:b/>
          <w:bCs/>
        </w:rPr>
        <w:t xml:space="preserve"> </w:t>
      </w:r>
      <w:r>
        <w:rPr>
          <w:rFonts w:ascii="Times New Roman" w:hAnsi="Times New Roman"/>
          <w:b/>
          <w:bCs/>
        </w:rPr>
        <w:t>ФОТЕЉЕ</w:t>
      </w:r>
    </w:p>
    <w:p w:rsidR="006B269C" w:rsidRDefault="006B269C" w:rsidP="006B269C">
      <w:pPr>
        <w:autoSpaceDE w:val="0"/>
        <w:autoSpaceDN w:val="0"/>
        <w:adjustRightInd w:val="0"/>
        <w:jc w:val="center"/>
        <w:rPr>
          <w:rFonts w:ascii="Times New Roman" w:hAnsi="Times New Roman"/>
          <w:b/>
          <w:bCs/>
        </w:rPr>
      </w:pPr>
    </w:p>
    <w:p w:rsidR="00E5626A" w:rsidRDefault="00B65D55" w:rsidP="00A67FF9">
      <w:pPr>
        <w:spacing w:before="20" w:line="100" w:lineRule="atLeast"/>
        <w:ind w:firstLine="720"/>
        <w:jc w:val="both"/>
        <w:rPr>
          <w:rFonts w:ascii="Times New Roman" w:hAnsi="Times New Roman"/>
          <w:lang w:val="ru-RU"/>
        </w:rPr>
      </w:pPr>
      <w:r w:rsidRPr="00D536F0">
        <w:rPr>
          <w:rFonts w:ascii="Times New Roman" w:hAnsi="Times New Roman"/>
          <w:lang w:val="ru-RU"/>
        </w:rPr>
        <w:t>За све ставке</w:t>
      </w:r>
      <w:r w:rsidR="00554CE8">
        <w:rPr>
          <w:rFonts w:ascii="Times New Roman" w:hAnsi="Times New Roman"/>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sidR="00554CE8">
        <w:rPr>
          <w:rFonts w:ascii="Times New Roman" w:hAnsi="Times New Roman"/>
          <w:b/>
        </w:rPr>
        <w:t xml:space="preserve"> </w:t>
      </w:r>
      <w:r w:rsidRPr="00D536F0">
        <w:rPr>
          <w:rFonts w:ascii="Times New Roman" w:hAnsi="Times New Roman"/>
          <w:b/>
          <w:lang w:val="ru-RU"/>
        </w:rPr>
        <w:t>као и</w:t>
      </w:r>
      <w:r w:rsidR="00554CE8">
        <w:rPr>
          <w:rFonts w:ascii="Times New Roman" w:hAnsi="Times New Roman"/>
          <w:b/>
        </w:rPr>
        <w:t xml:space="preserve"> </w:t>
      </w:r>
      <w:r w:rsidRPr="00D536F0">
        <w:rPr>
          <w:rFonts w:ascii="Times New Roman" w:hAnsi="Times New Roman"/>
          <w:b/>
          <w:lang w:val="ru-RU"/>
        </w:rPr>
        <w:t>произвођача производа за сваку ставку у својој понуди</w:t>
      </w:r>
      <w:r w:rsidR="00E5626A">
        <w:rPr>
          <w:rFonts w:ascii="Times New Roman" w:hAnsi="Times New Roman"/>
          <w:lang w:val="ru-RU"/>
        </w:rPr>
        <w:t>.</w:t>
      </w:r>
    </w:p>
    <w:p w:rsidR="00B65D55" w:rsidRPr="00D536F0" w:rsidRDefault="00B65D55" w:rsidP="00A67FF9">
      <w:pPr>
        <w:spacing w:before="20" w:line="100" w:lineRule="atLeast"/>
        <w:ind w:firstLine="720"/>
        <w:jc w:val="both"/>
        <w:rPr>
          <w:rFonts w:ascii="Times New Roman" w:hAnsi="Times New Roman"/>
          <w:lang w:val="sr-Cyrl-CS"/>
        </w:rPr>
      </w:pPr>
      <w:r w:rsidRPr="00D536F0">
        <w:rPr>
          <w:rFonts w:ascii="Times New Roman" w:hAnsi="Times New Roman"/>
          <w:lang w:val="ru-RU"/>
        </w:rPr>
        <w:t>Понуде које су дате у глобалу и оне које не садрже наведене податке неће бити разматране.</w:t>
      </w:r>
    </w:p>
    <w:tbl>
      <w:tblPr>
        <w:tblpPr w:leftFromText="180" w:rightFromText="180" w:vertAnchor="text" w:horzAnchor="margin" w:tblpXSpec="center" w:tblpY="187"/>
        <w:tblW w:w="10570" w:type="dxa"/>
        <w:tblLayout w:type="fixed"/>
        <w:tblCellMar>
          <w:left w:w="57" w:type="dxa"/>
          <w:right w:w="57" w:type="dxa"/>
        </w:tblCellMar>
        <w:tblLook w:val="04A0"/>
      </w:tblPr>
      <w:tblGrid>
        <w:gridCol w:w="687"/>
        <w:gridCol w:w="3960"/>
        <w:gridCol w:w="540"/>
        <w:gridCol w:w="540"/>
        <w:gridCol w:w="1725"/>
        <w:gridCol w:w="1605"/>
        <w:gridCol w:w="1513"/>
      </w:tblGrid>
      <w:tr w:rsidR="00F97539" w:rsidRPr="00F175A0" w:rsidTr="00B94EBA">
        <w:trPr>
          <w:trHeight w:val="803"/>
        </w:trPr>
        <w:tc>
          <w:tcPr>
            <w:tcW w:w="687" w:type="dxa"/>
            <w:tcBorders>
              <w:top w:val="single" w:sz="4" w:space="0" w:color="000000"/>
              <w:left w:val="single" w:sz="4" w:space="0" w:color="000000"/>
              <w:bottom w:val="single" w:sz="4" w:space="0" w:color="000000"/>
              <w:right w:val="single" w:sz="4" w:space="0" w:color="000000"/>
            </w:tcBorders>
            <w:vAlign w:val="center"/>
            <w:hideMark/>
          </w:tcPr>
          <w:p w:rsidR="00F97539" w:rsidRPr="00F175A0" w:rsidRDefault="00F97539" w:rsidP="00B94EBA">
            <w:pPr>
              <w:ind w:left="-630" w:firstLine="288"/>
              <w:jc w:val="center"/>
              <w:rPr>
                <w:rFonts w:ascii="Times New Roman" w:hAnsi="Times New Roman"/>
                <w:b/>
                <w:lang w:val="sr-Cyrl-CS"/>
              </w:rPr>
            </w:pPr>
            <w:r w:rsidRPr="00F175A0">
              <w:rPr>
                <w:rFonts w:ascii="Times New Roman" w:hAnsi="Times New Roman"/>
                <w:b/>
                <w:lang w:val="sr-Cyrl-CS"/>
              </w:rPr>
              <w:t>Р.б.</w:t>
            </w:r>
          </w:p>
          <w:p w:rsidR="00F97539" w:rsidRDefault="00F97539" w:rsidP="00F17ACC">
            <w:pPr>
              <w:ind w:left="-590" w:firstLine="288"/>
              <w:jc w:val="center"/>
              <w:rPr>
                <w:rFonts w:ascii="Times New Roman" w:hAnsi="Times New Roman"/>
                <w:b/>
                <w:sz w:val="18"/>
                <w:szCs w:val="18"/>
              </w:rPr>
            </w:pPr>
          </w:p>
          <w:p w:rsidR="00F97539" w:rsidRDefault="00F97539" w:rsidP="00F17ACC">
            <w:pPr>
              <w:ind w:left="-590" w:firstLine="288"/>
              <w:jc w:val="center"/>
              <w:rPr>
                <w:rFonts w:ascii="Times New Roman" w:hAnsi="Times New Roman"/>
                <w:b/>
                <w:sz w:val="18"/>
                <w:szCs w:val="18"/>
              </w:rPr>
            </w:pPr>
          </w:p>
          <w:p w:rsidR="00F97539" w:rsidRPr="00F97539" w:rsidRDefault="00F97539" w:rsidP="00F17ACC">
            <w:pPr>
              <w:ind w:left="-590" w:firstLine="288"/>
              <w:jc w:val="center"/>
              <w:rPr>
                <w:rFonts w:ascii="Times New Roman" w:hAnsi="Times New Roman"/>
                <w:b/>
                <w:sz w:val="18"/>
                <w:szCs w:val="18"/>
              </w:rPr>
            </w:pPr>
          </w:p>
          <w:p w:rsidR="00F97539" w:rsidRPr="007D5658" w:rsidRDefault="00F97539" w:rsidP="00F17ACC">
            <w:pPr>
              <w:ind w:left="-590" w:firstLine="288"/>
              <w:jc w:val="center"/>
              <w:rPr>
                <w:rFonts w:ascii="Times New Roman" w:hAnsi="Times New Roman"/>
                <w:b/>
              </w:rPr>
            </w:pP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F97539" w:rsidRPr="00F175A0" w:rsidRDefault="00F97539" w:rsidP="00F17ACC">
            <w:pPr>
              <w:jc w:val="center"/>
              <w:rPr>
                <w:rFonts w:ascii="Times New Roman" w:hAnsi="Times New Roman"/>
                <w:b/>
              </w:rPr>
            </w:pPr>
            <w:r w:rsidRPr="00F175A0">
              <w:rPr>
                <w:rFonts w:ascii="Times New Roman" w:hAnsi="Times New Roman"/>
                <w:b/>
                <w:lang w:val="sr-Latn-CS"/>
              </w:rPr>
              <w:t>O</w:t>
            </w:r>
            <w:r w:rsidRPr="00F175A0">
              <w:rPr>
                <w:rFonts w:ascii="Times New Roman" w:hAnsi="Times New Roman"/>
                <w:b/>
                <w:lang w:val="sr-Cyrl-CS"/>
              </w:rPr>
              <w:t>пис</w:t>
            </w:r>
          </w:p>
          <w:p w:rsidR="00F97539" w:rsidRPr="00F175A0" w:rsidRDefault="00F97539" w:rsidP="00F17ACC">
            <w:pPr>
              <w:jc w:val="center"/>
              <w:rPr>
                <w:rFonts w:ascii="Times New Roman" w:hAnsi="Times New Roman"/>
                <w:b/>
              </w:rPr>
            </w:pPr>
          </w:p>
          <w:p w:rsidR="00F97539" w:rsidRDefault="00F97539" w:rsidP="00F17ACC">
            <w:pPr>
              <w:jc w:val="center"/>
              <w:rPr>
                <w:rFonts w:ascii="Times New Roman" w:hAnsi="Times New Roman"/>
                <w:b/>
              </w:rPr>
            </w:pPr>
          </w:p>
          <w:p w:rsidR="00F97539" w:rsidRPr="00F97539" w:rsidRDefault="00F97539" w:rsidP="00F17ACC">
            <w:pPr>
              <w:jc w:val="center"/>
              <w:rPr>
                <w:rFonts w:ascii="Times New Roman" w:hAnsi="Times New Roman"/>
                <w:b/>
              </w:rPr>
            </w:pPr>
          </w:p>
          <w:p w:rsidR="00F97539" w:rsidRPr="00F175A0" w:rsidRDefault="00F97539" w:rsidP="00F17ACC">
            <w:pPr>
              <w:jc w:val="center"/>
              <w:rPr>
                <w:rFonts w:ascii="Times New Roman" w:hAnsi="Times New Roman"/>
                <w:b/>
              </w:rPr>
            </w:pP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F97539" w:rsidRPr="00F175A0" w:rsidRDefault="00F97539" w:rsidP="00F17ACC">
            <w:pPr>
              <w:jc w:val="center"/>
              <w:rPr>
                <w:rFonts w:ascii="Times New Roman" w:hAnsi="Times New Roman"/>
                <w:b/>
              </w:rPr>
            </w:pPr>
            <w:r w:rsidRPr="00F175A0">
              <w:rPr>
                <w:rFonts w:ascii="Times New Roman" w:hAnsi="Times New Roman"/>
                <w:b/>
                <w:lang w:val="sr-Cyrl-CS"/>
              </w:rPr>
              <w:t>Ј.м.</w:t>
            </w:r>
          </w:p>
          <w:p w:rsidR="00F97539" w:rsidRPr="00F175A0" w:rsidRDefault="00F97539" w:rsidP="00F17ACC">
            <w:pPr>
              <w:jc w:val="center"/>
              <w:rPr>
                <w:rFonts w:ascii="Times New Roman" w:hAnsi="Times New Roman"/>
                <w:b/>
              </w:rPr>
            </w:pPr>
          </w:p>
          <w:p w:rsidR="00F97539" w:rsidRDefault="00F97539" w:rsidP="00F17ACC">
            <w:pPr>
              <w:jc w:val="center"/>
              <w:rPr>
                <w:rFonts w:ascii="Times New Roman" w:hAnsi="Times New Roman"/>
                <w:b/>
              </w:rPr>
            </w:pPr>
          </w:p>
          <w:p w:rsidR="00F97539" w:rsidRPr="00F97539" w:rsidRDefault="00F97539" w:rsidP="00F17ACC">
            <w:pPr>
              <w:jc w:val="center"/>
              <w:rPr>
                <w:rFonts w:ascii="Times New Roman" w:hAnsi="Times New Roman"/>
                <w:b/>
              </w:rPr>
            </w:pPr>
          </w:p>
          <w:p w:rsidR="00F97539" w:rsidRPr="00F175A0" w:rsidRDefault="00F97539" w:rsidP="00F17ACC">
            <w:pPr>
              <w:jc w:val="center"/>
              <w:rPr>
                <w:rFonts w:ascii="Times New Roman" w:hAnsi="Times New Roman"/>
                <w:b/>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F97539" w:rsidRPr="00F175A0" w:rsidRDefault="00F97539" w:rsidP="00F17ACC">
            <w:pPr>
              <w:jc w:val="center"/>
              <w:rPr>
                <w:rFonts w:ascii="Times New Roman" w:hAnsi="Times New Roman"/>
                <w:b/>
              </w:rPr>
            </w:pPr>
            <w:r w:rsidRPr="00F175A0">
              <w:rPr>
                <w:rFonts w:ascii="Times New Roman" w:hAnsi="Times New Roman"/>
                <w:b/>
                <w:lang w:val="sr-Cyrl-CS"/>
              </w:rPr>
              <w:t>Кол.</w:t>
            </w:r>
          </w:p>
          <w:p w:rsidR="00F97539" w:rsidRPr="00F175A0" w:rsidRDefault="00F97539" w:rsidP="00F17ACC">
            <w:pPr>
              <w:jc w:val="center"/>
              <w:rPr>
                <w:rFonts w:ascii="Times New Roman" w:hAnsi="Times New Roman"/>
                <w:b/>
              </w:rPr>
            </w:pPr>
          </w:p>
          <w:p w:rsidR="00F97539" w:rsidRPr="00F175A0" w:rsidRDefault="00F97539" w:rsidP="00F17ACC">
            <w:pPr>
              <w:jc w:val="center"/>
              <w:rPr>
                <w:rFonts w:ascii="Times New Roman" w:hAnsi="Times New Roman"/>
                <w:b/>
              </w:rPr>
            </w:pPr>
          </w:p>
          <w:p w:rsidR="00F97539" w:rsidRPr="00F175A0" w:rsidRDefault="00F97539" w:rsidP="00F17ACC">
            <w:pPr>
              <w:jc w:val="center"/>
              <w:rPr>
                <w:rFonts w:ascii="Times New Roman" w:hAnsi="Times New Roman"/>
                <w:b/>
                <w:lang w:val="sr-Cyrl-CS"/>
              </w:rPr>
            </w:pP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F97539" w:rsidRDefault="00F97539" w:rsidP="00F17ACC">
            <w:pPr>
              <w:jc w:val="center"/>
              <w:rPr>
                <w:rFonts w:ascii="Times New Roman" w:hAnsi="Times New Roman"/>
                <w:b/>
                <w:lang w:val="sr-Cyrl-CS"/>
              </w:rPr>
            </w:pPr>
            <w:r w:rsidRPr="00F175A0">
              <w:rPr>
                <w:rFonts w:ascii="Times New Roman" w:hAnsi="Times New Roman"/>
                <w:b/>
                <w:lang w:val="sr-Cyrl-CS"/>
              </w:rPr>
              <w:t>Цена по јед.мере без ПДВ-а</w:t>
            </w:r>
          </w:p>
          <w:p w:rsidR="00F97539" w:rsidRPr="00F175A0" w:rsidRDefault="00F97539" w:rsidP="00F17ACC">
            <w:pPr>
              <w:jc w:val="center"/>
              <w:rPr>
                <w:rFonts w:ascii="Times New Roman" w:hAnsi="Times New Roman"/>
                <w:b/>
              </w:rPr>
            </w:pPr>
          </w:p>
          <w:p w:rsidR="00F97539" w:rsidRPr="00F175A0" w:rsidRDefault="00F97539" w:rsidP="00F17ACC">
            <w:pPr>
              <w:jc w:val="center"/>
              <w:rPr>
                <w:rFonts w:ascii="Times New Roman" w:hAnsi="Times New Roman"/>
                <w:b/>
              </w:rPr>
            </w:pPr>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F97539" w:rsidRPr="00F175A0" w:rsidRDefault="00F97539" w:rsidP="00F17ACC">
            <w:pPr>
              <w:jc w:val="center"/>
              <w:rPr>
                <w:rFonts w:ascii="Times New Roman" w:hAnsi="Times New Roman"/>
                <w:b/>
              </w:rPr>
            </w:pPr>
            <w:r w:rsidRPr="00F175A0">
              <w:rPr>
                <w:rFonts w:ascii="Times New Roman" w:hAnsi="Times New Roman"/>
                <w:b/>
                <w:lang w:val="sr-Cyrl-CS"/>
              </w:rPr>
              <w:t>Укупна цена без ПДВ-а</w:t>
            </w:r>
          </w:p>
          <w:p w:rsidR="00F97539" w:rsidRDefault="00F97539" w:rsidP="00F17ACC">
            <w:pPr>
              <w:jc w:val="center"/>
              <w:rPr>
                <w:rFonts w:ascii="Times New Roman" w:hAnsi="Times New Roman"/>
                <w:b/>
                <w:lang w:val="sr-Cyrl-CS"/>
              </w:rPr>
            </w:pPr>
          </w:p>
          <w:p w:rsidR="00F97539" w:rsidRDefault="00F97539" w:rsidP="00F17ACC">
            <w:pPr>
              <w:jc w:val="center"/>
              <w:rPr>
                <w:rFonts w:ascii="Times New Roman" w:hAnsi="Times New Roman"/>
                <w:b/>
                <w:lang w:val="sr-Cyrl-CS"/>
              </w:rPr>
            </w:pPr>
          </w:p>
          <w:p w:rsidR="00F97539" w:rsidRPr="00F175A0" w:rsidRDefault="00F97539" w:rsidP="00F17ACC">
            <w:pPr>
              <w:jc w:val="center"/>
              <w:rPr>
                <w:rFonts w:ascii="Times New Roman" w:hAnsi="Times New Roman"/>
                <w:b/>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7539" w:rsidRPr="00F55DB9" w:rsidRDefault="00F97539" w:rsidP="00F17ACC">
            <w:pPr>
              <w:jc w:val="center"/>
              <w:rPr>
                <w:rFonts w:ascii="Times New Roman" w:hAnsi="Times New Roman"/>
                <w:b/>
                <w:lang w:val="sr-Cyrl-CS"/>
              </w:rPr>
            </w:pPr>
            <w:r>
              <w:rPr>
                <w:rFonts w:ascii="Times New Roman" w:hAnsi="Times New Roman"/>
                <w:b/>
                <w:lang w:val="sr-Cyrl-CS"/>
              </w:rPr>
              <w:t>Произвођач</w:t>
            </w:r>
          </w:p>
        </w:tc>
      </w:tr>
      <w:tr w:rsidR="00F97539" w:rsidRPr="00F175A0" w:rsidTr="00B94EBA">
        <w:trPr>
          <w:trHeight w:val="981"/>
        </w:trPr>
        <w:tc>
          <w:tcPr>
            <w:tcW w:w="687" w:type="dxa"/>
            <w:tcBorders>
              <w:top w:val="single" w:sz="4" w:space="0" w:color="000000"/>
              <w:left w:val="single" w:sz="4" w:space="0" w:color="000000"/>
              <w:bottom w:val="single" w:sz="4" w:space="0" w:color="000000"/>
              <w:right w:val="single" w:sz="4" w:space="0" w:color="000000"/>
            </w:tcBorders>
            <w:vAlign w:val="center"/>
            <w:hideMark/>
          </w:tcPr>
          <w:p w:rsidR="00F97539" w:rsidRDefault="00F97539" w:rsidP="00A96941">
            <w:pPr>
              <w:spacing w:before="20"/>
              <w:jc w:val="center"/>
              <w:rPr>
                <w:rFonts w:ascii="Times New Roman" w:hAnsi="Times New Roman"/>
                <w:lang w:val="sr-Cyrl-CS"/>
              </w:rPr>
            </w:pPr>
            <w:r>
              <w:rPr>
                <w:rFonts w:ascii="Times New Roman" w:hAnsi="Times New Roman"/>
                <w:lang w:val="sr-Cyrl-CS"/>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hideMark/>
          </w:tcPr>
          <w:p w:rsidR="000A076D" w:rsidRDefault="000A076D" w:rsidP="000A076D">
            <w:pPr>
              <w:pStyle w:val="ListParagraph"/>
              <w:numPr>
                <w:ilvl w:val="0"/>
                <w:numId w:val="40"/>
              </w:numPr>
              <w:suppressAutoHyphens w:val="0"/>
              <w:spacing w:before="240"/>
              <w:ind w:left="14" w:firstLine="19"/>
              <w:jc w:val="both"/>
              <w:rPr>
                <w:rFonts w:ascii="Times New Roman" w:hAnsi="Times New Roman"/>
                <w:lang w:val="sr-Cyrl-CS"/>
              </w:rPr>
            </w:pPr>
            <w:r w:rsidRPr="00CB2222">
              <w:rPr>
                <w:rFonts w:ascii="Times New Roman" w:hAnsi="Times New Roman"/>
                <w:lang w:val="sr-Cyrl-CS"/>
              </w:rPr>
              <w:t>Ергономски наслон</w:t>
            </w:r>
          </w:p>
          <w:p w:rsidR="000A076D" w:rsidRPr="00CB2222"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Pr>
                <w:rFonts w:ascii="Times New Roman" w:hAnsi="Times New Roman"/>
                <w:lang w:val="sr-Cyrl-CS"/>
              </w:rPr>
              <w:t>Висна наслона 70</w:t>
            </w:r>
            <w:r>
              <w:rPr>
                <w:rFonts w:ascii="Times New Roman" w:hAnsi="Times New Roman"/>
              </w:rPr>
              <w:t>cm</w:t>
            </w:r>
          </w:p>
          <w:p w:rsidR="000A076D" w:rsidRPr="00CB2222"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Pr>
                <w:rFonts w:ascii="Times New Roman" w:hAnsi="Times New Roman"/>
              </w:rPr>
              <w:t xml:space="preserve">Горња ширина наслона </w:t>
            </w:r>
            <w:r>
              <w:rPr>
                <w:rFonts w:ascii="Times New Roman" w:hAnsi="Times New Roman"/>
                <w:lang w:val="sr-Cyrl-CS"/>
              </w:rPr>
              <w:t>30</w:t>
            </w:r>
            <w:r>
              <w:rPr>
                <w:rFonts w:ascii="Times New Roman" w:hAnsi="Times New Roman"/>
              </w:rPr>
              <w:t>cm</w:t>
            </w:r>
          </w:p>
          <w:p w:rsidR="000A076D" w:rsidRPr="00CB2222"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Pr>
                <w:rFonts w:ascii="Times New Roman" w:hAnsi="Times New Roman"/>
              </w:rPr>
              <w:t xml:space="preserve">Доња ширина наслона </w:t>
            </w:r>
            <w:r>
              <w:rPr>
                <w:rFonts w:ascii="Times New Roman" w:hAnsi="Times New Roman"/>
                <w:lang w:val="sr-Cyrl-CS"/>
              </w:rPr>
              <w:t>40</w:t>
            </w:r>
            <w:r>
              <w:rPr>
                <w:rFonts w:ascii="Times New Roman" w:hAnsi="Times New Roman"/>
              </w:rPr>
              <w:t>cm</w:t>
            </w:r>
          </w:p>
          <w:p w:rsidR="000A076D" w:rsidRPr="00CB2222"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Pr>
                <w:rFonts w:ascii="Times New Roman" w:hAnsi="Times New Roman"/>
              </w:rPr>
              <w:t>Јастучасто појачање наслона за главу</w:t>
            </w:r>
          </w:p>
          <w:p w:rsidR="000A076D" w:rsidRPr="00CB2222"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Pr>
                <w:rFonts w:ascii="Times New Roman" w:hAnsi="Times New Roman"/>
                <w:lang w:val="sr-Cyrl-CS"/>
              </w:rPr>
              <w:t>Дубина седишта 50</w:t>
            </w:r>
            <w:r w:rsidR="00F17ACC">
              <w:rPr>
                <w:rFonts w:ascii="Times New Roman" w:hAnsi="Times New Roman"/>
                <w:lang w:val="sr-Cyrl-CS"/>
              </w:rPr>
              <w:t xml:space="preserve"> </w:t>
            </w:r>
            <w:r>
              <w:rPr>
                <w:rFonts w:ascii="Times New Roman" w:hAnsi="Times New Roman"/>
              </w:rPr>
              <w:t>cm</w:t>
            </w:r>
          </w:p>
          <w:p w:rsidR="000A076D" w:rsidRPr="00CB2222"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Pr>
                <w:rFonts w:ascii="Times New Roman" w:hAnsi="Times New Roman"/>
              </w:rPr>
              <w:t xml:space="preserve">Ширина седишта </w:t>
            </w:r>
            <w:r>
              <w:rPr>
                <w:rFonts w:ascii="Times New Roman" w:hAnsi="Times New Roman"/>
                <w:lang w:val="sr-Cyrl-CS"/>
              </w:rPr>
              <w:t>53</w:t>
            </w:r>
            <w:r w:rsidR="00F17ACC">
              <w:rPr>
                <w:rFonts w:ascii="Times New Roman" w:hAnsi="Times New Roman"/>
                <w:lang w:val="sr-Cyrl-CS"/>
              </w:rPr>
              <w:t xml:space="preserve"> </w:t>
            </w:r>
            <w:r>
              <w:rPr>
                <w:rFonts w:ascii="Times New Roman" w:hAnsi="Times New Roman"/>
              </w:rPr>
              <w:t>cm</w:t>
            </w:r>
          </w:p>
          <w:p w:rsidR="000A076D" w:rsidRPr="00CB2222"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Pr>
                <w:rFonts w:ascii="Times New Roman" w:hAnsi="Times New Roman"/>
              </w:rPr>
              <w:t>Тапациран рукохват</w:t>
            </w:r>
          </w:p>
          <w:p w:rsidR="000A076D" w:rsidRPr="00CB2222"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Pr>
                <w:rFonts w:ascii="Times New Roman" w:hAnsi="Times New Roman"/>
              </w:rPr>
              <w:t>Тилт механизам</w:t>
            </w:r>
          </w:p>
          <w:p w:rsidR="000A076D" w:rsidRPr="00CB2222"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Pr>
                <w:rFonts w:ascii="Times New Roman" w:hAnsi="Times New Roman"/>
              </w:rPr>
              <w:t>Регулисање</w:t>
            </w:r>
            <w:r w:rsidR="00F17ACC">
              <w:rPr>
                <w:rFonts w:ascii="Times New Roman" w:hAnsi="Times New Roman"/>
              </w:rPr>
              <w:t xml:space="preserve"> </w:t>
            </w:r>
            <w:r>
              <w:rPr>
                <w:rFonts w:ascii="Times New Roman" w:hAnsi="Times New Roman"/>
              </w:rPr>
              <w:t>висине, хромирани лифтомат</w:t>
            </w:r>
          </w:p>
          <w:p w:rsidR="000A076D" w:rsidRPr="00685BE2" w:rsidRDefault="000A076D" w:rsidP="000A076D">
            <w:pPr>
              <w:pStyle w:val="ListParagraph"/>
              <w:numPr>
                <w:ilvl w:val="0"/>
                <w:numId w:val="40"/>
              </w:numPr>
              <w:suppressAutoHyphens w:val="0"/>
              <w:ind w:left="14" w:firstLine="19"/>
              <w:contextualSpacing/>
              <w:jc w:val="both"/>
              <w:rPr>
                <w:rFonts w:ascii="Times New Roman" w:hAnsi="Times New Roman"/>
                <w:color w:val="000000" w:themeColor="text1"/>
                <w:lang w:val="sr-Cyrl-CS"/>
              </w:rPr>
            </w:pPr>
            <w:r w:rsidRPr="00685BE2">
              <w:rPr>
                <w:rFonts w:ascii="Times New Roman" w:hAnsi="Times New Roman"/>
                <w:color w:val="000000" w:themeColor="text1"/>
              </w:rPr>
              <w:t>Полиуретанска</w:t>
            </w:r>
            <w:r>
              <w:rPr>
                <w:rFonts w:ascii="Times New Roman" w:hAnsi="Times New Roman"/>
                <w:color w:val="000000" w:themeColor="text1"/>
              </w:rPr>
              <w:t xml:space="preserve"> </w:t>
            </w:r>
            <w:r w:rsidRPr="00685BE2">
              <w:rPr>
                <w:rFonts w:ascii="Times New Roman" w:hAnsi="Times New Roman"/>
                <w:color w:val="000000" w:themeColor="text1"/>
              </w:rPr>
              <w:t>звезда</w:t>
            </w:r>
            <w:r>
              <w:rPr>
                <w:rFonts w:ascii="Times New Roman" w:hAnsi="Times New Roman"/>
                <w:color w:val="000000" w:themeColor="text1"/>
              </w:rPr>
              <w:t xml:space="preserve"> </w:t>
            </w:r>
            <w:r w:rsidRPr="00685BE2">
              <w:rPr>
                <w:rFonts w:ascii="Times New Roman" w:hAnsi="Times New Roman"/>
                <w:color w:val="000000" w:themeColor="text1"/>
              </w:rPr>
              <w:t>са</w:t>
            </w:r>
            <w:r>
              <w:rPr>
                <w:rFonts w:ascii="Times New Roman" w:hAnsi="Times New Roman"/>
                <w:color w:val="000000" w:themeColor="text1"/>
              </w:rPr>
              <w:t xml:space="preserve"> </w:t>
            </w:r>
            <w:r w:rsidRPr="00685BE2">
              <w:rPr>
                <w:rFonts w:ascii="Times New Roman" w:hAnsi="Times New Roman"/>
                <w:color w:val="000000" w:themeColor="text1"/>
              </w:rPr>
              <w:t>силиконским</w:t>
            </w:r>
            <w:r>
              <w:rPr>
                <w:rFonts w:ascii="Times New Roman" w:hAnsi="Times New Roman"/>
                <w:color w:val="000000" w:themeColor="text1"/>
              </w:rPr>
              <w:t xml:space="preserve"> </w:t>
            </w:r>
            <w:r w:rsidRPr="00685BE2">
              <w:rPr>
                <w:rFonts w:ascii="Times New Roman" w:hAnsi="Times New Roman"/>
                <w:color w:val="000000" w:themeColor="text1"/>
              </w:rPr>
              <w:t>точкићима</w:t>
            </w:r>
          </w:p>
          <w:p w:rsidR="00F97539" w:rsidRPr="000A076D" w:rsidRDefault="000A076D" w:rsidP="00B94EBA">
            <w:pPr>
              <w:pStyle w:val="ListParagraph"/>
              <w:numPr>
                <w:ilvl w:val="0"/>
                <w:numId w:val="40"/>
              </w:numPr>
              <w:suppressAutoHyphens w:val="0"/>
              <w:ind w:left="14" w:firstLine="19"/>
              <w:contextualSpacing/>
              <w:jc w:val="both"/>
              <w:rPr>
                <w:rFonts w:ascii="Times New Roman" w:hAnsi="Times New Roman"/>
                <w:color w:val="000000" w:themeColor="text1"/>
                <w:lang w:val="sr-Cyrl-CS"/>
              </w:rPr>
            </w:pPr>
            <w:r w:rsidRPr="00685BE2">
              <w:rPr>
                <w:rFonts w:ascii="Times New Roman" w:hAnsi="Times New Roman"/>
                <w:color w:val="000000" w:themeColor="text1"/>
                <w:lang w:val="sr-Cyrl-CS"/>
              </w:rPr>
              <w:t>Могућност избора материјала и боја</w:t>
            </w:r>
            <w:r>
              <w:rPr>
                <w:rFonts w:ascii="Times New Roman" w:hAnsi="Times New Roman"/>
                <w:color w:val="000000" w:themeColor="text1"/>
                <w:lang w:val="sr-Cyrl-CS"/>
              </w:rPr>
              <w:t xml:space="preserve"> </w:t>
            </w:r>
            <w:r w:rsidRPr="00685BE2">
              <w:rPr>
                <w:rFonts w:ascii="Times New Roman" w:hAnsi="Times New Roman"/>
                <w:color w:val="000000" w:themeColor="text1"/>
                <w:lang w:val="sr-Cyrl-CS"/>
              </w:rPr>
              <w:t xml:space="preserve">по </w:t>
            </w:r>
            <w:r w:rsidR="00B94EBA">
              <w:rPr>
                <w:rFonts w:ascii="Times New Roman" w:hAnsi="Times New Roman"/>
                <w:color w:val="000000" w:themeColor="text1"/>
                <w:lang w:val="sr-Cyrl-CS"/>
              </w:rPr>
              <w:t>жељи</w:t>
            </w:r>
            <w:r w:rsidRPr="00685BE2">
              <w:rPr>
                <w:rFonts w:ascii="Times New Roman" w:hAnsi="Times New Roman"/>
                <w:color w:val="000000" w:themeColor="text1"/>
                <w:lang w:val="sr-Cyrl-CS"/>
              </w:rPr>
              <w:t xml:space="preserve"> наручиоца</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7539" w:rsidRPr="006C7268" w:rsidRDefault="00F97539" w:rsidP="00A96941">
            <w:pPr>
              <w:jc w:val="right"/>
              <w:rPr>
                <w:rFonts w:ascii="Times New Roman" w:hAnsi="Times New Roman"/>
                <w:lang w:val="sr-Cyrl-CS"/>
              </w:rPr>
            </w:pPr>
            <w:r>
              <w:rPr>
                <w:rFonts w:ascii="Times New Roman" w:hAnsi="Times New Roman"/>
                <w:lang w:val="sr-Cyrl-CS"/>
              </w:rPr>
              <w:t>ком</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B125AA" w:rsidRDefault="00B125AA" w:rsidP="00A96941">
            <w:pPr>
              <w:jc w:val="right"/>
              <w:rPr>
                <w:rFonts w:ascii="Times New Roman" w:hAnsi="Times New Roman"/>
              </w:rPr>
            </w:pPr>
            <w:r>
              <w:rPr>
                <w:rFonts w:ascii="Times New Roman" w:hAnsi="Times New Roman"/>
              </w:rPr>
              <w:t>10</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right"/>
              <w:rPr>
                <w:rFonts w:ascii="Times New Roman" w:hAnsi="Times New Roman"/>
                <w:lang w:val="sr-Cyrl-CS"/>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right"/>
              <w:rPr>
                <w:rFonts w:ascii="Times New Roman" w:hAnsi="Times New Roman"/>
                <w:lang w:val="sr-Cyrl-CS"/>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F97539" w:rsidRPr="00F175A0" w:rsidRDefault="00F97539" w:rsidP="00A96941">
            <w:pPr>
              <w:spacing w:before="20"/>
              <w:rPr>
                <w:rFonts w:ascii="Times New Roman" w:hAnsi="Times New Roman"/>
                <w:lang w:val="sr-Cyrl-CS"/>
              </w:rPr>
            </w:pPr>
          </w:p>
        </w:tc>
      </w:tr>
      <w:tr w:rsidR="00554CE8" w:rsidRPr="00F175A0" w:rsidTr="00B94EBA">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CE8" w:rsidRDefault="00554CE8" w:rsidP="00A96941">
            <w:pPr>
              <w:spacing w:before="20"/>
              <w:jc w:val="center"/>
              <w:rPr>
                <w:rFonts w:ascii="Times New Roman" w:hAnsi="Times New Roman"/>
                <w:lang w:val="sr-Cyrl-CS"/>
              </w:rPr>
            </w:pPr>
          </w:p>
        </w:tc>
        <w:tc>
          <w:tcPr>
            <w:tcW w:w="9883" w:type="dxa"/>
            <w:gridSpan w:val="6"/>
            <w:tcBorders>
              <w:top w:val="single" w:sz="4" w:space="0" w:color="000000"/>
              <w:left w:val="single" w:sz="4" w:space="0" w:color="000000"/>
              <w:bottom w:val="single" w:sz="4" w:space="0" w:color="000000"/>
              <w:right w:val="single" w:sz="4" w:space="0" w:color="auto"/>
            </w:tcBorders>
            <w:shd w:val="clear" w:color="auto" w:fill="auto"/>
            <w:vAlign w:val="center"/>
            <w:hideMark/>
          </w:tcPr>
          <w:p w:rsidR="00554CE8" w:rsidRDefault="00554CE8" w:rsidP="00F17ACC">
            <w:pPr>
              <w:spacing w:before="20"/>
              <w:rPr>
                <w:rFonts w:ascii="Times New Roman" w:hAnsi="Times New Roman"/>
                <w:b/>
              </w:rPr>
            </w:pPr>
            <w:r>
              <w:rPr>
                <w:rFonts w:ascii="Times New Roman" w:hAnsi="Times New Roman"/>
                <w:b/>
                <w:lang w:val="sr-Cyrl-CS"/>
              </w:rPr>
              <w:t>УКУПНА ЦЕНА</w:t>
            </w:r>
            <w:r w:rsidRPr="00F175A0">
              <w:rPr>
                <w:rFonts w:ascii="Times New Roman" w:hAnsi="Times New Roman"/>
                <w:b/>
                <w:lang w:val="sr-Cyrl-CS"/>
              </w:rPr>
              <w:t xml:space="preserve"> БЕЗ ПДВ-а</w:t>
            </w:r>
            <w:r>
              <w:rPr>
                <w:rFonts w:ascii="Times New Roman" w:hAnsi="Times New Roman"/>
                <w:b/>
                <w:lang w:val="sr-Cyrl-CS"/>
              </w:rPr>
              <w:t>:</w:t>
            </w:r>
          </w:p>
          <w:p w:rsidR="00554CE8" w:rsidRPr="00F175A0" w:rsidRDefault="00554CE8" w:rsidP="00F17ACC">
            <w:pPr>
              <w:spacing w:before="20"/>
              <w:rPr>
                <w:rFonts w:ascii="Times New Roman" w:hAnsi="Times New Roman"/>
                <w:lang w:val="sr-Cyrl-CS"/>
              </w:rPr>
            </w:pPr>
          </w:p>
        </w:tc>
      </w:tr>
      <w:tr w:rsidR="00554CE8" w:rsidRPr="00F175A0" w:rsidTr="00B94EBA">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CE8" w:rsidRDefault="00554CE8" w:rsidP="00A96941">
            <w:pPr>
              <w:spacing w:before="20"/>
              <w:jc w:val="center"/>
              <w:rPr>
                <w:rFonts w:ascii="Times New Roman" w:hAnsi="Times New Roman"/>
                <w:lang w:val="sr-Cyrl-CS"/>
              </w:rPr>
            </w:pPr>
          </w:p>
        </w:tc>
        <w:tc>
          <w:tcPr>
            <w:tcW w:w="9883" w:type="dxa"/>
            <w:gridSpan w:val="6"/>
            <w:tcBorders>
              <w:top w:val="single" w:sz="4" w:space="0" w:color="000000"/>
              <w:left w:val="single" w:sz="4" w:space="0" w:color="000000"/>
              <w:bottom w:val="single" w:sz="4" w:space="0" w:color="000000"/>
              <w:right w:val="single" w:sz="4" w:space="0" w:color="auto"/>
            </w:tcBorders>
            <w:shd w:val="clear" w:color="auto" w:fill="auto"/>
            <w:vAlign w:val="center"/>
            <w:hideMark/>
          </w:tcPr>
          <w:p w:rsidR="00554CE8" w:rsidRDefault="00554CE8" w:rsidP="00F17ACC">
            <w:pPr>
              <w:spacing w:before="20"/>
              <w:rPr>
                <w:rFonts w:ascii="Times New Roman" w:hAnsi="Times New Roman"/>
                <w:b/>
              </w:rPr>
            </w:pPr>
            <w:r w:rsidRPr="00F175A0">
              <w:rPr>
                <w:rFonts w:ascii="Times New Roman" w:hAnsi="Times New Roman"/>
                <w:b/>
                <w:lang w:val="sr-Cyrl-CS"/>
              </w:rPr>
              <w:t>ПДВ</w:t>
            </w:r>
            <w:r>
              <w:rPr>
                <w:rFonts w:ascii="Times New Roman" w:hAnsi="Times New Roman"/>
                <w:b/>
                <w:lang w:val="sr-Cyrl-CS"/>
              </w:rPr>
              <w:t>:</w:t>
            </w:r>
          </w:p>
          <w:p w:rsidR="00554CE8" w:rsidRPr="00F175A0" w:rsidRDefault="00554CE8" w:rsidP="00F17ACC">
            <w:pPr>
              <w:spacing w:before="20"/>
              <w:rPr>
                <w:rFonts w:ascii="Times New Roman" w:hAnsi="Times New Roman"/>
                <w:lang w:val="sr-Cyrl-CS"/>
              </w:rPr>
            </w:pPr>
          </w:p>
        </w:tc>
      </w:tr>
      <w:tr w:rsidR="00554CE8" w:rsidRPr="00F175A0" w:rsidTr="00B94EBA">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CE8" w:rsidRDefault="00554CE8" w:rsidP="00A96941">
            <w:pPr>
              <w:spacing w:before="20"/>
              <w:jc w:val="center"/>
              <w:rPr>
                <w:rFonts w:ascii="Times New Roman" w:hAnsi="Times New Roman"/>
                <w:lang w:val="sr-Cyrl-CS"/>
              </w:rPr>
            </w:pPr>
          </w:p>
        </w:tc>
        <w:tc>
          <w:tcPr>
            <w:tcW w:w="9883" w:type="dxa"/>
            <w:gridSpan w:val="6"/>
            <w:tcBorders>
              <w:top w:val="single" w:sz="4" w:space="0" w:color="000000"/>
              <w:left w:val="single" w:sz="4" w:space="0" w:color="000000"/>
              <w:bottom w:val="single" w:sz="4" w:space="0" w:color="000000"/>
              <w:right w:val="single" w:sz="4" w:space="0" w:color="auto"/>
            </w:tcBorders>
            <w:shd w:val="clear" w:color="auto" w:fill="auto"/>
            <w:vAlign w:val="center"/>
            <w:hideMark/>
          </w:tcPr>
          <w:p w:rsidR="00554CE8" w:rsidRDefault="00554CE8" w:rsidP="00F17ACC">
            <w:pPr>
              <w:spacing w:before="20"/>
              <w:rPr>
                <w:rFonts w:ascii="Times New Roman" w:hAnsi="Times New Roman"/>
                <w:b/>
              </w:rPr>
            </w:pPr>
            <w:r>
              <w:rPr>
                <w:rFonts w:ascii="Times New Roman" w:hAnsi="Times New Roman"/>
                <w:b/>
                <w:lang w:val="sr-Cyrl-CS"/>
              </w:rPr>
              <w:t>УКУПНА ЦЕНА</w:t>
            </w:r>
            <w:r w:rsidRPr="00F175A0">
              <w:rPr>
                <w:rFonts w:ascii="Times New Roman" w:hAnsi="Times New Roman"/>
                <w:b/>
                <w:lang w:val="sr-Cyrl-CS"/>
              </w:rPr>
              <w:t xml:space="preserve"> СА ПДВ-ом</w:t>
            </w:r>
            <w:r>
              <w:rPr>
                <w:rFonts w:ascii="Times New Roman" w:hAnsi="Times New Roman"/>
                <w:b/>
                <w:lang w:val="sr-Cyrl-CS"/>
              </w:rPr>
              <w:t>:</w:t>
            </w:r>
          </w:p>
          <w:p w:rsidR="00554CE8" w:rsidRPr="00F175A0" w:rsidRDefault="00554CE8" w:rsidP="00F17ACC">
            <w:pPr>
              <w:spacing w:before="20"/>
              <w:rPr>
                <w:rFonts w:ascii="Times New Roman" w:hAnsi="Times New Roman"/>
                <w:lang w:val="sr-Cyrl-CS"/>
              </w:rPr>
            </w:pPr>
          </w:p>
        </w:tc>
      </w:tr>
    </w:tbl>
    <w:p w:rsidR="006B7A1E" w:rsidRPr="00F97539" w:rsidRDefault="006B7A1E" w:rsidP="00F97539">
      <w:pPr>
        <w:spacing w:before="20"/>
        <w:jc w:val="both"/>
        <w:rPr>
          <w:rFonts w:ascii="Times New Roman" w:hAnsi="Times New Roman"/>
          <w:lang w:val="sr-Cyrl-CS"/>
        </w:rPr>
      </w:pPr>
    </w:p>
    <w:p w:rsidR="009519A2" w:rsidRDefault="009519A2" w:rsidP="009519A2">
      <w:pPr>
        <w:spacing w:before="20"/>
        <w:jc w:val="both"/>
        <w:rPr>
          <w:rFonts w:ascii="Times New Roman" w:hAnsi="Times New Roman"/>
          <w:lang w:val="sr-Cyrl-CS"/>
        </w:rPr>
      </w:pPr>
    </w:p>
    <w:p w:rsidR="00A53326" w:rsidRDefault="00A5332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A67FF9" w:rsidRPr="006B269C" w:rsidRDefault="00A67FF9" w:rsidP="00A67FF9">
      <w:pPr>
        <w:jc w:val="center"/>
        <w:rPr>
          <w:rFonts w:ascii="Times New Roman" w:hAnsi="Times New Roman"/>
          <w:b/>
        </w:rPr>
      </w:pPr>
      <w:r>
        <w:rPr>
          <w:rFonts w:ascii="Times New Roman" w:hAnsi="Times New Roman"/>
          <w:b/>
          <w:lang w:val="sr-Cyrl-CS"/>
        </w:rPr>
        <w:lastRenderedPageBreak/>
        <w:t>4</w:t>
      </w:r>
      <w:r w:rsidRPr="006B269C">
        <w:rPr>
          <w:rFonts w:ascii="Times New Roman" w:hAnsi="Times New Roman"/>
          <w:b/>
          <w:lang w:val="sr-Cyrl-CS"/>
        </w:rPr>
        <w:t xml:space="preserve">. </w:t>
      </w:r>
      <w:r w:rsidRPr="006B269C">
        <w:rPr>
          <w:rFonts w:ascii="Times New Roman" w:hAnsi="Times New Roman"/>
          <w:b/>
        </w:rPr>
        <w:t>ТЕХНИЧКА СПЕЦИФИКАЦИЈА</w:t>
      </w:r>
    </w:p>
    <w:p w:rsidR="00A67FF9" w:rsidRPr="006B269C" w:rsidRDefault="00A67FF9" w:rsidP="00A67FF9">
      <w:pPr>
        <w:jc w:val="center"/>
        <w:rPr>
          <w:rFonts w:ascii="Times New Roman" w:hAnsi="Times New Roman"/>
          <w:b/>
          <w:lang w:val="sr-Cyrl-CS"/>
        </w:rPr>
      </w:pPr>
    </w:p>
    <w:p w:rsidR="00A67FF9" w:rsidRPr="00A67FF9" w:rsidRDefault="00A67FF9" w:rsidP="00A67FF9">
      <w:pPr>
        <w:autoSpaceDE w:val="0"/>
        <w:autoSpaceDN w:val="0"/>
        <w:adjustRightInd w:val="0"/>
        <w:jc w:val="center"/>
        <w:rPr>
          <w:rFonts w:ascii="Times New Roman" w:hAnsi="Times New Roman"/>
          <w:b/>
          <w:bCs/>
        </w:rPr>
      </w:pPr>
      <w:r>
        <w:rPr>
          <w:rFonts w:ascii="Times New Roman" w:hAnsi="Times New Roman"/>
          <w:b/>
          <w:bCs/>
        </w:rPr>
        <w:t>ПАРТИЈА 2</w:t>
      </w:r>
    </w:p>
    <w:p w:rsidR="00A67FF9" w:rsidRPr="006B269C" w:rsidRDefault="00A67FF9" w:rsidP="00A67FF9">
      <w:pPr>
        <w:autoSpaceDE w:val="0"/>
        <w:autoSpaceDN w:val="0"/>
        <w:adjustRightInd w:val="0"/>
        <w:jc w:val="center"/>
        <w:rPr>
          <w:rFonts w:ascii="Times New Roman" w:hAnsi="Times New Roman"/>
          <w:b/>
          <w:bCs/>
        </w:rPr>
      </w:pPr>
    </w:p>
    <w:p w:rsidR="00A67FF9" w:rsidRPr="00F17ACC" w:rsidRDefault="006C310F" w:rsidP="00A67FF9">
      <w:pPr>
        <w:autoSpaceDE w:val="0"/>
        <w:autoSpaceDN w:val="0"/>
        <w:adjustRightInd w:val="0"/>
        <w:jc w:val="center"/>
        <w:rPr>
          <w:rFonts w:ascii="Times New Roman" w:hAnsi="Times New Roman"/>
          <w:b/>
          <w:bCs/>
        </w:rPr>
      </w:pPr>
      <w:r>
        <w:rPr>
          <w:rFonts w:ascii="Times New Roman" w:hAnsi="Times New Roman"/>
          <w:b/>
          <w:bCs/>
        </w:rPr>
        <w:t>КОН</w:t>
      </w:r>
      <w:r w:rsidR="00F17ACC">
        <w:rPr>
          <w:rFonts w:ascii="Times New Roman" w:hAnsi="Times New Roman"/>
          <w:b/>
          <w:bCs/>
        </w:rPr>
        <w:t>ФЕРЕНЦИЈСКЕ СТОЛИЦЕ</w:t>
      </w:r>
    </w:p>
    <w:p w:rsidR="00A67FF9" w:rsidRDefault="00A67FF9" w:rsidP="00A67FF9">
      <w:pPr>
        <w:autoSpaceDE w:val="0"/>
        <w:autoSpaceDN w:val="0"/>
        <w:adjustRightInd w:val="0"/>
        <w:jc w:val="center"/>
        <w:rPr>
          <w:rFonts w:ascii="Times New Roman" w:hAnsi="Times New Roman"/>
          <w:b/>
          <w:bCs/>
        </w:rPr>
      </w:pPr>
    </w:p>
    <w:p w:rsidR="00A67FF9" w:rsidRPr="00D536F0" w:rsidRDefault="00A67FF9" w:rsidP="00A67FF9">
      <w:pPr>
        <w:spacing w:before="20" w:line="100" w:lineRule="atLeast"/>
        <w:ind w:firstLine="720"/>
        <w:jc w:val="both"/>
        <w:rPr>
          <w:rFonts w:ascii="Times New Roman" w:hAnsi="Times New Roman"/>
          <w:lang w:val="sr-Cyrl-CS"/>
        </w:rPr>
      </w:pPr>
      <w:r w:rsidRPr="00D536F0">
        <w:rPr>
          <w:rFonts w:ascii="Times New Roman" w:hAnsi="Times New Roman"/>
          <w:lang w:val="ru-RU"/>
        </w:rPr>
        <w:t>За све ставке</w:t>
      </w:r>
      <w:r w:rsidR="00554CE8">
        <w:rPr>
          <w:rFonts w:ascii="Times New Roman" w:hAnsi="Times New Roman"/>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sidR="00554CE8">
        <w:rPr>
          <w:rFonts w:ascii="Times New Roman" w:hAnsi="Times New Roman"/>
          <w:b/>
        </w:rPr>
        <w:t xml:space="preserve"> </w:t>
      </w:r>
      <w:r w:rsidRPr="00D536F0">
        <w:rPr>
          <w:rFonts w:ascii="Times New Roman" w:hAnsi="Times New Roman"/>
          <w:b/>
          <w:lang w:val="ru-RU"/>
        </w:rPr>
        <w:t>као ипроизвођача производа за сваку ставку у својој понуди</w:t>
      </w:r>
      <w:r w:rsidRPr="00D536F0">
        <w:rPr>
          <w:rFonts w:ascii="Times New Roman" w:hAnsi="Times New Roman"/>
          <w:lang w:val="ru-RU"/>
        </w:rPr>
        <w:t>. Понуде које су дате у глобалу и не садрже наведене податке неће бити разматране.</w:t>
      </w:r>
    </w:p>
    <w:tbl>
      <w:tblPr>
        <w:tblpPr w:leftFromText="180" w:rightFromText="180" w:vertAnchor="text" w:horzAnchor="margin" w:tblpY="207"/>
        <w:tblW w:w="10227" w:type="dxa"/>
        <w:tblLayout w:type="fixed"/>
        <w:tblCellMar>
          <w:left w:w="57" w:type="dxa"/>
          <w:right w:w="57" w:type="dxa"/>
        </w:tblCellMar>
        <w:tblLook w:val="04A0"/>
      </w:tblPr>
      <w:tblGrid>
        <w:gridCol w:w="710"/>
        <w:gridCol w:w="3307"/>
        <w:gridCol w:w="540"/>
        <w:gridCol w:w="630"/>
        <w:gridCol w:w="1980"/>
        <w:gridCol w:w="1537"/>
        <w:gridCol w:w="1523"/>
      </w:tblGrid>
      <w:tr w:rsidR="00EA136F" w:rsidRPr="00F175A0" w:rsidTr="00F17ACC">
        <w:tc>
          <w:tcPr>
            <w:tcW w:w="710"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ind w:left="-590" w:firstLine="288"/>
              <w:jc w:val="center"/>
              <w:rPr>
                <w:rFonts w:ascii="Times New Roman" w:hAnsi="Times New Roman"/>
                <w:b/>
                <w:lang w:val="sr-Cyrl-CS"/>
              </w:rPr>
            </w:pPr>
            <w:r w:rsidRPr="00F175A0">
              <w:rPr>
                <w:rFonts w:ascii="Times New Roman" w:hAnsi="Times New Roman"/>
                <w:b/>
                <w:lang w:val="sr-Cyrl-CS"/>
              </w:rPr>
              <w:t>Р.б.</w:t>
            </w:r>
          </w:p>
          <w:p w:rsidR="00EA136F" w:rsidRPr="00F175A0" w:rsidRDefault="00EA136F" w:rsidP="00EA136F">
            <w:pPr>
              <w:ind w:left="-590" w:firstLine="288"/>
              <w:jc w:val="center"/>
              <w:rPr>
                <w:rFonts w:ascii="Times New Roman" w:hAnsi="Times New Roman"/>
                <w:b/>
                <w:sz w:val="18"/>
                <w:szCs w:val="18"/>
              </w:rPr>
            </w:pPr>
          </w:p>
          <w:p w:rsidR="00EA136F" w:rsidRPr="00F175A0" w:rsidRDefault="00EA136F" w:rsidP="00EA136F">
            <w:pPr>
              <w:ind w:left="-590" w:firstLine="288"/>
              <w:jc w:val="center"/>
              <w:rPr>
                <w:rFonts w:ascii="Times New Roman" w:hAnsi="Times New Roman"/>
                <w:b/>
                <w:sz w:val="18"/>
                <w:szCs w:val="18"/>
              </w:rPr>
            </w:pPr>
          </w:p>
          <w:p w:rsidR="00EA136F" w:rsidRPr="00F175A0" w:rsidRDefault="00EA136F" w:rsidP="00EA136F">
            <w:pPr>
              <w:ind w:left="-590" w:firstLine="288"/>
              <w:jc w:val="center"/>
              <w:rPr>
                <w:rFonts w:ascii="Times New Roman" w:hAnsi="Times New Roman"/>
                <w:b/>
                <w:sz w:val="18"/>
                <w:szCs w:val="18"/>
              </w:rPr>
            </w:pPr>
          </w:p>
          <w:p w:rsidR="00EA136F" w:rsidRPr="00F175A0" w:rsidRDefault="00EA136F" w:rsidP="00EA136F">
            <w:pPr>
              <w:ind w:left="-590" w:firstLine="288"/>
              <w:jc w:val="center"/>
              <w:rPr>
                <w:rFonts w:ascii="Times New Roman" w:hAnsi="Times New Roman"/>
                <w:b/>
              </w:rPr>
            </w:pPr>
          </w:p>
        </w:tc>
        <w:tc>
          <w:tcPr>
            <w:tcW w:w="3307"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jc w:val="center"/>
              <w:rPr>
                <w:rFonts w:ascii="Times New Roman" w:hAnsi="Times New Roman"/>
                <w:b/>
              </w:rPr>
            </w:pPr>
            <w:r w:rsidRPr="00F175A0">
              <w:rPr>
                <w:rFonts w:ascii="Times New Roman" w:hAnsi="Times New Roman"/>
                <w:b/>
                <w:lang w:val="sr-Latn-CS"/>
              </w:rPr>
              <w:t>O</w:t>
            </w:r>
            <w:r w:rsidRPr="00F175A0">
              <w:rPr>
                <w:rFonts w:ascii="Times New Roman" w:hAnsi="Times New Roman"/>
                <w:b/>
                <w:lang w:val="sr-Cyrl-CS"/>
              </w:rPr>
              <w:t>пис</w:t>
            </w: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tc>
        <w:tc>
          <w:tcPr>
            <w:tcW w:w="540"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jc w:val="center"/>
              <w:rPr>
                <w:rFonts w:ascii="Times New Roman" w:hAnsi="Times New Roman"/>
                <w:b/>
              </w:rPr>
            </w:pPr>
            <w:r w:rsidRPr="00F175A0">
              <w:rPr>
                <w:rFonts w:ascii="Times New Roman" w:hAnsi="Times New Roman"/>
                <w:b/>
                <w:lang w:val="sr-Cyrl-CS"/>
              </w:rPr>
              <w:t>Ј.м.</w:t>
            </w: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jc w:val="center"/>
              <w:rPr>
                <w:rFonts w:ascii="Times New Roman" w:hAnsi="Times New Roman"/>
                <w:b/>
              </w:rPr>
            </w:pPr>
            <w:r w:rsidRPr="00F175A0">
              <w:rPr>
                <w:rFonts w:ascii="Times New Roman" w:hAnsi="Times New Roman"/>
                <w:b/>
                <w:lang w:val="sr-Cyrl-CS"/>
              </w:rPr>
              <w:t>Кол.</w:t>
            </w: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lang w:val="sr-Cyrl-CS"/>
              </w:rPr>
            </w:pPr>
          </w:p>
        </w:tc>
        <w:tc>
          <w:tcPr>
            <w:tcW w:w="1980" w:type="dxa"/>
            <w:tcBorders>
              <w:top w:val="single" w:sz="4" w:space="0" w:color="000000"/>
              <w:left w:val="single" w:sz="4" w:space="0" w:color="000000"/>
              <w:bottom w:val="single" w:sz="4" w:space="0" w:color="000000"/>
              <w:right w:val="single" w:sz="4" w:space="0" w:color="000000"/>
            </w:tcBorders>
          </w:tcPr>
          <w:p w:rsidR="00EA136F" w:rsidRPr="00F175A0" w:rsidRDefault="00EA136F" w:rsidP="00EA136F">
            <w:pPr>
              <w:jc w:val="center"/>
              <w:rPr>
                <w:rFonts w:ascii="Times New Roman" w:hAnsi="Times New Roman"/>
                <w:b/>
              </w:rPr>
            </w:pPr>
            <w:r w:rsidRPr="00F175A0">
              <w:rPr>
                <w:rFonts w:ascii="Times New Roman" w:hAnsi="Times New Roman"/>
                <w:b/>
                <w:lang w:val="sr-Cyrl-CS"/>
              </w:rPr>
              <w:t>Цена по јед.мере без ПДВ-а</w:t>
            </w:r>
          </w:p>
          <w:p w:rsidR="00EA136F" w:rsidRPr="00F175A0" w:rsidRDefault="00EA136F" w:rsidP="00EA136F">
            <w:pPr>
              <w:jc w:val="center"/>
              <w:rPr>
                <w:rFonts w:ascii="Times New Roman" w:hAnsi="Times New Roman"/>
                <w:b/>
              </w:rPr>
            </w:pPr>
          </w:p>
          <w:p w:rsidR="00EA136F" w:rsidRPr="00F175A0" w:rsidRDefault="00EA136F" w:rsidP="00EA136F">
            <w:pPr>
              <w:rPr>
                <w:rFonts w:ascii="Times New Roman" w:hAnsi="Times New Roman"/>
                <w:b/>
              </w:rPr>
            </w:pPr>
          </w:p>
        </w:tc>
        <w:tc>
          <w:tcPr>
            <w:tcW w:w="1537"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jc w:val="center"/>
              <w:rPr>
                <w:rFonts w:ascii="Times New Roman" w:hAnsi="Times New Roman"/>
                <w:b/>
              </w:rPr>
            </w:pPr>
            <w:r w:rsidRPr="00F175A0">
              <w:rPr>
                <w:rFonts w:ascii="Times New Roman" w:hAnsi="Times New Roman"/>
                <w:b/>
                <w:lang w:val="sr-Cyrl-CS"/>
              </w:rPr>
              <w:t>Укупна цена без ПДВ-а</w:t>
            </w:r>
          </w:p>
          <w:p w:rsidR="00EA136F" w:rsidRPr="00F175A0" w:rsidRDefault="00EA136F" w:rsidP="00EA136F">
            <w:pPr>
              <w:jc w:val="center"/>
              <w:rPr>
                <w:rFonts w:ascii="Times New Roman" w:hAnsi="Times New Roman"/>
                <w:b/>
              </w:rPr>
            </w:pPr>
          </w:p>
          <w:p w:rsidR="00EA136F" w:rsidRDefault="00EA136F" w:rsidP="00EA136F">
            <w:pPr>
              <w:jc w:val="center"/>
              <w:rPr>
                <w:rFonts w:ascii="Times New Roman" w:hAnsi="Times New Roman"/>
                <w:b/>
                <w:lang w:val="sr-Cyrl-CS"/>
              </w:rPr>
            </w:pPr>
          </w:p>
          <w:p w:rsidR="00EA136F" w:rsidRPr="00F175A0" w:rsidRDefault="00EA136F" w:rsidP="00EA136F">
            <w:pPr>
              <w:jc w:val="center"/>
              <w:rPr>
                <w:rFonts w:ascii="Times New Roman" w:hAnsi="Times New Roman"/>
                <w:b/>
              </w:rPr>
            </w:pPr>
          </w:p>
        </w:tc>
        <w:tc>
          <w:tcPr>
            <w:tcW w:w="1523" w:type="dxa"/>
            <w:tcBorders>
              <w:top w:val="single" w:sz="4" w:space="0" w:color="000000"/>
              <w:left w:val="single" w:sz="4" w:space="0" w:color="000000"/>
              <w:bottom w:val="single" w:sz="4" w:space="0" w:color="000000"/>
              <w:right w:val="single" w:sz="4" w:space="0" w:color="000000"/>
            </w:tcBorders>
            <w:hideMark/>
          </w:tcPr>
          <w:p w:rsidR="00EA136F" w:rsidRPr="00F55DB9" w:rsidRDefault="00EA136F" w:rsidP="00EA136F">
            <w:pPr>
              <w:jc w:val="center"/>
              <w:rPr>
                <w:rFonts w:ascii="Times New Roman" w:hAnsi="Times New Roman"/>
                <w:b/>
                <w:lang w:val="sr-Cyrl-CS"/>
              </w:rPr>
            </w:pPr>
            <w:r>
              <w:rPr>
                <w:rFonts w:ascii="Times New Roman" w:hAnsi="Times New Roman"/>
                <w:b/>
                <w:lang w:val="sr-Cyrl-CS"/>
              </w:rPr>
              <w:t>Произвођач</w:t>
            </w:r>
          </w:p>
        </w:tc>
      </w:tr>
      <w:tr w:rsidR="00EA136F" w:rsidRPr="00F175A0" w:rsidTr="00F17ACC">
        <w:trPr>
          <w:trHeight w:val="478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EA136F" w:rsidRPr="00F175A0" w:rsidRDefault="00EA136F" w:rsidP="00EA136F">
            <w:pPr>
              <w:spacing w:before="20"/>
              <w:jc w:val="center"/>
              <w:rPr>
                <w:rFonts w:ascii="Times New Roman" w:hAnsi="Times New Roman"/>
              </w:rPr>
            </w:pPr>
            <w:r w:rsidRPr="00F175A0">
              <w:rPr>
                <w:rFonts w:ascii="Times New Roman" w:hAnsi="Times New Roman"/>
                <w:lang w:val="sr-Cyrl-CS"/>
              </w:rPr>
              <w:t>1.</w:t>
            </w:r>
          </w:p>
        </w:tc>
        <w:tc>
          <w:tcPr>
            <w:tcW w:w="3307" w:type="dxa"/>
            <w:tcBorders>
              <w:top w:val="single" w:sz="4" w:space="0" w:color="000000"/>
              <w:left w:val="single" w:sz="4" w:space="0" w:color="000000"/>
              <w:bottom w:val="single" w:sz="4" w:space="0" w:color="000000"/>
              <w:right w:val="single" w:sz="4" w:space="0" w:color="000000"/>
            </w:tcBorders>
            <w:vAlign w:val="center"/>
            <w:hideMark/>
          </w:tcPr>
          <w:p w:rsidR="00F17ACC" w:rsidRPr="00A419EF" w:rsidRDefault="00F17ACC" w:rsidP="00F17ACC">
            <w:pPr>
              <w:pStyle w:val="ListParagraph"/>
              <w:numPr>
                <w:ilvl w:val="0"/>
                <w:numId w:val="30"/>
              </w:numPr>
              <w:suppressAutoHyphens w:val="0"/>
              <w:ind w:left="0" w:firstLine="0"/>
              <w:contextualSpacing/>
              <w:jc w:val="both"/>
              <w:rPr>
                <w:rFonts w:ascii="Times New Roman" w:hAnsi="Times New Roman"/>
                <w:lang w:val="sr-Latn-CS"/>
              </w:rPr>
            </w:pPr>
            <w:r>
              <w:rPr>
                <w:rFonts w:ascii="Times New Roman" w:hAnsi="Times New Roman"/>
                <w:lang w:val="sr-Cyrl-CS"/>
              </w:rPr>
              <w:t>Рам столице израђен од елипсастог металног профила 30/15</w:t>
            </w:r>
            <w:r>
              <w:rPr>
                <w:rFonts w:ascii="Times New Roman" w:hAnsi="Times New Roman"/>
                <w:lang w:val="sr-Latn-CS"/>
              </w:rPr>
              <w:t xml:space="preserve">mm </w:t>
            </w:r>
            <w:r>
              <w:rPr>
                <w:rFonts w:ascii="Times New Roman" w:hAnsi="Times New Roman"/>
                <w:lang w:val="sr-Cyrl-CS"/>
              </w:rPr>
              <w:t>дебљине зида 1,5</w:t>
            </w:r>
            <w:r>
              <w:rPr>
                <w:rFonts w:ascii="Times New Roman" w:hAnsi="Times New Roman"/>
                <w:lang w:val="sr-Latn-CS"/>
              </w:rPr>
              <w:t>mm</w:t>
            </w:r>
            <w:r>
              <w:rPr>
                <w:rFonts w:ascii="Times New Roman" w:hAnsi="Times New Roman"/>
                <w:lang w:val="sr-Cyrl-CS"/>
              </w:rPr>
              <w:t>.</w:t>
            </w:r>
          </w:p>
          <w:p w:rsidR="00F17ACC" w:rsidRPr="00A419EF" w:rsidRDefault="00F17ACC" w:rsidP="00F17ACC">
            <w:pPr>
              <w:pStyle w:val="ListParagraph"/>
              <w:numPr>
                <w:ilvl w:val="0"/>
                <w:numId w:val="30"/>
              </w:numPr>
              <w:suppressAutoHyphens w:val="0"/>
              <w:ind w:left="0" w:firstLine="0"/>
              <w:contextualSpacing/>
              <w:jc w:val="both"/>
              <w:rPr>
                <w:rFonts w:ascii="Times New Roman" w:hAnsi="Times New Roman"/>
                <w:lang w:val="sr-Latn-CS"/>
              </w:rPr>
            </w:pPr>
            <w:r>
              <w:rPr>
                <w:rFonts w:ascii="Times New Roman" w:hAnsi="Times New Roman"/>
                <w:lang w:val="sr-Cyrl-CS"/>
              </w:rPr>
              <w:t>Завршна обрада метала: пластификација</w:t>
            </w:r>
          </w:p>
          <w:p w:rsidR="00F17ACC" w:rsidRPr="004C6945" w:rsidRDefault="00F17ACC" w:rsidP="00F17ACC">
            <w:pPr>
              <w:pStyle w:val="ListParagraph"/>
              <w:numPr>
                <w:ilvl w:val="0"/>
                <w:numId w:val="30"/>
              </w:numPr>
              <w:suppressAutoHyphens w:val="0"/>
              <w:ind w:left="0" w:firstLine="0"/>
              <w:contextualSpacing/>
              <w:jc w:val="both"/>
              <w:rPr>
                <w:rFonts w:ascii="Times New Roman" w:hAnsi="Times New Roman"/>
                <w:lang w:val="sr-Latn-CS"/>
              </w:rPr>
            </w:pPr>
            <w:r>
              <w:rPr>
                <w:rFonts w:ascii="Times New Roman" w:hAnsi="Times New Roman"/>
                <w:lang w:val="sr-Cyrl-CS"/>
              </w:rPr>
              <w:t>Спајање металног рама са дрвеним деловима се врши вијком М 6</w:t>
            </w:r>
          </w:p>
          <w:p w:rsidR="00F17ACC" w:rsidRPr="007859C8" w:rsidRDefault="00F17ACC" w:rsidP="00F17ACC">
            <w:pPr>
              <w:pStyle w:val="ListParagraph"/>
              <w:numPr>
                <w:ilvl w:val="0"/>
                <w:numId w:val="30"/>
              </w:numPr>
              <w:suppressAutoHyphens w:val="0"/>
              <w:ind w:left="0" w:firstLine="0"/>
              <w:contextualSpacing/>
              <w:jc w:val="both"/>
              <w:rPr>
                <w:rFonts w:ascii="Times New Roman" w:hAnsi="Times New Roman"/>
                <w:lang w:val="sr-Latn-CS"/>
              </w:rPr>
            </w:pPr>
            <w:r w:rsidRPr="004C6945">
              <w:rPr>
                <w:rFonts w:ascii="Times New Roman" w:hAnsi="Times New Roman"/>
                <w:lang w:val="sr-Cyrl-CS"/>
              </w:rPr>
              <w:t>Дрвени отпр</w:t>
            </w:r>
            <w:r>
              <w:rPr>
                <w:rFonts w:ascii="Times New Roman" w:hAnsi="Times New Roman"/>
                <w:lang w:val="sr-Cyrl-CS"/>
              </w:rPr>
              <w:t xml:space="preserve">есак седишта и наслона </w:t>
            </w:r>
            <w:r w:rsidRPr="007859C8">
              <w:rPr>
                <w:rFonts w:ascii="Times New Roman" w:hAnsi="Times New Roman"/>
                <w:lang w:val="sr-Cyrl-CS"/>
              </w:rPr>
              <w:t>обложено</w:t>
            </w:r>
            <w:r w:rsidRPr="007859C8">
              <w:rPr>
                <w:rFonts w:ascii="Times New Roman" w:hAnsi="Times New Roman"/>
              </w:rPr>
              <w:t xml:space="preserve"> </w:t>
            </w:r>
            <w:r w:rsidRPr="007859C8">
              <w:rPr>
                <w:rFonts w:ascii="Times New Roman" w:hAnsi="Times New Roman"/>
                <w:lang w:val="sr-Cyrl-CS"/>
              </w:rPr>
              <w:t xml:space="preserve"> дебљином сунђера </w:t>
            </w:r>
            <w:r w:rsidRPr="007859C8">
              <w:rPr>
                <w:rFonts w:ascii="Times New Roman" w:hAnsi="Times New Roman"/>
              </w:rPr>
              <w:t xml:space="preserve">од минимално </w:t>
            </w:r>
            <w:r w:rsidR="006C310F" w:rsidRPr="006C310F">
              <w:rPr>
                <w:rFonts w:ascii="Times New Roman" w:hAnsi="Times New Roman"/>
              </w:rPr>
              <w:t>40</w:t>
            </w:r>
            <w:r w:rsidRPr="006C310F">
              <w:rPr>
                <w:rFonts w:ascii="Times New Roman" w:hAnsi="Times New Roman"/>
                <w:lang w:val="sr-Latn-CS"/>
              </w:rPr>
              <w:t xml:space="preserve"> mm</w:t>
            </w:r>
            <w:r w:rsidRPr="007859C8">
              <w:rPr>
                <w:rFonts w:ascii="Times New Roman" w:hAnsi="Times New Roman"/>
              </w:rPr>
              <w:t xml:space="preserve"> </w:t>
            </w:r>
            <w:r w:rsidRPr="007859C8">
              <w:rPr>
                <w:rFonts w:ascii="Times New Roman" w:hAnsi="Times New Roman"/>
                <w:lang w:val="sr-Cyrl-CS"/>
              </w:rPr>
              <w:t>и квалитетним платном</w:t>
            </w:r>
          </w:p>
          <w:p w:rsidR="00F17ACC" w:rsidRPr="00A419EF" w:rsidRDefault="00F17ACC" w:rsidP="00F17ACC">
            <w:pPr>
              <w:pStyle w:val="ListParagraph"/>
              <w:numPr>
                <w:ilvl w:val="0"/>
                <w:numId w:val="30"/>
              </w:numPr>
              <w:suppressAutoHyphens w:val="0"/>
              <w:ind w:left="0" w:firstLine="0"/>
              <w:contextualSpacing/>
              <w:jc w:val="both"/>
              <w:rPr>
                <w:rFonts w:ascii="Times New Roman" w:hAnsi="Times New Roman"/>
                <w:lang w:val="sr-Latn-CS"/>
              </w:rPr>
            </w:pPr>
            <w:r>
              <w:rPr>
                <w:rFonts w:ascii="Times New Roman" w:hAnsi="Times New Roman"/>
                <w:lang w:val="sr-Cyrl-CS"/>
              </w:rPr>
              <w:t>Ерго уложа</w:t>
            </w:r>
            <w:r w:rsidR="00B94EBA">
              <w:rPr>
                <w:rFonts w:ascii="Times New Roman" w:hAnsi="Times New Roman"/>
                <w:lang w:val="sr-Cyrl-CS"/>
              </w:rPr>
              <w:t>к у седишту и наслону</w:t>
            </w:r>
          </w:p>
          <w:p w:rsidR="00F17ACC" w:rsidRPr="00FF18FA" w:rsidRDefault="00F17ACC" w:rsidP="00F17ACC">
            <w:pPr>
              <w:pStyle w:val="ListParagraph"/>
              <w:numPr>
                <w:ilvl w:val="0"/>
                <w:numId w:val="30"/>
              </w:numPr>
              <w:suppressAutoHyphens w:val="0"/>
              <w:ind w:left="0" w:firstLine="0"/>
              <w:contextualSpacing/>
              <w:jc w:val="both"/>
              <w:rPr>
                <w:rFonts w:ascii="Times New Roman" w:hAnsi="Times New Roman"/>
                <w:lang w:val="sr-Latn-CS"/>
              </w:rPr>
            </w:pPr>
            <w:r>
              <w:rPr>
                <w:rFonts w:ascii="Times New Roman" w:hAnsi="Times New Roman"/>
                <w:lang w:val="sr-Cyrl-CS"/>
              </w:rPr>
              <w:t>Седиште и наслон имају заштитну ПВЦ маску</w:t>
            </w:r>
          </w:p>
          <w:p w:rsidR="00F17ACC" w:rsidRPr="00A419EF" w:rsidRDefault="00F17ACC" w:rsidP="00F17ACC">
            <w:pPr>
              <w:pStyle w:val="ListParagraph"/>
              <w:numPr>
                <w:ilvl w:val="0"/>
                <w:numId w:val="30"/>
              </w:numPr>
              <w:suppressAutoHyphens w:val="0"/>
              <w:ind w:left="0" w:firstLine="0"/>
              <w:contextualSpacing/>
              <w:jc w:val="both"/>
              <w:rPr>
                <w:rFonts w:ascii="Times New Roman" w:hAnsi="Times New Roman"/>
                <w:lang w:val="sr-Latn-CS"/>
              </w:rPr>
            </w:pPr>
            <w:r>
              <w:rPr>
                <w:rFonts w:ascii="Times New Roman" w:hAnsi="Times New Roman"/>
                <w:lang w:val="sr-Cyrl-CS"/>
              </w:rPr>
              <w:t xml:space="preserve">Димензије столице </w:t>
            </w:r>
            <w:r>
              <w:rPr>
                <w:rFonts w:ascii="Times New Roman" w:hAnsi="Times New Roman"/>
                <w:lang w:val="sr-Latn-CS"/>
              </w:rPr>
              <w:t>Š</w:t>
            </w:r>
            <w:r>
              <w:rPr>
                <w:rFonts w:ascii="Times New Roman" w:hAnsi="Times New Roman"/>
                <w:lang w:val="sr-Cyrl-CS"/>
              </w:rPr>
              <w:t>53</w:t>
            </w:r>
            <w:r>
              <w:rPr>
                <w:rFonts w:ascii="Times New Roman" w:hAnsi="Times New Roman"/>
                <w:lang w:val="sr-Latn-CS"/>
              </w:rPr>
              <w:t>xD</w:t>
            </w:r>
            <w:r>
              <w:rPr>
                <w:rFonts w:ascii="Times New Roman" w:hAnsi="Times New Roman"/>
                <w:lang w:val="sr-Cyrl-CS"/>
              </w:rPr>
              <w:t>43</w:t>
            </w:r>
            <w:r>
              <w:rPr>
                <w:rFonts w:ascii="Times New Roman" w:hAnsi="Times New Roman"/>
                <w:lang w:val="sr-Latn-CS"/>
              </w:rPr>
              <w:t>xV82cm</w:t>
            </w:r>
          </w:p>
          <w:p w:rsidR="00F17ACC" w:rsidRPr="00C5395B" w:rsidRDefault="00F17ACC" w:rsidP="00F17ACC">
            <w:pPr>
              <w:pStyle w:val="ListParagraph"/>
              <w:numPr>
                <w:ilvl w:val="0"/>
                <w:numId w:val="30"/>
              </w:numPr>
              <w:suppressAutoHyphens w:val="0"/>
              <w:ind w:left="0" w:firstLine="0"/>
              <w:contextualSpacing/>
              <w:jc w:val="both"/>
              <w:rPr>
                <w:rFonts w:ascii="Times New Roman" w:hAnsi="Times New Roman"/>
                <w:lang w:val="sr-Latn-CS"/>
              </w:rPr>
            </w:pPr>
            <w:r>
              <w:rPr>
                <w:rFonts w:ascii="Times New Roman" w:hAnsi="Times New Roman"/>
                <w:lang w:val="sr-Cyrl-CS"/>
              </w:rPr>
              <w:t>Боја и материјал тапацирунга по избору наручиоца</w:t>
            </w:r>
          </w:p>
          <w:p w:rsidR="00F17ACC" w:rsidRPr="00685BE2" w:rsidRDefault="00F17ACC" w:rsidP="00F17ACC">
            <w:pPr>
              <w:pStyle w:val="ListParagraph"/>
              <w:numPr>
                <w:ilvl w:val="0"/>
                <w:numId w:val="30"/>
              </w:numPr>
              <w:suppressAutoHyphens w:val="0"/>
              <w:ind w:left="0" w:firstLine="0"/>
              <w:contextualSpacing/>
              <w:jc w:val="both"/>
              <w:rPr>
                <w:rFonts w:ascii="Times New Roman" w:hAnsi="Times New Roman"/>
                <w:lang w:val="sr-Cyrl-CS"/>
              </w:rPr>
            </w:pPr>
            <w:r>
              <w:rPr>
                <w:rFonts w:ascii="Times New Roman" w:hAnsi="Times New Roman"/>
                <w:lang w:val="sr-Cyrl-CS"/>
              </w:rPr>
              <w:t>Оптерећење 120</w:t>
            </w:r>
            <w:r>
              <w:rPr>
                <w:rFonts w:ascii="Times New Roman" w:hAnsi="Times New Roman"/>
                <w:lang w:val="sr-Latn-CS"/>
              </w:rPr>
              <w:t>kg</w:t>
            </w:r>
          </w:p>
          <w:p w:rsidR="00EA136F" w:rsidRPr="00F17ACC" w:rsidRDefault="00F17ACC" w:rsidP="00F17ACC">
            <w:pPr>
              <w:pStyle w:val="ListParagraph"/>
              <w:numPr>
                <w:ilvl w:val="0"/>
                <w:numId w:val="30"/>
              </w:numPr>
              <w:suppressAutoHyphens w:val="0"/>
              <w:ind w:left="0" w:firstLine="0"/>
              <w:contextualSpacing/>
              <w:jc w:val="both"/>
              <w:rPr>
                <w:rFonts w:ascii="Times New Roman" w:hAnsi="Times New Roman"/>
                <w:lang w:val="sr-Cyrl-CS"/>
              </w:rPr>
            </w:pPr>
            <w:r w:rsidRPr="00F17ACC">
              <w:rPr>
                <w:rFonts w:ascii="Times New Roman" w:hAnsi="Times New Roman"/>
                <w:i/>
              </w:rPr>
              <w:t>Изглед као на фотографији</w:t>
            </w:r>
          </w:p>
        </w:tc>
        <w:tc>
          <w:tcPr>
            <w:tcW w:w="540" w:type="dxa"/>
            <w:tcBorders>
              <w:top w:val="single" w:sz="4" w:space="0" w:color="000000"/>
              <w:left w:val="single" w:sz="4" w:space="0" w:color="000000"/>
              <w:bottom w:val="single" w:sz="4" w:space="0" w:color="auto"/>
              <w:right w:val="single" w:sz="4" w:space="0" w:color="000000"/>
            </w:tcBorders>
            <w:vAlign w:val="center"/>
            <w:hideMark/>
          </w:tcPr>
          <w:p w:rsidR="00EA136F" w:rsidRPr="00F175A0" w:rsidRDefault="00EA136F" w:rsidP="00EA136F">
            <w:pPr>
              <w:jc w:val="center"/>
              <w:rPr>
                <w:rFonts w:ascii="Times New Roman" w:hAnsi="Times New Roman"/>
                <w:lang w:val="sr-Cyrl-CS"/>
              </w:rPr>
            </w:pPr>
            <w:r w:rsidRPr="00F175A0">
              <w:rPr>
                <w:rFonts w:ascii="Times New Roman" w:hAnsi="Times New Roman"/>
                <w:lang w:val="sr-Cyrl-CS"/>
              </w:rPr>
              <w:t>ком</w:t>
            </w:r>
          </w:p>
        </w:tc>
        <w:tc>
          <w:tcPr>
            <w:tcW w:w="630" w:type="dxa"/>
            <w:tcBorders>
              <w:top w:val="single" w:sz="4" w:space="0" w:color="000000"/>
              <w:left w:val="single" w:sz="4" w:space="0" w:color="000000"/>
              <w:bottom w:val="single" w:sz="4" w:space="0" w:color="auto"/>
              <w:right w:val="single" w:sz="4" w:space="0" w:color="000000"/>
            </w:tcBorders>
            <w:vAlign w:val="center"/>
          </w:tcPr>
          <w:p w:rsidR="00EA136F" w:rsidRPr="00FF655B" w:rsidRDefault="00F17ACC" w:rsidP="00EA136F">
            <w:pPr>
              <w:jc w:val="center"/>
              <w:rPr>
                <w:rFonts w:ascii="Times New Roman" w:hAnsi="Times New Roman"/>
                <w:lang w:val="sr-Cyrl-CS"/>
              </w:rPr>
            </w:pPr>
            <w:r>
              <w:rPr>
                <w:rFonts w:ascii="Times New Roman" w:hAnsi="Times New Roman"/>
                <w:lang w:val="sr-Cyrl-CS"/>
              </w:rPr>
              <w:t>10</w:t>
            </w:r>
          </w:p>
        </w:tc>
        <w:tc>
          <w:tcPr>
            <w:tcW w:w="1980" w:type="dxa"/>
            <w:tcBorders>
              <w:top w:val="single" w:sz="4" w:space="0" w:color="000000"/>
              <w:left w:val="single" w:sz="4" w:space="0" w:color="000000"/>
              <w:bottom w:val="single" w:sz="4" w:space="0" w:color="auto"/>
              <w:right w:val="single" w:sz="4" w:space="0" w:color="000000"/>
            </w:tcBorders>
            <w:vAlign w:val="center"/>
          </w:tcPr>
          <w:p w:rsidR="00EA136F" w:rsidRPr="00F175A0" w:rsidRDefault="00EA136F" w:rsidP="00EA136F">
            <w:pPr>
              <w:spacing w:before="20"/>
              <w:jc w:val="center"/>
              <w:rPr>
                <w:rFonts w:ascii="Times New Roman" w:hAnsi="Times New Roman"/>
                <w:lang w:val="sr-Cyrl-CS"/>
              </w:rPr>
            </w:pPr>
          </w:p>
        </w:tc>
        <w:tc>
          <w:tcPr>
            <w:tcW w:w="1537" w:type="dxa"/>
            <w:tcBorders>
              <w:top w:val="single" w:sz="4" w:space="0" w:color="000000"/>
              <w:left w:val="single" w:sz="4" w:space="0" w:color="000000"/>
              <w:bottom w:val="single" w:sz="4" w:space="0" w:color="auto"/>
              <w:right w:val="single" w:sz="4" w:space="0" w:color="000000"/>
            </w:tcBorders>
            <w:vAlign w:val="center"/>
          </w:tcPr>
          <w:p w:rsidR="00EA136F" w:rsidRPr="00F175A0" w:rsidRDefault="00EA136F" w:rsidP="00EA136F">
            <w:pPr>
              <w:spacing w:before="20"/>
              <w:rPr>
                <w:rFonts w:ascii="Times New Roman" w:hAnsi="Times New Roman"/>
                <w:lang w:val="sr-Cyrl-CS"/>
              </w:rPr>
            </w:pPr>
          </w:p>
        </w:tc>
        <w:tc>
          <w:tcPr>
            <w:tcW w:w="1523" w:type="dxa"/>
            <w:tcBorders>
              <w:top w:val="single" w:sz="4" w:space="0" w:color="000000"/>
              <w:left w:val="single" w:sz="4" w:space="0" w:color="000000"/>
              <w:bottom w:val="single" w:sz="4" w:space="0" w:color="auto"/>
              <w:right w:val="single" w:sz="4" w:space="0" w:color="000000"/>
            </w:tcBorders>
          </w:tcPr>
          <w:p w:rsidR="00EA136F" w:rsidRPr="00F175A0" w:rsidRDefault="00EA136F" w:rsidP="00EA136F">
            <w:pPr>
              <w:spacing w:before="20"/>
              <w:rPr>
                <w:rFonts w:ascii="Times New Roman" w:hAnsi="Times New Roman"/>
                <w:lang w:val="sr-Cyrl-CS"/>
              </w:rPr>
            </w:pPr>
          </w:p>
        </w:tc>
      </w:tr>
      <w:tr w:rsidR="00F17ACC" w:rsidRPr="00F175A0" w:rsidTr="00653E57">
        <w:trPr>
          <w:trHeight w:val="558"/>
        </w:trPr>
        <w:tc>
          <w:tcPr>
            <w:tcW w:w="710" w:type="dxa"/>
            <w:tcBorders>
              <w:top w:val="single" w:sz="4" w:space="0" w:color="000000"/>
              <w:left w:val="single" w:sz="4" w:space="0" w:color="000000"/>
              <w:bottom w:val="single" w:sz="4" w:space="0" w:color="000000"/>
              <w:right w:val="single" w:sz="4" w:space="0" w:color="000000"/>
            </w:tcBorders>
            <w:vAlign w:val="center"/>
            <w:hideMark/>
          </w:tcPr>
          <w:p w:rsidR="00F17ACC" w:rsidRPr="00F175A0" w:rsidRDefault="00F17ACC" w:rsidP="00EA136F">
            <w:pPr>
              <w:spacing w:before="20"/>
              <w:jc w:val="center"/>
              <w:rPr>
                <w:rFonts w:ascii="Times New Roman" w:hAnsi="Times New Roman"/>
                <w:lang w:val="sr-Cyrl-CS"/>
              </w:rPr>
            </w:pPr>
          </w:p>
        </w:tc>
        <w:tc>
          <w:tcPr>
            <w:tcW w:w="9517" w:type="dxa"/>
            <w:gridSpan w:val="6"/>
            <w:tcBorders>
              <w:top w:val="single" w:sz="4" w:space="0" w:color="000000"/>
              <w:left w:val="single" w:sz="4" w:space="0" w:color="000000"/>
              <w:bottom w:val="single" w:sz="4" w:space="0" w:color="000000"/>
              <w:right w:val="single" w:sz="4" w:space="0" w:color="auto"/>
            </w:tcBorders>
            <w:vAlign w:val="center"/>
            <w:hideMark/>
          </w:tcPr>
          <w:p w:rsidR="00F17ACC" w:rsidRPr="00F175A0" w:rsidRDefault="00F17ACC" w:rsidP="00EA136F">
            <w:pPr>
              <w:spacing w:before="20"/>
              <w:rPr>
                <w:rFonts w:ascii="Times New Roman" w:hAnsi="Times New Roman"/>
                <w:lang w:val="sr-Cyrl-CS"/>
              </w:rPr>
            </w:pPr>
            <w:r>
              <w:rPr>
                <w:rFonts w:ascii="Times New Roman" w:hAnsi="Times New Roman"/>
                <w:b/>
                <w:lang w:val="sr-Cyrl-CS"/>
              </w:rPr>
              <w:t>УКУПНА ЦЕНА</w:t>
            </w:r>
            <w:r w:rsidRPr="00F175A0">
              <w:rPr>
                <w:rFonts w:ascii="Times New Roman" w:hAnsi="Times New Roman"/>
                <w:b/>
                <w:lang w:val="sr-Cyrl-CS"/>
              </w:rPr>
              <w:t xml:space="preserve"> БЕЗ ПДВ-а</w:t>
            </w:r>
            <w:r>
              <w:rPr>
                <w:rFonts w:ascii="Times New Roman" w:hAnsi="Times New Roman"/>
                <w:b/>
                <w:lang w:val="sr-Cyrl-CS"/>
              </w:rPr>
              <w:t xml:space="preserve">:                                                                                  </w:t>
            </w:r>
          </w:p>
        </w:tc>
      </w:tr>
      <w:tr w:rsidR="00F17ACC" w:rsidRPr="00F175A0" w:rsidTr="00653E57">
        <w:trPr>
          <w:trHeight w:val="708"/>
        </w:trPr>
        <w:tc>
          <w:tcPr>
            <w:tcW w:w="710" w:type="dxa"/>
            <w:tcBorders>
              <w:top w:val="single" w:sz="4" w:space="0" w:color="000000"/>
              <w:left w:val="single" w:sz="4" w:space="0" w:color="000000"/>
              <w:bottom w:val="single" w:sz="4" w:space="0" w:color="000000"/>
              <w:right w:val="single" w:sz="4" w:space="0" w:color="000000"/>
            </w:tcBorders>
            <w:vAlign w:val="center"/>
            <w:hideMark/>
          </w:tcPr>
          <w:p w:rsidR="00F17ACC" w:rsidRPr="00F175A0" w:rsidRDefault="00F17ACC" w:rsidP="00EA136F">
            <w:pPr>
              <w:spacing w:before="20"/>
              <w:jc w:val="center"/>
              <w:rPr>
                <w:rFonts w:ascii="Times New Roman" w:hAnsi="Times New Roman"/>
                <w:lang w:val="sr-Cyrl-CS"/>
              </w:rPr>
            </w:pPr>
          </w:p>
        </w:tc>
        <w:tc>
          <w:tcPr>
            <w:tcW w:w="9517" w:type="dxa"/>
            <w:gridSpan w:val="6"/>
            <w:tcBorders>
              <w:top w:val="single" w:sz="4" w:space="0" w:color="000000"/>
              <w:left w:val="single" w:sz="4" w:space="0" w:color="000000"/>
              <w:bottom w:val="single" w:sz="4" w:space="0" w:color="000000"/>
              <w:right w:val="single" w:sz="4" w:space="0" w:color="auto"/>
            </w:tcBorders>
            <w:vAlign w:val="center"/>
            <w:hideMark/>
          </w:tcPr>
          <w:p w:rsidR="00F17ACC" w:rsidRPr="00F175A0" w:rsidRDefault="00F17ACC" w:rsidP="00EA136F">
            <w:pPr>
              <w:spacing w:before="20"/>
              <w:rPr>
                <w:rFonts w:ascii="Times New Roman" w:hAnsi="Times New Roman"/>
                <w:lang w:val="sr-Cyrl-CS"/>
              </w:rPr>
            </w:pPr>
            <w:r w:rsidRPr="00F175A0">
              <w:rPr>
                <w:rFonts w:ascii="Times New Roman" w:hAnsi="Times New Roman"/>
                <w:b/>
                <w:lang w:val="sr-Cyrl-CS"/>
              </w:rPr>
              <w:t>ПДВ</w:t>
            </w:r>
            <w:r>
              <w:rPr>
                <w:rFonts w:ascii="Times New Roman" w:hAnsi="Times New Roman"/>
                <w:b/>
                <w:lang w:val="sr-Cyrl-CS"/>
              </w:rPr>
              <w:t xml:space="preserve">:                                                                                            </w:t>
            </w:r>
          </w:p>
        </w:tc>
      </w:tr>
      <w:tr w:rsidR="00F17ACC" w:rsidRPr="00F175A0" w:rsidTr="00653E57">
        <w:trPr>
          <w:trHeight w:val="54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F17ACC" w:rsidRPr="00F175A0" w:rsidRDefault="00F17ACC" w:rsidP="00EA136F">
            <w:pPr>
              <w:spacing w:before="20"/>
              <w:jc w:val="center"/>
              <w:rPr>
                <w:rFonts w:ascii="Times New Roman" w:hAnsi="Times New Roman"/>
                <w:lang w:val="sr-Cyrl-CS"/>
              </w:rPr>
            </w:pPr>
          </w:p>
        </w:tc>
        <w:tc>
          <w:tcPr>
            <w:tcW w:w="9517" w:type="dxa"/>
            <w:gridSpan w:val="6"/>
            <w:tcBorders>
              <w:top w:val="single" w:sz="4" w:space="0" w:color="000000"/>
              <w:left w:val="single" w:sz="4" w:space="0" w:color="000000"/>
              <w:bottom w:val="single" w:sz="4" w:space="0" w:color="000000"/>
              <w:right w:val="single" w:sz="4" w:space="0" w:color="auto"/>
            </w:tcBorders>
            <w:vAlign w:val="center"/>
            <w:hideMark/>
          </w:tcPr>
          <w:p w:rsidR="00F17ACC" w:rsidRPr="00F175A0" w:rsidRDefault="00F17ACC" w:rsidP="00EA136F">
            <w:pPr>
              <w:spacing w:before="20"/>
              <w:rPr>
                <w:rFonts w:ascii="Times New Roman" w:hAnsi="Times New Roman"/>
                <w:lang w:val="sr-Cyrl-CS"/>
              </w:rPr>
            </w:pPr>
            <w:r>
              <w:rPr>
                <w:rFonts w:ascii="Times New Roman" w:hAnsi="Times New Roman"/>
                <w:b/>
                <w:lang w:val="sr-Cyrl-CS"/>
              </w:rPr>
              <w:t>УКУПНА ЦЕНА</w:t>
            </w:r>
            <w:r w:rsidRPr="00F175A0">
              <w:rPr>
                <w:rFonts w:ascii="Times New Roman" w:hAnsi="Times New Roman"/>
                <w:b/>
                <w:lang w:val="sr-Cyrl-CS"/>
              </w:rPr>
              <w:t xml:space="preserve"> СА ПДВ-ом</w:t>
            </w:r>
            <w:r>
              <w:rPr>
                <w:rFonts w:ascii="Times New Roman" w:hAnsi="Times New Roman"/>
                <w:b/>
                <w:lang w:val="sr-Cyrl-CS"/>
              </w:rPr>
              <w:t xml:space="preserve">:                                                              </w:t>
            </w:r>
          </w:p>
        </w:tc>
      </w:tr>
    </w:tbl>
    <w:p w:rsidR="00F17ACC" w:rsidRDefault="00F17ACC" w:rsidP="00F17ACC">
      <w:pPr>
        <w:suppressAutoHyphens w:val="0"/>
        <w:spacing w:after="200" w:line="276" w:lineRule="auto"/>
        <w:jc w:val="center"/>
        <w:rPr>
          <w:rFonts w:ascii="Times New Roman" w:hAnsi="Times New Roman"/>
          <w:b/>
          <w:bCs/>
        </w:rPr>
      </w:pPr>
    </w:p>
    <w:p w:rsidR="00F17ACC" w:rsidRDefault="00F17ACC" w:rsidP="00F17ACC">
      <w:pPr>
        <w:suppressAutoHyphens w:val="0"/>
        <w:spacing w:after="200" w:line="276" w:lineRule="auto"/>
        <w:jc w:val="center"/>
        <w:rPr>
          <w:rFonts w:ascii="Times New Roman" w:hAnsi="Times New Roman"/>
          <w:b/>
          <w:bCs/>
        </w:rPr>
      </w:pPr>
    </w:p>
    <w:p w:rsidR="00F17ACC" w:rsidRDefault="00F17ACC" w:rsidP="00F17ACC">
      <w:pPr>
        <w:suppressAutoHyphens w:val="0"/>
        <w:spacing w:after="200" w:line="276" w:lineRule="auto"/>
        <w:jc w:val="center"/>
        <w:rPr>
          <w:rFonts w:ascii="Times New Roman" w:hAnsi="Times New Roman"/>
          <w:b/>
          <w:bCs/>
        </w:rPr>
      </w:pPr>
    </w:p>
    <w:p w:rsidR="00A67FF9" w:rsidRPr="00F17ACC" w:rsidRDefault="00F17ACC" w:rsidP="00F17ACC">
      <w:pPr>
        <w:suppressAutoHyphens w:val="0"/>
        <w:spacing w:after="200" w:line="276" w:lineRule="auto"/>
        <w:jc w:val="center"/>
        <w:rPr>
          <w:rFonts w:ascii="Times New Roman" w:hAnsi="Times New Roman"/>
          <w:b/>
          <w:bCs/>
        </w:rPr>
      </w:pPr>
      <w:r>
        <w:rPr>
          <w:rFonts w:ascii="Times New Roman" w:hAnsi="Times New Roman"/>
          <w:b/>
          <w:bCs/>
        </w:rPr>
        <w:lastRenderedPageBreak/>
        <w:t>Фотографија коференцијске столице</w:t>
      </w:r>
      <w:r w:rsidRPr="00F17ACC">
        <w:rPr>
          <w:rFonts w:ascii="Times New Roman" w:hAnsi="Times New Roman"/>
          <w:b/>
          <w:bCs/>
          <w:noProof/>
          <w:lang w:eastAsia="en-US"/>
        </w:rPr>
        <w:drawing>
          <wp:inline distT="0" distB="0" distL="0" distR="0">
            <wp:extent cx="2449195" cy="2449195"/>
            <wp:effectExtent l="19050" t="0" r="8255" b="0"/>
            <wp:docPr id="3" name="Picture 3" descr="Konferencijske-stolice-M-410-Ergo-362x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ferencijske-stolice-M-410-Ergo-362x36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49195" cy="2449195"/>
                    </a:xfrm>
                    <a:prstGeom prst="rect">
                      <a:avLst/>
                    </a:prstGeom>
                    <a:noFill/>
                    <a:ln>
                      <a:noFill/>
                    </a:ln>
                  </pic:spPr>
                </pic:pic>
              </a:graphicData>
            </a:graphic>
          </wp:inline>
        </w:drawing>
      </w:r>
      <w:r w:rsidR="00B65D55">
        <w:rPr>
          <w:rFonts w:ascii="Times New Roman" w:hAnsi="Times New Roman"/>
          <w:b/>
          <w:bCs/>
        </w:rPr>
        <w:br w:type="page"/>
      </w:r>
    </w:p>
    <w:p w:rsidR="006B269C" w:rsidRPr="006B269C" w:rsidRDefault="005A2426" w:rsidP="00A96941">
      <w:pPr>
        <w:suppressAutoHyphens w:val="0"/>
        <w:spacing w:after="200" w:line="276" w:lineRule="auto"/>
        <w:jc w:val="center"/>
        <w:rPr>
          <w:rFonts w:ascii="Times New Roman" w:hAnsi="Times New Roman"/>
          <w:b/>
          <w:lang w:val="sr-Cyrl-CS"/>
        </w:rPr>
      </w:pPr>
      <w:r>
        <w:rPr>
          <w:rFonts w:ascii="Times New Roman" w:hAnsi="Times New Roman"/>
          <w:b/>
          <w:lang w:val="sr-Cyrl-CS"/>
        </w:rPr>
        <w:lastRenderedPageBreak/>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Default="006B269C" w:rsidP="006B269C">
      <w:pPr>
        <w:jc w:val="center"/>
        <w:rPr>
          <w:rFonts w:ascii="Times New Roman" w:hAnsi="Times New Roman"/>
          <w:b/>
          <w:lang w:val="sr-Cyrl-CS"/>
        </w:rPr>
      </w:pPr>
      <w:r w:rsidRPr="006B269C">
        <w:rPr>
          <w:rFonts w:ascii="Times New Roman" w:hAnsi="Times New Roman"/>
          <w:b/>
          <w:lang w:val="sr-Cyrl-CS"/>
        </w:rPr>
        <w:t>са структуром цене</w:t>
      </w:r>
    </w:p>
    <w:p w:rsidR="002D0909" w:rsidRPr="006B269C" w:rsidRDefault="002D0909" w:rsidP="006B269C">
      <w:pPr>
        <w:jc w:val="center"/>
        <w:rPr>
          <w:rFonts w:ascii="Times New Roman" w:hAnsi="Times New Roman"/>
          <w:b/>
          <w:lang w:val="sr-Cyrl-CS"/>
        </w:rPr>
      </w:pP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4964CD">
        <w:rPr>
          <w:rFonts w:ascii="Times New Roman" w:hAnsi="Times New Roman"/>
          <w:lang w:val="sr-Cyrl-CS"/>
        </w:rPr>
        <w:t>08</w:t>
      </w:r>
      <w:r w:rsidR="006B7A1E">
        <w:rPr>
          <w:rFonts w:ascii="Times New Roman" w:hAnsi="Times New Roman"/>
          <w:lang w:val="sr-Cyrl-CS"/>
        </w:rPr>
        <w:t>/018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6B7A1E">
        <w:rPr>
          <w:rFonts w:ascii="Times New Roman" w:hAnsi="Times New Roman"/>
          <w:lang w:val="sr-Cyrl-CS"/>
        </w:rPr>
        <w:t xml:space="preserve">канцеларијског </w:t>
      </w:r>
      <w:r w:rsidR="00B65D55">
        <w:rPr>
          <w:rFonts w:ascii="Times New Roman" w:hAnsi="Times New Roman"/>
          <w:lang w:val="sr-Cyrl-CS"/>
        </w:rPr>
        <w:t>намештаја</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6B269C" w:rsidRPr="006B269C" w:rsidRDefault="006B269C" w:rsidP="006B269C">
      <w:pPr>
        <w:rPr>
          <w:rFonts w:ascii="Times New Roman" w:hAnsi="Times New Roman"/>
          <w:b/>
          <w:lang w:val="sr-Cyrl-CS"/>
        </w:rPr>
      </w:pPr>
    </w:p>
    <w:p w:rsidR="006B269C" w:rsidRDefault="006B269C" w:rsidP="006B269C">
      <w:pPr>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1</w:t>
      </w:r>
    </w:p>
    <w:p w:rsidR="00B03F0D" w:rsidRPr="00B03F0D" w:rsidRDefault="00B03F0D" w:rsidP="006B269C">
      <w:pPr>
        <w:jc w:val="center"/>
        <w:rPr>
          <w:rFonts w:ascii="Times New Roman" w:hAnsi="Times New Roman"/>
          <w:b/>
        </w:rPr>
      </w:pPr>
    </w:p>
    <w:p w:rsidR="00B03F0D" w:rsidRPr="00F17ACC" w:rsidRDefault="00F17ACC" w:rsidP="006B269C">
      <w:pPr>
        <w:jc w:val="center"/>
        <w:rPr>
          <w:rFonts w:ascii="Times New Roman" w:hAnsi="Times New Roman"/>
          <w:b/>
        </w:rPr>
      </w:pPr>
      <w:r>
        <w:rPr>
          <w:rFonts w:ascii="Times New Roman" w:hAnsi="Times New Roman"/>
          <w:b/>
        </w:rPr>
        <w:t>КАНЦЕЛАРИЈСКЕ ФОТЕЉЕ</w:t>
      </w:r>
    </w:p>
    <w:p w:rsidR="006A14F5" w:rsidRPr="006A14F5" w:rsidRDefault="006A14F5" w:rsidP="006B269C">
      <w:pPr>
        <w:jc w:val="center"/>
        <w:rPr>
          <w:rFonts w:ascii="Times New Roman" w:hAnsi="Times New Roman"/>
          <w:b/>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B65D55" w:rsidRPr="00D536F0" w:rsidTr="00585916">
        <w:trPr>
          <w:trHeight w:val="597"/>
          <w:jc w:val="center"/>
        </w:trPr>
        <w:tc>
          <w:tcPr>
            <w:tcW w:w="6120" w:type="dxa"/>
            <w:vMerge w:val="restart"/>
            <w:vAlign w:val="center"/>
          </w:tcPr>
          <w:p w:rsidR="00B65D55" w:rsidRPr="00D536F0" w:rsidRDefault="00B65D55" w:rsidP="0043537B">
            <w:pPr>
              <w:jc w:val="center"/>
              <w:rPr>
                <w:rFonts w:ascii="Times New Roman" w:hAnsi="Times New Roman"/>
                <w:b/>
                <w:lang w:val="sr-Latn-CS"/>
              </w:rPr>
            </w:pPr>
            <w:r w:rsidRPr="00D536F0">
              <w:rPr>
                <w:rFonts w:ascii="Times New Roman" w:hAnsi="Times New Roman"/>
                <w:b/>
                <w:sz w:val="22"/>
                <w:szCs w:val="22"/>
                <w:lang w:val="sr-Cyrl-CS"/>
              </w:rPr>
              <w:t xml:space="preserve">УКУПНА ЦЕНА СВИХ  ДОБАРА </w:t>
            </w:r>
            <w:r w:rsidRPr="00D536F0">
              <w:rPr>
                <w:rFonts w:ascii="Times New Roman" w:hAnsi="Times New Roman"/>
                <w:b/>
                <w:sz w:val="22"/>
                <w:szCs w:val="22"/>
                <w:lang w:val="sr-Latn-CS"/>
              </w:rPr>
              <w:t xml:space="preserve">ДАТИХ У </w:t>
            </w:r>
            <w:r w:rsidRPr="00D536F0">
              <w:rPr>
                <w:rFonts w:ascii="Times New Roman" w:hAnsi="Times New Roman"/>
                <w:b/>
                <w:sz w:val="22"/>
                <w:szCs w:val="22"/>
                <w:lang w:val="sr-Cyrl-CS"/>
              </w:rPr>
              <w:t xml:space="preserve">ТЕХНИЧКОЈ </w:t>
            </w:r>
            <w:r w:rsidRPr="00D536F0">
              <w:rPr>
                <w:rFonts w:ascii="Times New Roman" w:hAnsi="Times New Roman"/>
                <w:b/>
                <w:sz w:val="22"/>
                <w:szCs w:val="22"/>
                <w:lang w:val="sr-Latn-CS"/>
              </w:rPr>
              <w:t>СПЕЦИФИКАЦИЈИ</w:t>
            </w:r>
          </w:p>
          <w:p w:rsidR="00B65D55" w:rsidRPr="00D536F0" w:rsidRDefault="00B65D55" w:rsidP="0043537B">
            <w:pPr>
              <w:jc w:val="center"/>
              <w:rPr>
                <w:rFonts w:ascii="Times New Roman" w:hAnsi="Times New Roman"/>
                <w:lang w:val="sr-Latn-CS"/>
              </w:rPr>
            </w:pPr>
          </w:p>
        </w:tc>
        <w:tc>
          <w:tcPr>
            <w:tcW w:w="3082" w:type="dxa"/>
          </w:tcPr>
          <w:p w:rsidR="00B65D55" w:rsidRPr="00D536F0" w:rsidRDefault="00B65D55" w:rsidP="0043537B">
            <w:pPr>
              <w:jc w:val="center"/>
              <w:rPr>
                <w:rFonts w:ascii="Times New Roman" w:hAnsi="Times New Roman"/>
                <w:b/>
                <w:lang w:val="sr-Cyrl-CS"/>
              </w:rPr>
            </w:pPr>
            <w:r w:rsidRPr="00D536F0">
              <w:rPr>
                <w:rFonts w:ascii="Times New Roman" w:hAnsi="Times New Roman"/>
                <w:b/>
                <w:sz w:val="22"/>
                <w:szCs w:val="22"/>
                <w:lang w:val="sr-Cyrl-CS"/>
              </w:rPr>
              <w:t>Ц Е Н А</w:t>
            </w:r>
          </w:p>
          <w:p w:rsidR="00B65D55" w:rsidRPr="00D536F0" w:rsidRDefault="00B65D55" w:rsidP="0043537B">
            <w:pPr>
              <w:jc w:val="center"/>
              <w:rPr>
                <w:rFonts w:ascii="Times New Roman" w:hAnsi="Times New Roman"/>
                <w:lang w:val="sr-Cyrl-CS"/>
              </w:rPr>
            </w:pPr>
            <w:r w:rsidRPr="00D536F0">
              <w:rPr>
                <w:rFonts w:ascii="Times New Roman" w:hAnsi="Times New Roman"/>
                <w:sz w:val="22"/>
                <w:szCs w:val="22"/>
                <w:lang w:val="sr-Cyrl-CS"/>
              </w:rPr>
              <w:t>(без урачунатог ПДВ-а)</w:t>
            </w:r>
          </w:p>
        </w:tc>
      </w:tr>
      <w:tr w:rsidR="00B65D55" w:rsidRPr="00D536F0" w:rsidTr="00585916">
        <w:trPr>
          <w:trHeight w:val="588"/>
          <w:jc w:val="center"/>
        </w:trPr>
        <w:tc>
          <w:tcPr>
            <w:tcW w:w="6120" w:type="dxa"/>
            <w:vMerge/>
            <w:tcBorders>
              <w:bottom w:val="single" w:sz="4" w:space="0" w:color="auto"/>
            </w:tcBorders>
          </w:tcPr>
          <w:p w:rsidR="00B65D55" w:rsidRPr="00D536F0" w:rsidRDefault="00B65D55" w:rsidP="0043537B">
            <w:pPr>
              <w:jc w:val="center"/>
              <w:rPr>
                <w:rFonts w:ascii="Times New Roman" w:hAnsi="Times New Roman"/>
                <w:lang w:val="sr-Cyrl-CS"/>
              </w:rPr>
            </w:pPr>
          </w:p>
        </w:tc>
        <w:tc>
          <w:tcPr>
            <w:tcW w:w="3082" w:type="dxa"/>
          </w:tcPr>
          <w:p w:rsidR="00B65D55" w:rsidRPr="00D536F0" w:rsidRDefault="00B65D55" w:rsidP="0043537B">
            <w:pPr>
              <w:jc w:val="center"/>
              <w:rPr>
                <w:rFonts w:ascii="Times New Roman" w:hAnsi="Times New Roman"/>
                <w:lang w:val="sr-Cyrl-CS"/>
              </w:rPr>
            </w:pPr>
          </w:p>
        </w:tc>
      </w:tr>
      <w:tr w:rsidR="00B65D55" w:rsidRPr="00D536F0" w:rsidTr="00585916">
        <w:trPr>
          <w:trHeight w:val="1436"/>
          <w:jc w:val="center"/>
        </w:trPr>
        <w:tc>
          <w:tcPr>
            <w:tcW w:w="9202" w:type="dxa"/>
            <w:gridSpan w:val="2"/>
            <w:tcBorders>
              <w:top w:val="nil"/>
              <w:left w:val="single" w:sz="4" w:space="0" w:color="auto"/>
              <w:bottom w:val="single" w:sz="4" w:space="0" w:color="auto"/>
              <w:right w:val="single" w:sz="4" w:space="0" w:color="auto"/>
            </w:tcBorders>
          </w:tcPr>
          <w:p w:rsidR="00B65D55" w:rsidRPr="00D536F0" w:rsidRDefault="00B65D55" w:rsidP="0043537B">
            <w:pPr>
              <w:rPr>
                <w:rFonts w:ascii="Times New Roman" w:hAnsi="Times New Roman"/>
                <w:lang w:val="sr-Cyrl-CS"/>
              </w:rPr>
            </w:pPr>
          </w:p>
          <w:p w:rsidR="00B65D55" w:rsidRPr="00D536F0" w:rsidRDefault="00B65D55" w:rsidP="0043537B">
            <w:pPr>
              <w:rPr>
                <w:rFonts w:ascii="Times New Roman" w:hAnsi="Times New Roman"/>
                <w:lang w:val="sr-Cyrl-CS"/>
              </w:rPr>
            </w:pPr>
          </w:p>
          <w:p w:rsidR="00B65D55" w:rsidRPr="00D536F0" w:rsidRDefault="00B65D55" w:rsidP="00A96941">
            <w:pPr>
              <w:tabs>
                <w:tab w:val="left" w:pos="5820"/>
              </w:tabs>
              <w:ind w:right="-288" w:firstLine="3580"/>
              <w:jc w:val="both"/>
              <w:rPr>
                <w:rFonts w:ascii="Times New Roman" w:hAnsi="Times New Roman"/>
                <w:u w:val="single"/>
                <w:lang w:val="sr-Cyrl-CS"/>
              </w:rPr>
            </w:pPr>
            <w:r w:rsidRPr="00D536F0">
              <w:rPr>
                <w:rFonts w:ascii="Times New Roman" w:hAnsi="Times New Roman"/>
                <w:b/>
                <w:sz w:val="22"/>
                <w:szCs w:val="22"/>
                <w:lang w:val="sr-Cyrl-CS"/>
              </w:rPr>
              <w:t xml:space="preserve">                     П.Д.В.</w:t>
            </w:r>
            <w:r w:rsidRPr="00D536F0">
              <w:rPr>
                <w:rFonts w:ascii="Times New Roman" w:hAnsi="Times New Roman"/>
                <w:sz w:val="22"/>
                <w:szCs w:val="22"/>
                <w:lang w:val="sr-Cyrl-CS"/>
              </w:rPr>
              <w:t xml:space="preserve">   :  </w:t>
            </w:r>
            <w:r w:rsidRPr="00D536F0">
              <w:rPr>
                <w:rFonts w:ascii="Times New Roman" w:hAnsi="Times New Roman"/>
                <w:sz w:val="22"/>
                <w:szCs w:val="22"/>
                <w:u w:val="single"/>
                <w:lang w:val="sr-Cyrl-CS"/>
              </w:rPr>
              <w:t>____________________</w:t>
            </w:r>
          </w:p>
          <w:p w:rsidR="00B65D55" w:rsidRPr="00D536F0" w:rsidRDefault="00B65D55" w:rsidP="00A96941">
            <w:pPr>
              <w:tabs>
                <w:tab w:val="left" w:pos="5820"/>
              </w:tabs>
              <w:ind w:right="-288" w:firstLine="3580"/>
              <w:jc w:val="both"/>
              <w:rPr>
                <w:rFonts w:ascii="Times New Roman" w:hAnsi="Times New Roman"/>
                <w:lang w:val="sr-Cyrl-CS"/>
              </w:rPr>
            </w:pPr>
          </w:p>
          <w:p w:rsidR="00B65D55" w:rsidRPr="00D536F0" w:rsidRDefault="00B65D55" w:rsidP="00A96941">
            <w:pPr>
              <w:ind w:right="-108" w:hanging="20"/>
              <w:jc w:val="both"/>
              <w:rPr>
                <w:rFonts w:ascii="Times New Roman" w:hAnsi="Times New Roman"/>
                <w:lang w:val="sr-Cyrl-CS"/>
              </w:rPr>
            </w:pPr>
            <w:r w:rsidRPr="00D536F0">
              <w:rPr>
                <w:rFonts w:ascii="Times New Roman" w:hAnsi="Times New Roman"/>
                <w:b/>
                <w:sz w:val="22"/>
                <w:szCs w:val="22"/>
                <w:lang w:val="sr-Cyrl-CS"/>
              </w:rPr>
              <w:t xml:space="preserve">                                                                                 УКУПНО:</w:t>
            </w:r>
            <w:r w:rsidRPr="00D536F0">
              <w:rPr>
                <w:rFonts w:ascii="Times New Roman" w:hAnsi="Times New Roman"/>
                <w:sz w:val="22"/>
                <w:szCs w:val="22"/>
                <w:u w:val="single"/>
                <w:lang w:val="sr-Cyrl-CS"/>
              </w:rPr>
              <w:t>__________________</w:t>
            </w:r>
          </w:p>
        </w:tc>
      </w:tr>
    </w:tbl>
    <w:p w:rsidR="006A14F5" w:rsidRPr="006A14F5" w:rsidRDefault="006A14F5" w:rsidP="005E101F">
      <w:pPr>
        <w:ind w:firstLine="720"/>
        <w:rPr>
          <w:rFonts w:ascii="Times New Roman" w:hAnsi="Times New Roman"/>
          <w:b/>
        </w:rPr>
      </w:pP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p>
    <w:p w:rsidR="006B269C" w:rsidRPr="006B269C" w:rsidRDefault="006B269C" w:rsidP="006B269C">
      <w:pPr>
        <w:pStyle w:val="Default"/>
        <w:rPr>
          <w:color w:val="auto"/>
          <w:lang w:val="sr-Cyrl-CS"/>
        </w:rPr>
      </w:pPr>
      <w:r w:rsidRPr="006B269C">
        <w:rPr>
          <w:b/>
          <w:bCs/>
          <w:color w:val="auto"/>
        </w:rPr>
        <w:t>а) самостално</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p>
        </w:tc>
      </w:tr>
    </w:tbl>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53"/>
        </w:trPr>
        <w:tc>
          <w:tcPr>
            <w:tcW w:w="0" w:type="auto"/>
            <w:hideMark/>
          </w:tcPr>
          <w:p w:rsidR="006B269C" w:rsidRPr="006B269C" w:rsidRDefault="006B269C">
            <w:pPr>
              <w:pStyle w:val="Default"/>
            </w:pPr>
            <w:r w:rsidRPr="006B269C">
              <w:lastRenderedPageBreak/>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bl>
    <w:p w:rsidR="006B269C" w:rsidRPr="005E101F" w:rsidRDefault="006B269C" w:rsidP="006B269C">
      <w:pPr>
        <w:rPr>
          <w:rFonts w:ascii="Times New Roman" w:hAnsi="Times New Roman"/>
        </w:rPr>
      </w:pP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w:t>
      </w:r>
      <w:r w:rsidR="0037368E">
        <w:rPr>
          <w:rFonts w:ascii="Times New Roman" w:hAnsi="Times New Roman"/>
          <w:lang w:val="sr-Cyrl-CS"/>
        </w:rPr>
        <w:t>дана потписивања уговора</w:t>
      </w:r>
      <w:r w:rsidRPr="006B269C">
        <w:rPr>
          <w:rFonts w:ascii="Times New Roman" w:hAnsi="Times New Roman"/>
          <w:lang w:val="sr-Cyrl-CS"/>
        </w:rPr>
        <w:t xml:space="preserve">. </w:t>
      </w:r>
    </w:p>
    <w:p w:rsidR="006B269C" w:rsidRDefault="006B269C" w:rsidP="006B269C">
      <w:pPr>
        <w:ind w:firstLine="708"/>
        <w:jc w:val="both"/>
        <w:rPr>
          <w:rFonts w:ascii="Times New Roman" w:hAnsi="Times New Roman"/>
          <w:b/>
          <w:lang w:val="sr-Cyrl-CS"/>
        </w:rPr>
      </w:pPr>
      <w:r w:rsidRPr="006B269C">
        <w:rPr>
          <w:rFonts w:ascii="Times New Roman" w:hAnsi="Times New Roman"/>
          <w:b/>
          <w:lang w:val="sr-Cyrl-CS"/>
        </w:rPr>
        <w:t xml:space="preserve">Напомена: рок испоруке не може бити дужи од </w:t>
      </w:r>
      <w:r w:rsidR="00A96941">
        <w:rPr>
          <w:rFonts w:ascii="Times New Roman" w:hAnsi="Times New Roman"/>
          <w:b/>
        </w:rPr>
        <w:t xml:space="preserve">20 </w:t>
      </w:r>
      <w:r w:rsidR="00670F7D" w:rsidRPr="00737AB4">
        <w:rPr>
          <w:rFonts w:ascii="Times New Roman" w:hAnsi="Times New Roman"/>
          <w:b/>
        </w:rPr>
        <w:t>(</w:t>
      </w:r>
      <w:r w:rsidR="00A96941">
        <w:rPr>
          <w:rFonts w:ascii="Times New Roman" w:hAnsi="Times New Roman"/>
          <w:b/>
        </w:rPr>
        <w:t>двадесет</w:t>
      </w:r>
      <w:r w:rsidR="00670F7D" w:rsidRPr="00737AB4">
        <w:rPr>
          <w:rFonts w:ascii="Times New Roman" w:hAnsi="Times New Roman"/>
          <w:b/>
        </w:rPr>
        <w:t xml:space="preserve">) </w:t>
      </w:r>
      <w:r w:rsidR="00737AB4">
        <w:rPr>
          <w:rFonts w:ascii="Times New Roman" w:hAnsi="Times New Roman"/>
          <w:b/>
        </w:rPr>
        <w:t xml:space="preserve">календарских </w:t>
      </w:r>
      <w:r w:rsidRPr="00737AB4">
        <w:rPr>
          <w:rFonts w:ascii="Times New Roman" w:hAnsi="Times New Roman"/>
          <w:b/>
          <w:lang w:val="sr-Cyrl-CS"/>
        </w:rPr>
        <w:t>дана</w:t>
      </w:r>
      <w:r w:rsidR="00737AB4">
        <w:rPr>
          <w:rFonts w:ascii="Times New Roman" w:hAnsi="Times New Roman"/>
          <w:b/>
          <w:lang w:val="sr-Cyrl-CS"/>
        </w:rPr>
        <w:t xml:space="preserve"> од дана потписивања уговора</w:t>
      </w:r>
      <w:r w:rsidRPr="006B269C">
        <w:rPr>
          <w:rFonts w:ascii="Times New Roman" w:hAnsi="Times New Roman"/>
          <w:b/>
          <w:lang w:val="sr-Cyrl-CS"/>
        </w:rPr>
        <w:t>, у супротном понуда ће бити одбијена.</w:t>
      </w:r>
    </w:p>
    <w:p w:rsidR="00B03F0D" w:rsidRDefault="00B03F0D" w:rsidP="006B269C">
      <w:pPr>
        <w:ind w:firstLine="708"/>
        <w:jc w:val="both"/>
        <w:rPr>
          <w:rFonts w:ascii="Times New Roman" w:hAnsi="Times New Roman"/>
          <w:b/>
          <w:lang w:val="sr-Cyrl-CS"/>
        </w:rPr>
      </w:pPr>
    </w:p>
    <w:p w:rsidR="006B269C" w:rsidRPr="006B269C" w:rsidRDefault="006B269C" w:rsidP="006B269C">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6B269C" w:rsidRDefault="006B269C" w:rsidP="006B269C">
      <w:pPr>
        <w:ind w:firstLine="720"/>
        <w:jc w:val="both"/>
        <w:rPr>
          <w:rFonts w:ascii="Times New Roman" w:hAnsi="Times New Roman"/>
          <w:b/>
          <w:bCs/>
          <w:iCs/>
          <w:lang w:val="sr-Cyrl-CS"/>
        </w:rPr>
      </w:pPr>
      <w:r w:rsidRPr="006B269C">
        <w:rPr>
          <w:rFonts w:ascii="Times New Roman" w:hAnsi="Times New Roman"/>
          <w:b/>
          <w:bCs/>
          <w:iCs/>
          <w:lang w:val="sr-Cyrl-CS"/>
        </w:rPr>
        <w:t xml:space="preserve">Напомена: Понуда мора да важи најмање </w:t>
      </w:r>
      <w:r w:rsidR="00670F7D">
        <w:rPr>
          <w:rFonts w:ascii="Times New Roman" w:hAnsi="Times New Roman"/>
          <w:b/>
          <w:bCs/>
          <w:iCs/>
        </w:rPr>
        <w:t>90</w:t>
      </w:r>
      <w:r w:rsidR="00A96941">
        <w:rPr>
          <w:rFonts w:ascii="Times New Roman" w:hAnsi="Times New Roman"/>
          <w:b/>
          <w:bCs/>
          <w:iCs/>
        </w:rPr>
        <w:t xml:space="preserve"> </w:t>
      </w:r>
      <w:r w:rsidR="00670F7D">
        <w:rPr>
          <w:rFonts w:ascii="Times New Roman" w:hAnsi="Times New Roman"/>
          <w:b/>
          <w:bCs/>
          <w:iCs/>
          <w:lang w:val="sr-Cyrl-CS"/>
        </w:rPr>
        <w:t>(де</w:t>
      </w:r>
      <w:r w:rsidR="00CE1EAC">
        <w:rPr>
          <w:rFonts w:ascii="Times New Roman" w:hAnsi="Times New Roman"/>
          <w:b/>
          <w:bCs/>
          <w:iCs/>
          <w:lang w:val="sr-Cyrl-CS"/>
        </w:rPr>
        <w:t>в</w:t>
      </w:r>
      <w:r w:rsidR="00670F7D">
        <w:rPr>
          <w:rFonts w:ascii="Times New Roman" w:hAnsi="Times New Roman"/>
          <w:b/>
          <w:bCs/>
          <w:iCs/>
          <w:lang w:val="sr-Cyrl-CS"/>
        </w:rPr>
        <w:t xml:space="preserve">едесет) </w:t>
      </w:r>
      <w:r w:rsidRPr="006B269C">
        <w:rPr>
          <w:rFonts w:ascii="Times New Roman" w:hAnsi="Times New Roman"/>
          <w:b/>
          <w:bCs/>
          <w:iCs/>
          <w:lang w:val="sr-Cyrl-CS"/>
        </w:rPr>
        <w:t>дана од дана отварања понуда, у супротном понуда ће бити одбијена</w:t>
      </w:r>
      <w:r w:rsidR="00423D45">
        <w:rPr>
          <w:rFonts w:ascii="Times New Roman" w:hAnsi="Times New Roman"/>
          <w:b/>
          <w:bCs/>
          <w:iCs/>
          <w:lang w:val="sr-Cyrl-CS"/>
        </w:rPr>
        <w:t>.</w:t>
      </w:r>
    </w:p>
    <w:p w:rsidR="00B03F0D" w:rsidRDefault="00B03F0D" w:rsidP="006B269C">
      <w:pPr>
        <w:ind w:firstLine="720"/>
        <w:jc w:val="both"/>
        <w:rPr>
          <w:rFonts w:ascii="Times New Roman" w:hAnsi="Times New Roman"/>
          <w:b/>
          <w:bCs/>
          <w:iCs/>
          <w:lang w:val="sr-Cyrl-CS"/>
        </w:rPr>
      </w:pPr>
    </w:p>
    <w:p w:rsidR="00B65D55" w:rsidRPr="00B65D55" w:rsidRDefault="00B65D55" w:rsidP="00B65D55">
      <w:pPr>
        <w:ind w:firstLine="720"/>
        <w:jc w:val="both"/>
        <w:rPr>
          <w:rFonts w:ascii="Times New Roman" w:hAnsi="Times New Roman"/>
          <w:lang w:val="sr-Cyrl-CS"/>
        </w:rPr>
      </w:pPr>
      <w:r w:rsidRPr="00B65D55">
        <w:rPr>
          <w:rFonts w:ascii="Times New Roman" w:hAnsi="Times New Roman"/>
          <w:lang w:val="sr-Cyrl-CS"/>
        </w:rPr>
        <w:t xml:space="preserve">Гаранција </w:t>
      </w:r>
      <w:r w:rsidR="00576952">
        <w:rPr>
          <w:rFonts w:ascii="Times New Roman" w:hAnsi="Times New Roman"/>
          <w:lang w:val="sr-Cyrl-CS"/>
        </w:rPr>
        <w:t xml:space="preserve">је </w:t>
      </w:r>
      <w:r w:rsidRPr="00B65D55">
        <w:rPr>
          <w:rFonts w:ascii="Times New Roman" w:hAnsi="Times New Roman"/>
          <w:lang w:val="sr-Cyrl-CS"/>
        </w:rPr>
        <w:t>...........</w:t>
      </w:r>
      <w:r w:rsidR="00737AB4">
        <w:rPr>
          <w:rFonts w:ascii="Times New Roman" w:hAnsi="Times New Roman"/>
          <w:lang w:val="sr-Cyrl-CS"/>
        </w:rPr>
        <w:t>...................</w:t>
      </w:r>
      <w:r w:rsidRPr="00B65D55">
        <w:rPr>
          <w:rFonts w:ascii="Times New Roman" w:hAnsi="Times New Roman"/>
          <w:lang w:val="sr-Cyrl-CS"/>
        </w:rPr>
        <w:t xml:space="preserve">од дана испоруке. </w:t>
      </w:r>
    </w:p>
    <w:p w:rsidR="00B65D55" w:rsidRPr="00B65D55" w:rsidRDefault="00B65D55" w:rsidP="00B65D55">
      <w:pPr>
        <w:ind w:firstLine="720"/>
        <w:jc w:val="both"/>
        <w:rPr>
          <w:rFonts w:ascii="Times New Roman" w:hAnsi="Times New Roman"/>
          <w:b/>
          <w:lang w:val="sr-Cyrl-CS"/>
        </w:rPr>
      </w:pPr>
      <w:r w:rsidRPr="00B65D55">
        <w:rPr>
          <w:rFonts w:ascii="Times New Roman" w:hAnsi="Times New Roman"/>
          <w:b/>
          <w:lang w:val="sr-Cyrl-CS"/>
        </w:rPr>
        <w:t xml:space="preserve">Напомена: </w:t>
      </w:r>
      <w:r w:rsidR="00576952">
        <w:rPr>
          <w:rFonts w:ascii="Times New Roman" w:hAnsi="Times New Roman"/>
          <w:b/>
          <w:lang w:val="sr-Cyrl-CS"/>
        </w:rPr>
        <w:t xml:space="preserve">Гаранција мора бити </w:t>
      </w:r>
      <w:r w:rsidR="00576952" w:rsidRPr="00737AB4">
        <w:rPr>
          <w:rFonts w:ascii="Times New Roman" w:hAnsi="Times New Roman"/>
          <w:b/>
          <w:lang w:val="sr-Cyrl-CS"/>
        </w:rPr>
        <w:t>н</w:t>
      </w:r>
      <w:r w:rsidRPr="00737AB4">
        <w:rPr>
          <w:rFonts w:ascii="Times New Roman" w:hAnsi="Times New Roman"/>
          <w:b/>
          <w:lang w:val="sr-Cyrl-CS"/>
        </w:rPr>
        <w:t>ајмање 2 (две) године од дана</w:t>
      </w:r>
      <w:r w:rsidRPr="00B65D55">
        <w:rPr>
          <w:rFonts w:ascii="Times New Roman" w:hAnsi="Times New Roman"/>
          <w:b/>
          <w:lang w:val="sr-Cyrl-CS"/>
        </w:rPr>
        <w:t xml:space="preserve"> испоруке, у супротном понуда ће бити одбијена.</w:t>
      </w:r>
    </w:p>
    <w:p w:rsidR="00423D45" w:rsidRPr="006B269C" w:rsidRDefault="00423D45" w:rsidP="006B269C">
      <w:pPr>
        <w:ind w:firstLine="720"/>
        <w:jc w:val="both"/>
        <w:rPr>
          <w:rFonts w:ascii="Times New Roman" w:hAnsi="Times New Roman"/>
          <w:b/>
          <w:bCs/>
          <w:iCs/>
        </w:rPr>
      </w:pPr>
    </w:p>
    <w:p w:rsidR="006B269C" w:rsidRPr="006B269C" w:rsidRDefault="006B269C" w:rsidP="006B269C">
      <w:pPr>
        <w:rPr>
          <w:rFonts w:ascii="Times New Roman" w:hAnsi="Times New Roman"/>
          <w:lang w:val="sr-Cyrl-CS"/>
        </w:rPr>
      </w:pPr>
    </w:p>
    <w:p w:rsidR="00140807" w:rsidRDefault="00140807" w:rsidP="006B269C">
      <w:pPr>
        <w:rPr>
          <w:rFonts w:ascii="Times New Roman" w:hAnsi="Times New Roman"/>
          <w:lang w:val="sr-Cyrl-CS"/>
        </w:rPr>
      </w:pPr>
    </w:p>
    <w:p w:rsidR="00140807" w:rsidRDefault="00140807" w:rsidP="006B269C">
      <w:pPr>
        <w:rPr>
          <w:rFonts w:ascii="Times New Roman" w:hAnsi="Times New Roman"/>
          <w:lang w:val="sr-Cyrl-CS"/>
        </w:rPr>
      </w:pPr>
    </w:p>
    <w:p w:rsidR="006B269C" w:rsidRDefault="006B269C" w:rsidP="006B269C">
      <w:pPr>
        <w:rPr>
          <w:rFonts w:ascii="Times New Roman" w:hAnsi="Times New Roman"/>
          <w:lang w:val="sr-Cyrl-CS"/>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B03F0D" w:rsidRDefault="00B03F0D" w:rsidP="006B269C">
      <w:pPr>
        <w:rPr>
          <w:rFonts w:ascii="Times New Roman" w:hAnsi="Times New Roman"/>
          <w:lang w:val="sr-Cyrl-CS"/>
        </w:rPr>
      </w:pPr>
    </w:p>
    <w:p w:rsidR="00B03F0D" w:rsidRDefault="00B03F0D" w:rsidP="006B269C">
      <w:pPr>
        <w:rPr>
          <w:rFonts w:ascii="Times New Roman" w:hAnsi="Times New Roman"/>
          <w:lang w:val="sr-Cyrl-CS"/>
        </w:rPr>
      </w:pPr>
    </w:p>
    <w:p w:rsidR="00B03F0D" w:rsidRPr="005E101F" w:rsidRDefault="00B03F0D" w:rsidP="006B269C">
      <w:pPr>
        <w:rPr>
          <w:rFonts w:ascii="Times New Roman" w:hAnsi="Times New Roman"/>
        </w:rPr>
      </w:pPr>
    </w:p>
    <w:p w:rsidR="000C53B5" w:rsidRDefault="000C53B5" w:rsidP="005E101F">
      <w:pPr>
        <w:rPr>
          <w:rFonts w:ascii="Times New Roman" w:hAnsi="Times New Roman"/>
        </w:rPr>
      </w:pPr>
    </w:p>
    <w:p w:rsidR="00140807" w:rsidRDefault="000C53B5"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B269C" w:rsidRPr="005E101F" w:rsidRDefault="00140807"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lang w:val="sr-Cyrl-CS"/>
        </w:rPr>
        <w:t>ПОНУЂАЧ</w:t>
      </w:r>
    </w:p>
    <w:p w:rsidR="000C53B5" w:rsidRDefault="000C53B5" w:rsidP="005E101F">
      <w:pPr>
        <w:ind w:firstLine="720"/>
        <w:rPr>
          <w:rFonts w:ascii="Times New Roman" w:hAnsi="Times New Roman"/>
        </w:rPr>
      </w:pP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lang w:val="sr-Cyrl-CS"/>
        </w:rPr>
        <w:t>М.П. ___________________________</w:t>
      </w:r>
    </w:p>
    <w:p w:rsidR="006A14F5" w:rsidRPr="00140807" w:rsidRDefault="005A2426">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A96941">
        <w:rPr>
          <w:rFonts w:ascii="Times New Roman" w:hAnsi="Times New Roman"/>
          <w:b/>
        </w:rPr>
        <w:t xml:space="preserve"> </w:t>
      </w:r>
      <w:r w:rsidR="00A96941" w:rsidRPr="00BC3408">
        <w:rPr>
          <w:rFonts w:ascii="Times New Roman" w:hAnsi="Times New Roman"/>
          <w:sz w:val="20"/>
          <w:szCs w:val="18"/>
        </w:rPr>
        <w:t xml:space="preserve"> </w:t>
      </w:r>
      <w:r w:rsidR="00140807" w:rsidRPr="00BC3408">
        <w:rPr>
          <w:rFonts w:ascii="Times New Roman" w:hAnsi="Times New Roman"/>
          <w:sz w:val="20"/>
          <w:szCs w:val="18"/>
        </w:rPr>
        <w:t>(потпис овлашћеног лица)</w:t>
      </w:r>
    </w:p>
    <w:p w:rsidR="006A14F5" w:rsidRDefault="006A14F5">
      <w:pPr>
        <w:suppressAutoHyphens w:val="0"/>
        <w:spacing w:after="200" w:line="276" w:lineRule="auto"/>
        <w:rPr>
          <w:rFonts w:ascii="Times New Roman" w:hAnsi="Times New Roman"/>
          <w:b/>
        </w:rPr>
      </w:pPr>
      <w:r>
        <w:rPr>
          <w:rFonts w:ascii="Times New Roman" w:hAnsi="Times New Roman"/>
          <w:b/>
        </w:rPr>
        <w:br w:type="page"/>
      </w:r>
    </w:p>
    <w:p w:rsidR="00B03F0D" w:rsidRPr="006B269C" w:rsidRDefault="00B03F0D" w:rsidP="00B03F0D">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B03F0D" w:rsidRDefault="00B03F0D" w:rsidP="00B03F0D">
      <w:pPr>
        <w:jc w:val="center"/>
        <w:rPr>
          <w:rFonts w:ascii="Times New Roman" w:hAnsi="Times New Roman"/>
          <w:b/>
          <w:lang w:val="sr-Cyrl-CS"/>
        </w:rPr>
      </w:pPr>
      <w:r w:rsidRPr="006B269C">
        <w:rPr>
          <w:rFonts w:ascii="Times New Roman" w:hAnsi="Times New Roman"/>
          <w:b/>
          <w:lang w:val="sr-Cyrl-CS"/>
        </w:rPr>
        <w:t>са структуром цене</w:t>
      </w:r>
    </w:p>
    <w:p w:rsidR="00B03F0D" w:rsidRPr="006B269C" w:rsidRDefault="00B03F0D" w:rsidP="00B03F0D">
      <w:pPr>
        <w:jc w:val="center"/>
        <w:rPr>
          <w:rFonts w:ascii="Times New Roman" w:hAnsi="Times New Roman"/>
          <w:b/>
          <w:lang w:val="sr-Cyrl-CS"/>
        </w:rPr>
      </w:pP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4964CD">
        <w:rPr>
          <w:rFonts w:ascii="Times New Roman" w:hAnsi="Times New Roman"/>
          <w:lang w:val="sr-Cyrl-CS"/>
        </w:rPr>
        <w:t>08/</w:t>
      </w:r>
      <w:r w:rsidR="006B7A1E">
        <w:rPr>
          <w:rFonts w:ascii="Times New Roman" w:hAnsi="Times New Roman"/>
          <w:lang w:val="sr-Cyrl-CS"/>
        </w:rPr>
        <w:t>018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6B7A1E">
        <w:rPr>
          <w:rFonts w:ascii="Times New Roman" w:hAnsi="Times New Roman"/>
          <w:lang w:val="sr-Cyrl-CS"/>
        </w:rPr>
        <w:t xml:space="preserve">канцеларијског </w:t>
      </w:r>
      <w:r>
        <w:rPr>
          <w:rFonts w:ascii="Times New Roman" w:hAnsi="Times New Roman"/>
          <w:lang w:val="sr-Cyrl-CS"/>
        </w:rPr>
        <w:t>намештаја</w:t>
      </w: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B03F0D" w:rsidRDefault="00B03F0D" w:rsidP="005A2426">
      <w:pPr>
        <w:suppressAutoHyphens w:val="0"/>
        <w:spacing w:after="200" w:line="276" w:lineRule="auto"/>
        <w:jc w:val="center"/>
        <w:rPr>
          <w:rFonts w:ascii="Times New Roman" w:hAnsi="Times New Roman"/>
          <w:b/>
          <w:lang w:val="sr-Cyrl-CS"/>
        </w:rPr>
      </w:pPr>
    </w:p>
    <w:p w:rsidR="005A2426" w:rsidRDefault="006B269C" w:rsidP="005A2426">
      <w:pPr>
        <w:suppressAutoHyphens w:val="0"/>
        <w:spacing w:after="200" w:line="276" w:lineRule="auto"/>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2</w:t>
      </w:r>
    </w:p>
    <w:p w:rsidR="006A14F5" w:rsidRPr="00F17ACC" w:rsidRDefault="00F17ACC" w:rsidP="006A14F5">
      <w:pPr>
        <w:autoSpaceDE w:val="0"/>
        <w:autoSpaceDN w:val="0"/>
        <w:adjustRightInd w:val="0"/>
        <w:jc w:val="center"/>
        <w:rPr>
          <w:rFonts w:ascii="Times New Roman" w:hAnsi="Times New Roman"/>
          <w:b/>
          <w:bCs/>
        </w:rPr>
      </w:pPr>
      <w:r>
        <w:rPr>
          <w:rFonts w:ascii="Times New Roman" w:hAnsi="Times New Roman"/>
          <w:b/>
          <w:bCs/>
        </w:rPr>
        <w:t>КОНФЕРЕНЦИЈСКЕ СТОЛИЦЕ</w:t>
      </w:r>
    </w:p>
    <w:p w:rsidR="006A14F5" w:rsidRPr="00DE4638" w:rsidRDefault="006A14F5" w:rsidP="006A14F5">
      <w:pPr>
        <w:jc w:val="center"/>
        <w:rPr>
          <w:rFonts w:ascii="Times New Roman" w:hAnsi="Times New Roman"/>
          <w:b/>
          <w:lang w:val="sr-Cyrl-CS"/>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6567A" w:rsidRPr="00D536F0" w:rsidTr="00585916">
        <w:trPr>
          <w:trHeight w:val="597"/>
          <w:jc w:val="center"/>
        </w:trPr>
        <w:tc>
          <w:tcPr>
            <w:tcW w:w="6120" w:type="dxa"/>
            <w:vMerge w:val="restart"/>
            <w:vAlign w:val="center"/>
          </w:tcPr>
          <w:p w:rsidR="00D6567A" w:rsidRPr="00D536F0" w:rsidRDefault="00D6567A" w:rsidP="0043537B">
            <w:pPr>
              <w:jc w:val="center"/>
              <w:rPr>
                <w:rFonts w:ascii="Times New Roman" w:hAnsi="Times New Roman"/>
                <w:b/>
                <w:lang w:val="sr-Latn-CS"/>
              </w:rPr>
            </w:pPr>
            <w:r w:rsidRPr="00D536F0">
              <w:rPr>
                <w:rFonts w:ascii="Times New Roman" w:hAnsi="Times New Roman"/>
                <w:b/>
                <w:sz w:val="22"/>
                <w:szCs w:val="22"/>
                <w:lang w:val="sr-Cyrl-CS"/>
              </w:rPr>
              <w:t xml:space="preserve">УКУПНА ЦЕНА СВИХ  ДОБАРА </w:t>
            </w:r>
            <w:r w:rsidRPr="00D536F0">
              <w:rPr>
                <w:rFonts w:ascii="Times New Roman" w:hAnsi="Times New Roman"/>
                <w:b/>
                <w:sz w:val="22"/>
                <w:szCs w:val="22"/>
                <w:lang w:val="sr-Latn-CS"/>
              </w:rPr>
              <w:t xml:space="preserve">ДАТИХ У </w:t>
            </w:r>
            <w:r w:rsidRPr="00D536F0">
              <w:rPr>
                <w:rFonts w:ascii="Times New Roman" w:hAnsi="Times New Roman"/>
                <w:b/>
                <w:sz w:val="22"/>
                <w:szCs w:val="22"/>
                <w:lang w:val="sr-Cyrl-CS"/>
              </w:rPr>
              <w:t xml:space="preserve">ТЕХНИЧКОЈ </w:t>
            </w:r>
            <w:r w:rsidRPr="00D536F0">
              <w:rPr>
                <w:rFonts w:ascii="Times New Roman" w:hAnsi="Times New Roman"/>
                <w:b/>
                <w:sz w:val="22"/>
                <w:szCs w:val="22"/>
                <w:lang w:val="sr-Latn-CS"/>
              </w:rPr>
              <w:t>СПЕЦИФИКАЦИЈИ</w:t>
            </w:r>
          </w:p>
          <w:p w:rsidR="00D6567A" w:rsidRPr="00D536F0" w:rsidRDefault="00D6567A" w:rsidP="0043537B">
            <w:pPr>
              <w:jc w:val="center"/>
              <w:rPr>
                <w:rFonts w:ascii="Times New Roman" w:hAnsi="Times New Roman"/>
                <w:lang w:val="sr-Latn-CS"/>
              </w:rPr>
            </w:pPr>
          </w:p>
        </w:tc>
        <w:tc>
          <w:tcPr>
            <w:tcW w:w="3082" w:type="dxa"/>
          </w:tcPr>
          <w:p w:rsidR="00D6567A" w:rsidRPr="00D536F0" w:rsidRDefault="00D6567A" w:rsidP="0043537B">
            <w:pPr>
              <w:jc w:val="center"/>
              <w:rPr>
                <w:rFonts w:ascii="Times New Roman" w:hAnsi="Times New Roman"/>
                <w:b/>
                <w:lang w:val="sr-Cyrl-CS"/>
              </w:rPr>
            </w:pPr>
            <w:r w:rsidRPr="00D536F0">
              <w:rPr>
                <w:rFonts w:ascii="Times New Roman" w:hAnsi="Times New Roman"/>
                <w:b/>
                <w:sz w:val="22"/>
                <w:szCs w:val="22"/>
                <w:lang w:val="sr-Cyrl-CS"/>
              </w:rPr>
              <w:t>Ц Е Н А</w:t>
            </w:r>
          </w:p>
          <w:p w:rsidR="00D6567A" w:rsidRPr="00D536F0" w:rsidRDefault="00D6567A" w:rsidP="0043537B">
            <w:pPr>
              <w:jc w:val="center"/>
              <w:rPr>
                <w:rFonts w:ascii="Times New Roman" w:hAnsi="Times New Roman"/>
                <w:lang w:val="sr-Cyrl-CS"/>
              </w:rPr>
            </w:pPr>
            <w:r w:rsidRPr="00D536F0">
              <w:rPr>
                <w:rFonts w:ascii="Times New Roman" w:hAnsi="Times New Roman"/>
                <w:sz w:val="22"/>
                <w:szCs w:val="22"/>
                <w:lang w:val="sr-Cyrl-CS"/>
              </w:rPr>
              <w:t>(без урачунатог ПДВ-а)</w:t>
            </w:r>
          </w:p>
        </w:tc>
      </w:tr>
      <w:tr w:rsidR="00D6567A" w:rsidRPr="00D536F0" w:rsidTr="00585916">
        <w:trPr>
          <w:trHeight w:val="588"/>
          <w:jc w:val="center"/>
        </w:trPr>
        <w:tc>
          <w:tcPr>
            <w:tcW w:w="6120" w:type="dxa"/>
            <w:vMerge/>
            <w:tcBorders>
              <w:bottom w:val="single" w:sz="4" w:space="0" w:color="auto"/>
            </w:tcBorders>
          </w:tcPr>
          <w:p w:rsidR="00D6567A" w:rsidRPr="00D536F0" w:rsidRDefault="00D6567A" w:rsidP="0043537B">
            <w:pPr>
              <w:jc w:val="center"/>
              <w:rPr>
                <w:rFonts w:ascii="Times New Roman" w:hAnsi="Times New Roman"/>
                <w:lang w:val="sr-Cyrl-CS"/>
              </w:rPr>
            </w:pPr>
          </w:p>
        </w:tc>
        <w:tc>
          <w:tcPr>
            <w:tcW w:w="3082" w:type="dxa"/>
          </w:tcPr>
          <w:p w:rsidR="00D6567A" w:rsidRPr="00D536F0" w:rsidRDefault="00D6567A" w:rsidP="0043537B">
            <w:pPr>
              <w:jc w:val="center"/>
              <w:rPr>
                <w:rFonts w:ascii="Times New Roman" w:hAnsi="Times New Roman"/>
                <w:lang w:val="sr-Cyrl-CS"/>
              </w:rPr>
            </w:pPr>
          </w:p>
        </w:tc>
      </w:tr>
      <w:tr w:rsidR="00D6567A" w:rsidRPr="00D536F0" w:rsidTr="00585916">
        <w:trPr>
          <w:trHeight w:val="1436"/>
          <w:jc w:val="center"/>
        </w:trPr>
        <w:tc>
          <w:tcPr>
            <w:tcW w:w="9202" w:type="dxa"/>
            <w:gridSpan w:val="2"/>
            <w:tcBorders>
              <w:top w:val="nil"/>
              <w:left w:val="single" w:sz="4" w:space="0" w:color="auto"/>
              <w:bottom w:val="single" w:sz="4" w:space="0" w:color="auto"/>
              <w:right w:val="single" w:sz="4" w:space="0" w:color="auto"/>
            </w:tcBorders>
          </w:tcPr>
          <w:p w:rsidR="00D6567A" w:rsidRPr="00D536F0" w:rsidRDefault="00D6567A" w:rsidP="0043537B">
            <w:pPr>
              <w:rPr>
                <w:rFonts w:ascii="Times New Roman" w:hAnsi="Times New Roman"/>
                <w:lang w:val="sr-Cyrl-CS"/>
              </w:rPr>
            </w:pPr>
          </w:p>
          <w:p w:rsidR="00D6567A" w:rsidRPr="00D536F0" w:rsidRDefault="00D6567A" w:rsidP="0043537B">
            <w:pPr>
              <w:rPr>
                <w:rFonts w:ascii="Times New Roman" w:hAnsi="Times New Roman"/>
                <w:lang w:val="sr-Cyrl-CS"/>
              </w:rPr>
            </w:pPr>
          </w:p>
          <w:p w:rsidR="00D6567A" w:rsidRPr="00D536F0" w:rsidRDefault="00D6567A" w:rsidP="00A96941">
            <w:pPr>
              <w:tabs>
                <w:tab w:val="left" w:pos="5820"/>
              </w:tabs>
              <w:spacing w:line="480" w:lineRule="auto"/>
              <w:ind w:left="-20" w:right="-288" w:firstLine="4320"/>
              <w:jc w:val="both"/>
              <w:rPr>
                <w:rFonts w:ascii="Times New Roman" w:hAnsi="Times New Roman"/>
                <w:u w:val="single"/>
                <w:lang w:val="sr-Cyrl-CS"/>
              </w:rPr>
            </w:pPr>
            <w:r w:rsidRPr="00D536F0">
              <w:rPr>
                <w:rFonts w:ascii="Times New Roman" w:hAnsi="Times New Roman"/>
                <w:b/>
                <w:sz w:val="22"/>
                <w:szCs w:val="22"/>
                <w:lang w:val="sr-Cyrl-CS"/>
              </w:rPr>
              <w:t xml:space="preserve">                     П.Д.В.</w:t>
            </w:r>
            <w:r w:rsidRPr="00D536F0">
              <w:rPr>
                <w:rFonts w:ascii="Times New Roman" w:hAnsi="Times New Roman"/>
                <w:sz w:val="22"/>
                <w:szCs w:val="22"/>
                <w:lang w:val="sr-Cyrl-CS"/>
              </w:rPr>
              <w:t xml:space="preserve">   :  </w:t>
            </w:r>
            <w:r w:rsidRPr="00D536F0">
              <w:rPr>
                <w:rFonts w:ascii="Times New Roman" w:hAnsi="Times New Roman"/>
                <w:sz w:val="22"/>
                <w:szCs w:val="22"/>
                <w:u w:val="single"/>
                <w:lang w:val="sr-Cyrl-CS"/>
              </w:rPr>
              <w:t>____________________</w:t>
            </w:r>
          </w:p>
          <w:p w:rsidR="00D6567A" w:rsidRPr="00D536F0" w:rsidRDefault="00D6567A" w:rsidP="00A96941">
            <w:pPr>
              <w:spacing w:line="480" w:lineRule="auto"/>
              <w:ind w:left="-20" w:right="-108" w:firstLine="1530"/>
              <w:jc w:val="both"/>
              <w:rPr>
                <w:rFonts w:ascii="Times New Roman" w:hAnsi="Times New Roman"/>
                <w:lang w:val="sr-Cyrl-CS"/>
              </w:rPr>
            </w:pPr>
            <w:r w:rsidRPr="00D536F0">
              <w:rPr>
                <w:rFonts w:ascii="Times New Roman" w:hAnsi="Times New Roman"/>
                <w:b/>
                <w:sz w:val="22"/>
                <w:szCs w:val="22"/>
                <w:lang w:val="sr-Cyrl-CS"/>
              </w:rPr>
              <w:t xml:space="preserve">                                                                   УКУПНО:</w:t>
            </w:r>
            <w:r w:rsidRPr="00D536F0">
              <w:rPr>
                <w:rFonts w:ascii="Times New Roman" w:hAnsi="Times New Roman"/>
                <w:sz w:val="22"/>
                <w:szCs w:val="22"/>
                <w:u w:val="single"/>
                <w:lang w:val="sr-Cyrl-CS"/>
              </w:rPr>
              <w:t>__________________</w:t>
            </w:r>
          </w:p>
        </w:tc>
      </w:tr>
    </w:tbl>
    <w:p w:rsidR="006A14F5" w:rsidRPr="00DE4638" w:rsidRDefault="006A14F5" w:rsidP="006A14F5">
      <w:pPr>
        <w:jc w:val="center"/>
        <w:rPr>
          <w:rFonts w:ascii="Times New Roman" w:hAnsi="Times New Roman"/>
          <w:b/>
        </w:rPr>
      </w:pPr>
    </w:p>
    <w:p w:rsidR="006B269C" w:rsidRPr="006B269C" w:rsidRDefault="006B269C" w:rsidP="006B269C">
      <w:pPr>
        <w:pStyle w:val="Default"/>
        <w:ind w:firstLine="340"/>
        <w:rPr>
          <w:color w:val="auto"/>
          <w:lang w:val="sr-Cyrl-CS"/>
        </w:rPr>
      </w:pPr>
      <w:r w:rsidRPr="006B269C">
        <w:rPr>
          <w:color w:val="auto"/>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а) самостално</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r w:rsidR="006B269C" w:rsidRPr="006B269C" w:rsidTr="006B269C">
        <w:trPr>
          <w:trHeight w:val="663"/>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5A2426">
        <w:trPr>
          <w:trHeight w:val="450"/>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p>
        </w:tc>
      </w:tr>
    </w:tbl>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53"/>
        </w:trPr>
        <w:tc>
          <w:tcPr>
            <w:tcW w:w="0" w:type="auto"/>
            <w:hideMark/>
          </w:tcPr>
          <w:p w:rsidR="006B269C" w:rsidRPr="006B269C" w:rsidRDefault="006B269C">
            <w:pPr>
              <w:pStyle w:val="Default"/>
            </w:pPr>
            <w:r w:rsidRPr="006B269C">
              <w:lastRenderedPageBreak/>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bl>
    <w:p w:rsidR="00D6567A" w:rsidRPr="006B269C" w:rsidRDefault="00D6567A" w:rsidP="00D6567A">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w:t>
      </w:r>
      <w:r w:rsidR="0037368E">
        <w:rPr>
          <w:rFonts w:ascii="Times New Roman" w:hAnsi="Times New Roman"/>
          <w:lang w:val="sr-Cyrl-CS"/>
        </w:rPr>
        <w:t>дана потписивања уговора</w:t>
      </w:r>
      <w:r w:rsidRPr="006B269C">
        <w:rPr>
          <w:rFonts w:ascii="Times New Roman" w:hAnsi="Times New Roman"/>
          <w:lang w:val="sr-Cyrl-CS"/>
        </w:rPr>
        <w:t xml:space="preserve">. </w:t>
      </w:r>
    </w:p>
    <w:p w:rsidR="00D6567A" w:rsidRDefault="00576952" w:rsidP="00D6567A">
      <w:pPr>
        <w:ind w:firstLine="708"/>
        <w:jc w:val="both"/>
        <w:rPr>
          <w:rFonts w:ascii="Times New Roman" w:hAnsi="Times New Roman"/>
          <w:b/>
          <w:lang w:val="sr-Cyrl-CS"/>
        </w:rPr>
      </w:pPr>
      <w:r>
        <w:rPr>
          <w:rFonts w:ascii="Times New Roman" w:hAnsi="Times New Roman"/>
          <w:b/>
          <w:lang w:val="sr-Cyrl-CS"/>
        </w:rPr>
        <w:t>Напомена: Р</w:t>
      </w:r>
      <w:r w:rsidR="00D6567A" w:rsidRPr="006B269C">
        <w:rPr>
          <w:rFonts w:ascii="Times New Roman" w:hAnsi="Times New Roman"/>
          <w:b/>
          <w:lang w:val="sr-Cyrl-CS"/>
        </w:rPr>
        <w:t xml:space="preserve">ок испоруке не може бити </w:t>
      </w:r>
      <w:r w:rsidR="00D6567A" w:rsidRPr="00737AB4">
        <w:rPr>
          <w:rFonts w:ascii="Times New Roman" w:hAnsi="Times New Roman"/>
          <w:b/>
          <w:lang w:val="sr-Cyrl-CS"/>
        </w:rPr>
        <w:t xml:space="preserve">дужи од </w:t>
      </w:r>
      <w:r w:rsidR="00737AB4" w:rsidRPr="00737AB4">
        <w:rPr>
          <w:rFonts w:ascii="Times New Roman" w:hAnsi="Times New Roman"/>
          <w:b/>
        </w:rPr>
        <w:t>20</w:t>
      </w:r>
      <w:r w:rsidR="00A96941">
        <w:rPr>
          <w:rFonts w:ascii="Times New Roman" w:hAnsi="Times New Roman"/>
          <w:b/>
        </w:rPr>
        <w:t xml:space="preserve"> </w:t>
      </w:r>
      <w:r w:rsidR="00D6567A" w:rsidRPr="00737AB4">
        <w:rPr>
          <w:rFonts w:ascii="Times New Roman" w:hAnsi="Times New Roman"/>
          <w:b/>
        </w:rPr>
        <w:t>(</w:t>
      </w:r>
      <w:r w:rsidR="00737AB4" w:rsidRPr="00737AB4">
        <w:rPr>
          <w:rFonts w:ascii="Times New Roman" w:hAnsi="Times New Roman"/>
          <w:b/>
        </w:rPr>
        <w:t>двадесет</w:t>
      </w:r>
      <w:r w:rsidR="00D6567A" w:rsidRPr="00737AB4">
        <w:rPr>
          <w:rFonts w:ascii="Times New Roman" w:hAnsi="Times New Roman"/>
          <w:b/>
        </w:rPr>
        <w:t>)</w:t>
      </w:r>
      <w:r w:rsidR="00737AB4" w:rsidRPr="00737AB4">
        <w:rPr>
          <w:rFonts w:ascii="Times New Roman" w:hAnsi="Times New Roman"/>
          <w:b/>
        </w:rPr>
        <w:t xml:space="preserve"> календарских</w:t>
      </w:r>
      <w:r w:rsidR="00D6567A" w:rsidRPr="006B269C">
        <w:rPr>
          <w:rFonts w:ascii="Times New Roman" w:hAnsi="Times New Roman"/>
          <w:b/>
          <w:lang w:val="sr-Cyrl-CS"/>
        </w:rPr>
        <w:t xml:space="preserve">дана од </w:t>
      </w:r>
      <w:r w:rsidR="00737AB4">
        <w:rPr>
          <w:rFonts w:ascii="Times New Roman" w:hAnsi="Times New Roman"/>
          <w:b/>
          <w:lang w:val="sr-Cyrl-CS"/>
        </w:rPr>
        <w:t>дана потписивања уговора</w:t>
      </w:r>
      <w:r w:rsidR="00D6567A" w:rsidRPr="006B269C">
        <w:rPr>
          <w:rFonts w:ascii="Times New Roman" w:hAnsi="Times New Roman"/>
          <w:b/>
          <w:lang w:val="sr-Cyrl-CS"/>
        </w:rPr>
        <w:t>, у супротном понуда ће бити одбијена.</w:t>
      </w:r>
    </w:p>
    <w:p w:rsidR="00E54FAE" w:rsidRPr="006B269C" w:rsidRDefault="00E54FAE" w:rsidP="00D6567A">
      <w:pPr>
        <w:ind w:firstLine="708"/>
        <w:jc w:val="both"/>
        <w:rPr>
          <w:rFonts w:ascii="Times New Roman" w:hAnsi="Times New Roman"/>
          <w:b/>
          <w:lang w:val="sr-Cyrl-CS"/>
        </w:rPr>
      </w:pPr>
    </w:p>
    <w:p w:rsidR="00D6567A" w:rsidRPr="006B269C" w:rsidRDefault="00D6567A" w:rsidP="00D6567A">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D6567A" w:rsidRDefault="00D6567A" w:rsidP="00D6567A">
      <w:pPr>
        <w:ind w:firstLine="720"/>
        <w:jc w:val="both"/>
        <w:rPr>
          <w:rFonts w:ascii="Times New Roman" w:hAnsi="Times New Roman"/>
          <w:b/>
          <w:bCs/>
          <w:iCs/>
          <w:lang w:val="sr-Cyrl-CS"/>
        </w:rPr>
      </w:pPr>
      <w:r w:rsidRPr="006B269C">
        <w:rPr>
          <w:rFonts w:ascii="Times New Roman" w:hAnsi="Times New Roman"/>
          <w:b/>
          <w:bCs/>
          <w:iCs/>
          <w:lang w:val="sr-Cyrl-CS"/>
        </w:rPr>
        <w:t xml:space="preserve">Напомена: Понуда мора да важи најмање </w:t>
      </w:r>
      <w:r>
        <w:rPr>
          <w:rFonts w:ascii="Times New Roman" w:hAnsi="Times New Roman"/>
          <w:b/>
          <w:bCs/>
          <w:iCs/>
        </w:rPr>
        <w:t>90</w:t>
      </w:r>
      <w:r w:rsidR="00A96941">
        <w:rPr>
          <w:rFonts w:ascii="Times New Roman" w:hAnsi="Times New Roman"/>
          <w:b/>
          <w:bCs/>
          <w:iCs/>
        </w:rPr>
        <w:t xml:space="preserve"> </w:t>
      </w:r>
      <w:r>
        <w:rPr>
          <w:rFonts w:ascii="Times New Roman" w:hAnsi="Times New Roman"/>
          <w:b/>
          <w:bCs/>
          <w:iCs/>
          <w:lang w:val="sr-Cyrl-CS"/>
        </w:rPr>
        <w:t xml:space="preserve">(деведесет) </w:t>
      </w:r>
      <w:r w:rsidRPr="006B269C">
        <w:rPr>
          <w:rFonts w:ascii="Times New Roman" w:hAnsi="Times New Roman"/>
          <w:b/>
          <w:bCs/>
          <w:iCs/>
          <w:lang w:val="sr-Cyrl-CS"/>
        </w:rPr>
        <w:t>дана од дана отварања понуда, у супротном понуда ће бити одбијена</w:t>
      </w:r>
      <w:r>
        <w:rPr>
          <w:rFonts w:ascii="Times New Roman" w:hAnsi="Times New Roman"/>
          <w:b/>
          <w:bCs/>
          <w:iCs/>
          <w:lang w:val="sr-Cyrl-CS"/>
        </w:rPr>
        <w:t>.</w:t>
      </w:r>
    </w:p>
    <w:p w:rsidR="00E54FAE" w:rsidRDefault="00E54FAE" w:rsidP="00D6567A">
      <w:pPr>
        <w:ind w:firstLine="720"/>
        <w:jc w:val="both"/>
        <w:rPr>
          <w:rFonts w:ascii="Times New Roman" w:hAnsi="Times New Roman"/>
          <w:b/>
          <w:bCs/>
          <w:iCs/>
          <w:lang w:val="sr-Cyrl-CS"/>
        </w:rPr>
      </w:pPr>
    </w:p>
    <w:p w:rsidR="00D6567A" w:rsidRPr="00B65D55" w:rsidRDefault="00D6567A" w:rsidP="00D6567A">
      <w:pPr>
        <w:ind w:firstLine="720"/>
        <w:jc w:val="both"/>
        <w:rPr>
          <w:rFonts w:ascii="Times New Roman" w:hAnsi="Times New Roman"/>
          <w:lang w:val="sr-Cyrl-CS"/>
        </w:rPr>
      </w:pPr>
      <w:r w:rsidRPr="00B65D55">
        <w:rPr>
          <w:rFonts w:ascii="Times New Roman" w:hAnsi="Times New Roman"/>
          <w:lang w:val="sr-Cyrl-CS"/>
        </w:rPr>
        <w:t xml:space="preserve">Гаранција </w:t>
      </w:r>
      <w:r w:rsidR="00576952">
        <w:rPr>
          <w:rFonts w:ascii="Times New Roman" w:hAnsi="Times New Roman"/>
          <w:lang w:val="sr-Cyrl-CS"/>
        </w:rPr>
        <w:t xml:space="preserve">је </w:t>
      </w:r>
      <w:r w:rsidRPr="00B65D55">
        <w:rPr>
          <w:rFonts w:ascii="Times New Roman" w:hAnsi="Times New Roman"/>
          <w:lang w:val="sr-Cyrl-CS"/>
        </w:rPr>
        <w:t>...........</w:t>
      </w:r>
      <w:r w:rsidR="00737AB4">
        <w:rPr>
          <w:rFonts w:ascii="Times New Roman" w:hAnsi="Times New Roman"/>
          <w:lang w:val="sr-Cyrl-CS"/>
        </w:rPr>
        <w:t>.....................</w:t>
      </w:r>
      <w:r w:rsidRPr="00B65D55">
        <w:rPr>
          <w:rFonts w:ascii="Times New Roman" w:hAnsi="Times New Roman"/>
          <w:lang w:val="sr-Cyrl-CS"/>
        </w:rPr>
        <w:t xml:space="preserve"> од дана испоруке. </w:t>
      </w:r>
    </w:p>
    <w:p w:rsidR="006B269C" w:rsidRDefault="00D6567A" w:rsidP="00576952">
      <w:pPr>
        <w:ind w:firstLine="720"/>
        <w:rPr>
          <w:rFonts w:ascii="Times New Roman" w:hAnsi="Times New Roman"/>
          <w:b/>
          <w:lang w:val="sr-Cyrl-CS"/>
        </w:rPr>
      </w:pPr>
      <w:r w:rsidRPr="00B65D55">
        <w:rPr>
          <w:rFonts w:ascii="Times New Roman" w:hAnsi="Times New Roman"/>
          <w:b/>
          <w:lang w:val="sr-Cyrl-CS"/>
        </w:rPr>
        <w:t xml:space="preserve">Напомена: </w:t>
      </w:r>
      <w:r w:rsidR="00576952">
        <w:rPr>
          <w:rFonts w:ascii="Times New Roman" w:hAnsi="Times New Roman"/>
          <w:b/>
          <w:lang w:val="sr-Cyrl-CS"/>
        </w:rPr>
        <w:t xml:space="preserve">Гаранција мора </w:t>
      </w:r>
      <w:r w:rsidR="00576952" w:rsidRPr="00737AB4">
        <w:rPr>
          <w:rFonts w:ascii="Times New Roman" w:hAnsi="Times New Roman"/>
          <w:b/>
          <w:lang w:val="sr-Cyrl-CS"/>
        </w:rPr>
        <w:t>бити н</w:t>
      </w:r>
      <w:r w:rsidRPr="00737AB4">
        <w:rPr>
          <w:rFonts w:ascii="Times New Roman" w:hAnsi="Times New Roman"/>
          <w:b/>
          <w:lang w:val="sr-Cyrl-CS"/>
        </w:rPr>
        <w:t>ајмање 2 (две) године</w:t>
      </w:r>
      <w:r w:rsidRPr="00B65D55">
        <w:rPr>
          <w:rFonts w:ascii="Times New Roman" w:hAnsi="Times New Roman"/>
          <w:b/>
          <w:lang w:val="sr-Cyrl-CS"/>
        </w:rPr>
        <w:t xml:space="preserve"> од дана испоруке, у супротном понуда ће бити одбијена</w:t>
      </w:r>
      <w:r w:rsidR="00576952">
        <w:rPr>
          <w:rFonts w:ascii="Times New Roman" w:hAnsi="Times New Roman"/>
          <w:b/>
          <w:lang w:val="sr-Cyrl-CS"/>
        </w:rPr>
        <w:t>.</w:t>
      </w:r>
    </w:p>
    <w:p w:rsidR="00E54FAE" w:rsidRDefault="00E54FAE" w:rsidP="00576952">
      <w:pPr>
        <w:ind w:firstLine="720"/>
        <w:rPr>
          <w:rFonts w:ascii="Times New Roman" w:hAnsi="Times New Roman"/>
          <w:b/>
          <w:lang w:val="sr-Cyrl-CS"/>
        </w:rPr>
      </w:pPr>
    </w:p>
    <w:p w:rsidR="00E54FAE" w:rsidRDefault="00E54FAE" w:rsidP="00576952">
      <w:pPr>
        <w:ind w:firstLine="720"/>
        <w:rPr>
          <w:rFonts w:ascii="Times New Roman" w:hAnsi="Times New Roman"/>
          <w:lang w:val="sr-Cyrl-CS"/>
        </w:rPr>
      </w:pPr>
    </w:p>
    <w:p w:rsidR="00CE1EAC" w:rsidRDefault="00CE1EAC" w:rsidP="006B269C">
      <w:pPr>
        <w:rPr>
          <w:rFonts w:ascii="Times New Roman" w:hAnsi="Times New Roman"/>
          <w:lang w:val="sr-Cyrl-CS"/>
        </w:rPr>
      </w:pPr>
    </w:p>
    <w:p w:rsidR="00CE1EAC" w:rsidRDefault="00CE1EAC" w:rsidP="006B269C">
      <w:pPr>
        <w:rPr>
          <w:rFonts w:ascii="Times New Roman" w:hAnsi="Times New Roman"/>
          <w:lang w:val="sr-Cyrl-CS"/>
        </w:rPr>
      </w:pPr>
    </w:p>
    <w:p w:rsidR="00CE1EAC" w:rsidRPr="006B269C" w:rsidRDefault="00CE1EAC" w:rsidP="006B269C">
      <w:pPr>
        <w:rPr>
          <w:rFonts w:ascii="Times New Roman" w:hAnsi="Times New Roman"/>
          <w:lang w:val="sr-Cyrl-CS"/>
        </w:rPr>
      </w:pP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У </w:t>
      </w:r>
      <w:r w:rsidR="005E101F">
        <w:rPr>
          <w:rFonts w:ascii="Times New Roman" w:hAnsi="Times New Roman"/>
          <w:lang w:val="sr-Cyrl-CS"/>
        </w:rPr>
        <w:t>_____________</w:t>
      </w:r>
      <w:r w:rsidR="005A2426">
        <w:rPr>
          <w:rFonts w:ascii="Times New Roman" w:hAnsi="Times New Roman"/>
          <w:lang w:val="sr-Cyrl-CS"/>
        </w:rPr>
        <w:t xml:space="preserve">, дана _______________ </w:t>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r>
    </w:p>
    <w:p w:rsidR="006B269C" w:rsidRPr="005A2426" w:rsidRDefault="006B269C" w:rsidP="006B269C">
      <w:pPr>
        <w:rPr>
          <w:rFonts w:ascii="Times New Roman" w:hAnsi="Times New Roman"/>
        </w:rPr>
      </w:pPr>
    </w:p>
    <w:p w:rsidR="00E54FAE" w:rsidRDefault="00E54FAE" w:rsidP="006B269C">
      <w:pPr>
        <w:rPr>
          <w:rFonts w:ascii="Times New Roman" w:hAnsi="Times New Roman"/>
          <w:lang w:val="sr-Cyrl-CS"/>
        </w:rPr>
      </w:pPr>
    </w:p>
    <w:p w:rsidR="00E54FAE" w:rsidRDefault="00E54FAE" w:rsidP="006B269C">
      <w:pPr>
        <w:rPr>
          <w:rFonts w:ascii="Times New Roman" w:hAnsi="Times New Roman"/>
          <w:lang w:val="sr-Cyrl-CS"/>
        </w:rPr>
      </w:pPr>
    </w:p>
    <w:p w:rsidR="006B269C" w:rsidRPr="005A2426" w:rsidRDefault="00A96941" w:rsidP="006B269C">
      <w:pPr>
        <w:rPr>
          <w:rFonts w:ascii="Times New Roman" w:hAnsi="Times New Roman"/>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ПОНУЂАЧ</w:t>
      </w:r>
    </w:p>
    <w:p w:rsidR="000C53B5" w:rsidRDefault="000C53B5" w:rsidP="006B269C">
      <w:pPr>
        <w:ind w:firstLine="720"/>
        <w:rPr>
          <w:rFonts w:ascii="Times New Roman" w:hAnsi="Times New Roman"/>
        </w:rPr>
      </w:pPr>
    </w:p>
    <w:p w:rsidR="000C53B5" w:rsidRDefault="000C53B5" w:rsidP="006B269C">
      <w:pPr>
        <w:ind w:firstLine="720"/>
        <w:rPr>
          <w:rFonts w:ascii="Times New Roman" w:hAnsi="Times New Roman"/>
        </w:rPr>
      </w:pPr>
    </w:p>
    <w:p w:rsidR="006B269C" w:rsidRPr="006B269C" w:rsidRDefault="000C53B5" w:rsidP="006B269C">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70F7D">
        <w:rPr>
          <w:rFonts w:ascii="Times New Roman" w:hAnsi="Times New Roman"/>
        </w:rPr>
        <w:tab/>
      </w:r>
      <w:r>
        <w:rPr>
          <w:rFonts w:ascii="Times New Roman" w:hAnsi="Times New Roman"/>
        </w:rPr>
        <w:tab/>
      </w:r>
      <w:r w:rsidR="006B269C" w:rsidRPr="006B269C">
        <w:rPr>
          <w:rFonts w:ascii="Times New Roman" w:hAnsi="Times New Roman"/>
          <w:lang w:val="sr-Cyrl-CS"/>
        </w:rPr>
        <w:t>М.П. ___________________________</w:t>
      </w:r>
    </w:p>
    <w:p w:rsidR="006B269C" w:rsidRPr="006B269C" w:rsidRDefault="00ED2D62" w:rsidP="006B269C">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00A96941" w:rsidRPr="00BC3408">
        <w:rPr>
          <w:rFonts w:ascii="Times New Roman" w:hAnsi="Times New Roman"/>
          <w:sz w:val="20"/>
          <w:szCs w:val="18"/>
        </w:rPr>
        <w:t xml:space="preserve"> </w:t>
      </w:r>
      <w:r w:rsidRPr="00BC3408">
        <w:rPr>
          <w:rFonts w:ascii="Times New Roman" w:hAnsi="Times New Roman"/>
          <w:sz w:val="20"/>
          <w:szCs w:val="18"/>
        </w:rPr>
        <w:t>(потпис овлашћеног лица)</w:t>
      </w:r>
    </w:p>
    <w:p w:rsidR="006B269C" w:rsidRPr="006B269C" w:rsidRDefault="006B269C" w:rsidP="006B269C">
      <w:pPr>
        <w:jc w:val="center"/>
        <w:rPr>
          <w:rFonts w:ascii="Times New Roman" w:hAnsi="Times New Roman"/>
          <w:b/>
          <w:lang w:val="sr-Cyrl-CS"/>
        </w:rPr>
      </w:pPr>
    </w:p>
    <w:p w:rsidR="00140807" w:rsidRDefault="008D410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D6567A" w:rsidRDefault="00352E75" w:rsidP="00585916">
      <w:pPr>
        <w:pStyle w:val="BodyTextIndent3"/>
        <w:numPr>
          <w:ilvl w:val="0"/>
          <w:numId w:val="8"/>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rPr>
        <w:t>у конкурсној документацији)</w:t>
      </w:r>
      <w:r>
        <w:rPr>
          <w:rFonts w:ascii="Times New Roman" w:hAnsi="Times New Roman"/>
          <w:bCs/>
          <w:sz w:val="24"/>
          <w:szCs w:val="24"/>
        </w:rPr>
        <w:t>;</w:t>
      </w:r>
    </w:p>
    <w:p w:rsidR="00D6567A" w:rsidRPr="00D6567A" w:rsidRDefault="00D6567A" w:rsidP="00585916">
      <w:pPr>
        <w:pStyle w:val="BodyTextIndent3"/>
        <w:numPr>
          <w:ilvl w:val="0"/>
          <w:numId w:val="8"/>
        </w:numPr>
        <w:ind w:left="0" w:right="227" w:firstLine="360"/>
        <w:jc w:val="both"/>
        <w:rPr>
          <w:rFonts w:ascii="Times New Roman" w:hAnsi="Times New Roman"/>
          <w:bCs/>
          <w:sz w:val="28"/>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p>
    <w:p w:rsidR="00352E75" w:rsidRPr="00C702AD" w:rsidRDefault="00352E75" w:rsidP="00585916">
      <w:pPr>
        <w:pStyle w:val="BodyTextIndent3"/>
        <w:numPr>
          <w:ilvl w:val="0"/>
          <w:numId w:val="8"/>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Pr="00352E75">
        <w:rPr>
          <w:rFonts w:ascii="Times New Roman" w:hAnsi="Times New Roman"/>
          <w:bCs/>
          <w:sz w:val="24"/>
          <w:lang w:val="sr-Cyrl-CS"/>
        </w:rPr>
        <w:t>.</w:t>
      </w:r>
    </w:p>
    <w:p w:rsidR="00352E75" w:rsidRPr="00352E75" w:rsidRDefault="00352E75" w:rsidP="00585916">
      <w:pPr>
        <w:pStyle w:val="BodyTextIndent3"/>
        <w:numPr>
          <w:ilvl w:val="0"/>
          <w:numId w:val="8"/>
        </w:numPr>
        <w:spacing w:after="0"/>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352E75">
      <w:pPr>
        <w:ind w:right="72" w:firstLine="360"/>
        <w:jc w:val="both"/>
        <w:rPr>
          <w:rFonts w:ascii="Times New Roman" w:hAnsi="Times New Roman"/>
          <w:lang w:val="sr-Cyrl-CS"/>
        </w:rPr>
      </w:pPr>
      <w:r w:rsidRPr="00330E30">
        <w:rPr>
          <w:rFonts w:ascii="Times New Roman" w:hAnsi="Times New Roman"/>
          <w:lang w:val="sr-Cyrl-CS"/>
        </w:rPr>
        <w:t>-</w:t>
      </w:r>
      <w:r w:rsidR="00A96941">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p>
    <w:p w:rsidR="00352E75"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sidR="00A96941">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6B269C">
        <w:rPr>
          <w:rFonts w:ascii="Times New Roman" w:hAnsi="Times New Roman"/>
          <w:lang w:val="sr-Cyrl-CS"/>
        </w:rPr>
        <w:t xml:space="preserve">и </w:t>
      </w:r>
    </w:p>
    <w:p w:rsidR="00352E75" w:rsidRPr="006B269C"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sidR="00A96941">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352E75">
      <w:pPr>
        <w:ind w:right="23" w:firstLine="360"/>
        <w:jc w:val="both"/>
        <w:rPr>
          <w:rFonts w:ascii="Times New Roman" w:hAnsi="Times New Roman"/>
          <w:lang w:val="sr-Cyrl-CS"/>
        </w:rPr>
      </w:pPr>
    </w:p>
    <w:p w:rsidR="00352E75" w:rsidRPr="006B269C" w:rsidRDefault="0017584D" w:rsidP="00352E75">
      <w:pPr>
        <w:ind w:right="23" w:firstLine="360"/>
        <w:jc w:val="both"/>
        <w:rPr>
          <w:rFonts w:ascii="Times New Roman" w:hAnsi="Times New Roman"/>
          <w:bCs/>
          <w:lang w:val="sr-Cyrl-CS"/>
        </w:rPr>
      </w:pPr>
      <w:r>
        <w:rPr>
          <w:rFonts w:ascii="Times New Roman" w:hAnsi="Times New Roman"/>
          <w:bCs/>
          <w:lang w:val="sr-Cyrl-CS"/>
        </w:rPr>
        <w:t>5</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352E75">
        <w:rPr>
          <w:rFonts w:ascii="Times New Roman" w:hAnsi="Times New Roman"/>
          <w:bCs/>
          <w:lang w:val="sr-Cyrl-CS"/>
        </w:rPr>
        <w:t>;</w:t>
      </w:r>
    </w:p>
    <w:p w:rsidR="00352E75" w:rsidRPr="006B269C" w:rsidRDefault="00352E75" w:rsidP="00352E75">
      <w:pPr>
        <w:ind w:right="23" w:firstLine="360"/>
        <w:jc w:val="both"/>
        <w:rPr>
          <w:rFonts w:ascii="Times New Roman" w:hAnsi="Times New Roman"/>
          <w:bCs/>
          <w:lang w:val="sr-Cyrl-CS"/>
        </w:rPr>
      </w:pPr>
    </w:p>
    <w:p w:rsidR="00352E75" w:rsidRDefault="0017584D" w:rsidP="00352E75">
      <w:pPr>
        <w:ind w:right="23" w:firstLine="360"/>
        <w:jc w:val="both"/>
        <w:rPr>
          <w:rFonts w:ascii="Times New Roman" w:hAnsi="Times New Roman"/>
        </w:rPr>
      </w:pPr>
      <w:r>
        <w:rPr>
          <w:rFonts w:ascii="Times New Roman" w:hAnsi="Times New Roman"/>
          <w:bCs/>
          <w:lang w:val="sr-Cyrl-CS"/>
        </w:rPr>
        <w:t>6</w:t>
      </w:r>
      <w:r w:rsidR="00352E75" w:rsidRPr="006B269C">
        <w:rPr>
          <w:rFonts w:ascii="Times New Roman" w:hAnsi="Times New Roman"/>
          <w:bCs/>
          <w:lang w:val="sr-Cyrl-CS"/>
        </w:rPr>
        <w:t>)</w:t>
      </w:r>
      <w:r w:rsidR="00352E75" w:rsidRPr="00A371F8">
        <w:rPr>
          <w:rFonts w:ascii="Times New Roman" w:hAnsi="Times New Roman"/>
          <w:bCs/>
        </w:rPr>
        <w:t xml:space="preserve"> Потписани оверен Модел уговора чиме потврђује слагање с истим (прилогнаведен у конкурсној документацији).</w:t>
      </w:r>
      <w:r w:rsidR="00352E75" w:rsidRPr="00A371F8">
        <w:rPr>
          <w:rFonts w:ascii="Times New Roman" w:hAnsi="Times New Roman"/>
          <w:bCs/>
          <w:iCs/>
        </w:rPr>
        <w:t xml:space="preserve"> 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352E75" w:rsidRPr="00A371F8">
        <w:rPr>
          <w:rFonts w:ascii="Times New Roman" w:hAnsi="Times New Roman"/>
          <w:bCs/>
          <w:iCs/>
        </w:rPr>
        <w:t xml:space="preserve">. </w:t>
      </w:r>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352E75" w:rsidRPr="00330E30" w:rsidRDefault="00352E75" w:rsidP="00352E75">
      <w:pPr>
        <w:ind w:right="23" w:firstLine="360"/>
        <w:jc w:val="both"/>
        <w:rPr>
          <w:rFonts w:ascii="Times New Roman" w:hAnsi="Times New Roman"/>
        </w:rPr>
      </w:pPr>
    </w:p>
    <w:p w:rsidR="00352E75" w:rsidRPr="006B269C" w:rsidRDefault="0017584D" w:rsidP="00352E75">
      <w:pPr>
        <w:ind w:right="23" w:firstLine="360"/>
        <w:jc w:val="both"/>
        <w:rPr>
          <w:rFonts w:ascii="Times New Roman" w:hAnsi="Times New Roman"/>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p>
    <w:p w:rsidR="00352E75" w:rsidRPr="006B269C" w:rsidRDefault="00352E75" w:rsidP="00352E75">
      <w:pPr>
        <w:ind w:right="74" w:firstLine="360"/>
        <w:jc w:val="both"/>
        <w:rPr>
          <w:rFonts w:ascii="Times New Roman" w:hAnsi="Times New Roman"/>
          <w:bCs/>
          <w:lang w:val="sr-Cyrl-CS"/>
        </w:rPr>
      </w:pPr>
    </w:p>
    <w:p w:rsidR="00352E75" w:rsidRDefault="0017584D" w:rsidP="00352E75">
      <w:pPr>
        <w:ind w:right="74" w:firstLine="360"/>
        <w:jc w:val="both"/>
        <w:rPr>
          <w:rFonts w:ascii="Times New Roman" w:hAnsi="Times New Roman"/>
          <w:bCs/>
          <w:lang w:val="sr-Cyrl-CS"/>
        </w:rPr>
      </w:pPr>
      <w:r>
        <w:rPr>
          <w:rFonts w:ascii="Times New Roman" w:hAnsi="Times New Roman"/>
          <w:bCs/>
          <w:lang w:val="sr-Cyrl-CS"/>
        </w:rPr>
        <w:t>8</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p>
    <w:p w:rsidR="000D2DA8" w:rsidRDefault="000D2DA8" w:rsidP="00352E75">
      <w:pPr>
        <w:ind w:right="74" w:firstLine="360"/>
        <w:jc w:val="both"/>
        <w:rPr>
          <w:rFonts w:ascii="Times New Roman" w:hAnsi="Times New Roman"/>
          <w:bCs/>
          <w:lang w:val="sr-Cyrl-CS"/>
        </w:rPr>
      </w:pPr>
    </w:p>
    <w:p w:rsidR="00352E75" w:rsidRPr="0038087E" w:rsidRDefault="0017584D" w:rsidP="00352E75">
      <w:pPr>
        <w:ind w:right="74" w:firstLine="360"/>
        <w:jc w:val="both"/>
        <w:rPr>
          <w:rFonts w:ascii="Times New Roman" w:hAnsi="Times New Roman"/>
          <w:b/>
          <w:bCs/>
          <w:lang w:val="sr-Cyrl-CS"/>
        </w:rPr>
      </w:pPr>
      <w:r>
        <w:rPr>
          <w:rFonts w:ascii="Times New Roman" w:hAnsi="Times New Roman"/>
          <w:bCs/>
          <w:lang w:val="sr-Cyrl-CS"/>
        </w:rPr>
        <w:t>9</w:t>
      </w:r>
      <w:r w:rsidR="00352E75" w:rsidRPr="006B269C">
        <w:rPr>
          <w:rFonts w:ascii="Times New Roman" w:hAnsi="Times New Roman"/>
          <w:bCs/>
          <w:lang w:val="sr-Cyrl-CS"/>
        </w:rPr>
        <w:t>)</w:t>
      </w:r>
      <w:r w:rsidR="00A96941">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p>
    <w:p w:rsidR="00352E75" w:rsidRDefault="00352E75" w:rsidP="00352E75">
      <w:pPr>
        <w:ind w:right="74" w:firstLine="360"/>
        <w:jc w:val="both"/>
        <w:rPr>
          <w:rFonts w:ascii="Times New Roman" w:hAnsi="Times New Roman"/>
          <w:bCs/>
          <w:lang w:val="sr-Cyrl-CS"/>
        </w:rPr>
      </w:pPr>
    </w:p>
    <w:p w:rsidR="00352E75" w:rsidRPr="006B269C" w:rsidRDefault="0017584D" w:rsidP="00352E75">
      <w:pPr>
        <w:ind w:right="74" w:firstLine="360"/>
        <w:jc w:val="both"/>
        <w:rPr>
          <w:rFonts w:ascii="Times New Roman" w:hAnsi="Times New Roman"/>
          <w:bCs/>
          <w:lang w:val="sr-Cyrl-CS"/>
        </w:rPr>
      </w:pPr>
      <w:r>
        <w:rPr>
          <w:rFonts w:ascii="Times New Roman" w:hAnsi="Times New Roman"/>
          <w:bCs/>
          <w:lang w:val="sr-Cyrl-CS"/>
        </w:rPr>
        <w:t>10</w:t>
      </w:r>
      <w:r w:rsidR="00352E75" w:rsidRPr="006B269C">
        <w:rPr>
          <w:rFonts w:ascii="Times New Roman" w:hAnsi="Times New Roman"/>
          <w:bCs/>
          <w:lang w:val="sr-Cyrl-CS"/>
        </w:rPr>
        <w:t>)</w:t>
      </w:r>
      <w:r w:rsidR="00A96941">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p>
    <w:p w:rsidR="00352E75" w:rsidRPr="006B269C" w:rsidRDefault="00352E75" w:rsidP="00352E75">
      <w:pPr>
        <w:ind w:right="74" w:firstLine="360"/>
        <w:jc w:val="both"/>
        <w:rPr>
          <w:rFonts w:ascii="Times New Roman" w:hAnsi="Times New Roman"/>
          <w:bCs/>
          <w:lang w:val="sr-Cyrl-CS"/>
        </w:rPr>
      </w:pPr>
    </w:p>
    <w:p w:rsidR="00352E75" w:rsidRPr="006B269C" w:rsidRDefault="00ED7781" w:rsidP="00352E75">
      <w:pPr>
        <w:ind w:right="74" w:firstLine="360"/>
        <w:jc w:val="both"/>
        <w:rPr>
          <w:rFonts w:ascii="Times New Roman" w:hAnsi="Times New Roman"/>
          <w:lang w:val="sr-Cyrl-CS"/>
        </w:rPr>
      </w:pPr>
      <w:r>
        <w:rPr>
          <w:rFonts w:ascii="Times New Roman" w:hAnsi="Times New Roman"/>
          <w:bCs/>
          <w:lang w:val="sr-Cyrl-CS"/>
        </w:rPr>
        <w:t>11</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554CE8"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lang w:val="sr-Cyrl-CS"/>
        </w:rPr>
        <w:t>-</w:t>
      </w:r>
      <w:r w:rsidR="00A96941">
        <w:rPr>
          <w:rFonts w:ascii="Times New Roman" w:hAnsi="Times New Roman"/>
          <w:lang w:val="sr-Cyrl-CS"/>
        </w:rPr>
        <w:t xml:space="preserve"> </w:t>
      </w:r>
      <w:r w:rsidRPr="006B269C">
        <w:rPr>
          <w:rFonts w:ascii="Times New Roman" w:hAnsi="Times New Roman"/>
          <w:bCs/>
          <w:lang w:val="sr-Cyrl-CS"/>
        </w:rPr>
        <w:t xml:space="preserve">попуњену, потписану и </w:t>
      </w:r>
      <w:r w:rsidRPr="00554CE8">
        <w:rPr>
          <w:rFonts w:ascii="Times New Roman" w:hAnsi="Times New Roman"/>
          <w:bCs/>
          <w:lang w:val="sr-Cyrl-CS"/>
        </w:rPr>
        <w:t>оверену</w:t>
      </w:r>
      <w:r w:rsidRPr="00554CE8">
        <w:rPr>
          <w:rFonts w:ascii="Times New Roman" w:hAnsi="Times New Roman"/>
          <w:lang w:val="sr-Cyrl-CS"/>
        </w:rPr>
        <w:t xml:space="preserve"> Изјаву да у поступку доделе уговора наступа група понуђача </w:t>
      </w:r>
      <w:r w:rsidRPr="00554CE8">
        <w:rPr>
          <w:rFonts w:ascii="Times New Roman" w:hAnsi="Times New Roman"/>
          <w:bCs/>
          <w:lang w:val="sr-Cyrl-CS"/>
        </w:rPr>
        <w:t>(прилог наведен у конкурсној документацији),</w:t>
      </w:r>
    </w:p>
    <w:p w:rsidR="00352E75" w:rsidRPr="00554CE8" w:rsidRDefault="00352E75" w:rsidP="00352E75">
      <w:pPr>
        <w:tabs>
          <w:tab w:val="left" w:pos="180"/>
        </w:tabs>
        <w:ind w:right="23" w:firstLine="360"/>
        <w:jc w:val="both"/>
        <w:rPr>
          <w:rFonts w:ascii="Times New Roman" w:hAnsi="Times New Roman"/>
          <w:bCs/>
          <w:lang w:val="sr-Cyrl-CS"/>
        </w:rPr>
      </w:pPr>
      <w:r w:rsidRPr="00554CE8">
        <w:rPr>
          <w:rFonts w:ascii="Times New Roman" w:hAnsi="Times New Roman"/>
          <w:bCs/>
          <w:lang w:val="sr-Cyrl-CS"/>
        </w:rPr>
        <w:t>-</w:t>
      </w:r>
      <w:r w:rsidR="00A96941" w:rsidRPr="00554CE8">
        <w:rPr>
          <w:rFonts w:ascii="Times New Roman" w:hAnsi="Times New Roman"/>
          <w:bCs/>
          <w:lang w:val="sr-Cyrl-CS"/>
        </w:rPr>
        <w:t xml:space="preserve"> </w:t>
      </w:r>
      <w:r w:rsidRPr="00554CE8">
        <w:rPr>
          <w:rFonts w:ascii="Times New Roman" w:hAnsi="Times New Roman"/>
          <w:bCs/>
          <w:lang w:val="sr-Cyrl-CS"/>
        </w:rPr>
        <w:t>попуњену, потписану и оверену Изјаву да носилац групе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352E75" w:rsidRPr="006B269C" w:rsidRDefault="00352E75" w:rsidP="00352E75">
      <w:pPr>
        <w:tabs>
          <w:tab w:val="left" w:pos="180"/>
        </w:tabs>
        <w:ind w:right="23" w:firstLine="360"/>
        <w:jc w:val="both"/>
        <w:rPr>
          <w:rFonts w:ascii="Times New Roman" w:hAnsi="Times New Roman"/>
          <w:bCs/>
          <w:lang w:val="sr-Cyrl-CS"/>
        </w:rPr>
      </w:pPr>
      <w:r w:rsidRPr="00554CE8">
        <w:rPr>
          <w:rFonts w:ascii="Times New Roman" w:hAnsi="Times New Roman"/>
          <w:bCs/>
          <w:lang w:val="sr-Cyrl-CS"/>
        </w:rPr>
        <w:t>-</w:t>
      </w:r>
      <w:r w:rsidR="00A96941" w:rsidRPr="00554CE8">
        <w:rPr>
          <w:rFonts w:ascii="Times New Roman" w:hAnsi="Times New Roman"/>
          <w:bCs/>
          <w:lang w:val="sr-Cyrl-CS"/>
        </w:rPr>
        <w:t xml:space="preserve"> </w:t>
      </w:r>
      <w:r w:rsidRPr="00554CE8">
        <w:rPr>
          <w:rFonts w:ascii="Times New Roman" w:hAnsi="Times New Roman"/>
          <w:bCs/>
          <w:lang w:val="sr-Cyrl-CS"/>
        </w:rPr>
        <w:t>попуњену, потписану и оверену Изјаву да члан групе понуђача испуњава законске и остале тражене услове дате под материјалном и кривичном одговорношћу (прилог наведен</w:t>
      </w:r>
      <w:r w:rsidRPr="006B269C">
        <w:rPr>
          <w:rFonts w:ascii="Times New Roman" w:hAnsi="Times New Roman"/>
          <w:bCs/>
          <w:lang w:val="sr-Cyrl-CS"/>
        </w:rPr>
        <w:t xml:space="preserve">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lang w:val="sr-Cyrl-CS"/>
        </w:rPr>
      </w:pPr>
      <w:r>
        <w:rPr>
          <w:rFonts w:ascii="Times New Roman" w:hAnsi="Times New Roman"/>
          <w:lang w:val="sr-Cyrl-CS"/>
        </w:rPr>
        <w:lastRenderedPageBreak/>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p>
    <w:p w:rsidR="00352E75" w:rsidRDefault="00352E75" w:rsidP="00352E75">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sidR="00A96941">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ED7781"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12</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Pr="006B269C"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6B269C" w:rsidRPr="006B269C" w:rsidRDefault="006B269C" w:rsidP="00352E75">
      <w:pPr>
        <w:spacing w:line="276" w:lineRule="auto"/>
        <w:jc w:val="both"/>
        <w:rPr>
          <w:rFonts w:ascii="Times New Roman" w:hAnsi="Times New Roman"/>
          <w:lang w:val="sr-Cyrl-CS"/>
        </w:rPr>
      </w:pP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1D5EBD" w:rsidP="00A96941">
      <w:pPr>
        <w:spacing w:line="276" w:lineRule="auto"/>
        <w:jc w:val="both"/>
        <w:rPr>
          <w:rFonts w:ascii="Times New Roman" w:hAnsi="Times New Roman"/>
        </w:rPr>
      </w:pPr>
      <w:r>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w:t>
      </w:r>
      <w:r w:rsidR="00F17ACC">
        <w:rPr>
          <w:rFonts w:ascii="Times New Roman" w:hAnsi="Times New Roman"/>
          <w:b/>
        </w:rPr>
        <w:t>08</w:t>
      </w:r>
      <w:r w:rsidR="006B7A1E">
        <w:rPr>
          <w:rFonts w:ascii="Times New Roman" w:hAnsi="Times New Roman"/>
          <w:b/>
        </w:rPr>
        <w:t>/018</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A26A2E"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85206">
      <w:pPr>
        <w:ind w:firstLine="34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A96941">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5C12EF">
        <w:rPr>
          <w:rFonts w:ascii="Times New Roman" w:hAnsi="Times New Roman"/>
          <w:sz w:val="20"/>
          <w:szCs w:val="18"/>
        </w:rPr>
        <w:tab/>
      </w:r>
      <w:r w:rsidRPr="00BC3408">
        <w:rPr>
          <w:rFonts w:ascii="Times New Roman" w:hAnsi="Times New Roman"/>
          <w:sz w:val="20"/>
          <w:szCs w:val="18"/>
        </w:rPr>
        <w:t xml:space="preserve"> (потпис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 xml:space="preserve">а.  И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9D4DD5" w:rsidRDefault="00685206" w:rsidP="00A96941">
      <w:pPr>
        <w:spacing w:line="360" w:lineRule="auto"/>
        <w:jc w:val="both"/>
        <w:rPr>
          <w:rFonts w:ascii="Times New Roman" w:hAnsi="Times New Roman"/>
        </w:rPr>
      </w:pPr>
      <w:r w:rsidRPr="000714B3">
        <w:rPr>
          <w:rFonts w:ascii="Times New Roman" w:hAnsi="Times New Roman"/>
        </w:rPr>
        <w:t>да подизвођач  _________________________________</w:t>
      </w:r>
      <w:r w:rsidR="002E6FDE">
        <w:rPr>
          <w:rFonts w:ascii="Times New Roman" w:hAnsi="Times New Roman"/>
        </w:rPr>
        <w:t>__________</w:t>
      </w:r>
      <w:r w:rsidR="009D4DD5">
        <w:rPr>
          <w:rFonts w:ascii="Times New Roman" w:hAnsi="Times New Roman"/>
        </w:rPr>
        <w:t>_______________________________</w:t>
      </w:r>
    </w:p>
    <w:p w:rsidR="00685206" w:rsidRDefault="00685206" w:rsidP="00A96941">
      <w:pPr>
        <w:spacing w:line="360" w:lineRule="auto"/>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w:t>
      </w:r>
      <w:r w:rsidR="00F17ACC">
        <w:rPr>
          <w:rFonts w:ascii="Times New Roman" w:hAnsi="Times New Roman"/>
          <w:b/>
        </w:rPr>
        <w:t>08</w:t>
      </w:r>
      <w:r w:rsidR="009D4DD5">
        <w:rPr>
          <w:rFonts w:ascii="Times New Roman" w:hAnsi="Times New Roman"/>
          <w:b/>
        </w:rPr>
        <w:t>/018</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оверитисамо у случају да</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17584D" w:rsidRDefault="0017584D">
      <w:pPr>
        <w:suppressAutoHyphens w:val="0"/>
        <w:spacing w:after="200" w:line="276" w:lineRule="auto"/>
        <w:rPr>
          <w:rFonts w:ascii="Times New Roman" w:eastAsia="PMingLiU" w:hAnsi="Times New Roman"/>
          <w:b/>
          <w:smallCaps/>
          <w:lang w:val="sr-Latn-CS"/>
        </w:rPr>
      </w:pPr>
      <w:r>
        <w:rPr>
          <w:rFonts w:ascii="Times New Roman" w:hAnsi="Times New Roman"/>
          <w:lang w:val="sr-Latn-CS"/>
        </w:rPr>
        <w:br w:type="page"/>
      </w: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lastRenderedPageBreak/>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85206">
      <w:pPr>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w:t>
      </w:r>
      <w:r w:rsidR="00F17ACC">
        <w:rPr>
          <w:rFonts w:ascii="Times New Roman" w:hAnsi="Times New Roman"/>
          <w:b/>
        </w:rPr>
        <w:t>08</w:t>
      </w:r>
      <w:r w:rsidR="009D4DD5">
        <w:rPr>
          <w:rFonts w:ascii="Times New Roman" w:hAnsi="Times New Roman"/>
          <w:b/>
        </w:rPr>
        <w:t>/018</w:t>
      </w:r>
      <w:r w:rsidRPr="000714B3">
        <w:rPr>
          <w:rFonts w:ascii="Times New Roman" w:hAnsi="Times New Roman"/>
        </w:rPr>
        <w:t xml:space="preserve"> за јавн</w:t>
      </w:r>
      <w:r>
        <w:rPr>
          <w:rFonts w:ascii="Times New Roman" w:hAnsi="Times New Roman"/>
        </w:rPr>
        <w:t xml:space="preserve">у набавку </w:t>
      </w:r>
      <w:r w:rsidR="009D4DD5">
        <w:rPr>
          <w:rFonts w:ascii="Times New Roman" w:hAnsi="Times New Roman"/>
        </w:rPr>
        <w:t xml:space="preserve">канцеларијског </w:t>
      </w:r>
      <w:r w:rsidR="00D6567A">
        <w:rPr>
          <w:rFonts w:ascii="Times New Roman" w:hAnsi="Times New Roman"/>
        </w:rPr>
        <w:t>намештаја</w:t>
      </w:r>
      <w:r>
        <w:rPr>
          <w:rFonts w:ascii="Times New Roman" w:hAnsi="Times New Roman"/>
        </w:rPr>
        <w:t xml:space="preserve"> за потребе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96941">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r w:rsidRPr="00685206">
        <w:rPr>
          <w:rFonts w:ascii="Times New Roman" w:hAnsi="Times New Roman"/>
        </w:rPr>
        <w:t xml:space="preserve">да у поступку доделе уговора бр. </w:t>
      </w:r>
      <w:r w:rsidRPr="00685206">
        <w:rPr>
          <w:rFonts w:ascii="Times New Roman" w:hAnsi="Times New Roman"/>
          <w:b/>
        </w:rPr>
        <w:t>МД–</w:t>
      </w:r>
      <w:r w:rsidR="00F17ACC">
        <w:rPr>
          <w:rFonts w:ascii="Times New Roman" w:hAnsi="Times New Roman"/>
          <w:b/>
        </w:rPr>
        <w:t>08</w:t>
      </w:r>
      <w:r w:rsidR="009D4DD5">
        <w:rPr>
          <w:rFonts w:ascii="Times New Roman" w:hAnsi="Times New Roman"/>
          <w:b/>
        </w:rPr>
        <w:t>/018</w:t>
      </w:r>
      <w:r w:rsidRPr="00685206">
        <w:rPr>
          <w:rFonts w:ascii="Times New Roman" w:hAnsi="Times New Roman"/>
        </w:rPr>
        <w:t xml:space="preserve"> за јавну набавку </w:t>
      </w:r>
      <w:r w:rsidR="009D4DD5">
        <w:rPr>
          <w:rFonts w:ascii="Times New Roman" w:hAnsi="Times New Roman"/>
        </w:rPr>
        <w:t xml:space="preserve">канцеларијског </w:t>
      </w:r>
      <w:r w:rsidR="00D6567A">
        <w:rPr>
          <w:rFonts w:ascii="Times New Roman" w:hAnsi="Times New Roman"/>
        </w:rPr>
        <w:t>намештаја</w:t>
      </w:r>
      <w:r w:rsidRPr="00685206">
        <w:rPr>
          <w:rFonts w:ascii="Times New Roman" w:hAnsi="Times New Roman"/>
        </w:rPr>
        <w:t xml:space="preserve"> за потребе 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из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НЕ НАСТУПА</w:t>
      </w:r>
      <w:r w:rsidRPr="00685206">
        <w:rPr>
          <w:rFonts w:ascii="Times New Roman" w:hAnsi="Times New Roman"/>
        </w:rPr>
        <w:t xml:space="preserve"> са подизвођачем.</w:t>
      </w:r>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  дана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A96941">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96941">
        <w:rPr>
          <w:rFonts w:ascii="Times New Roman" w:hAnsi="Times New Roman"/>
        </w:rPr>
        <w:tab/>
      </w:r>
      <w:r w:rsidR="00685206" w:rsidRPr="00BC3408">
        <w:rPr>
          <w:rFonts w:ascii="Times New Roman" w:hAnsi="Times New Roman"/>
          <w:sz w:val="20"/>
        </w:rPr>
        <w:t>(потпис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A96941">
      <w:pPr>
        <w:spacing w:line="276" w:lineRule="auto"/>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sidRPr="000714B3">
        <w:rPr>
          <w:rFonts w:ascii="Times New Roman" w:hAnsi="Times New Roman"/>
          <w:b/>
          <w:lang w:val="ru-RU"/>
        </w:rPr>
        <w:t xml:space="preserve">И КВАЛИТЕТ ИСПОРУЧЕНИХ ДОБАРА </w:t>
      </w:r>
      <w:r w:rsidRPr="000714B3">
        <w:rPr>
          <w:rFonts w:ascii="Times New Roman" w:hAnsi="Times New Roman"/>
        </w:rPr>
        <w:t xml:space="preserve">за јавну набавку бр. </w:t>
      </w:r>
      <w:r w:rsidRPr="000714B3">
        <w:rPr>
          <w:rFonts w:ascii="Times New Roman" w:hAnsi="Times New Roman"/>
          <w:b/>
        </w:rPr>
        <w:t>МД–</w:t>
      </w:r>
      <w:r w:rsidR="00F17ACC">
        <w:rPr>
          <w:rFonts w:ascii="Times New Roman" w:hAnsi="Times New Roman"/>
          <w:b/>
        </w:rPr>
        <w:t>08</w:t>
      </w:r>
      <w:r w:rsidR="009D4DD5">
        <w:rPr>
          <w:rFonts w:ascii="Times New Roman" w:hAnsi="Times New Roman"/>
          <w:b/>
        </w:rPr>
        <w:t>/018</w:t>
      </w:r>
      <w:r>
        <w:rPr>
          <w:rFonts w:ascii="Times New Roman" w:hAnsi="Times New Roman"/>
        </w:rPr>
        <w:t xml:space="preserve">- набавка </w:t>
      </w:r>
      <w:r w:rsidR="009D4DD5">
        <w:rPr>
          <w:rFonts w:ascii="Times New Roman" w:hAnsi="Times New Roman"/>
        </w:rPr>
        <w:t xml:space="preserve">канцеларијског </w:t>
      </w:r>
      <w:r w:rsidR="00D6567A">
        <w:rPr>
          <w:rFonts w:ascii="Times New Roman" w:hAnsi="Times New Roman"/>
        </w:rPr>
        <w:t>намештаја</w:t>
      </w:r>
      <w:r>
        <w:rPr>
          <w:rFonts w:ascii="Times New Roman" w:hAnsi="Times New Roman"/>
        </w:rPr>
        <w:t xml:space="preserve"> за потребе </w:t>
      </w:r>
      <w:r w:rsidRPr="000714B3">
        <w:rPr>
          <w:rFonts w:ascii="Times New Roman" w:hAnsi="Times New Roman"/>
        </w:rPr>
        <w:t>Природно-математичког факултета у Нишу</w:t>
      </w:r>
      <w:r>
        <w:rPr>
          <w:rFonts w:ascii="Times New Roman" w:hAnsi="Times New Roman"/>
        </w:rPr>
        <w:t>.</w:t>
      </w:r>
    </w:p>
    <w:p w:rsidR="00685206" w:rsidRDefault="00685206" w:rsidP="00A96941">
      <w:pPr>
        <w:spacing w:line="276" w:lineRule="auto"/>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(потпис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1D5EBD" w:rsidRDefault="001D5EBD">
      <w:pPr>
        <w:suppressAutoHyphens w:val="0"/>
        <w:spacing w:after="200" w:line="276" w:lineRule="auto"/>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rPr>
        <w:t>10</w:t>
      </w:r>
      <w:r w:rsidRPr="006B269C">
        <w:rPr>
          <w:rFonts w:ascii="Times New Roman" w:hAnsi="Times New Roman"/>
          <w:b/>
          <w:lang w:val="sr-Cyrl-CS"/>
        </w:rPr>
        <w:t xml:space="preserve">. ПОДАЦИ О ПОНУЂАЧУ </w:t>
      </w:r>
      <w:r w:rsidRPr="006B269C">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Текући рачун понуђача и назив банке____</w:t>
      </w:r>
      <w:r w:rsidR="006F1AE6">
        <w:rPr>
          <w:rFonts w:ascii="Times New Roman" w:hAnsi="Times New Roman"/>
          <w:lang w:val="sr-Cyrl-CS"/>
        </w:rPr>
        <w:t>_____________________________</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9D4DD5">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6B269C" w:rsidRPr="006B269C">
        <w:rPr>
          <w:rFonts w:ascii="Times New Roman" w:hAnsi="Times New Roman"/>
          <w:lang w:val="sr-Cyrl-CS"/>
        </w:rPr>
        <w:t>М.П.____________________</w:t>
      </w:r>
    </w:p>
    <w:p w:rsidR="006B269C" w:rsidRPr="006B269C" w:rsidRDefault="00CE1EAC" w:rsidP="006B269C">
      <w:pPr>
        <w:jc w:val="both"/>
        <w:rPr>
          <w:rFonts w:ascii="Times New Roman" w:hAnsi="Times New Roman"/>
          <w:lang w:val="sr-Cyrl-CS"/>
        </w:rPr>
      </w:pPr>
      <w:r>
        <w:rPr>
          <w:rFonts w:ascii="Times New Roman" w:hAnsi="Times New Roman"/>
          <w:sz w:val="20"/>
          <w:lang w:val="sr-Cyrl-CS"/>
        </w:rPr>
        <w:tab/>
      </w:r>
      <w:r>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t xml:space="preserve">           </w:t>
      </w:r>
      <w:r w:rsidR="006B269C"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 xml:space="preserve">да у поступку доделе уговора за јавну набавку </w:t>
      </w:r>
      <w:r w:rsidR="009D4DD5">
        <w:rPr>
          <w:rFonts w:ascii="Times New Roman" w:hAnsi="Times New Roman"/>
          <w:lang w:val="sr-Cyrl-CS"/>
        </w:rPr>
        <w:t xml:space="preserve">канцеларијског </w:t>
      </w:r>
      <w:r w:rsidR="00D6567A">
        <w:rPr>
          <w:rFonts w:ascii="Times New Roman" w:hAnsi="Times New Roman"/>
          <w:lang w:val="sr-Cyrl-CS"/>
        </w:rPr>
        <w:t>намештаја</w:t>
      </w:r>
      <w:r w:rsidRPr="006B269C">
        <w:rPr>
          <w:rFonts w:ascii="Times New Roman" w:hAnsi="Times New Roman"/>
          <w:lang w:val="sr-Cyrl-CS"/>
        </w:rPr>
        <w:t xml:space="preserve"> за потребе</w:t>
      </w:r>
      <w:r w:rsidR="00A96941">
        <w:rPr>
          <w:rFonts w:ascii="Times New Roman" w:hAnsi="Times New Roman"/>
          <w:lang w:val="sr-Cyrl-CS"/>
        </w:rPr>
        <w:t xml:space="preserve"> </w:t>
      </w:r>
      <w:r w:rsidRPr="006B269C">
        <w:rPr>
          <w:rFonts w:ascii="Times New Roman" w:hAnsi="Times New Roman"/>
          <w:lang w:val="sr-Cyrl-CS"/>
        </w:rPr>
        <w:t>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w:t>
      </w:r>
      <w:r w:rsidR="00554CE8">
        <w:rPr>
          <w:rFonts w:ascii="Times New Roman" w:hAnsi="Times New Roman"/>
          <w:b/>
          <w:u w:val="double"/>
        </w:rPr>
        <w:t xml:space="preserve"> </w:t>
      </w:r>
      <w:r w:rsidR="00CE5383" w:rsidRPr="000714B3">
        <w:rPr>
          <w:rFonts w:ascii="Times New Roman" w:hAnsi="Times New Roman"/>
          <w:b/>
          <w:u w:val="double"/>
        </w:rPr>
        <w:t>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w:t>
      </w:r>
      <w:r w:rsidR="00F17ACC">
        <w:rPr>
          <w:rFonts w:ascii="Times New Roman" w:hAnsi="Times New Roman"/>
          <w:b/>
        </w:rPr>
        <w:t>____________ из _______________</w:t>
      </w:r>
      <w:r w:rsidRPr="000714B3">
        <w:rPr>
          <w:rFonts w:ascii="Times New Roman" w:hAnsi="Times New Roman"/>
          <w:b/>
        </w:rPr>
        <w:t>,</w:t>
      </w:r>
      <w:r w:rsidR="00F17ACC">
        <w:rPr>
          <w:rFonts w:ascii="Times New Roman" w:hAnsi="Times New Roman"/>
          <w:b/>
        </w:rPr>
        <w:t xml:space="preserve"> </w:t>
      </w:r>
      <w:r w:rsidRPr="000714B3">
        <w:rPr>
          <w:rFonts w:ascii="Times New Roman" w:hAnsi="Times New Roman"/>
          <w:b/>
        </w:rPr>
        <w:t>ул.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96941">
        <w:rPr>
          <w:rFonts w:ascii="Times New Roman" w:hAnsi="Times New Roman"/>
        </w:rPr>
        <w:tab/>
      </w:r>
      <w:r w:rsidRPr="000714B3">
        <w:rPr>
          <w:rFonts w:ascii="Times New Roman" w:hAnsi="Times New Roman"/>
          <w:b/>
        </w:rPr>
        <w:t xml:space="preserve">П О Н У Ђ А Ч </w:t>
      </w:r>
    </w:p>
    <w:p w:rsidR="00CE5383" w:rsidRPr="0011184D"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w:t>
      </w:r>
      <w:r w:rsidR="00554CE8">
        <w:rPr>
          <w:rFonts w:ascii="Times New Roman" w:hAnsi="Times New Roman"/>
          <w:b/>
          <w:u w:val="double"/>
        </w:rPr>
        <w:t xml:space="preserve"> </w:t>
      </w:r>
      <w:r w:rsidRPr="000714B3">
        <w:rPr>
          <w:rFonts w:ascii="Times New Roman" w:hAnsi="Times New Roman"/>
          <w:b/>
          <w:u w:val="double"/>
        </w:rPr>
        <w:t>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w:t>
      </w:r>
      <w:r w:rsidR="00F17ACC">
        <w:rPr>
          <w:rFonts w:ascii="Times New Roman" w:hAnsi="Times New Roman"/>
          <w:b/>
        </w:rPr>
        <w:t>____________ из _______________</w:t>
      </w:r>
      <w:r w:rsidRPr="000714B3">
        <w:rPr>
          <w:rFonts w:ascii="Times New Roman" w:hAnsi="Times New Roman"/>
          <w:b/>
        </w:rPr>
        <w:t>,</w:t>
      </w:r>
      <w:r w:rsidR="00F17ACC">
        <w:rPr>
          <w:rFonts w:ascii="Times New Roman" w:hAnsi="Times New Roman"/>
          <w:b/>
        </w:rPr>
        <w:t xml:space="preserve"> </w:t>
      </w:r>
      <w:r w:rsidRPr="000714B3">
        <w:rPr>
          <w:rFonts w:ascii="Times New Roman" w:hAnsi="Times New Roman"/>
          <w:b/>
        </w:rPr>
        <w:t>ул.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96941">
        <w:rPr>
          <w:rFonts w:ascii="Times New Roman" w:hAnsi="Times New Roman"/>
        </w:rPr>
        <w:tab/>
      </w:r>
      <w:r w:rsidR="00A96941">
        <w:rPr>
          <w:rFonts w:ascii="Times New Roman" w:hAnsi="Times New Roman"/>
        </w:rPr>
        <w:tab/>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w:t>
      </w:r>
      <w:r w:rsidR="00F17ACC">
        <w:rPr>
          <w:rFonts w:ascii="Times New Roman" w:hAnsi="Times New Roman"/>
          <w:b/>
        </w:rPr>
        <w:t>____________ из _______________</w:t>
      </w:r>
      <w:r w:rsidRPr="000714B3">
        <w:rPr>
          <w:rFonts w:ascii="Times New Roman" w:hAnsi="Times New Roman"/>
          <w:b/>
        </w:rPr>
        <w:t>,</w:t>
      </w:r>
      <w:r w:rsidR="00F17ACC">
        <w:rPr>
          <w:rFonts w:ascii="Times New Roman" w:hAnsi="Times New Roman"/>
          <w:b/>
        </w:rPr>
        <w:t xml:space="preserve"> </w:t>
      </w:r>
      <w:r w:rsidRPr="000714B3">
        <w:rPr>
          <w:rFonts w:ascii="Times New Roman" w:hAnsi="Times New Roman"/>
          <w:b/>
        </w:rPr>
        <w:t>ул.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A96941"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5383"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w:t>
      </w:r>
      <w:r w:rsidR="00F17ACC">
        <w:rPr>
          <w:rFonts w:ascii="Times New Roman" w:hAnsi="Times New Roman"/>
          <w:b/>
        </w:rPr>
        <w:t>____________ из _______________</w:t>
      </w:r>
      <w:r w:rsidRPr="000714B3">
        <w:rPr>
          <w:rFonts w:ascii="Times New Roman" w:hAnsi="Times New Roman"/>
          <w:b/>
        </w:rPr>
        <w:t>,</w:t>
      </w:r>
      <w:r w:rsidR="00F17ACC">
        <w:rPr>
          <w:rFonts w:ascii="Times New Roman" w:hAnsi="Times New Roman"/>
          <w:b/>
        </w:rPr>
        <w:t xml:space="preserve"> </w:t>
      </w:r>
      <w:r w:rsidRPr="000714B3">
        <w:rPr>
          <w:rFonts w:ascii="Times New Roman" w:hAnsi="Times New Roman"/>
          <w:b/>
        </w:rPr>
        <w:t>ул.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F17ACC"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p>
    <w:p w:rsidR="00CE5383" w:rsidRPr="000714B3" w:rsidRDefault="00F17ACC"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5383"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И  З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CE5383">
      <w:pPr>
        <w:jc w:val="both"/>
        <w:rPr>
          <w:rFonts w:ascii="Times New Roman" w:hAnsi="Times New Roman"/>
        </w:rPr>
      </w:pPr>
      <w:r>
        <w:rPr>
          <w:rFonts w:ascii="Times New Roman" w:hAnsi="Times New Roman"/>
        </w:rPr>
        <w:t>да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F17ACC">
        <w:rPr>
          <w:rFonts w:ascii="Times New Roman" w:hAnsi="Times New Roman"/>
          <w:b/>
        </w:rPr>
        <w:t>08</w:t>
      </w:r>
      <w:r w:rsidR="009D4DD5">
        <w:rPr>
          <w:rFonts w:ascii="Times New Roman" w:hAnsi="Times New Roman"/>
          <w:b/>
        </w:rPr>
        <w:t>/018</w:t>
      </w:r>
      <w:r w:rsidRPr="000714B3">
        <w:rPr>
          <w:rFonts w:ascii="Times New Roman" w:hAnsi="Times New Roman"/>
        </w:rPr>
        <w:t>:</w:t>
      </w:r>
    </w:p>
    <w:p w:rsidR="005A1ABA" w:rsidRPr="005A1ABA" w:rsidRDefault="005A1ABA" w:rsidP="00CE5383">
      <w:pPr>
        <w:jc w:val="both"/>
        <w:rPr>
          <w:rFonts w:ascii="Times New Roman" w:hAnsi="Times New Roman"/>
        </w:rPr>
      </w:pP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CE5383">
      <w:pPr>
        <w:ind w:firstLine="34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Pr="002202F4" w:rsidRDefault="00CE5383"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A96941">
        <w:rPr>
          <w:rFonts w:ascii="Times New Roman" w:hAnsi="Times New Roman"/>
        </w:rPr>
        <w:t xml:space="preserve">    </w:t>
      </w:r>
      <w:r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r>
      <w:r w:rsidR="00A96941">
        <w:rPr>
          <w:rFonts w:ascii="Times New Roman" w:hAnsi="Times New Roman"/>
          <w:sz w:val="16"/>
          <w:szCs w:val="16"/>
        </w:rPr>
        <w:tab/>
      </w:r>
      <w:r w:rsidR="00CE5383" w:rsidRPr="00BC3408">
        <w:rPr>
          <w:rFonts w:ascii="Times New Roman" w:hAnsi="Times New Roman"/>
          <w:sz w:val="20"/>
          <w:szCs w:val="16"/>
        </w:rPr>
        <w:t>(потпис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A96941" w:rsidRDefault="00A96941" w:rsidP="00CE5383">
      <w:pPr>
        <w:ind w:firstLine="340"/>
        <w:jc w:val="both"/>
        <w:rPr>
          <w:rFonts w:ascii="Times New Roman" w:hAnsi="Times New Roman"/>
          <w:b/>
          <w:bCs/>
          <w:u w:val="double"/>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CE5383" w:rsidRDefault="00CE5383" w:rsidP="00CE5383">
      <w:pPr>
        <w:jc w:val="center"/>
        <w:rPr>
          <w:rFonts w:ascii="Times New Roman" w:hAnsi="Times New Roman"/>
          <w:b/>
        </w:rPr>
      </w:pPr>
      <w:r>
        <w:rPr>
          <w:rFonts w:ascii="Times New Roman" w:hAnsi="Times New Roman"/>
          <w:b/>
        </w:rPr>
        <w:lastRenderedPageBreak/>
        <w:t>12а</w:t>
      </w:r>
      <w:r w:rsidRPr="000714B3">
        <w:rPr>
          <w:rFonts w:ascii="Times New Roman" w:hAnsi="Times New Roman"/>
          <w:b/>
        </w:rPr>
        <w:t>.  И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CE5383">
      <w:pPr>
        <w:jc w:val="both"/>
        <w:rPr>
          <w:rFonts w:ascii="Times New Roman" w:hAnsi="Times New Roman"/>
        </w:rPr>
      </w:pPr>
      <w:r>
        <w:rPr>
          <w:rFonts w:ascii="Times New Roman" w:hAnsi="Times New Roman"/>
        </w:rPr>
        <w:t>д</w:t>
      </w:r>
      <w:r w:rsidR="00CE5383">
        <w:rPr>
          <w:rFonts w:ascii="Times New Roman" w:hAnsi="Times New Roman"/>
        </w:rPr>
        <w:t>а члан групе понуђача _________________________________________________________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F17ACC">
        <w:rPr>
          <w:rFonts w:ascii="Times New Roman" w:hAnsi="Times New Roman"/>
          <w:b/>
        </w:rPr>
        <w:t>08</w:t>
      </w:r>
      <w:r w:rsidR="009D4DD5">
        <w:rPr>
          <w:rFonts w:ascii="Times New Roman" w:hAnsi="Times New Roman"/>
          <w:b/>
        </w:rPr>
        <w:t>/018</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CE5383">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761F7">
        <w:rPr>
          <w:rFonts w:ascii="Times New Roman" w:hAnsi="Times New Roman"/>
        </w:rPr>
        <w:tab/>
      </w:r>
      <w:r w:rsidR="00A96941">
        <w:rPr>
          <w:rFonts w:ascii="Times New Roman" w:hAnsi="Times New Roman"/>
        </w:rPr>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Pr="00BC3408">
        <w:rPr>
          <w:rFonts w:ascii="Times New Roman" w:hAnsi="Times New Roman"/>
          <w:sz w:val="20"/>
          <w:szCs w:val="16"/>
        </w:rPr>
        <w:t>(потпис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p>
    <w:p w:rsidR="006B269C" w:rsidRPr="006B269C" w:rsidRDefault="00CE5383"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C702AD" w:rsidP="006B269C">
      <w:pPr>
        <w:rPr>
          <w:rFonts w:ascii="Times New Roman" w:hAnsi="Times New Roman"/>
          <w:sz w:val="20"/>
          <w:lang w:val="sr-Cyrl-CS"/>
        </w:rPr>
      </w:pPr>
      <w:r>
        <w:rPr>
          <w:rFonts w:ascii="Times New Roman" w:hAnsi="Times New Roman"/>
          <w:sz w:val="20"/>
          <w:lang w:val="sr-Cyrl-CS"/>
        </w:rPr>
        <w:tab/>
      </w:r>
      <w:r>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6B269C"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A96941" w:rsidP="006B269C">
      <w:pPr>
        <w:rPr>
          <w:rFonts w:ascii="Times New Roman" w:hAnsi="Times New Roman"/>
          <w:sz w:val="20"/>
          <w:lang w:val="sr-Cyrl-CS"/>
        </w:rPr>
      </w:pP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sidR="006B269C"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 xml:space="preserve">ења.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 xml:space="preserve">Понуђач може да у оквиру понуде достави укупан износ и структуру трошкова припремања понуде.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 xml:space="preserve">ач и не може тражити од наручиоца накнаду трошкова. </w:t>
      </w:r>
    </w:p>
    <w:p w:rsidR="006B269C" w:rsidRPr="006B269C" w:rsidRDefault="006B269C" w:rsidP="006B269C">
      <w:pPr>
        <w:ind w:firstLine="34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техничкимспецификацијаманаручиоца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269C">
      <w:pPr>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М.П.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(потпис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xml:space="preserve">, у поступку јавне набавке </w:t>
      </w:r>
      <w:r w:rsidR="009D4DD5">
        <w:rPr>
          <w:rFonts w:ascii="Times New Roman" w:hAnsi="Times New Roman"/>
          <w:b/>
          <w:color w:val="000000"/>
          <w:lang w:val="sr-Cyrl-CS"/>
        </w:rPr>
        <w:t xml:space="preserve">канцеларијског </w:t>
      </w:r>
      <w:r w:rsidR="00D6567A">
        <w:rPr>
          <w:rFonts w:ascii="Times New Roman" w:hAnsi="Times New Roman"/>
          <w:b/>
          <w:color w:val="000000"/>
          <w:lang w:val="sr-Cyrl-CS"/>
        </w:rPr>
        <w:t>намештаја</w:t>
      </w:r>
      <w:r w:rsidRPr="006B269C">
        <w:rPr>
          <w:rFonts w:ascii="Times New Roman" w:hAnsi="Times New Roman"/>
          <w:b/>
          <w:lang w:val="sr-Cyrl-CS"/>
        </w:rPr>
        <w:t xml:space="preserve"> за потребе Природно-математичког факултета </w:t>
      </w:r>
      <w:r w:rsidR="005F3627">
        <w:rPr>
          <w:rFonts w:ascii="Times New Roman" w:hAnsi="Times New Roman"/>
          <w:b/>
          <w:color w:val="000000"/>
          <w:lang w:val="sr-Cyrl-CS"/>
        </w:rPr>
        <w:t>број МД-</w:t>
      </w:r>
      <w:r w:rsidR="00F17ACC">
        <w:rPr>
          <w:rFonts w:ascii="Times New Roman" w:hAnsi="Times New Roman"/>
          <w:b/>
          <w:color w:val="000000"/>
          <w:lang w:val="sr-Cyrl-CS"/>
        </w:rPr>
        <w:t>08</w:t>
      </w:r>
      <w:r w:rsidR="009D4DD5">
        <w:rPr>
          <w:rFonts w:ascii="Times New Roman" w:hAnsi="Times New Roman"/>
          <w:b/>
          <w:color w:val="000000"/>
          <w:lang w:val="sr-Cyrl-CS"/>
        </w:rPr>
        <w:t>/018</w:t>
      </w:r>
      <w:r w:rsidRPr="006B269C">
        <w:rPr>
          <w:rFonts w:ascii="Times New Roman" w:hAnsi="Times New Roman"/>
          <w:b/>
          <w:color w:val="000000"/>
        </w:rPr>
        <w:t xml:space="preserve"> поднео независно, без договора садругим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5F3627" w:rsidP="005F3627">
      <w:pPr>
        <w:autoSpaceDE w:val="0"/>
        <w:ind w:firstLine="720"/>
        <w:jc w:val="both"/>
        <w:rPr>
          <w:rFonts w:ascii="Times New Roman" w:hAnsi="Times New Roman"/>
          <w:bCs/>
          <w:i/>
          <w:i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r>
      <w:r w:rsidR="000513E7">
        <w:rPr>
          <w:rFonts w:ascii="Times New Roman" w:hAnsi="Times New Roman"/>
        </w:rPr>
        <w:tab/>
      </w:r>
      <w:r w:rsidR="000513E7">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CE1EAC" w:rsidP="00BC3408">
      <w:pPr>
        <w:jc w:val="both"/>
        <w:rPr>
          <w:rFonts w:ascii="Times New Roman" w:hAnsi="Times New Roman"/>
        </w:rPr>
      </w:pPr>
      <w:r>
        <w:rPr>
          <w:rFonts w:ascii="Times New Roman" w:hAnsi="Times New Roman"/>
        </w:rPr>
        <w:t xml:space="preserve">                          М.П.</w:t>
      </w:r>
      <w:r w:rsidR="005F3627" w:rsidRPr="000714B3">
        <w:rPr>
          <w:rFonts w:ascii="Times New Roman" w:hAnsi="Times New Roman"/>
        </w:rPr>
        <w:t xml:space="preserve">_________________________                                                                                                                                                                                                                                                                                                                        </w:t>
      </w:r>
      <w:r w:rsidR="005F3627">
        <w:rPr>
          <w:rFonts w:ascii="Times New Roman" w:hAnsi="Times New Roman"/>
          <w:sz w:val="16"/>
          <w:szCs w:val="16"/>
        </w:rPr>
        <w:tab/>
      </w:r>
      <w:r w:rsidR="005F3627">
        <w:rPr>
          <w:rFonts w:ascii="Times New Roman" w:hAnsi="Times New Roman"/>
          <w:sz w:val="16"/>
          <w:szCs w:val="16"/>
        </w:rPr>
        <w:tab/>
      </w:r>
      <w:r w:rsidR="000513E7">
        <w:rPr>
          <w:rFonts w:ascii="Times New Roman" w:hAnsi="Times New Roman"/>
          <w:sz w:val="16"/>
          <w:szCs w:val="16"/>
        </w:rPr>
        <w:tab/>
      </w:r>
      <w:r w:rsidR="000513E7" w:rsidRPr="00BC3408">
        <w:rPr>
          <w:rFonts w:ascii="Times New Roman" w:hAnsi="Times New Roman"/>
          <w:sz w:val="20"/>
          <w:szCs w:val="16"/>
        </w:rPr>
        <w:t xml:space="preserve"> </w:t>
      </w:r>
      <w:r w:rsidR="005F3627"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(име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из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r w:rsidRPr="00375C07">
        <w:rPr>
          <w:rFonts w:ascii="Times New Roman" w:hAnsi="Times New Roman"/>
        </w:rPr>
        <w:t>из ________________, може да учествује у поступку доделе уговора за јавну набавку</w:t>
      </w:r>
      <w:r w:rsidR="000513E7">
        <w:rPr>
          <w:rFonts w:ascii="Times New Roman" w:hAnsi="Times New Roman"/>
        </w:rPr>
        <w:t xml:space="preserve"> </w:t>
      </w:r>
      <w:r w:rsidR="009D4DD5">
        <w:rPr>
          <w:rFonts w:ascii="Times New Roman" w:hAnsi="Times New Roman"/>
        </w:rPr>
        <w:t xml:space="preserve">канцеларијског </w:t>
      </w:r>
      <w:r w:rsidR="0043537B">
        <w:rPr>
          <w:rFonts w:ascii="Times New Roman" w:hAnsi="Times New Roman"/>
        </w:rPr>
        <w:t>намештаја</w:t>
      </w:r>
      <w:r>
        <w:rPr>
          <w:rFonts w:ascii="Times New Roman" w:hAnsi="Times New Roman"/>
        </w:rPr>
        <w:t xml:space="preserve"> за потребе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r>
        <w:rPr>
          <w:rFonts w:ascii="Times New Roman" w:hAnsi="Times New Roman"/>
        </w:rPr>
        <w:t>М</w:t>
      </w:r>
      <w:r w:rsidRPr="00375C07">
        <w:rPr>
          <w:rFonts w:ascii="Times New Roman" w:hAnsi="Times New Roman"/>
        </w:rPr>
        <w:t>Д–</w:t>
      </w:r>
      <w:r w:rsidR="00F17ACC">
        <w:rPr>
          <w:rFonts w:ascii="Times New Roman" w:hAnsi="Times New Roman"/>
        </w:rPr>
        <w:t>08</w:t>
      </w:r>
      <w:r w:rsidR="009D4DD5">
        <w:rPr>
          <w:rFonts w:ascii="Times New Roman" w:hAnsi="Times New Roman"/>
        </w:rPr>
        <w:t>/018</w:t>
      </w:r>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r w:rsidRPr="00375C07">
        <w:rPr>
          <w:rFonts w:ascii="Times New Roman" w:hAnsi="Times New Roman"/>
        </w:rPr>
        <w:t>Пуномоћник има овлашћења да предузима све радње у поступку јавног отварања понуда.</w:t>
      </w:r>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r w:rsidRPr="00375C07">
        <w:rPr>
          <w:rFonts w:ascii="Times New Roman" w:hAnsi="Times New Roman"/>
        </w:rPr>
        <w:t>Овлашћење важи до окончања поступка наведене јавне набавке и у друге сврхе се не може користити.</w:t>
      </w: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0513E7">
        <w:rPr>
          <w:rFonts w:ascii="Times New Roman" w:hAnsi="Times New Roman"/>
        </w:rPr>
        <w:tab/>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000513E7">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5F3627" w:rsidRDefault="005F3627">
      <w:pPr>
        <w:suppressAutoHyphens w:val="0"/>
        <w:spacing w:after="200" w:line="276" w:lineRule="auto"/>
        <w:rPr>
          <w:rFonts w:ascii="Times New Roman" w:hAnsi="Times New Roman"/>
          <w:b/>
          <w:bCs/>
        </w:rPr>
      </w:pPr>
      <w:r>
        <w:rPr>
          <w:rFonts w:ascii="Times New Roman" w:hAnsi="Times New Roman"/>
          <w:b/>
          <w:bCs/>
        </w:rPr>
        <w:br w:type="page"/>
      </w:r>
    </w:p>
    <w:p w:rsidR="00DB3396" w:rsidRDefault="00DB3396" w:rsidP="00DB3396">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МОДЕЛ  УГОВОРА</w:t>
      </w:r>
    </w:p>
    <w:p w:rsidR="00DB3396" w:rsidRPr="000D0ABF" w:rsidRDefault="00DB3396" w:rsidP="00DB3396">
      <w:pPr>
        <w:jc w:val="center"/>
        <w:rPr>
          <w:rFonts w:ascii="Times New Roman" w:hAnsi="Times New Roman"/>
          <w:b/>
          <w:bCs/>
        </w:rPr>
      </w:pPr>
    </w:p>
    <w:p w:rsidR="00DB3396" w:rsidRPr="006B269C" w:rsidRDefault="00DB3396" w:rsidP="00DB3396">
      <w:pPr>
        <w:jc w:val="center"/>
        <w:rPr>
          <w:rFonts w:ascii="Times New Roman" w:hAnsi="Times New Roman"/>
          <w:b/>
          <w:bCs/>
          <w:lang w:val="sr-Cyrl-CS"/>
        </w:rPr>
      </w:pPr>
      <w:r>
        <w:rPr>
          <w:rFonts w:ascii="Times New Roman" w:hAnsi="Times New Roman"/>
          <w:b/>
          <w:bCs/>
          <w:lang w:val="sr-Cyrl-CS"/>
        </w:rPr>
        <w:t xml:space="preserve">количинска </w:t>
      </w:r>
      <w:r w:rsidRPr="006B269C">
        <w:rPr>
          <w:rFonts w:ascii="Times New Roman" w:hAnsi="Times New Roman"/>
          <w:b/>
          <w:bCs/>
          <w:lang w:val="sr-Cyrl-CS"/>
        </w:rPr>
        <w:t xml:space="preserve">набавка </w:t>
      </w:r>
      <w:r w:rsidR="009D4DD5">
        <w:rPr>
          <w:rFonts w:ascii="Times New Roman" w:hAnsi="Times New Roman"/>
          <w:b/>
          <w:bCs/>
          <w:lang w:val="sr-Cyrl-CS"/>
        </w:rPr>
        <w:t xml:space="preserve">канцеларијског </w:t>
      </w:r>
      <w:r w:rsidR="000F3A28">
        <w:rPr>
          <w:rFonts w:ascii="Times New Roman" w:hAnsi="Times New Roman"/>
          <w:b/>
          <w:bCs/>
          <w:lang w:val="sr-Cyrl-CS"/>
        </w:rPr>
        <w:t>намештаја (партија.....)</w:t>
      </w:r>
    </w:p>
    <w:p w:rsidR="00DB3396" w:rsidRPr="006B269C" w:rsidRDefault="00DB3396" w:rsidP="00DB3396">
      <w:pPr>
        <w:jc w:val="center"/>
        <w:rPr>
          <w:rFonts w:ascii="Times New Roman" w:hAnsi="Times New Roman"/>
          <w:b/>
          <w:lang w:val="ru-RU"/>
        </w:rPr>
      </w:pPr>
    </w:p>
    <w:p w:rsidR="00D06C6B" w:rsidRDefault="00D06C6B" w:rsidP="00DB3396">
      <w:pPr>
        <w:pStyle w:val="Subtitle"/>
        <w:ind w:firstLine="720"/>
        <w:jc w:val="left"/>
        <w:rPr>
          <w:b w:val="0"/>
          <w:bCs w:val="0"/>
          <w:sz w:val="24"/>
        </w:rPr>
      </w:pPr>
    </w:p>
    <w:p w:rsidR="00DB3396" w:rsidRPr="006B269C" w:rsidRDefault="00DB3396" w:rsidP="00DB3396">
      <w:pPr>
        <w:pStyle w:val="Subtitle"/>
        <w:ind w:firstLine="720"/>
        <w:jc w:val="left"/>
        <w:rPr>
          <w:b w:val="0"/>
          <w:bCs w:val="0"/>
          <w:sz w:val="24"/>
        </w:rPr>
      </w:pPr>
      <w:r w:rsidRPr="006B269C">
        <w:rPr>
          <w:b w:val="0"/>
          <w:bCs w:val="0"/>
          <w:sz w:val="24"/>
        </w:rPr>
        <w:t>Закључен у Нишу између следећих уговорних страна:</w:t>
      </w:r>
    </w:p>
    <w:p w:rsidR="00DB3396" w:rsidRPr="006B269C" w:rsidRDefault="00DB3396" w:rsidP="00DB3396">
      <w:pPr>
        <w:pStyle w:val="Subtitle"/>
        <w:jc w:val="left"/>
        <w:rPr>
          <w:b w:val="0"/>
          <w:bCs w:val="0"/>
          <w:sz w:val="24"/>
        </w:rPr>
      </w:pPr>
    </w:p>
    <w:p w:rsidR="00DB3396" w:rsidRPr="006B269C" w:rsidRDefault="00DB3396" w:rsidP="00DB3396">
      <w:pPr>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ул. Вишеградска 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00F17ACC">
        <w:rPr>
          <w:rFonts w:ascii="Times New Roman" w:hAnsi="Times New Roman"/>
          <w:b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00F17ACC">
        <w:rPr>
          <w:rFonts w:ascii="Times New Roman" w:hAnsi="Times New Roman"/>
          <w:bCs/>
          <w:lang w:val="sr-Cyrl-CS"/>
        </w:rPr>
        <w:t xml:space="preserve"> </w:t>
      </w:r>
      <w:r w:rsidRPr="006B269C">
        <w:rPr>
          <w:rFonts w:ascii="Times New Roman" w:hAnsi="Times New Roman"/>
          <w:bCs/>
          <w:lang w:val="sr-Cyrl-CS"/>
        </w:rPr>
        <w:t>и</w:t>
      </w:r>
    </w:p>
    <w:p w:rsidR="00DB3396" w:rsidRPr="006B269C" w:rsidRDefault="00DB3396" w:rsidP="00DB3396">
      <w:pPr>
        <w:ind w:right="-697"/>
        <w:jc w:val="both"/>
        <w:rPr>
          <w:rFonts w:ascii="Times New Roman" w:hAnsi="Times New Roman"/>
          <w:b/>
          <w:bCs/>
          <w:lang w:val="sr-Cyrl-CS"/>
        </w:rPr>
      </w:pPr>
    </w:p>
    <w:p w:rsidR="00DB3396" w:rsidRPr="006B269C" w:rsidRDefault="00DB3396" w:rsidP="00DB3396">
      <w:pPr>
        <w:ind w:firstLine="720"/>
        <w:rPr>
          <w:rFonts w:ascii="Times New Roman" w:hAnsi="Times New Roman"/>
          <w:bCs/>
          <w:lang w:val="sr-Cyrl-CS"/>
        </w:rPr>
      </w:pPr>
      <w:r w:rsidRPr="006B269C">
        <w:rPr>
          <w:rFonts w:ascii="Times New Roman" w:hAnsi="Times New Roman"/>
          <w:b/>
          <w:bCs/>
          <w:lang w:val="sr-Cyrl-CS"/>
        </w:rPr>
        <w:t>2.</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број___________</w:t>
      </w:r>
      <w:r w:rsidRPr="006B269C">
        <w:rPr>
          <w:rFonts w:ascii="Times New Roman" w:hAnsi="Times New Roman"/>
          <w:lang w:val="sr-Cyrl-CS"/>
        </w:rPr>
        <w:t>_____________</w:t>
      </w:r>
      <w:r w:rsidRPr="006B269C">
        <w:rPr>
          <w:rFonts w:ascii="Times New Roman" w:hAnsi="Times New Roman"/>
        </w:rPr>
        <w:t>, ПИБ____________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DB3396" w:rsidRPr="006B269C" w:rsidRDefault="00DB3396" w:rsidP="00DB3396">
      <w:pPr>
        <w:rPr>
          <w:rFonts w:ascii="Times New Roman" w:hAnsi="Times New Roman"/>
          <w:b/>
          <w:bCs/>
          <w:lang w:val="sr-Cyrl-CS"/>
        </w:rPr>
      </w:pPr>
    </w:p>
    <w:p w:rsidR="00DB3396" w:rsidRPr="009448E5" w:rsidRDefault="00DB3396" w:rsidP="00DB3396">
      <w:pPr>
        <w:pStyle w:val="CM13"/>
        <w:ind w:firstLine="720"/>
        <w:jc w:val="both"/>
      </w:pPr>
      <w:r w:rsidRPr="009448E5">
        <w:t xml:space="preserve">Уговорне стране констатују: </w:t>
      </w:r>
    </w:p>
    <w:p w:rsidR="00DB3396" w:rsidRPr="009448E5" w:rsidRDefault="00DB3396" w:rsidP="00DB3396">
      <w:pPr>
        <w:pStyle w:val="CM11"/>
        <w:ind w:firstLine="720"/>
        <w:jc w:val="both"/>
      </w:pPr>
      <w:r w:rsidRPr="009448E5">
        <w:t xml:space="preserve">-да је Наручилац, сагласно Закону о јавним набавкама, донео Одлуку о покретању поступка јавне набавке број </w:t>
      </w:r>
      <w:r w:rsidR="00F17ACC">
        <w:rPr>
          <w:color w:val="000000"/>
        </w:rPr>
        <w:t>973</w:t>
      </w:r>
      <w:r w:rsidRPr="009448E5">
        <w:rPr>
          <w:color w:val="000000"/>
        </w:rPr>
        <w:t>/2-01</w:t>
      </w:r>
      <w:r w:rsidRPr="009448E5">
        <w:t xml:space="preserve">од </w:t>
      </w:r>
      <w:r w:rsidR="00F17ACC">
        <w:rPr>
          <w:color w:val="000000"/>
        </w:rPr>
        <w:t>20.09</w:t>
      </w:r>
      <w:r w:rsidRPr="009448E5">
        <w:rPr>
          <w:color w:val="000000"/>
          <w:lang w:val="sr-Cyrl-CS"/>
        </w:rPr>
        <w:t>.201</w:t>
      </w:r>
      <w:r w:rsidR="009D4DD5">
        <w:rPr>
          <w:color w:val="000000"/>
        </w:rPr>
        <w:t>8</w:t>
      </w:r>
      <w:r w:rsidRPr="009448E5">
        <w:rPr>
          <w:color w:val="000000"/>
          <w:lang w:val="sr-Cyrl-CS"/>
        </w:rPr>
        <w:t>.</w:t>
      </w:r>
      <w:r w:rsidRPr="009448E5">
        <w:t xml:space="preserve">године, за набавку </w:t>
      </w:r>
      <w:r w:rsidR="009D4DD5">
        <w:t xml:space="preserve">канцеларијског </w:t>
      </w:r>
      <w:r w:rsidR="00DF360F">
        <w:t>намештаја</w:t>
      </w:r>
      <w:r>
        <w:t>;</w:t>
      </w:r>
    </w:p>
    <w:p w:rsidR="00DB3396" w:rsidRPr="009448E5" w:rsidRDefault="00DB3396" w:rsidP="00DB3396">
      <w:pPr>
        <w:pStyle w:val="CM11"/>
        <w:ind w:firstLine="720"/>
        <w:jc w:val="both"/>
      </w:pP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DB3396" w:rsidRPr="009448E5" w:rsidRDefault="00DB3396" w:rsidP="00DB3396">
      <w:pPr>
        <w:pStyle w:val="Subtitle"/>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DB3396" w:rsidRPr="009448E5" w:rsidRDefault="00DB3396" w:rsidP="00DB3396">
      <w:pPr>
        <w:pStyle w:val="BodyText"/>
        <w:spacing w:after="0"/>
        <w:ind w:firstLine="720"/>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Чл.1.</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 xml:space="preserve">Предмет уговора је </w:t>
      </w:r>
      <w:r>
        <w:rPr>
          <w:rFonts w:ascii="Times New Roman" w:hAnsi="Times New Roman"/>
        </w:rPr>
        <w:t xml:space="preserve"> количинска набавка </w:t>
      </w:r>
      <w:r w:rsidR="009D4DD5">
        <w:rPr>
          <w:rFonts w:ascii="Times New Roman" w:hAnsi="Times New Roman"/>
        </w:rPr>
        <w:t xml:space="preserve">канцеларијског </w:t>
      </w:r>
      <w:r w:rsidR="000F3A28">
        <w:rPr>
          <w:rFonts w:ascii="Times New Roman" w:hAnsi="Times New Roman"/>
        </w:rPr>
        <w:t>намештаја</w:t>
      </w:r>
      <w:r w:rsidR="00D04D02">
        <w:rPr>
          <w:rFonts w:ascii="Times New Roman" w:hAnsi="Times New Roman"/>
        </w:rPr>
        <w:t xml:space="preserve"> за потреб</w:t>
      </w:r>
      <w:r w:rsidR="000513E7">
        <w:rPr>
          <w:rFonts w:ascii="Times New Roman" w:hAnsi="Times New Roman"/>
        </w:rPr>
        <w:t>е</w:t>
      </w:r>
      <w:r w:rsidR="00D04D02">
        <w:rPr>
          <w:rFonts w:ascii="Times New Roman" w:hAnsi="Times New Roman"/>
        </w:rPr>
        <w:t xml:space="preserve"> Природно-математичког факултета, а у свему према понуди понуђача број ____________ од _________________ и према техничкој спецификацији</w:t>
      </w:r>
      <w:r>
        <w:rPr>
          <w:rFonts w:ascii="Times New Roman" w:hAnsi="Times New Roman"/>
        </w:rPr>
        <w:t>.</w:t>
      </w:r>
    </w:p>
    <w:p w:rsidR="00DB3396" w:rsidRPr="009448E5" w:rsidRDefault="00DB3396" w:rsidP="00DB3396">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DB3396" w:rsidRPr="009448E5" w:rsidRDefault="00DB3396" w:rsidP="00D04D02">
      <w:pPr>
        <w:pStyle w:val="Default"/>
        <w:numPr>
          <w:ilvl w:val="0"/>
          <w:numId w:val="9"/>
        </w:numPr>
        <w:ind w:firstLine="720"/>
        <w:rPr>
          <w:color w:val="auto"/>
        </w:rPr>
      </w:pPr>
      <w:r w:rsidRPr="009448E5">
        <w:rPr>
          <w:color w:val="auto"/>
        </w:rPr>
        <w:t xml:space="preserve">а) самостално; </w:t>
      </w:r>
    </w:p>
    <w:p w:rsidR="00DB3396" w:rsidRPr="009448E5" w:rsidRDefault="00DB3396" w:rsidP="00D04D02">
      <w:pPr>
        <w:pStyle w:val="Default"/>
        <w:numPr>
          <w:ilvl w:val="0"/>
          <w:numId w:val="10"/>
        </w:numPr>
        <w:ind w:firstLine="720"/>
        <w:rPr>
          <w:color w:val="auto"/>
        </w:rPr>
      </w:pPr>
      <w:r w:rsidRPr="009448E5">
        <w:rPr>
          <w:color w:val="auto"/>
        </w:rPr>
        <w:t xml:space="preserve">б) заједнички, као група следећих понуђача: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в) са подизвођачима: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B3396">
      <w:pPr>
        <w:jc w:val="center"/>
        <w:rPr>
          <w:rFonts w:ascii="Times New Roman" w:hAnsi="Times New Roman"/>
          <w:lang w:val="sr-Cyrl-CS"/>
        </w:rPr>
      </w:pPr>
    </w:p>
    <w:p w:rsidR="009D4DD5" w:rsidRDefault="009D4DD5" w:rsidP="00DB3396">
      <w:pPr>
        <w:ind w:firstLine="720"/>
        <w:jc w:val="center"/>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Чл.2.</w:t>
      </w:r>
    </w:p>
    <w:p w:rsidR="00DB3396" w:rsidRPr="009448E5" w:rsidRDefault="00DB3396" w:rsidP="00DB3396">
      <w:pPr>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w:t>
      </w:r>
      <w:r w:rsidR="009D4DD5">
        <w:rPr>
          <w:rFonts w:ascii="Times New Roman" w:hAnsi="Times New Roman"/>
          <w:lang w:val="sr-Cyrl-CS"/>
        </w:rPr>
        <w:t>018</w:t>
      </w:r>
      <w:r w:rsidRPr="009448E5">
        <w:rPr>
          <w:rFonts w:ascii="Times New Roman" w:hAnsi="Times New Roman"/>
          <w:lang w:val="sr-Cyrl-CS"/>
        </w:rPr>
        <w:t>. године, појединачно и у укупном износу.</w:t>
      </w:r>
    </w:p>
    <w:p w:rsidR="00DB3396" w:rsidRPr="000F3A28" w:rsidRDefault="00DB3396" w:rsidP="00DB3396">
      <w:pPr>
        <w:ind w:firstLine="720"/>
        <w:jc w:val="both"/>
        <w:rPr>
          <w:rFonts w:ascii="Times New Roman" w:hAnsi="Times New Roman"/>
          <w:lang w:val="sr-Cyrl-CS"/>
        </w:rPr>
      </w:pPr>
      <w:r w:rsidRPr="000F3A28">
        <w:rPr>
          <w:rFonts w:ascii="Times New Roman" w:hAnsi="Times New Roman"/>
          <w:lang w:val="sr-Cyrl-CS"/>
        </w:rPr>
        <w:t>Уговорена цена садржи трошкове тр</w:t>
      </w:r>
      <w:r w:rsidRPr="000F3A28">
        <w:rPr>
          <w:rFonts w:ascii="Times New Roman" w:hAnsi="Times New Roman"/>
        </w:rPr>
        <w:t>a</w:t>
      </w:r>
      <w:r w:rsidRPr="000F3A28">
        <w:rPr>
          <w:rFonts w:ascii="Times New Roman" w:hAnsi="Times New Roman"/>
          <w:lang w:val="sr-Cyrl-CS"/>
        </w:rPr>
        <w:t>нспорта до наручиоца у Нишу,</w:t>
      </w:r>
      <w:r w:rsidR="00D04D02">
        <w:rPr>
          <w:rFonts w:ascii="Times New Roman" w:hAnsi="Times New Roman"/>
          <w:lang w:val="sr-Cyrl-CS"/>
        </w:rPr>
        <w:t xml:space="preserve"> улица Вишеградска број 33, </w:t>
      </w:r>
      <w:r w:rsidR="000F3A28" w:rsidRPr="000F3A28">
        <w:rPr>
          <w:rFonts w:ascii="Times New Roman" w:hAnsi="Times New Roman"/>
          <w:lang w:val="sr-Cyrl-CS"/>
        </w:rPr>
        <w:t>трошкове монтаже</w:t>
      </w:r>
      <w:r w:rsidR="00585916">
        <w:rPr>
          <w:rFonts w:ascii="Times New Roman" w:hAnsi="Times New Roman"/>
          <w:lang w:val="sr-Cyrl-CS"/>
        </w:rPr>
        <w:t>, као и остале зависне трошкове</w:t>
      </w:r>
      <w:r w:rsidRPr="000F3A28">
        <w:rPr>
          <w:rFonts w:ascii="Times New Roman" w:hAnsi="Times New Roman"/>
          <w:lang w:val="sr-Cyrl-CS"/>
        </w:rPr>
        <w:t>.</w:t>
      </w:r>
    </w:p>
    <w:p w:rsidR="00DB3396" w:rsidRPr="000F3A28" w:rsidRDefault="00DB3396" w:rsidP="00DB3396">
      <w:pPr>
        <w:ind w:firstLine="720"/>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Чл.3.</w:t>
      </w:r>
    </w:p>
    <w:p w:rsidR="00DF360F" w:rsidRDefault="00DF360F" w:rsidP="00DB3396">
      <w:pPr>
        <w:ind w:right="-9" w:firstLine="720"/>
        <w:jc w:val="both"/>
        <w:rPr>
          <w:rFonts w:ascii="Times New Roman" w:hAnsi="Times New Roman"/>
          <w:bCs/>
          <w:lang w:val="sr-Cyrl-CS"/>
        </w:rPr>
      </w:pPr>
      <w:r>
        <w:rPr>
          <w:rFonts w:ascii="Times New Roman" w:hAnsi="Times New Roman"/>
          <w:bCs/>
          <w:lang w:val="sr-Cyrl-CS"/>
        </w:rPr>
        <w:t xml:space="preserve">Рок испоруке је ................. дана од </w:t>
      </w:r>
      <w:r w:rsidR="00D04D02">
        <w:rPr>
          <w:rFonts w:ascii="Times New Roman" w:hAnsi="Times New Roman"/>
          <w:bCs/>
          <w:lang w:val="sr-Cyrl-CS"/>
        </w:rPr>
        <w:t>дана потписивања уговора</w:t>
      </w:r>
      <w:r>
        <w:rPr>
          <w:rFonts w:ascii="Times New Roman" w:hAnsi="Times New Roman"/>
          <w:bCs/>
          <w:lang w:val="sr-Cyrl-CS"/>
        </w:rPr>
        <w:t xml:space="preserve">. </w:t>
      </w:r>
    </w:p>
    <w:p w:rsidR="00DB3396" w:rsidRDefault="00DB3396" w:rsidP="00DB3396">
      <w:pPr>
        <w:ind w:right="-9" w:firstLine="720"/>
        <w:jc w:val="both"/>
        <w:rPr>
          <w:rFonts w:ascii="Times New Roman" w:hAnsi="Times New Roman"/>
          <w:lang w:val="sr-Cyrl-CS"/>
        </w:rPr>
      </w:pPr>
      <w:r w:rsidRPr="009448E5">
        <w:rPr>
          <w:rFonts w:ascii="Times New Roman" w:hAnsi="Times New Roman"/>
          <w:bCs/>
          <w:lang w:val="sr-Cyrl-CS"/>
        </w:rPr>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F74F80" w:rsidRPr="00D06C6B" w:rsidRDefault="00F74F80" w:rsidP="00F74F80">
      <w:pPr>
        <w:ind w:firstLine="720"/>
        <w:jc w:val="both"/>
        <w:rPr>
          <w:rFonts w:ascii="Times New Roman" w:hAnsi="Times New Roman"/>
        </w:rPr>
      </w:pPr>
      <w:r>
        <w:rPr>
          <w:rFonts w:ascii="Times New Roman" w:hAnsi="Times New Roman"/>
          <w:lang w:val="sr-Cyrl-CS"/>
        </w:rPr>
        <w:t>И</w:t>
      </w:r>
      <w:r w:rsidRPr="009448E5">
        <w:rPr>
          <w:rFonts w:ascii="Times New Roman" w:hAnsi="Times New Roman"/>
          <w:lang w:val="sr-Cyrl-CS"/>
        </w:rPr>
        <w:t>споручена роба мора да садржи сву неопходну пратећу документацију.</w:t>
      </w:r>
    </w:p>
    <w:p w:rsidR="00F74F80" w:rsidRPr="009448E5" w:rsidRDefault="00F74F80" w:rsidP="00F74F80">
      <w:pPr>
        <w:ind w:firstLine="720"/>
        <w:jc w:val="both"/>
        <w:rPr>
          <w:rFonts w:ascii="Times New Roman" w:hAnsi="Times New Roman"/>
          <w:lang w:val="sr-Cyrl-CS"/>
        </w:rPr>
      </w:pPr>
      <w:r w:rsidRPr="009448E5">
        <w:rPr>
          <w:rFonts w:ascii="Times New Roman" w:hAnsi="Times New Roman"/>
          <w:lang w:val="sr-Cyrl-CS"/>
        </w:rPr>
        <w:lastRenderedPageBreak/>
        <w:t>Приликом пријема робе купац је дужан да потпише отпремницу и на тај начин потврђује да је испоручена роба у уговореној количини.</w:t>
      </w:r>
    </w:p>
    <w:p w:rsidR="00D04D02" w:rsidRDefault="00D04D02" w:rsidP="00D04D02">
      <w:pPr>
        <w:pStyle w:val="BodyText"/>
        <w:spacing w:after="0"/>
        <w:ind w:firstLine="720"/>
        <w:jc w:val="both"/>
        <w:rPr>
          <w:rFonts w:ascii="Times New Roman" w:hAnsi="Times New Roman"/>
          <w:szCs w:val="22"/>
          <w:lang w:val="sr-Cyrl-CS"/>
        </w:rPr>
      </w:pPr>
      <w:r w:rsidRPr="00D04D02">
        <w:rPr>
          <w:rFonts w:ascii="Times New Roman" w:hAnsi="Times New Roman"/>
          <w:szCs w:val="22"/>
          <w:lang w:val="sr-Cyrl-CS"/>
        </w:rPr>
        <w:t xml:space="preserve">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спецификацијом и конкурсном </w:t>
      </w:r>
      <w:r w:rsidRPr="00F74F80">
        <w:rPr>
          <w:rFonts w:ascii="Times New Roman" w:hAnsi="Times New Roman"/>
          <w:szCs w:val="22"/>
          <w:lang w:val="sr-Cyrl-CS"/>
        </w:rPr>
        <w:t>документацијом. У супротном, наручилац задржава право да раскине уговор, као и да наплати меницу за „повраћај авансног плаћања“ и „добро извршење уговора“ у износу који је дефинисан меничним овлашћењем.</w:t>
      </w:r>
    </w:p>
    <w:p w:rsidR="00F74F80" w:rsidRPr="00D04D02" w:rsidRDefault="00F74F80" w:rsidP="00D04D02">
      <w:pPr>
        <w:pStyle w:val="BodyText"/>
        <w:spacing w:after="0"/>
        <w:ind w:firstLine="720"/>
        <w:jc w:val="both"/>
        <w:rPr>
          <w:rFonts w:ascii="Times New Roman" w:hAnsi="Times New Roman"/>
          <w:bCs/>
          <w:sz w:val="28"/>
        </w:rPr>
      </w:pPr>
      <w:r w:rsidRPr="009448E5">
        <w:rPr>
          <w:rFonts w:ascii="Times New Roman" w:hAnsi="Times New Roman"/>
          <w:lang w:val="sr-Cyrl-CS"/>
        </w:rPr>
        <w:t>Продавац се обавезује на испоруку робе траженог квалитета за све време трајања уговора</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w:t>
      </w:r>
      <w:r w:rsidR="009D4DD5">
        <w:rPr>
          <w:rFonts w:ascii="Times New Roman" w:hAnsi="Times New Roman"/>
          <w:lang w:val="sr-Cyrl-CS"/>
        </w:rPr>
        <w:t>018</w:t>
      </w:r>
      <w:r w:rsidRPr="009448E5">
        <w:rPr>
          <w:rFonts w:ascii="Times New Roman" w:hAnsi="Times New Roman"/>
          <w:lang w:val="sr-Cyrl-CS"/>
        </w:rPr>
        <w:t>. године. Гарантни рок почиње од дана испоруке, односно извршеног пријема добара.</w:t>
      </w:r>
    </w:p>
    <w:p w:rsidR="00DB3396" w:rsidRPr="009448E5" w:rsidRDefault="00DB3396" w:rsidP="00DB3396">
      <w:pPr>
        <w:ind w:firstLine="720"/>
        <w:rPr>
          <w:rFonts w:ascii="Times New Roman" w:hAnsi="Times New Roman"/>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w:t>
      </w:r>
      <w:r w:rsidR="00D06C6B">
        <w:rPr>
          <w:rFonts w:ascii="Times New Roman" w:hAnsi="Times New Roman"/>
          <w:lang w:val="sr-Cyrl-CS"/>
        </w:rPr>
        <w:t>4</w:t>
      </w:r>
      <w:r w:rsidRPr="009448E5">
        <w:rPr>
          <w:rFonts w:ascii="Times New Roman" w:hAnsi="Times New Roman"/>
          <w:lang w:val="sr-Cyrl-CS"/>
        </w:rPr>
        <w:t>.</w:t>
      </w:r>
    </w:p>
    <w:p w:rsidR="00DB3396" w:rsidRPr="009448E5" w:rsidRDefault="00DB3396" w:rsidP="00DB3396">
      <w:pPr>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исплати испоручену робу у року од 30 (тридесет)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жиро рачун број: .......................................................... код ................................…</w:t>
      </w:r>
      <w:r w:rsidRPr="009448E5">
        <w:rPr>
          <w:rFonts w:ascii="Times New Roman" w:hAnsi="Times New Roman"/>
          <w:lang w:val="sr-Cyrl-CS"/>
        </w:rPr>
        <w:t>....................</w:t>
      </w:r>
      <w:r w:rsidRPr="009448E5">
        <w:rPr>
          <w:rFonts w:ascii="Times New Roman" w:hAnsi="Times New Roman"/>
        </w:rPr>
        <w:t xml:space="preserve">банке. </w:t>
      </w:r>
    </w:p>
    <w:p w:rsidR="00DB3396" w:rsidRPr="009448E5" w:rsidRDefault="00DB3396" w:rsidP="00DB3396">
      <w:pPr>
        <w:ind w:firstLine="720"/>
        <w:jc w:val="both"/>
        <w:rPr>
          <w:rFonts w:ascii="Times New Roman" w:hAnsi="Times New Roman"/>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DB3396" w:rsidRPr="009448E5" w:rsidRDefault="00DB3396" w:rsidP="00DB3396">
      <w:pPr>
        <w:ind w:firstLine="720"/>
        <w:rPr>
          <w:rFonts w:ascii="Times New Roman" w:hAnsi="Times New Roman"/>
          <w:lang w:val="sr-Cyrl-CS"/>
        </w:rPr>
      </w:pPr>
    </w:p>
    <w:p w:rsidR="001306A4" w:rsidRDefault="001306A4" w:rsidP="00DB3396">
      <w:pPr>
        <w:ind w:right="-9" w:firstLine="720"/>
        <w:jc w:val="both"/>
        <w:rPr>
          <w:rFonts w:ascii="Times New Roman" w:hAnsi="Times New Roman"/>
          <w:lang w:val="sr-Cyrl-CS"/>
        </w:rPr>
      </w:pPr>
    </w:p>
    <w:p w:rsidR="001306A4" w:rsidRDefault="00F74F80" w:rsidP="001306A4">
      <w:pPr>
        <w:ind w:firstLine="720"/>
        <w:jc w:val="center"/>
        <w:rPr>
          <w:rFonts w:ascii="Times New Roman" w:hAnsi="Times New Roman"/>
          <w:lang w:val="sr-Cyrl-CS"/>
        </w:rPr>
      </w:pPr>
      <w:r>
        <w:rPr>
          <w:rFonts w:ascii="Times New Roman" w:hAnsi="Times New Roman"/>
          <w:lang w:val="sr-Cyrl-CS"/>
        </w:rPr>
        <w:t>Чл.5</w:t>
      </w:r>
      <w:r w:rsidR="001306A4" w:rsidRPr="009448E5">
        <w:rPr>
          <w:rFonts w:ascii="Times New Roman" w:hAnsi="Times New Roman"/>
          <w:lang w:val="sr-Cyrl-CS"/>
        </w:rPr>
        <w:t>.</w:t>
      </w:r>
    </w:p>
    <w:p w:rsidR="001306A4" w:rsidRDefault="001306A4" w:rsidP="001306A4">
      <w:pPr>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1306A4" w:rsidRDefault="001306A4" w:rsidP="001306A4">
      <w:pPr>
        <w:pStyle w:val="BodyText"/>
        <w:spacing w:after="0"/>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w:t>
      </w:r>
      <w:r w:rsidR="00585916">
        <w:rPr>
          <w:rFonts w:ascii="Times New Roman" w:hAnsi="Times New Roman"/>
        </w:rPr>
        <w:t>ва право да наплати меницу за „</w:t>
      </w:r>
      <w:r w:rsidRPr="003D74CB">
        <w:rPr>
          <w:rFonts w:ascii="Times New Roman" w:hAnsi="Times New Roman"/>
        </w:rPr>
        <w:t>добро извршење уговора</w:t>
      </w:r>
      <w:r w:rsidR="00585916">
        <w:rPr>
          <w:rFonts w:ascii="Times New Roman" w:hAnsi="Times New Roman"/>
        </w:rPr>
        <w:t>“</w:t>
      </w:r>
      <w:r w:rsidRPr="003D74CB">
        <w:rPr>
          <w:rFonts w:ascii="Times New Roman" w:hAnsi="Times New Roman"/>
        </w:rPr>
        <w:t xml:space="preserve">,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F74F80" w:rsidRDefault="00F74F80" w:rsidP="00A710E4">
      <w:pPr>
        <w:pStyle w:val="BodyText"/>
        <w:spacing w:after="0"/>
        <w:ind w:firstLine="720"/>
        <w:jc w:val="both"/>
        <w:rPr>
          <w:rFonts w:ascii="Times New Roman" w:hAnsi="Times New Roman"/>
          <w:szCs w:val="22"/>
          <w:lang w:val="sr-Cyrl-CS"/>
        </w:rPr>
      </w:pPr>
      <w:r w:rsidRPr="00F74F80">
        <w:rPr>
          <w:rFonts w:ascii="Times New Roman" w:hAnsi="Times New Roman"/>
          <w:szCs w:val="22"/>
          <w:lang w:val="sr-Cyrl-CS"/>
        </w:rPr>
        <w:t>Уколико понуђач не испоручи добра у року дефинисаним конкурсном документацијом, наручилац задржа</w:t>
      </w:r>
      <w:r w:rsidR="00A710E4">
        <w:rPr>
          <w:rFonts w:ascii="Times New Roman" w:hAnsi="Times New Roman"/>
          <w:szCs w:val="22"/>
          <w:lang w:val="sr-Cyrl-CS"/>
        </w:rPr>
        <w:t>ва право да наплати меницу за „</w:t>
      </w:r>
      <w:r w:rsidR="000513E7" w:rsidRPr="003D74CB">
        <w:rPr>
          <w:rFonts w:ascii="Times New Roman" w:hAnsi="Times New Roman"/>
        </w:rPr>
        <w:t>добро извршење уговора</w:t>
      </w:r>
      <w:r w:rsidR="00A710E4">
        <w:rPr>
          <w:rFonts w:ascii="Times New Roman" w:hAnsi="Times New Roman"/>
          <w:szCs w:val="22"/>
          <w:lang w:val="sr-Cyrl-CS"/>
        </w:rPr>
        <w:t>“</w:t>
      </w:r>
      <w:r w:rsidRPr="00F74F80">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0513E7" w:rsidRDefault="000513E7" w:rsidP="000513E7">
      <w:pPr>
        <w:pStyle w:val="BodyText"/>
        <w:spacing w:after="0"/>
        <w:ind w:firstLine="720"/>
        <w:jc w:val="both"/>
        <w:rPr>
          <w:rFonts w:ascii="Times New Roman" w:hAnsi="Times New Roman"/>
          <w:bCs/>
        </w:rPr>
      </w:pPr>
      <w:r w:rsidRPr="002753EB">
        <w:rPr>
          <w:rFonts w:ascii="Times New Roman" w:hAnsi="Times New Roman"/>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w:t>
      </w:r>
      <w:r>
        <w:rPr>
          <w:rFonts w:ascii="Times New Roman" w:hAnsi="Times New Roman"/>
          <w:bCs/>
        </w:rPr>
        <w:t xml:space="preserve">њу у вредности авансне уплате. </w:t>
      </w:r>
      <w:r w:rsidRPr="002753EB">
        <w:rPr>
          <w:rFonts w:ascii="Times New Roman" w:hAnsi="Times New Roman"/>
          <w:bCs/>
        </w:rPr>
        <w:t>Изабрани понуђач је у обавези да регистровану сопствену меницу достави пре уплате аванса.</w:t>
      </w:r>
    </w:p>
    <w:p w:rsidR="00A710E4" w:rsidRDefault="00A710E4" w:rsidP="001306A4">
      <w:pPr>
        <w:pStyle w:val="BodyText"/>
        <w:spacing w:after="0"/>
        <w:ind w:firstLine="720"/>
        <w:jc w:val="both"/>
        <w:rPr>
          <w:rFonts w:ascii="Times New Roman" w:hAnsi="Times New Roman"/>
        </w:rPr>
      </w:pPr>
    </w:p>
    <w:p w:rsidR="009D4DD5" w:rsidRPr="009D4DD5" w:rsidRDefault="009D4DD5" w:rsidP="001306A4">
      <w:pPr>
        <w:pStyle w:val="BodyText"/>
        <w:spacing w:after="0"/>
        <w:ind w:firstLine="720"/>
        <w:jc w:val="both"/>
        <w:rPr>
          <w:rFonts w:ascii="Times New Roman" w:hAnsi="Times New Roman"/>
        </w:rPr>
      </w:pPr>
    </w:p>
    <w:p w:rsidR="009D4DD5" w:rsidRPr="003F5A3E" w:rsidRDefault="009D4DD5" w:rsidP="009D4DD5">
      <w:pPr>
        <w:ind w:right="-9" w:firstLine="720"/>
        <w:jc w:val="center"/>
        <w:rPr>
          <w:rFonts w:ascii="Times New Roman" w:hAnsi="Times New Roman"/>
        </w:rPr>
      </w:pPr>
      <w:r w:rsidRPr="003F5A3E">
        <w:rPr>
          <w:rFonts w:ascii="Times New Roman" w:hAnsi="Times New Roman"/>
        </w:rPr>
        <w:t>Чл. 6.</w:t>
      </w:r>
    </w:p>
    <w:p w:rsidR="009D4DD5" w:rsidRPr="00AF5657" w:rsidRDefault="009D4DD5" w:rsidP="009D4DD5">
      <w:pPr>
        <w:tabs>
          <w:tab w:val="left" w:pos="3686"/>
        </w:tabs>
        <w:autoSpaceDE w:val="0"/>
        <w:autoSpaceDN w:val="0"/>
        <w:adjustRightInd w:val="0"/>
        <w:ind w:firstLine="720"/>
        <w:jc w:val="both"/>
        <w:rPr>
          <w:rFonts w:ascii="Times New Roman" w:hAnsi="Times New Roman"/>
          <w:color w:val="000000"/>
        </w:rPr>
      </w:pPr>
      <w:r w:rsidRPr="00AF5657">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w:t>
      </w:r>
      <w:r w:rsidRPr="00AF5657">
        <w:rPr>
          <w:rFonts w:ascii="Times New Roman" w:hAnsi="Times New Roman"/>
          <w:color w:val="000000"/>
        </w:rPr>
        <w:lastRenderedPageBreak/>
        <w:t xml:space="preserve">сваки календарски дан закашњењења и то у висини од 1% од укупне вредности уговорених </w:t>
      </w:r>
      <w:r>
        <w:rPr>
          <w:rFonts w:ascii="Times New Roman" w:hAnsi="Times New Roman"/>
          <w:color w:val="000000"/>
        </w:rPr>
        <w:t>добара</w:t>
      </w:r>
      <w:r w:rsidRPr="00AF5657">
        <w:rPr>
          <w:rFonts w:ascii="Times New Roman" w:hAnsi="Times New Roman"/>
          <w:color w:val="000000"/>
        </w:rPr>
        <w:t xml:space="preserve">, с тим што износ тако одређене уговорне казне не може да пређе 10% од вредности уговорених </w:t>
      </w:r>
      <w:r>
        <w:rPr>
          <w:rFonts w:ascii="Times New Roman" w:hAnsi="Times New Roman"/>
          <w:color w:val="000000"/>
        </w:rPr>
        <w:t>добара</w:t>
      </w:r>
      <w:r w:rsidRPr="00AF5657">
        <w:rPr>
          <w:rFonts w:ascii="Times New Roman" w:hAnsi="Times New Roman"/>
          <w:color w:val="000000"/>
        </w:rPr>
        <w:t xml:space="preserve">. </w:t>
      </w:r>
    </w:p>
    <w:p w:rsidR="009D4DD5" w:rsidRPr="00AF5657" w:rsidRDefault="009D4DD5" w:rsidP="009D4DD5">
      <w:pPr>
        <w:tabs>
          <w:tab w:val="left" w:pos="3686"/>
        </w:tabs>
        <w:autoSpaceDE w:val="0"/>
        <w:autoSpaceDN w:val="0"/>
        <w:adjustRightInd w:val="0"/>
        <w:ind w:firstLine="720"/>
        <w:jc w:val="both"/>
        <w:rPr>
          <w:rFonts w:ascii="Times New Roman" w:hAnsi="Times New Roman"/>
          <w:color w:val="000000"/>
        </w:rPr>
      </w:pPr>
      <w:r w:rsidRPr="00AF5657">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9D4DD5" w:rsidRPr="00AF5657" w:rsidRDefault="009D4DD5" w:rsidP="009D4DD5">
      <w:pPr>
        <w:tabs>
          <w:tab w:val="left" w:pos="3686"/>
        </w:tabs>
        <w:autoSpaceDE w:val="0"/>
        <w:autoSpaceDN w:val="0"/>
        <w:adjustRightInd w:val="0"/>
        <w:ind w:firstLine="720"/>
        <w:jc w:val="both"/>
        <w:rPr>
          <w:rFonts w:ascii="Times New Roman" w:hAnsi="Times New Roman"/>
          <w:color w:val="000000"/>
        </w:rPr>
      </w:pPr>
      <w:r w:rsidRPr="00AF5657">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1306A4" w:rsidRPr="009448E5" w:rsidRDefault="001306A4" w:rsidP="00DB3396">
      <w:pPr>
        <w:ind w:right="-9" w:firstLine="720"/>
        <w:jc w:val="both"/>
        <w:rPr>
          <w:rFonts w:ascii="Times New Roman" w:hAnsi="Times New Roman"/>
          <w:lang w:val="sr-Cyrl-CS"/>
        </w:rPr>
      </w:pPr>
    </w:p>
    <w:p w:rsidR="00DB3396" w:rsidRDefault="00D06C6B" w:rsidP="00DB3396">
      <w:pPr>
        <w:ind w:firstLine="720"/>
        <w:jc w:val="center"/>
        <w:rPr>
          <w:rFonts w:ascii="Times New Roman" w:hAnsi="Times New Roman"/>
          <w:lang w:val="sr-Cyrl-CS"/>
        </w:rPr>
      </w:pPr>
      <w:r>
        <w:rPr>
          <w:rFonts w:ascii="Times New Roman" w:hAnsi="Times New Roman"/>
          <w:lang w:val="sr-Cyrl-CS"/>
        </w:rPr>
        <w:t>Чл.</w:t>
      </w:r>
      <w:r w:rsidR="009D4DD5">
        <w:rPr>
          <w:rFonts w:ascii="Times New Roman" w:hAnsi="Times New Roman"/>
          <w:lang w:val="sr-Cyrl-CS"/>
        </w:rPr>
        <w:t>7</w:t>
      </w:r>
      <w:r w:rsidR="00DB3396" w:rsidRPr="009448E5">
        <w:rPr>
          <w:rFonts w:ascii="Times New Roman" w:hAnsi="Times New Roman"/>
          <w:lang w:val="sr-Cyrl-CS"/>
        </w:rPr>
        <w:t>.</w:t>
      </w:r>
    </w:p>
    <w:p w:rsidR="00DB3396" w:rsidRPr="001306A4" w:rsidRDefault="00DB3396" w:rsidP="00D06C6B">
      <w:pPr>
        <w:pStyle w:val="Bodytext21"/>
        <w:shd w:val="clear" w:color="auto" w:fill="auto"/>
        <w:spacing w:line="240" w:lineRule="auto"/>
        <w:ind w:firstLine="720"/>
        <w:rPr>
          <w:rFonts w:ascii="Times New Roman" w:hAnsi="Times New Roman"/>
          <w:sz w:val="24"/>
          <w:szCs w:val="24"/>
        </w:rPr>
      </w:pPr>
      <w:r w:rsidRPr="001306A4">
        <w:rPr>
          <w:rFonts w:ascii="Times New Roman" w:hAnsi="Times New Roman"/>
          <w:sz w:val="24"/>
          <w:szCs w:val="24"/>
        </w:rPr>
        <w:t>Овај уговор ступа на снагу даном потписивања</w:t>
      </w:r>
      <w:r w:rsidR="00D06C6B" w:rsidRPr="001306A4">
        <w:rPr>
          <w:rFonts w:ascii="Times New Roman" w:hAnsi="Times New Roman"/>
          <w:sz w:val="24"/>
          <w:szCs w:val="24"/>
        </w:rPr>
        <w:t>.</w:t>
      </w:r>
      <w:r w:rsidRPr="001306A4">
        <w:rPr>
          <w:rFonts w:ascii="Times New Roman" w:hAnsi="Times New Roman"/>
          <w:sz w:val="24"/>
          <w:szCs w:val="24"/>
        </w:rPr>
        <w:t xml:space="preserve"> Уговор се може мењати и допуњавати само сагласношћу обеју страна уговорница. Измене морају бити сачињене у пи</w:t>
      </w:r>
      <w:r w:rsidRPr="001306A4">
        <w:rPr>
          <w:rFonts w:ascii="Times New Roman" w:hAnsi="Times New Roman"/>
          <w:sz w:val="24"/>
          <w:szCs w:val="24"/>
          <w:lang w:val="sr-Cyrl-CS"/>
        </w:rPr>
        <w:t>са</w:t>
      </w:r>
      <w:r w:rsidRPr="001306A4">
        <w:rPr>
          <w:rFonts w:ascii="Times New Roman" w:hAnsi="Times New Roman"/>
          <w:sz w:val="24"/>
          <w:szCs w:val="24"/>
        </w:rPr>
        <w:t>ној форми.</w:t>
      </w:r>
      <w:r w:rsidRPr="001306A4">
        <w:rPr>
          <w:rFonts w:ascii="Times New Roman" w:hAnsi="Times New Roman"/>
          <w:sz w:val="24"/>
          <w:szCs w:val="24"/>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DB3396" w:rsidRPr="001306A4" w:rsidRDefault="00DB3396" w:rsidP="00DB3396">
      <w:pPr>
        <w:ind w:firstLine="720"/>
        <w:rPr>
          <w:rFonts w:ascii="Times New Roman" w:hAnsi="Times New Roman"/>
          <w:lang w:val="sr-Cyrl-CS"/>
        </w:rPr>
      </w:pPr>
    </w:p>
    <w:p w:rsidR="00DB3396" w:rsidRPr="001306A4" w:rsidRDefault="00D06C6B" w:rsidP="00DB3396">
      <w:pPr>
        <w:ind w:firstLine="720"/>
        <w:jc w:val="center"/>
        <w:rPr>
          <w:rFonts w:ascii="Times New Roman" w:hAnsi="Times New Roman"/>
          <w:lang w:val="sr-Cyrl-CS"/>
        </w:rPr>
      </w:pPr>
      <w:r w:rsidRPr="001306A4">
        <w:rPr>
          <w:rFonts w:ascii="Times New Roman" w:hAnsi="Times New Roman"/>
          <w:lang w:val="sr-Cyrl-CS"/>
        </w:rPr>
        <w:t>Чл.</w:t>
      </w:r>
      <w:r w:rsidR="009D4DD5">
        <w:rPr>
          <w:rFonts w:ascii="Times New Roman" w:hAnsi="Times New Roman"/>
          <w:lang w:val="sr-Cyrl-CS"/>
        </w:rPr>
        <w:t>8</w:t>
      </w:r>
      <w:r w:rsidR="00DB3396" w:rsidRPr="001306A4">
        <w:rPr>
          <w:rFonts w:ascii="Times New Roman" w:hAnsi="Times New Roman"/>
          <w:lang w:val="sr-Cyrl-CS"/>
        </w:rPr>
        <w:t>.</w:t>
      </w:r>
    </w:p>
    <w:p w:rsidR="00DB3396" w:rsidRPr="001306A4" w:rsidRDefault="00DB3396" w:rsidP="00DB3396">
      <w:pPr>
        <w:ind w:firstLine="720"/>
        <w:jc w:val="both"/>
        <w:rPr>
          <w:rFonts w:ascii="Times New Roman" w:hAnsi="Times New Roman"/>
        </w:rPr>
      </w:pPr>
      <w:r w:rsidRPr="001306A4">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306A4">
        <w:rPr>
          <w:rFonts w:ascii="Times New Roman" w:hAnsi="Times New Roman"/>
          <w:lang w:val="sr-Cyrl-CS"/>
        </w:rPr>
        <w:t>.</w:t>
      </w:r>
    </w:p>
    <w:p w:rsidR="00DB3396" w:rsidRDefault="00DB3396" w:rsidP="00DB3396">
      <w:pPr>
        <w:ind w:firstLine="720"/>
        <w:jc w:val="center"/>
        <w:rPr>
          <w:rFonts w:ascii="Times New Roman" w:hAnsi="Times New Roman"/>
        </w:rPr>
      </w:pPr>
    </w:p>
    <w:p w:rsidR="00D06C6B" w:rsidRPr="00D06C6B" w:rsidRDefault="00D06C6B" w:rsidP="00DB3396">
      <w:pPr>
        <w:ind w:firstLine="720"/>
        <w:jc w:val="center"/>
        <w:rPr>
          <w:rFonts w:ascii="Times New Roman" w:hAnsi="Times New Roman"/>
        </w:rPr>
      </w:pPr>
    </w:p>
    <w:p w:rsidR="00DB3396" w:rsidRDefault="00D06C6B" w:rsidP="00DB3396">
      <w:pPr>
        <w:ind w:firstLine="720"/>
        <w:jc w:val="center"/>
        <w:rPr>
          <w:rFonts w:ascii="Times New Roman" w:hAnsi="Times New Roman"/>
          <w:lang w:val="sr-Cyrl-CS"/>
        </w:rPr>
      </w:pPr>
      <w:r>
        <w:rPr>
          <w:rFonts w:ascii="Times New Roman" w:hAnsi="Times New Roman"/>
          <w:lang w:val="sr-Cyrl-CS"/>
        </w:rPr>
        <w:t>Чл.</w:t>
      </w:r>
      <w:r w:rsidR="009D4DD5">
        <w:rPr>
          <w:rFonts w:ascii="Times New Roman" w:hAnsi="Times New Roman"/>
          <w:lang w:val="sr-Cyrl-CS"/>
        </w:rPr>
        <w:t>9</w:t>
      </w:r>
      <w:r w:rsidR="00DB3396" w:rsidRPr="009448E5">
        <w:rPr>
          <w:rFonts w:ascii="Times New Roman" w:hAnsi="Times New Roman"/>
          <w:lang w:val="sr-Cyrl-CS"/>
        </w:rPr>
        <w:t>.</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rPr>
        <w:t>Уговор је сачињен у 4 (чет</w:t>
      </w:r>
      <w:r w:rsidR="00585916">
        <w:rPr>
          <w:rFonts w:ascii="Times New Roman" w:hAnsi="Times New Roman"/>
        </w:rPr>
        <w:t>и</w:t>
      </w:r>
      <w:r w:rsidRPr="009448E5">
        <w:rPr>
          <w:rFonts w:ascii="Times New Roman" w:hAnsi="Times New Roman"/>
        </w:rPr>
        <w:t xml:space="preserve">ри) истоветна примерка од којих 2 (два) задржава </w:t>
      </w:r>
      <w:r w:rsidRPr="00585916">
        <w:rPr>
          <w:rFonts w:ascii="Times New Roman" w:hAnsi="Times New Roman"/>
          <w:bCs/>
        </w:rPr>
        <w:t>Наручилац</w:t>
      </w:r>
      <w:r w:rsidRPr="005D7F2C">
        <w:rPr>
          <w:rFonts w:ascii="Times New Roman" w:hAnsi="Times New Roman"/>
          <w:bCs/>
        </w:rPr>
        <w:t>,</w:t>
      </w:r>
      <w:r w:rsidR="000513E7" w:rsidRPr="005D7F2C">
        <w:rPr>
          <w:rFonts w:ascii="Times New Roman" w:hAnsi="Times New Roman"/>
          <w:bCs/>
        </w:rPr>
        <w:t xml:space="preserve"> </w:t>
      </w:r>
      <w:r w:rsidRPr="009448E5">
        <w:rPr>
          <w:rFonts w:ascii="Times New Roman" w:hAnsi="Times New Roman"/>
        </w:rPr>
        <w:t>а</w:t>
      </w:r>
      <w:r w:rsidR="000513E7">
        <w:rPr>
          <w:rFonts w:ascii="Times New Roman" w:hAnsi="Times New Roman"/>
        </w:rPr>
        <w:t xml:space="preserve"> </w:t>
      </w:r>
      <w:r w:rsidRPr="009448E5">
        <w:rPr>
          <w:rFonts w:ascii="Times New Roman" w:hAnsi="Times New Roman"/>
        </w:rPr>
        <w:t>2</w:t>
      </w:r>
      <w:r w:rsidR="005D7F2C">
        <w:rPr>
          <w:rFonts w:ascii="Times New Roman" w:hAnsi="Times New Roman"/>
        </w:rPr>
        <w:t xml:space="preserve"> </w:t>
      </w:r>
      <w:r w:rsidRPr="009448E5">
        <w:rPr>
          <w:rFonts w:ascii="Times New Roman" w:hAnsi="Times New Roman"/>
        </w:rPr>
        <w:t xml:space="preserve">(два) </w:t>
      </w:r>
      <w:r w:rsidRPr="00585916">
        <w:rPr>
          <w:rFonts w:ascii="Times New Roman" w:hAnsi="Times New Roman"/>
          <w:bCs/>
        </w:rPr>
        <w:t>Продавац</w:t>
      </w:r>
      <w:r w:rsidRPr="009448E5">
        <w:rPr>
          <w:rFonts w:ascii="Times New Roman" w:hAnsi="Times New Roman"/>
          <w:b/>
          <w:bCs/>
        </w:rPr>
        <w:t>.</w:t>
      </w:r>
    </w:p>
    <w:p w:rsidR="00DB3396" w:rsidRPr="006B269C" w:rsidRDefault="00DB3396" w:rsidP="00DB3396">
      <w:pPr>
        <w:rPr>
          <w:rFonts w:ascii="Times New Roman" w:hAnsi="Times New Roman"/>
          <w:lang w:val="sr-Cyrl-CS"/>
        </w:rPr>
      </w:pPr>
    </w:p>
    <w:p w:rsidR="00DB3396" w:rsidRDefault="00DB3396" w:rsidP="00DB3396">
      <w:pPr>
        <w:rPr>
          <w:rFonts w:ascii="Times New Roman" w:hAnsi="Times New Roman"/>
          <w:lang w:val="sr-Cyrl-CS"/>
        </w:rPr>
      </w:pPr>
    </w:p>
    <w:p w:rsidR="00D06C6B" w:rsidRDefault="00D06C6B" w:rsidP="00DB3396">
      <w:pPr>
        <w:rPr>
          <w:rFonts w:ascii="Times New Roman" w:hAnsi="Times New Roman"/>
          <w:lang w:val="sr-Cyrl-CS"/>
        </w:rPr>
      </w:pPr>
    </w:p>
    <w:p w:rsidR="00D06C6B" w:rsidRDefault="00D06C6B" w:rsidP="00DB3396">
      <w:pPr>
        <w:rPr>
          <w:rFonts w:ascii="Times New Roman" w:hAnsi="Times New Roman"/>
          <w:lang w:val="sr-Cyrl-CS"/>
        </w:rPr>
      </w:pP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000513E7">
        <w:rPr>
          <w:rFonts w:ascii="Times New Roman" w:hAnsi="Times New Roman"/>
          <w:b/>
          <w:bCs/>
          <w:lang w:val="sr-Cyrl-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000513E7">
        <w:rPr>
          <w:rFonts w:ascii="Times New Roman" w:hAnsi="Times New Roman"/>
          <w:b/>
          <w:bCs/>
          <w:lang w:val="sr-Cyrl-CS"/>
        </w:rPr>
        <w:tab/>
      </w:r>
      <w:r w:rsidR="000513E7">
        <w:rPr>
          <w:rFonts w:ascii="Times New Roman" w:hAnsi="Times New Roman"/>
          <w:b/>
          <w:bCs/>
          <w:lang w:val="sr-Cyrl-CS"/>
        </w:rPr>
        <w:tab/>
      </w:r>
      <w:r w:rsidR="005D7F2C">
        <w:rPr>
          <w:rFonts w:ascii="Times New Roman" w:hAnsi="Times New Roman"/>
          <w:b/>
          <w:bCs/>
          <w:lang w:val="sr-Cyrl-CS"/>
        </w:rPr>
        <w:t xml:space="preserve">        </w:t>
      </w:r>
      <w:r w:rsidRPr="006B269C">
        <w:rPr>
          <w:rFonts w:ascii="Times New Roman" w:hAnsi="Times New Roman"/>
          <w:b/>
          <w:bCs/>
          <w:lang w:val="sr-Cyrl-CS"/>
        </w:rPr>
        <w:t xml:space="preserve">П Р О Д А В А Ц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005D7F2C">
        <w:rPr>
          <w:rFonts w:ascii="Times New Roman" w:hAnsi="Times New Roman"/>
          <w:b/>
          <w:bCs/>
          <w:lang w:val="sr-Cyrl-CS"/>
        </w:rPr>
        <w:t xml:space="preserve"> </w:t>
      </w:r>
      <w:r w:rsidRPr="006B269C">
        <w:rPr>
          <w:rFonts w:ascii="Times New Roman" w:hAnsi="Times New Roman"/>
          <w:b/>
          <w:bCs/>
          <w:lang w:val="sr-Cyrl-CS"/>
        </w:rPr>
        <w:t xml:space="preserve">    факултет</w:t>
      </w: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DB3396" w:rsidRPr="006B269C" w:rsidRDefault="000513E7" w:rsidP="00DB3396">
      <w:pPr>
        <w:rPr>
          <w:rFonts w:ascii="Times New Roman" w:hAnsi="Times New Roman"/>
          <w:b/>
          <w:bCs/>
          <w:lang w:val="sr-Cyrl-CS"/>
        </w:rPr>
      </w:pPr>
      <w:r>
        <w:rPr>
          <w:rFonts w:ascii="Times New Roman" w:hAnsi="Times New Roman"/>
          <w:b/>
          <w:bCs/>
          <w:lang w:val="sr-Cyrl-CS"/>
        </w:rPr>
        <w:tab/>
      </w:r>
      <w:r w:rsidR="00DB3396">
        <w:rPr>
          <w:rFonts w:ascii="Times New Roman" w:hAnsi="Times New Roman"/>
          <w:b/>
          <w:bCs/>
          <w:lang w:val="sr-Cyrl-CS"/>
        </w:rPr>
        <w:t>п</w:t>
      </w:r>
      <w:r w:rsidR="00DB3396" w:rsidRPr="006B269C">
        <w:rPr>
          <w:rFonts w:ascii="Times New Roman" w:hAnsi="Times New Roman"/>
          <w:b/>
          <w:bCs/>
          <w:lang w:val="sr-Cyrl-CS"/>
        </w:rPr>
        <w:t>роф. др Иван Манчев</w:t>
      </w:r>
      <w:r w:rsidR="00DB3396" w:rsidRPr="006B269C">
        <w:rPr>
          <w:rFonts w:ascii="Times New Roman" w:hAnsi="Times New Roman"/>
          <w:b/>
          <w:bCs/>
          <w:lang w:val="sr-Cyrl-CS"/>
        </w:rPr>
        <w:tab/>
      </w:r>
      <w:r w:rsidR="00DB3396" w:rsidRPr="006B269C">
        <w:rPr>
          <w:rFonts w:ascii="Times New Roman" w:hAnsi="Times New Roman"/>
          <w:b/>
          <w:bCs/>
          <w:lang w:val="sr-Cyrl-CS"/>
        </w:rPr>
        <w:tab/>
      </w:r>
      <w:r w:rsidR="00DB3396" w:rsidRPr="006B269C">
        <w:rPr>
          <w:rFonts w:ascii="Times New Roman" w:hAnsi="Times New Roman"/>
          <w:b/>
          <w:bCs/>
          <w:lang w:val="sr-Cyrl-CS"/>
        </w:rPr>
        <w:tab/>
      </w:r>
      <w:r w:rsidR="00DB3396" w:rsidRPr="006B269C">
        <w:rPr>
          <w:rFonts w:ascii="Times New Roman" w:hAnsi="Times New Roman"/>
          <w:b/>
          <w:bCs/>
          <w:lang w:val="sr-Cyrl-CS"/>
        </w:rPr>
        <w:tab/>
      </w:r>
    </w:p>
    <w:p w:rsidR="00DB3396" w:rsidRPr="006B269C" w:rsidRDefault="00DB3396" w:rsidP="00DB3396">
      <w:pPr>
        <w:rPr>
          <w:rFonts w:ascii="Times New Roman" w:hAnsi="Times New Roman"/>
          <w:lang w:val="sr-Cyrl-CS"/>
        </w:rPr>
      </w:pPr>
    </w:p>
    <w:p w:rsidR="00DB3396" w:rsidRDefault="00DB3396" w:rsidP="00793CCB">
      <w:pPr>
        <w:pStyle w:val="Default"/>
        <w:ind w:firstLine="720"/>
        <w:jc w:val="both"/>
        <w:rPr>
          <w:b/>
          <w:bCs/>
          <w:color w:val="auto"/>
        </w:rPr>
      </w:pPr>
    </w:p>
    <w:p w:rsidR="00DB3396" w:rsidRDefault="00DB3396" w:rsidP="00793CCB">
      <w:pPr>
        <w:pStyle w:val="Default"/>
        <w:ind w:firstLine="720"/>
        <w:jc w:val="both"/>
        <w:rPr>
          <w:b/>
          <w:bCs/>
          <w:color w:val="auto"/>
        </w:rPr>
      </w:pPr>
    </w:p>
    <w:p w:rsidR="00D06C6B" w:rsidRPr="00D06C6B" w:rsidRDefault="00D06C6B" w:rsidP="00D06C6B">
      <w:pPr>
        <w:pStyle w:val="Default"/>
        <w:ind w:firstLine="720"/>
        <w:jc w:val="both"/>
        <w:rPr>
          <w:b/>
          <w:bCs/>
          <w:iCs/>
          <w:szCs w:val="22"/>
        </w:rPr>
      </w:pPr>
      <w:r w:rsidRPr="00D06C6B">
        <w:rPr>
          <w:b/>
          <w:bCs/>
          <w:color w:val="auto"/>
          <w:szCs w:val="22"/>
        </w:rPr>
        <w:t xml:space="preserve">НАПОМЕНА: </w:t>
      </w:r>
      <w:r w:rsidRPr="00D06C6B">
        <w:rPr>
          <w:b/>
          <w:bCs/>
          <w:iCs/>
          <w:szCs w:val="22"/>
          <w:lang w:val="sr-Cyrl-CS"/>
        </w:rPr>
        <w:t xml:space="preserve">Понуђач је у обавези да потпише модел уговора и овери печатом </w:t>
      </w:r>
      <w:r w:rsidRPr="00D06C6B">
        <w:rPr>
          <w:b/>
          <w:color w:val="auto"/>
          <w:szCs w:val="22"/>
        </w:rPr>
        <w:t xml:space="preserve">чиме потврђује да је сагласан са садржином </w:t>
      </w:r>
      <w:r w:rsidRPr="00D06C6B">
        <w:rPr>
          <w:b/>
          <w:color w:val="auto"/>
          <w:szCs w:val="22"/>
          <w:lang w:val="sr-Cyrl-CS"/>
        </w:rPr>
        <w:t>м</w:t>
      </w:r>
      <w:r w:rsidRPr="00D06C6B">
        <w:rPr>
          <w:b/>
          <w:color w:val="auto"/>
          <w:szCs w:val="22"/>
        </w:rPr>
        <w:t>одела уговора</w:t>
      </w:r>
      <w:r w:rsidRPr="00D06C6B">
        <w:rPr>
          <w:b/>
          <w:bCs/>
          <w:iCs/>
          <w:szCs w:val="22"/>
        </w:rPr>
        <w:t xml:space="preserve">. </w:t>
      </w:r>
    </w:p>
    <w:p w:rsidR="00D06C6B" w:rsidRPr="00D06C6B" w:rsidRDefault="00D06C6B" w:rsidP="00D06C6B">
      <w:pPr>
        <w:pStyle w:val="Default"/>
        <w:ind w:firstLine="720"/>
        <w:jc w:val="both"/>
        <w:rPr>
          <w:b/>
          <w:bCs/>
          <w:iCs/>
          <w:szCs w:val="22"/>
          <w:lang w:val="sr-Cyrl-CS"/>
        </w:rPr>
      </w:pPr>
      <w:r w:rsidRPr="00D06C6B">
        <w:rPr>
          <w:b/>
          <w:bCs/>
          <w:iCs/>
          <w:szCs w:val="22"/>
        </w:rPr>
        <w:t>Понуђач није у обавези да попуњава остале елементе уговора, већ је само у обавези дапотпише модел уговора и овери печатом</w:t>
      </w:r>
      <w:r w:rsidRPr="00D06C6B">
        <w:rPr>
          <w:b/>
          <w:bCs/>
          <w:iCs/>
          <w:szCs w:val="22"/>
          <w:lang w:val="sr-Cyrl-CS"/>
        </w:rPr>
        <w:t>.</w:t>
      </w:r>
    </w:p>
    <w:p w:rsidR="00D06C6B" w:rsidRPr="00D06C6B" w:rsidRDefault="00D06C6B" w:rsidP="00D06C6B">
      <w:pPr>
        <w:pStyle w:val="Default"/>
        <w:ind w:firstLine="720"/>
        <w:jc w:val="both"/>
        <w:rPr>
          <w:color w:val="auto"/>
          <w:szCs w:val="22"/>
        </w:rPr>
      </w:pPr>
      <w:r w:rsidRPr="00D06C6B">
        <w:rPr>
          <w:color w:val="auto"/>
          <w:szCs w:val="22"/>
        </w:rPr>
        <w:t>Модел уговора представља садржину уговора који ће Наручилац закључити са понуђачем коме буде додељен уговор</w:t>
      </w:r>
      <w:r w:rsidRPr="00D06C6B">
        <w:rPr>
          <w:color w:val="auto"/>
          <w:szCs w:val="22"/>
          <w:lang w:val="sr-Cyrl-CS"/>
        </w:rPr>
        <w:t xml:space="preserve">. </w:t>
      </w:r>
      <w:r w:rsidRPr="00D06C6B">
        <w:rPr>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D06C6B" w:rsidRPr="00D06C6B" w:rsidRDefault="00D06C6B" w:rsidP="00D06C6B">
      <w:pPr>
        <w:pStyle w:val="Default"/>
        <w:ind w:firstLine="720"/>
        <w:jc w:val="both"/>
        <w:rPr>
          <w:color w:val="auto"/>
          <w:szCs w:val="22"/>
        </w:rPr>
      </w:pPr>
      <w:r w:rsidRPr="00D06C6B">
        <w:rPr>
          <w:color w:val="auto"/>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D06C6B" w:rsidRPr="00D06C6B" w:rsidRDefault="00D06C6B" w:rsidP="00D06C6B">
      <w:pPr>
        <w:pStyle w:val="Default"/>
        <w:ind w:firstLine="720"/>
        <w:jc w:val="both"/>
        <w:rPr>
          <w:color w:val="auto"/>
          <w:szCs w:val="22"/>
        </w:rPr>
      </w:pPr>
      <w:r w:rsidRPr="00D06C6B">
        <w:rPr>
          <w:color w:val="auto"/>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lastRenderedPageBreak/>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9"/>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A5332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39059BA"/>
    <w:multiLevelType w:val="hybridMultilevel"/>
    <w:tmpl w:val="0A60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FD28A8"/>
    <w:multiLevelType w:val="hybridMultilevel"/>
    <w:tmpl w:val="CC7A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87F59"/>
    <w:multiLevelType w:val="hybridMultilevel"/>
    <w:tmpl w:val="83C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B7F6D"/>
    <w:multiLevelType w:val="hybridMultilevel"/>
    <w:tmpl w:val="9EACB4A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459121B"/>
    <w:multiLevelType w:val="hybridMultilevel"/>
    <w:tmpl w:val="81DA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7C12532"/>
    <w:multiLevelType w:val="hybridMultilevel"/>
    <w:tmpl w:val="34866BF4"/>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0A4B60"/>
    <w:multiLevelType w:val="hybridMultilevel"/>
    <w:tmpl w:val="DB4C9DBC"/>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8">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CE3135A"/>
    <w:multiLevelType w:val="hybridMultilevel"/>
    <w:tmpl w:val="1376D8E2"/>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A9170F2"/>
    <w:multiLevelType w:val="hybridMultilevel"/>
    <w:tmpl w:val="550A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AB3730"/>
    <w:multiLevelType w:val="hybridMultilevel"/>
    <w:tmpl w:val="EC32BDE6"/>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3">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C9417D2"/>
    <w:multiLevelType w:val="hybridMultilevel"/>
    <w:tmpl w:val="5402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7D0884"/>
    <w:multiLevelType w:val="hybridMultilevel"/>
    <w:tmpl w:val="A4CCBD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nsid w:val="51EE4C55"/>
    <w:multiLevelType w:val="hybridMultilevel"/>
    <w:tmpl w:val="421E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A72541"/>
    <w:multiLevelType w:val="hybridMultilevel"/>
    <w:tmpl w:val="ABA4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82D49"/>
    <w:multiLevelType w:val="hybridMultilevel"/>
    <w:tmpl w:val="7E0E5B4C"/>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0">
    <w:nsid w:val="533B3EF6"/>
    <w:multiLevelType w:val="hybridMultilevel"/>
    <w:tmpl w:val="670CC5A4"/>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1">
    <w:nsid w:val="53FF249B"/>
    <w:multiLevelType w:val="hybridMultilevel"/>
    <w:tmpl w:val="EF40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013D23"/>
    <w:multiLevelType w:val="hybridMultilevel"/>
    <w:tmpl w:val="88B4CF00"/>
    <w:lvl w:ilvl="0" w:tplc="A36627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E168C4"/>
    <w:multiLevelType w:val="hybridMultilevel"/>
    <w:tmpl w:val="CC72C15A"/>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4">
    <w:nsid w:val="5A3C7AFB"/>
    <w:multiLevelType w:val="hybridMultilevel"/>
    <w:tmpl w:val="FFEE02F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5">
    <w:nsid w:val="5CD804F0"/>
    <w:multiLevelType w:val="hybridMultilevel"/>
    <w:tmpl w:val="397A66D6"/>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6">
    <w:nsid w:val="60FB3730"/>
    <w:multiLevelType w:val="hybridMultilevel"/>
    <w:tmpl w:val="E29AE1A4"/>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37">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3D82EC1"/>
    <w:multiLevelType w:val="hybridMultilevel"/>
    <w:tmpl w:val="D67A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nsid w:val="7FE25C8C"/>
    <w:multiLevelType w:val="hybridMultilevel"/>
    <w:tmpl w:val="6C20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5"/>
  </w:num>
  <w:num w:numId="12">
    <w:abstractNumId w:val="20"/>
  </w:num>
  <w:num w:numId="13">
    <w:abstractNumId w:val="3"/>
  </w:num>
  <w:num w:numId="14">
    <w:abstractNumId w:val="8"/>
  </w:num>
  <w:num w:numId="15">
    <w:abstractNumId w:val="13"/>
  </w:num>
  <w:num w:numId="16">
    <w:abstractNumId w:val="12"/>
  </w:num>
  <w:num w:numId="17">
    <w:abstractNumId w:val="24"/>
  </w:num>
  <w:num w:numId="18">
    <w:abstractNumId w:val="10"/>
  </w:num>
  <w:num w:numId="19">
    <w:abstractNumId w:val="19"/>
  </w:num>
  <w:num w:numId="20">
    <w:abstractNumId w:val="38"/>
  </w:num>
  <w:num w:numId="21">
    <w:abstractNumId w:val="16"/>
  </w:num>
  <w:num w:numId="22">
    <w:abstractNumId w:val="32"/>
  </w:num>
  <w:num w:numId="23">
    <w:abstractNumId w:val="17"/>
  </w:num>
  <w:num w:numId="24">
    <w:abstractNumId w:val="25"/>
  </w:num>
  <w:num w:numId="25">
    <w:abstractNumId w:val="33"/>
  </w:num>
  <w:num w:numId="26">
    <w:abstractNumId w:val="5"/>
  </w:num>
  <w:num w:numId="27">
    <w:abstractNumId w:val="29"/>
  </w:num>
  <w:num w:numId="28">
    <w:abstractNumId w:val="7"/>
  </w:num>
  <w:num w:numId="29">
    <w:abstractNumId w:val="35"/>
  </w:num>
  <w:num w:numId="30">
    <w:abstractNumId w:val="36"/>
  </w:num>
  <w:num w:numId="31">
    <w:abstractNumId w:val="6"/>
  </w:num>
  <w:num w:numId="32">
    <w:abstractNumId w:val="21"/>
  </w:num>
  <w:num w:numId="33">
    <w:abstractNumId w:val="40"/>
  </w:num>
  <w:num w:numId="34">
    <w:abstractNumId w:val="34"/>
  </w:num>
  <w:num w:numId="35">
    <w:abstractNumId w:val="31"/>
  </w:num>
  <w:num w:numId="36">
    <w:abstractNumId w:val="22"/>
  </w:num>
  <w:num w:numId="37">
    <w:abstractNumId w:val="30"/>
  </w:num>
  <w:num w:numId="38">
    <w:abstractNumId w:val="28"/>
  </w:num>
  <w:num w:numId="39">
    <w:abstractNumId w:val="27"/>
  </w:num>
  <w:num w:numId="40">
    <w:abstractNumId w:val="11"/>
  </w:num>
  <w:num w:numId="41">
    <w:abstractNumId w:val="4"/>
  </w:num>
  <w:num w:numId="42">
    <w:abstractNumId w:val="2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20"/>
  <w:displayHorizontalDrawingGridEvery w:val="2"/>
  <w:characterSpacingControl w:val="doNotCompress"/>
  <w:compat/>
  <w:rsids>
    <w:rsidRoot w:val="006B269C"/>
    <w:rsid w:val="00006392"/>
    <w:rsid w:val="000147D4"/>
    <w:rsid w:val="000513E7"/>
    <w:rsid w:val="000761F7"/>
    <w:rsid w:val="000776E3"/>
    <w:rsid w:val="0009506A"/>
    <w:rsid w:val="000A076D"/>
    <w:rsid w:val="000A648B"/>
    <w:rsid w:val="000B0039"/>
    <w:rsid w:val="000B2190"/>
    <w:rsid w:val="000C53B5"/>
    <w:rsid w:val="000D0ABF"/>
    <w:rsid w:val="000D2DA8"/>
    <w:rsid w:val="000F3A28"/>
    <w:rsid w:val="000F76CD"/>
    <w:rsid w:val="00114740"/>
    <w:rsid w:val="001206D5"/>
    <w:rsid w:val="00121AA5"/>
    <w:rsid w:val="00123408"/>
    <w:rsid w:val="001261C4"/>
    <w:rsid w:val="00126C51"/>
    <w:rsid w:val="001306A4"/>
    <w:rsid w:val="00133561"/>
    <w:rsid w:val="00140807"/>
    <w:rsid w:val="0014327F"/>
    <w:rsid w:val="00166D18"/>
    <w:rsid w:val="0017179A"/>
    <w:rsid w:val="00172F15"/>
    <w:rsid w:val="0017584D"/>
    <w:rsid w:val="001862A0"/>
    <w:rsid w:val="0018648B"/>
    <w:rsid w:val="0019403E"/>
    <w:rsid w:val="00195CA4"/>
    <w:rsid w:val="00195D17"/>
    <w:rsid w:val="00196FDD"/>
    <w:rsid w:val="001A059D"/>
    <w:rsid w:val="001B7C35"/>
    <w:rsid w:val="001C0713"/>
    <w:rsid w:val="001C2CB1"/>
    <w:rsid w:val="001C441F"/>
    <w:rsid w:val="001D5EBD"/>
    <w:rsid w:val="001E1BE4"/>
    <w:rsid w:val="001E5863"/>
    <w:rsid w:val="001F07F6"/>
    <w:rsid w:val="0021383F"/>
    <w:rsid w:val="00213C6B"/>
    <w:rsid w:val="00213CC1"/>
    <w:rsid w:val="0022482F"/>
    <w:rsid w:val="00237B40"/>
    <w:rsid w:val="0024522A"/>
    <w:rsid w:val="00247102"/>
    <w:rsid w:val="00255DF6"/>
    <w:rsid w:val="002709DE"/>
    <w:rsid w:val="00285091"/>
    <w:rsid w:val="00290BBA"/>
    <w:rsid w:val="00292988"/>
    <w:rsid w:val="0029719F"/>
    <w:rsid w:val="002C183E"/>
    <w:rsid w:val="002C191D"/>
    <w:rsid w:val="002D0909"/>
    <w:rsid w:val="002D1443"/>
    <w:rsid w:val="002E38B4"/>
    <w:rsid w:val="002E6FDE"/>
    <w:rsid w:val="002F556F"/>
    <w:rsid w:val="002F68F2"/>
    <w:rsid w:val="002F6BFF"/>
    <w:rsid w:val="003018F8"/>
    <w:rsid w:val="003304F4"/>
    <w:rsid w:val="00330E30"/>
    <w:rsid w:val="00345E75"/>
    <w:rsid w:val="00352E75"/>
    <w:rsid w:val="003546BB"/>
    <w:rsid w:val="00356720"/>
    <w:rsid w:val="0037106D"/>
    <w:rsid w:val="0037368E"/>
    <w:rsid w:val="0038087E"/>
    <w:rsid w:val="0038508D"/>
    <w:rsid w:val="003867B6"/>
    <w:rsid w:val="003C653B"/>
    <w:rsid w:val="003E1A1A"/>
    <w:rsid w:val="003F1F56"/>
    <w:rsid w:val="00400621"/>
    <w:rsid w:val="00413F5A"/>
    <w:rsid w:val="004215CD"/>
    <w:rsid w:val="00423D45"/>
    <w:rsid w:val="00426C25"/>
    <w:rsid w:val="0043537B"/>
    <w:rsid w:val="00435DA6"/>
    <w:rsid w:val="004446C0"/>
    <w:rsid w:val="00466B09"/>
    <w:rsid w:val="0049317B"/>
    <w:rsid w:val="004959FC"/>
    <w:rsid w:val="004964CD"/>
    <w:rsid w:val="004B2500"/>
    <w:rsid w:val="004C0742"/>
    <w:rsid w:val="004D3EFB"/>
    <w:rsid w:val="004E0120"/>
    <w:rsid w:val="004E19CE"/>
    <w:rsid w:val="004F673B"/>
    <w:rsid w:val="004F7E86"/>
    <w:rsid w:val="00510B09"/>
    <w:rsid w:val="00531407"/>
    <w:rsid w:val="00533EF9"/>
    <w:rsid w:val="00546C4C"/>
    <w:rsid w:val="00546F37"/>
    <w:rsid w:val="00551925"/>
    <w:rsid w:val="00554CE8"/>
    <w:rsid w:val="00566E61"/>
    <w:rsid w:val="00570983"/>
    <w:rsid w:val="00572A98"/>
    <w:rsid w:val="00576952"/>
    <w:rsid w:val="00583BF2"/>
    <w:rsid w:val="00584E0B"/>
    <w:rsid w:val="00585916"/>
    <w:rsid w:val="005900B6"/>
    <w:rsid w:val="005A1ABA"/>
    <w:rsid w:val="005A2426"/>
    <w:rsid w:val="005A2798"/>
    <w:rsid w:val="005C12EF"/>
    <w:rsid w:val="005C43D7"/>
    <w:rsid w:val="005C4C73"/>
    <w:rsid w:val="005D5E92"/>
    <w:rsid w:val="005D7F2C"/>
    <w:rsid w:val="005E101F"/>
    <w:rsid w:val="005F1E4E"/>
    <w:rsid w:val="005F3627"/>
    <w:rsid w:val="005F57BC"/>
    <w:rsid w:val="006010A3"/>
    <w:rsid w:val="006207BC"/>
    <w:rsid w:val="00622C53"/>
    <w:rsid w:val="00623E38"/>
    <w:rsid w:val="00625B6A"/>
    <w:rsid w:val="006343EA"/>
    <w:rsid w:val="0064111C"/>
    <w:rsid w:val="006522CE"/>
    <w:rsid w:val="00652D20"/>
    <w:rsid w:val="00653524"/>
    <w:rsid w:val="00653E57"/>
    <w:rsid w:val="00662F43"/>
    <w:rsid w:val="006672E4"/>
    <w:rsid w:val="00667EA9"/>
    <w:rsid w:val="00670F7D"/>
    <w:rsid w:val="00676B22"/>
    <w:rsid w:val="00685206"/>
    <w:rsid w:val="0069449C"/>
    <w:rsid w:val="006A14F5"/>
    <w:rsid w:val="006B269C"/>
    <w:rsid w:val="006B4590"/>
    <w:rsid w:val="006B57BE"/>
    <w:rsid w:val="006B7A1E"/>
    <w:rsid w:val="006C310F"/>
    <w:rsid w:val="006F13CD"/>
    <w:rsid w:val="006F1AE6"/>
    <w:rsid w:val="007014C4"/>
    <w:rsid w:val="007030D9"/>
    <w:rsid w:val="00703E66"/>
    <w:rsid w:val="00714F1B"/>
    <w:rsid w:val="00717681"/>
    <w:rsid w:val="0071771A"/>
    <w:rsid w:val="007231B5"/>
    <w:rsid w:val="00737AB4"/>
    <w:rsid w:val="0075496A"/>
    <w:rsid w:val="007701AB"/>
    <w:rsid w:val="00772CFB"/>
    <w:rsid w:val="00777AB3"/>
    <w:rsid w:val="00793CCB"/>
    <w:rsid w:val="007942BD"/>
    <w:rsid w:val="00795B3B"/>
    <w:rsid w:val="00796BF4"/>
    <w:rsid w:val="007970AC"/>
    <w:rsid w:val="007A00B8"/>
    <w:rsid w:val="007A394C"/>
    <w:rsid w:val="007A5BAE"/>
    <w:rsid w:val="007C4359"/>
    <w:rsid w:val="007C65A6"/>
    <w:rsid w:val="007D0D62"/>
    <w:rsid w:val="007D2F5B"/>
    <w:rsid w:val="007D51E7"/>
    <w:rsid w:val="007E7590"/>
    <w:rsid w:val="007E782D"/>
    <w:rsid w:val="007F5CB8"/>
    <w:rsid w:val="007F7823"/>
    <w:rsid w:val="00800952"/>
    <w:rsid w:val="00810D6F"/>
    <w:rsid w:val="00821BD2"/>
    <w:rsid w:val="00845626"/>
    <w:rsid w:val="00853FEA"/>
    <w:rsid w:val="00854F47"/>
    <w:rsid w:val="00865153"/>
    <w:rsid w:val="008751D8"/>
    <w:rsid w:val="00882180"/>
    <w:rsid w:val="00884531"/>
    <w:rsid w:val="0089159F"/>
    <w:rsid w:val="00893468"/>
    <w:rsid w:val="008A763A"/>
    <w:rsid w:val="008B2DFE"/>
    <w:rsid w:val="008B7459"/>
    <w:rsid w:val="008D410B"/>
    <w:rsid w:val="008E016C"/>
    <w:rsid w:val="008F2631"/>
    <w:rsid w:val="008F6C4A"/>
    <w:rsid w:val="00901A4C"/>
    <w:rsid w:val="009064BB"/>
    <w:rsid w:val="009162CA"/>
    <w:rsid w:val="009311BB"/>
    <w:rsid w:val="009323A1"/>
    <w:rsid w:val="0093470C"/>
    <w:rsid w:val="009448E5"/>
    <w:rsid w:val="00946DF8"/>
    <w:rsid w:val="009519A2"/>
    <w:rsid w:val="00951E78"/>
    <w:rsid w:val="0096373A"/>
    <w:rsid w:val="009655B3"/>
    <w:rsid w:val="00965CE5"/>
    <w:rsid w:val="00966A33"/>
    <w:rsid w:val="00983325"/>
    <w:rsid w:val="00987501"/>
    <w:rsid w:val="00990435"/>
    <w:rsid w:val="009B61DD"/>
    <w:rsid w:val="009C3B5E"/>
    <w:rsid w:val="009D4DD5"/>
    <w:rsid w:val="009D57B7"/>
    <w:rsid w:val="009E02C3"/>
    <w:rsid w:val="009E630C"/>
    <w:rsid w:val="009E6C96"/>
    <w:rsid w:val="009F64D6"/>
    <w:rsid w:val="009F75D3"/>
    <w:rsid w:val="00A025BF"/>
    <w:rsid w:val="00A21305"/>
    <w:rsid w:val="00A21BA6"/>
    <w:rsid w:val="00A2682B"/>
    <w:rsid w:val="00A26A2E"/>
    <w:rsid w:val="00A35BC9"/>
    <w:rsid w:val="00A371B4"/>
    <w:rsid w:val="00A53326"/>
    <w:rsid w:val="00A62071"/>
    <w:rsid w:val="00A67FF9"/>
    <w:rsid w:val="00A710E4"/>
    <w:rsid w:val="00A771AE"/>
    <w:rsid w:val="00A8298B"/>
    <w:rsid w:val="00A82F0A"/>
    <w:rsid w:val="00A96941"/>
    <w:rsid w:val="00A97C0A"/>
    <w:rsid w:val="00AA23E1"/>
    <w:rsid w:val="00AA69D1"/>
    <w:rsid w:val="00AA71B4"/>
    <w:rsid w:val="00AC262D"/>
    <w:rsid w:val="00AD01A0"/>
    <w:rsid w:val="00AD5EBF"/>
    <w:rsid w:val="00AD7655"/>
    <w:rsid w:val="00AE087F"/>
    <w:rsid w:val="00AE6A60"/>
    <w:rsid w:val="00AF27C3"/>
    <w:rsid w:val="00B02D73"/>
    <w:rsid w:val="00B03F0D"/>
    <w:rsid w:val="00B11C19"/>
    <w:rsid w:val="00B125AA"/>
    <w:rsid w:val="00B1683B"/>
    <w:rsid w:val="00B24CD3"/>
    <w:rsid w:val="00B32743"/>
    <w:rsid w:val="00B33DD0"/>
    <w:rsid w:val="00B510AD"/>
    <w:rsid w:val="00B63733"/>
    <w:rsid w:val="00B65D55"/>
    <w:rsid w:val="00B67C29"/>
    <w:rsid w:val="00B94EBA"/>
    <w:rsid w:val="00BA3894"/>
    <w:rsid w:val="00BA4480"/>
    <w:rsid w:val="00BA7319"/>
    <w:rsid w:val="00BB602A"/>
    <w:rsid w:val="00BC3408"/>
    <w:rsid w:val="00BE1DE4"/>
    <w:rsid w:val="00BF33F3"/>
    <w:rsid w:val="00C07164"/>
    <w:rsid w:val="00C116CA"/>
    <w:rsid w:val="00C326D5"/>
    <w:rsid w:val="00C33BB3"/>
    <w:rsid w:val="00C574F0"/>
    <w:rsid w:val="00C702AD"/>
    <w:rsid w:val="00C753E9"/>
    <w:rsid w:val="00C82714"/>
    <w:rsid w:val="00C82A5E"/>
    <w:rsid w:val="00C967AB"/>
    <w:rsid w:val="00CB4807"/>
    <w:rsid w:val="00CB75F5"/>
    <w:rsid w:val="00CE1EAC"/>
    <w:rsid w:val="00CE5383"/>
    <w:rsid w:val="00CF6924"/>
    <w:rsid w:val="00D04D02"/>
    <w:rsid w:val="00D06C6B"/>
    <w:rsid w:val="00D15BFA"/>
    <w:rsid w:val="00D20865"/>
    <w:rsid w:val="00D21282"/>
    <w:rsid w:val="00D22166"/>
    <w:rsid w:val="00D42B5B"/>
    <w:rsid w:val="00D47133"/>
    <w:rsid w:val="00D532BC"/>
    <w:rsid w:val="00D6567A"/>
    <w:rsid w:val="00D738CD"/>
    <w:rsid w:val="00D77766"/>
    <w:rsid w:val="00D85608"/>
    <w:rsid w:val="00D926F5"/>
    <w:rsid w:val="00D93FFA"/>
    <w:rsid w:val="00DB3396"/>
    <w:rsid w:val="00DC33BF"/>
    <w:rsid w:val="00DF2E49"/>
    <w:rsid w:val="00DF360F"/>
    <w:rsid w:val="00E07AA9"/>
    <w:rsid w:val="00E128C8"/>
    <w:rsid w:val="00E15F98"/>
    <w:rsid w:val="00E27ED3"/>
    <w:rsid w:val="00E4153B"/>
    <w:rsid w:val="00E50DD3"/>
    <w:rsid w:val="00E54FAE"/>
    <w:rsid w:val="00E56100"/>
    <w:rsid w:val="00E5626A"/>
    <w:rsid w:val="00E67D24"/>
    <w:rsid w:val="00E75236"/>
    <w:rsid w:val="00E972C9"/>
    <w:rsid w:val="00EA136F"/>
    <w:rsid w:val="00ED2C41"/>
    <w:rsid w:val="00ED2D62"/>
    <w:rsid w:val="00ED6B69"/>
    <w:rsid w:val="00ED7781"/>
    <w:rsid w:val="00EE2578"/>
    <w:rsid w:val="00EE4C1E"/>
    <w:rsid w:val="00F02303"/>
    <w:rsid w:val="00F07CAD"/>
    <w:rsid w:val="00F17ACC"/>
    <w:rsid w:val="00F308B0"/>
    <w:rsid w:val="00F51A4F"/>
    <w:rsid w:val="00F660DA"/>
    <w:rsid w:val="00F74F80"/>
    <w:rsid w:val="00F76283"/>
    <w:rsid w:val="00F7695F"/>
    <w:rsid w:val="00F808AB"/>
    <w:rsid w:val="00F829D0"/>
    <w:rsid w:val="00F94F67"/>
    <w:rsid w:val="00F97539"/>
    <w:rsid w:val="00FD64E4"/>
    <w:rsid w:val="00FE474A"/>
    <w:rsid w:val="00FF4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styleId="BodyText">
    <w:name w:val="Body Text"/>
    <w:basedOn w:val="Normal"/>
    <w:link w:val="BodyTextChar"/>
    <w:uiPriority w:val="99"/>
    <w:unhideWhenUsed/>
    <w:rsid w:val="006B269C"/>
    <w:pPr>
      <w:spacing w:after="120"/>
    </w:pPr>
  </w:style>
  <w:style w:type="character" w:customStyle="1" w:styleId="BodyTextChar">
    <w:name w:val="Body Text Char"/>
    <w:basedOn w:val="DefaultParagraphFont"/>
    <w:link w:val="BodyText"/>
    <w:uiPriority w:val="99"/>
    <w:rsid w:val="006B269C"/>
    <w:rPr>
      <w:rFonts w:ascii="Arial" w:eastAsia="Times New Roman" w:hAnsi="Arial" w:cs="Times New Roman"/>
      <w:sz w:val="24"/>
      <w:szCs w:val="24"/>
      <w:lang w:eastAsia="ar-SA"/>
    </w:rPr>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uiPriority w:val="34"/>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 w:type="character" w:customStyle="1" w:styleId="Bodytext2Bold">
    <w:name w:val="Body text (2) + Bold"/>
    <w:basedOn w:val="Bodytext20"/>
    <w:rsid w:val="004353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paragraph" w:styleId="NoSpacing">
    <w:name w:val="No Spacing"/>
    <w:uiPriority w:val="1"/>
    <w:qFormat/>
    <w:rsid w:val="00A67FF9"/>
    <w:pPr>
      <w:spacing w:after="0" w:line="240" w:lineRule="auto"/>
    </w:pPr>
  </w:style>
</w:styles>
</file>

<file path=word/webSettings.xml><?xml version="1.0" encoding="utf-8"?>
<w:webSettings xmlns:r="http://schemas.openxmlformats.org/officeDocument/2006/relationships" xmlns:w="http://schemas.openxmlformats.org/wordprocessingml/2006/main">
  <w:divs>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vnenabavke@pmf.ni.ac.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F33CE-FD2D-403C-9C9E-7B8CE36D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11630</Words>
  <Characters>66292</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15</cp:revision>
  <cp:lastPrinted>2018-09-21T08:42:00Z</cp:lastPrinted>
  <dcterms:created xsi:type="dcterms:W3CDTF">2018-04-30T07:44:00Z</dcterms:created>
  <dcterms:modified xsi:type="dcterms:W3CDTF">2018-09-21T10:36:00Z</dcterms:modified>
</cp:coreProperties>
</file>