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1B" w:rsidRPr="005D2622" w:rsidRDefault="0022151B" w:rsidP="00795DF5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основу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члана</w:t>
      </w:r>
      <w:proofErr w:type="spellEnd"/>
      <w:r w:rsidRPr="005D2622">
        <w:rPr>
          <w:color w:val="000000"/>
          <w:sz w:val="22"/>
          <w:szCs w:val="22"/>
        </w:rPr>
        <w:t xml:space="preserve"> 55.</w:t>
      </w:r>
      <w:proofErr w:type="gramEnd"/>
      <w:r w:rsidRPr="005D2622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5D2622">
        <w:rPr>
          <w:color w:val="000000"/>
          <w:sz w:val="22"/>
          <w:szCs w:val="22"/>
        </w:rPr>
        <w:t>став</w:t>
      </w:r>
      <w:proofErr w:type="spellEnd"/>
      <w:proofErr w:type="gramEnd"/>
      <w:r w:rsidRPr="005D2622">
        <w:rPr>
          <w:color w:val="000000"/>
          <w:sz w:val="22"/>
          <w:szCs w:val="22"/>
        </w:rPr>
        <w:t xml:space="preserve"> 1. </w:t>
      </w:r>
      <w:proofErr w:type="spellStart"/>
      <w:proofErr w:type="gramStart"/>
      <w:r w:rsidRPr="005D2622">
        <w:rPr>
          <w:color w:val="000000"/>
          <w:sz w:val="22"/>
          <w:szCs w:val="22"/>
        </w:rPr>
        <w:t>тачка</w:t>
      </w:r>
      <w:proofErr w:type="spellEnd"/>
      <w:proofErr w:type="gramEnd"/>
      <w:r w:rsidRPr="005D2622">
        <w:rPr>
          <w:color w:val="000000"/>
          <w:sz w:val="22"/>
          <w:szCs w:val="22"/>
        </w:rPr>
        <w:t xml:space="preserve"> 2), 57. </w:t>
      </w:r>
      <w:proofErr w:type="gramStart"/>
      <w:r w:rsidRPr="005D2622">
        <w:rPr>
          <w:color w:val="000000"/>
          <w:sz w:val="22"/>
          <w:szCs w:val="22"/>
        </w:rPr>
        <w:t>и</w:t>
      </w:r>
      <w:proofErr w:type="gramEnd"/>
      <w:r w:rsidRPr="005D2622">
        <w:rPr>
          <w:color w:val="000000"/>
          <w:sz w:val="22"/>
          <w:szCs w:val="22"/>
        </w:rPr>
        <w:t xml:space="preserve"> 60. </w:t>
      </w:r>
      <w:proofErr w:type="spellStart"/>
      <w:r w:rsidRPr="005D2622">
        <w:rPr>
          <w:color w:val="000000"/>
          <w:sz w:val="22"/>
          <w:szCs w:val="22"/>
        </w:rPr>
        <w:t>Закона</w:t>
      </w:r>
      <w:proofErr w:type="spellEnd"/>
      <w:r w:rsidRPr="005D2622">
        <w:rPr>
          <w:color w:val="000000"/>
          <w:sz w:val="22"/>
          <w:szCs w:val="22"/>
        </w:rPr>
        <w:t xml:space="preserve"> о </w:t>
      </w:r>
      <w:proofErr w:type="spellStart"/>
      <w:r w:rsidRPr="005D2622">
        <w:rPr>
          <w:color w:val="000000"/>
          <w:sz w:val="22"/>
          <w:szCs w:val="22"/>
        </w:rPr>
        <w:t>јавним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набавкама</w:t>
      </w:r>
      <w:proofErr w:type="spellEnd"/>
      <w:r w:rsidRPr="005D2622">
        <w:rPr>
          <w:color w:val="000000"/>
          <w:sz w:val="22"/>
          <w:szCs w:val="22"/>
        </w:rPr>
        <w:t xml:space="preserve"> (“</w:t>
      </w:r>
      <w:proofErr w:type="spellStart"/>
      <w:r w:rsidRPr="005D2622">
        <w:rPr>
          <w:color w:val="000000"/>
          <w:sz w:val="22"/>
          <w:szCs w:val="22"/>
        </w:rPr>
        <w:t>Сл</w:t>
      </w:r>
      <w:proofErr w:type="spellEnd"/>
      <w:r w:rsidRPr="005D2622">
        <w:rPr>
          <w:color w:val="000000"/>
          <w:sz w:val="22"/>
          <w:szCs w:val="22"/>
        </w:rPr>
        <w:t xml:space="preserve">. </w:t>
      </w:r>
      <w:proofErr w:type="spellStart"/>
      <w:r w:rsidRPr="005D2622">
        <w:rPr>
          <w:color w:val="000000"/>
          <w:sz w:val="22"/>
          <w:szCs w:val="22"/>
        </w:rPr>
        <w:t>гласник</w:t>
      </w:r>
      <w:proofErr w:type="spellEnd"/>
      <w:r w:rsidRPr="005D2622">
        <w:rPr>
          <w:color w:val="000000"/>
          <w:sz w:val="22"/>
          <w:szCs w:val="22"/>
        </w:rPr>
        <w:t xml:space="preserve"> РС”, </w:t>
      </w:r>
      <w:r w:rsidR="00522D6D">
        <w:rPr>
          <w:color w:val="000000"/>
          <w:sz w:val="22"/>
          <w:szCs w:val="22"/>
        </w:rPr>
        <w:t xml:space="preserve">           </w:t>
      </w:r>
      <w:proofErr w:type="spellStart"/>
      <w:r w:rsidRPr="005D2622">
        <w:rPr>
          <w:color w:val="000000"/>
          <w:sz w:val="22"/>
          <w:szCs w:val="22"/>
        </w:rPr>
        <w:t>бр</w:t>
      </w:r>
      <w:proofErr w:type="spellEnd"/>
      <w:r w:rsidRPr="005D2622">
        <w:rPr>
          <w:color w:val="000000"/>
          <w:sz w:val="22"/>
          <w:szCs w:val="22"/>
        </w:rPr>
        <w:t>. 124/2012)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5D2622">
        <w:rPr>
          <w:b/>
          <w:color w:val="000000"/>
          <w:sz w:val="22"/>
          <w:szCs w:val="22"/>
        </w:rPr>
        <w:t> </w:t>
      </w:r>
    </w:p>
    <w:p w:rsidR="00756902" w:rsidRPr="005D2622" w:rsidRDefault="00756902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/>
          <w:sz w:val="28"/>
          <w:szCs w:val="28"/>
        </w:rPr>
      </w:pPr>
      <w:r w:rsidRPr="005D2622">
        <w:rPr>
          <w:b/>
          <w:iCs/>
          <w:color w:val="000000"/>
          <w:sz w:val="28"/>
          <w:szCs w:val="28"/>
          <w:lang w:val="sr-Cyrl-CS"/>
        </w:rPr>
        <w:t>Природно-математички факултет</w:t>
      </w:r>
    </w:p>
    <w:p w:rsidR="00756902" w:rsidRPr="005D2622" w:rsidRDefault="00E84290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  <w:u w:val="single"/>
        </w:rPr>
      </w:pPr>
      <w:r w:rsidRPr="005D2622">
        <w:rPr>
          <w:b/>
          <w:iCs/>
          <w:color w:val="000000"/>
          <w:sz w:val="28"/>
          <w:szCs w:val="28"/>
          <w:lang w:val="sr-Cyrl-CS"/>
        </w:rPr>
        <w:t>Ниш, Вишеградска 33</w:t>
      </w:r>
      <w:r w:rsidR="0022151B" w:rsidRPr="005D2622">
        <w:rPr>
          <w:b/>
          <w:i/>
          <w:iCs/>
          <w:color w:val="000000"/>
          <w:sz w:val="28"/>
          <w:szCs w:val="28"/>
          <w:u w:val="single"/>
        </w:rPr>
        <w:t xml:space="preserve"> </w:t>
      </w:r>
    </w:p>
    <w:p w:rsidR="002540ED" w:rsidRPr="005D2622" w:rsidRDefault="008305F4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hyperlink r:id="rId6" w:history="1">
        <w:r w:rsidR="00D61A4E" w:rsidRPr="005D2622">
          <w:rPr>
            <w:rStyle w:val="Hyperlink"/>
            <w:b/>
            <w:sz w:val="22"/>
            <w:szCs w:val="22"/>
            <w:lang w:val="sr-Latn-CS"/>
          </w:rPr>
          <w:t>www.</w:t>
        </w:r>
        <w:proofErr w:type="spellStart"/>
        <w:r w:rsidR="00D61A4E" w:rsidRPr="005D2622">
          <w:rPr>
            <w:rStyle w:val="Hyperlink"/>
            <w:b/>
            <w:sz w:val="22"/>
            <w:szCs w:val="22"/>
          </w:rPr>
          <w:t>pmf.ni.ac.rs</w:t>
        </w:r>
        <w:proofErr w:type="spellEnd"/>
        <w:r w:rsidR="00D61A4E" w:rsidRPr="005D2622">
          <w:rPr>
            <w:rStyle w:val="Hyperlink"/>
            <w:b/>
            <w:sz w:val="22"/>
            <w:szCs w:val="22"/>
          </w:rPr>
          <w:t>/</w:t>
        </w:r>
        <w:proofErr w:type="spellStart"/>
        <w:r w:rsidR="00D61A4E" w:rsidRPr="005D2622">
          <w:rPr>
            <w:rStyle w:val="Hyperlink"/>
            <w:b/>
            <w:sz w:val="22"/>
            <w:szCs w:val="22"/>
          </w:rPr>
          <w:t>javnenabavke</w:t>
        </w:r>
        <w:proofErr w:type="spellEnd"/>
      </w:hyperlink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објављује</w:t>
      </w:r>
      <w:proofErr w:type="spellEnd"/>
      <w:proofErr w:type="gramEnd"/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Pr="0042392C" w:rsidRDefault="0022151B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392C">
        <w:rPr>
          <w:b/>
          <w:bCs/>
          <w:color w:val="000000"/>
          <w:sz w:val="28"/>
          <w:szCs w:val="28"/>
        </w:rPr>
        <w:t>ПОЗИВ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b/>
          <w:bCs/>
          <w:color w:val="000000"/>
          <w:sz w:val="22"/>
          <w:szCs w:val="22"/>
        </w:rPr>
        <w:t>за</w:t>
      </w:r>
      <w:proofErr w:type="spellEnd"/>
      <w:proofErr w:type="gramEnd"/>
      <w:r w:rsidRPr="005D2622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5D2622">
        <w:rPr>
          <w:b/>
          <w:bCs/>
          <w:color w:val="000000"/>
          <w:sz w:val="22"/>
          <w:szCs w:val="22"/>
        </w:rPr>
        <w:t>подношење</w:t>
      </w:r>
      <w:proofErr w:type="spellEnd"/>
      <w:r w:rsidRPr="005D2622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5D2622">
        <w:rPr>
          <w:b/>
          <w:bCs/>
          <w:color w:val="000000"/>
          <w:sz w:val="22"/>
          <w:szCs w:val="22"/>
        </w:rPr>
        <w:t>понуде</w:t>
      </w:r>
      <w:proofErr w:type="spellEnd"/>
      <w:r w:rsidRPr="005D2622">
        <w:rPr>
          <w:b/>
          <w:bCs/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540ED" w:rsidRPr="00B652FD" w:rsidRDefault="0022151B" w:rsidP="0060543E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  <w:lang w:val="sr-Cyrl-CS"/>
        </w:rPr>
      </w:pPr>
      <w:proofErr w:type="spellStart"/>
      <w:proofErr w:type="gramStart"/>
      <w:r w:rsidRPr="00B652FD">
        <w:rPr>
          <w:color w:val="000000"/>
          <w:sz w:val="22"/>
          <w:szCs w:val="22"/>
        </w:rPr>
        <w:t>Предмет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proofErr w:type="spellStart"/>
      <w:r w:rsidRPr="00B652FD">
        <w:rPr>
          <w:color w:val="000000"/>
          <w:sz w:val="22"/>
          <w:szCs w:val="22"/>
        </w:rPr>
        <w:t>јавне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proofErr w:type="spellStart"/>
      <w:r w:rsidRPr="00B652FD">
        <w:rPr>
          <w:color w:val="000000"/>
          <w:sz w:val="22"/>
          <w:szCs w:val="22"/>
        </w:rPr>
        <w:t>набавке</w:t>
      </w:r>
      <w:proofErr w:type="spellEnd"/>
      <w:r w:rsidR="00E84290" w:rsidRPr="00B652FD">
        <w:rPr>
          <w:color w:val="000000"/>
          <w:sz w:val="22"/>
          <w:szCs w:val="22"/>
          <w:lang w:val="sr-Cyrl-CS"/>
        </w:rPr>
        <w:t xml:space="preserve"> је</w:t>
      </w:r>
      <w:r w:rsidR="00B652FD" w:rsidRPr="00B652FD">
        <w:rPr>
          <w:sz w:val="22"/>
          <w:szCs w:val="22"/>
          <w:lang w:val="sr-Cyrl-CS"/>
        </w:rPr>
        <w:t xml:space="preserve"> </w:t>
      </w:r>
      <w:r w:rsidR="00507106" w:rsidRPr="00507106">
        <w:rPr>
          <w:sz w:val="22"/>
          <w:szCs w:val="22"/>
          <w:lang w:val="sr-Cyrl-CS"/>
        </w:rPr>
        <w:t>Адаптација и санација простора – дела приземља зграде ПМФ-а</w:t>
      </w:r>
      <w:r w:rsidR="00091363">
        <w:rPr>
          <w:sz w:val="22"/>
          <w:szCs w:val="22"/>
          <w:lang w:val="sr-Cyrl-CS"/>
        </w:rPr>
        <w:t xml:space="preserve"> за потребе Природно-математичког факултета у Нишу</w:t>
      </w:r>
      <w:r w:rsidRPr="00B652FD">
        <w:rPr>
          <w:color w:val="000000"/>
          <w:sz w:val="22"/>
          <w:szCs w:val="22"/>
        </w:rPr>
        <w:t xml:space="preserve">, </w:t>
      </w:r>
      <w:proofErr w:type="spellStart"/>
      <w:r w:rsidRPr="00B652FD">
        <w:rPr>
          <w:color w:val="000000"/>
          <w:sz w:val="22"/>
          <w:szCs w:val="22"/>
        </w:rPr>
        <w:t>број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r w:rsidR="00091363">
        <w:rPr>
          <w:color w:val="000000"/>
          <w:sz w:val="22"/>
          <w:szCs w:val="22"/>
          <w:lang w:val="sr-Cyrl-CS"/>
        </w:rPr>
        <w:t>М</w:t>
      </w:r>
      <w:r w:rsidR="00507106">
        <w:rPr>
          <w:color w:val="000000"/>
          <w:sz w:val="22"/>
          <w:szCs w:val="22"/>
          <w:lang w:val="sr-Cyrl-CS"/>
        </w:rPr>
        <w:t>Д</w:t>
      </w:r>
      <w:r w:rsidR="00E84290" w:rsidRPr="00B652FD">
        <w:rPr>
          <w:color w:val="000000"/>
          <w:sz w:val="22"/>
          <w:szCs w:val="22"/>
          <w:lang w:val="sr-Cyrl-CS"/>
        </w:rPr>
        <w:t>-</w:t>
      </w:r>
      <w:r w:rsidR="00507106">
        <w:rPr>
          <w:color w:val="000000"/>
          <w:sz w:val="22"/>
          <w:szCs w:val="22"/>
          <w:lang w:val="sr-Cyrl-CS"/>
        </w:rPr>
        <w:t>10</w:t>
      </w:r>
      <w:r w:rsidRPr="00B652FD">
        <w:rPr>
          <w:color w:val="000000"/>
          <w:sz w:val="22"/>
          <w:szCs w:val="22"/>
        </w:rPr>
        <w:t xml:space="preserve">, </w:t>
      </w:r>
      <w:proofErr w:type="spellStart"/>
      <w:r w:rsidRPr="00B652FD">
        <w:rPr>
          <w:color w:val="000000"/>
          <w:sz w:val="22"/>
          <w:szCs w:val="22"/>
        </w:rPr>
        <w:t>која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proofErr w:type="spellStart"/>
      <w:r w:rsidRPr="00B652FD">
        <w:rPr>
          <w:color w:val="000000"/>
          <w:sz w:val="22"/>
          <w:szCs w:val="22"/>
        </w:rPr>
        <w:t>се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proofErr w:type="spellStart"/>
      <w:r w:rsidRPr="00B652FD">
        <w:rPr>
          <w:color w:val="000000"/>
          <w:sz w:val="22"/>
          <w:szCs w:val="22"/>
        </w:rPr>
        <w:t>спроводи</w:t>
      </w:r>
      <w:proofErr w:type="spellEnd"/>
      <w:r w:rsidRPr="00B652FD">
        <w:rPr>
          <w:color w:val="000000"/>
          <w:sz w:val="22"/>
          <w:szCs w:val="22"/>
        </w:rPr>
        <w:t xml:space="preserve"> у </w:t>
      </w:r>
      <w:r w:rsidR="00B652FD">
        <w:rPr>
          <w:color w:val="000000"/>
          <w:sz w:val="22"/>
          <w:szCs w:val="22"/>
          <w:lang w:val="sr-Cyrl-CS"/>
        </w:rPr>
        <w:t>поступку јавне набавке мале вредности (отворени поступак)</w:t>
      </w:r>
      <w:r w:rsidR="00BE5E47" w:rsidRPr="00B652FD">
        <w:rPr>
          <w:color w:val="000000"/>
          <w:sz w:val="22"/>
          <w:szCs w:val="22"/>
          <w:lang w:val="sr-Cyrl-CS"/>
        </w:rPr>
        <w:t>.</w:t>
      </w:r>
      <w:proofErr w:type="gramEnd"/>
    </w:p>
    <w:p w:rsidR="00F16CC5" w:rsidRPr="00091363" w:rsidRDefault="00E84290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Cyrl-CS"/>
        </w:rPr>
      </w:pPr>
      <w:r w:rsidRPr="005D2622">
        <w:rPr>
          <w:color w:val="000000"/>
          <w:sz w:val="22"/>
          <w:szCs w:val="22"/>
          <w:lang w:val="sr-Cyrl-CS"/>
        </w:rPr>
        <w:t xml:space="preserve"> </w:t>
      </w:r>
    </w:p>
    <w:p w:rsidR="0022151B" w:rsidRPr="005D2622" w:rsidRDefault="0022151B" w:rsidP="0057581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Право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учешћа</w:t>
      </w:r>
      <w:proofErr w:type="spellEnd"/>
      <w:r w:rsidRPr="005D2622">
        <w:rPr>
          <w:color w:val="000000"/>
          <w:sz w:val="22"/>
          <w:szCs w:val="22"/>
        </w:rPr>
        <w:t xml:space="preserve"> у </w:t>
      </w:r>
      <w:proofErr w:type="spellStart"/>
      <w:r w:rsidRPr="005D2622">
        <w:rPr>
          <w:color w:val="000000"/>
          <w:sz w:val="22"/>
          <w:szCs w:val="22"/>
        </w:rPr>
        <w:t>поступку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имају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сви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понуђачи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ко</w:t>
      </w:r>
      <w:r w:rsidR="00056CE3">
        <w:rPr>
          <w:color w:val="000000"/>
          <w:sz w:val="22"/>
          <w:szCs w:val="22"/>
        </w:rPr>
        <w:t>ји</w:t>
      </w:r>
      <w:proofErr w:type="spellEnd"/>
      <w:r w:rsidR="00056CE3">
        <w:rPr>
          <w:color w:val="000000"/>
          <w:sz w:val="22"/>
          <w:szCs w:val="22"/>
        </w:rPr>
        <w:t xml:space="preserve"> </w:t>
      </w:r>
      <w:proofErr w:type="spellStart"/>
      <w:r w:rsidR="00056CE3">
        <w:rPr>
          <w:color w:val="000000"/>
          <w:sz w:val="22"/>
          <w:szCs w:val="22"/>
        </w:rPr>
        <w:t>испуњавају</w:t>
      </w:r>
      <w:proofErr w:type="spellEnd"/>
      <w:r w:rsidR="00056CE3">
        <w:rPr>
          <w:color w:val="000000"/>
          <w:sz w:val="22"/>
          <w:szCs w:val="22"/>
        </w:rPr>
        <w:t xml:space="preserve"> </w:t>
      </w:r>
      <w:proofErr w:type="spellStart"/>
      <w:r w:rsidR="00056CE3">
        <w:rPr>
          <w:color w:val="000000"/>
          <w:sz w:val="22"/>
          <w:szCs w:val="22"/>
        </w:rPr>
        <w:t>услове</w:t>
      </w:r>
      <w:proofErr w:type="spellEnd"/>
      <w:r w:rsidR="00056CE3">
        <w:rPr>
          <w:color w:val="000000"/>
          <w:sz w:val="22"/>
          <w:szCs w:val="22"/>
        </w:rPr>
        <w:t xml:space="preserve"> </w:t>
      </w:r>
      <w:proofErr w:type="spellStart"/>
      <w:r w:rsidR="00056CE3">
        <w:rPr>
          <w:color w:val="000000"/>
          <w:sz w:val="22"/>
          <w:szCs w:val="22"/>
        </w:rPr>
        <w:t>предвиђене</w:t>
      </w:r>
      <w:proofErr w:type="spellEnd"/>
      <w:r w:rsidR="00056CE3">
        <w:rPr>
          <w:color w:val="000000"/>
          <w:sz w:val="22"/>
          <w:szCs w:val="22"/>
        </w:rPr>
        <w:t xml:space="preserve">                            </w:t>
      </w:r>
      <w:proofErr w:type="spellStart"/>
      <w:r w:rsidRPr="005D2622">
        <w:rPr>
          <w:color w:val="000000"/>
          <w:sz w:val="22"/>
          <w:szCs w:val="22"/>
        </w:rPr>
        <w:t>чл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 xml:space="preserve"> 75. </w:t>
      </w:r>
      <w:proofErr w:type="spellStart"/>
      <w:r w:rsidRPr="005D2622">
        <w:rPr>
          <w:color w:val="000000"/>
          <w:sz w:val="22"/>
          <w:szCs w:val="22"/>
        </w:rPr>
        <w:t>Закона</w:t>
      </w:r>
      <w:proofErr w:type="spellEnd"/>
      <w:r w:rsidRPr="005D2622">
        <w:rPr>
          <w:color w:val="000000"/>
          <w:sz w:val="22"/>
          <w:szCs w:val="22"/>
        </w:rPr>
        <w:t xml:space="preserve"> о </w:t>
      </w:r>
      <w:proofErr w:type="spellStart"/>
      <w:r w:rsidRPr="005D2622">
        <w:rPr>
          <w:color w:val="000000"/>
          <w:sz w:val="22"/>
          <w:szCs w:val="22"/>
        </w:rPr>
        <w:t>јавним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набавкама</w:t>
      </w:r>
      <w:proofErr w:type="spellEnd"/>
      <w:r w:rsidRPr="005D2622">
        <w:rPr>
          <w:color w:val="000000"/>
          <w:sz w:val="22"/>
          <w:szCs w:val="22"/>
        </w:rPr>
        <w:t xml:space="preserve"> и </w:t>
      </w:r>
      <w:proofErr w:type="spellStart"/>
      <w:r w:rsidRPr="005D2622">
        <w:rPr>
          <w:color w:val="000000"/>
          <w:sz w:val="22"/>
          <w:szCs w:val="22"/>
        </w:rPr>
        <w:t>конкурсном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документацијом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</w:t>
      </w:r>
      <w:r w:rsidR="002F3B23" w:rsidRPr="005D2622">
        <w:rPr>
          <w:color w:val="000000"/>
          <w:sz w:val="22"/>
          <w:szCs w:val="22"/>
        </w:rPr>
        <w:t>аручиоца</w:t>
      </w:r>
      <w:proofErr w:type="spellEnd"/>
      <w:r w:rsidR="002F3B23" w:rsidRPr="005D2622">
        <w:rPr>
          <w:color w:val="000000"/>
          <w:sz w:val="22"/>
          <w:szCs w:val="22"/>
        </w:rPr>
        <w:t xml:space="preserve">, </w:t>
      </w:r>
      <w:proofErr w:type="spellStart"/>
      <w:r w:rsidR="002F3B23" w:rsidRPr="005D2622">
        <w:rPr>
          <w:color w:val="000000"/>
          <w:sz w:val="22"/>
          <w:szCs w:val="22"/>
        </w:rPr>
        <w:t>уколико</w:t>
      </w:r>
      <w:proofErr w:type="spellEnd"/>
      <w:r w:rsidR="002F3B23" w:rsidRPr="005D2622">
        <w:rPr>
          <w:color w:val="000000"/>
          <w:sz w:val="22"/>
          <w:szCs w:val="22"/>
        </w:rPr>
        <w:t xml:space="preserve"> </w:t>
      </w:r>
      <w:proofErr w:type="spellStart"/>
      <w:r w:rsidR="002F3B23" w:rsidRPr="005D2622">
        <w:rPr>
          <w:color w:val="000000"/>
          <w:sz w:val="22"/>
          <w:szCs w:val="22"/>
        </w:rPr>
        <w:t>доставе</w:t>
      </w:r>
      <w:proofErr w:type="spellEnd"/>
      <w:r w:rsidR="002F3B23" w:rsidRPr="005D2622">
        <w:rPr>
          <w:color w:val="000000"/>
          <w:sz w:val="22"/>
          <w:szCs w:val="22"/>
        </w:rPr>
        <w:t xml:space="preserve"> </w:t>
      </w:r>
      <w:proofErr w:type="spellStart"/>
      <w:r w:rsidR="002F3B23" w:rsidRPr="005D2622">
        <w:rPr>
          <w:color w:val="000000"/>
          <w:sz w:val="22"/>
          <w:szCs w:val="22"/>
        </w:rPr>
        <w:t>доказ</w:t>
      </w:r>
      <w:proofErr w:type="spellEnd"/>
      <w:r w:rsidR="002F3B23" w:rsidRPr="005D2622">
        <w:rPr>
          <w:color w:val="000000"/>
          <w:sz w:val="22"/>
          <w:szCs w:val="22"/>
          <w:lang w:val="sr-Cyrl-CS"/>
        </w:rPr>
        <w:t>е</w:t>
      </w:r>
      <w:r w:rsidRPr="005D2622">
        <w:rPr>
          <w:color w:val="000000"/>
          <w:sz w:val="22"/>
          <w:szCs w:val="22"/>
        </w:rPr>
        <w:t xml:space="preserve"> о </w:t>
      </w:r>
      <w:proofErr w:type="spellStart"/>
      <w:r w:rsidRPr="005D2622">
        <w:rPr>
          <w:color w:val="000000"/>
          <w:sz w:val="22"/>
          <w:szCs w:val="22"/>
        </w:rPr>
        <w:t>испуњености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услова</w:t>
      </w:r>
      <w:proofErr w:type="spellEnd"/>
      <w:r w:rsidRPr="005D2622">
        <w:rPr>
          <w:color w:val="000000"/>
          <w:sz w:val="22"/>
          <w:szCs w:val="22"/>
        </w:rPr>
        <w:t xml:space="preserve">, и </w:t>
      </w:r>
      <w:proofErr w:type="spellStart"/>
      <w:r w:rsidRPr="005D2622">
        <w:rPr>
          <w:color w:val="000000"/>
          <w:sz w:val="22"/>
          <w:szCs w:val="22"/>
        </w:rPr>
        <w:t>то</w:t>
      </w:r>
      <w:proofErr w:type="spellEnd"/>
      <w:r w:rsidRPr="005D2622">
        <w:rPr>
          <w:color w:val="000000"/>
          <w:sz w:val="22"/>
          <w:szCs w:val="22"/>
        </w:rPr>
        <w:t>: 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>Образац 1 - Образац за оцену испуњености услова</w:t>
      </w:r>
      <w:r w:rsidRPr="00BF15D2">
        <w:rPr>
          <w:rFonts w:ascii="Times New Roman" w:hAnsi="Times New Roman" w:cs="Times New Roman"/>
          <w:lang w:val="ru-RU"/>
        </w:rPr>
        <w:t xml:space="preserve"> – Образац мора бити попуњен, потписан и оверен печатом од стране одговорног-овлашћеног лица понуђача или носиоца посла-овлашћеног члана групе понуђача.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sr-Cyrl-CS"/>
        </w:rPr>
        <w:t xml:space="preserve">Образац 2 - ИЗЈАВА ПОНУЂАЧА о испуњености обавезних и додатних услова, поштовању законских прописа и средствима финансијског обезбеђења </w:t>
      </w:r>
      <w:r w:rsidRPr="00BF15D2">
        <w:rPr>
          <w:rFonts w:ascii="Times New Roman" w:hAnsi="Times New Roman" w:cs="Times New Roman"/>
          <w:lang w:val="ru-RU"/>
        </w:rPr>
        <w:t>- Изјава мора бити попуњена, потписана и оверена печатом од стране одговорног-овлашћеног лица понуђача или носилоца посла-овлашћеног члана групе понуђача.</w:t>
      </w:r>
      <w:r w:rsidRPr="00BF15D2">
        <w:rPr>
          <w:rFonts w:ascii="Times New Roman" w:hAnsi="Times New Roman" w:cs="Times New Roman"/>
          <w:b/>
          <w:lang w:val="sr-Cyrl-CS"/>
        </w:rPr>
        <w:t xml:space="preserve"> 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sr-Cyrl-CS"/>
        </w:rPr>
        <w:t>Напомена:</w:t>
      </w:r>
      <w:r w:rsidRPr="00BF15D2">
        <w:rPr>
          <w:rFonts w:ascii="Times New Roman" w:hAnsi="Times New Roman" w:cs="Times New Roman"/>
          <w:lang w:val="sr-Cyrl-CS"/>
        </w:rPr>
        <w:t xml:space="preserve"> Изјаву даје понуђач за самосталне понуде и понуде са подизвођачима и носилац посла - овлашћени члан групе понуђача за понуду коју подноси група понуђача.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sr-Cyrl-CS"/>
        </w:rPr>
        <w:t xml:space="preserve">Образац 2а - ИЗЈАВА ПОДИЗВОЂАЧА о испуњености обавезних и додатних услова и поштовању законских прописа </w:t>
      </w:r>
      <w:r w:rsidRPr="00BF15D2">
        <w:rPr>
          <w:rFonts w:ascii="Times New Roman" w:hAnsi="Times New Roman" w:cs="Times New Roman"/>
          <w:lang w:val="sr-Cyrl-CS"/>
        </w:rPr>
        <w:t xml:space="preserve">- </w:t>
      </w:r>
      <w:r w:rsidRPr="00BF15D2">
        <w:rPr>
          <w:rFonts w:ascii="Times New Roman" w:hAnsi="Times New Roman" w:cs="Times New Roman"/>
          <w:lang w:val="ru-RU"/>
        </w:rPr>
        <w:t>Изјава мора бити попуњена, потписана и оверена печатом од стране одговорног-овлашћеног лица свих подизвођача који су ангажовани на реализацији предмета јавне набавке.</w:t>
      </w:r>
      <w:r w:rsidRPr="00BF15D2">
        <w:rPr>
          <w:rFonts w:ascii="Times New Roman" w:hAnsi="Times New Roman" w:cs="Times New Roman"/>
          <w:b/>
          <w:lang w:val="sr-Cyrl-CS"/>
        </w:rPr>
        <w:t xml:space="preserve"> 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sr-Cyrl-CS"/>
        </w:rPr>
        <w:t>Напомена:</w:t>
      </w:r>
      <w:r w:rsidRPr="00BF15D2">
        <w:rPr>
          <w:rFonts w:ascii="Times New Roman" w:hAnsi="Times New Roman" w:cs="Times New Roman"/>
          <w:lang w:val="sr-Cyrl-CS"/>
        </w:rPr>
        <w:t xml:space="preserve"> Изјава се доставља </w:t>
      </w:r>
      <w:r w:rsidRPr="00BF15D2">
        <w:rPr>
          <w:rFonts w:ascii="Times New Roman" w:hAnsi="Times New Roman" w:cs="Times New Roman"/>
          <w:b/>
          <w:lang w:val="sr-Cyrl-CS"/>
        </w:rPr>
        <w:t>само у случају понуде која се даје са подизвођачима</w:t>
      </w:r>
      <w:r w:rsidRPr="00BF15D2">
        <w:rPr>
          <w:rFonts w:ascii="Times New Roman" w:hAnsi="Times New Roman" w:cs="Times New Roman"/>
          <w:lang w:val="sr-Cyrl-CS"/>
        </w:rPr>
        <w:t xml:space="preserve"> и у том случају изјаву дају сви ангажовани подизвођачи.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sr-Cyrl-CS"/>
        </w:rPr>
        <w:t xml:space="preserve">Образац 2б - ИЗЈАВА ЧЛАНА ГРУПЕ ПОНУЂАЧА о испуњености обавезних и додатних услова и поштовању законских прописа </w:t>
      </w:r>
      <w:r w:rsidRPr="00BF15D2">
        <w:rPr>
          <w:rFonts w:ascii="Times New Roman" w:hAnsi="Times New Roman" w:cs="Times New Roman"/>
          <w:lang w:val="sr-Cyrl-CS"/>
        </w:rPr>
        <w:t xml:space="preserve">- </w:t>
      </w:r>
      <w:r w:rsidRPr="00BF15D2">
        <w:rPr>
          <w:rFonts w:ascii="Times New Roman" w:hAnsi="Times New Roman" w:cs="Times New Roman"/>
          <w:lang w:val="ru-RU"/>
        </w:rPr>
        <w:t>Изјава мора бити попуњена, потписана и оверена од стране одговорних-овлашћених лица свих чланова групе понуђача.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sr-Cyrl-CS"/>
        </w:rPr>
        <w:t>Напомена:</w:t>
      </w:r>
      <w:r w:rsidRPr="00BF15D2">
        <w:rPr>
          <w:rFonts w:ascii="Times New Roman" w:hAnsi="Times New Roman" w:cs="Times New Roman"/>
          <w:lang w:val="sr-Cyrl-CS"/>
        </w:rPr>
        <w:t xml:space="preserve"> Изјава се доставља </w:t>
      </w:r>
      <w:r w:rsidRPr="00BF15D2">
        <w:rPr>
          <w:rFonts w:ascii="Times New Roman" w:hAnsi="Times New Roman" w:cs="Times New Roman"/>
          <w:b/>
          <w:lang w:val="sr-Cyrl-CS"/>
        </w:rPr>
        <w:t>само у случају понуде коју даје група понуђача</w:t>
      </w:r>
      <w:r w:rsidRPr="00BF15D2">
        <w:rPr>
          <w:rFonts w:ascii="Times New Roman" w:hAnsi="Times New Roman" w:cs="Times New Roman"/>
          <w:lang w:val="sr-Cyrl-CS"/>
        </w:rPr>
        <w:t xml:space="preserve"> и у том случају изјаву дају сви чланови групе понуђача, осим носиоца посла - овлашћеног члана групе понуђача који даје изјаву на обрасцу 2.</w:t>
      </w:r>
    </w:p>
    <w:p w:rsidR="00BF15D2" w:rsidRPr="00BF15D2" w:rsidRDefault="00BF15D2" w:rsidP="00BF15D2">
      <w:pPr>
        <w:pStyle w:val="ListParagraph"/>
        <w:numPr>
          <w:ilvl w:val="0"/>
          <w:numId w:val="4"/>
        </w:numPr>
        <w:tabs>
          <w:tab w:val="clear" w:pos="1004"/>
          <w:tab w:val="num" w:pos="900"/>
          <w:tab w:val="left" w:pos="5670"/>
        </w:tabs>
        <w:spacing w:before="20" w:after="20" w:line="240" w:lineRule="auto"/>
        <w:ind w:left="900" w:right="125" w:hanging="360"/>
        <w:contextualSpacing w:val="0"/>
        <w:jc w:val="both"/>
        <w:rPr>
          <w:rFonts w:ascii="Times New Roman" w:hAnsi="Times New Roman" w:cs="Times New Roman"/>
          <w:lang w:val="sr-Cyrl-CS"/>
        </w:rPr>
      </w:pPr>
      <w:r w:rsidRPr="00BF15D2">
        <w:rPr>
          <w:rFonts w:ascii="Times New Roman" w:hAnsi="Times New Roman" w:cs="Times New Roman"/>
          <w:b/>
          <w:lang w:val="sr-Cyrl-CS"/>
        </w:rPr>
        <w:t>Оверена копија важеће дозволе</w:t>
      </w:r>
      <w:r w:rsidRPr="00BF15D2">
        <w:rPr>
          <w:rFonts w:ascii="Times New Roman" w:hAnsi="Times New Roman" w:cs="Times New Roman"/>
          <w:lang w:val="sr-Cyrl-CS"/>
        </w:rPr>
        <w:t xml:space="preserve"> </w:t>
      </w:r>
      <w:r w:rsidRPr="00BF15D2">
        <w:rPr>
          <w:rFonts w:ascii="Times New Roman" w:hAnsi="Times New Roman" w:cs="Times New Roman"/>
          <w:b/>
          <w:lang w:val="sr-Cyrl-CS"/>
        </w:rPr>
        <w:t>за обављање одговарајуће делатности</w:t>
      </w:r>
      <w:r w:rsidRPr="00BF15D2">
        <w:rPr>
          <w:rFonts w:ascii="Times New Roman" w:hAnsi="Times New Roman" w:cs="Times New Roman"/>
          <w:lang w:val="sr-Cyrl-CS"/>
        </w:rPr>
        <w:t>, издате од стране надлежног органа.</w:t>
      </w:r>
    </w:p>
    <w:p w:rsidR="00BF15D2" w:rsidRPr="00BF15D2" w:rsidRDefault="00BF15D2" w:rsidP="00BF15D2">
      <w:pPr>
        <w:pStyle w:val="ListParagraph"/>
        <w:tabs>
          <w:tab w:val="left" w:pos="5670"/>
        </w:tabs>
        <w:spacing w:before="20" w:after="20"/>
        <w:ind w:left="540" w:right="125"/>
        <w:jc w:val="both"/>
        <w:rPr>
          <w:rFonts w:ascii="Times New Roman" w:hAnsi="Times New Roman" w:cs="Times New Roman"/>
          <w:lang w:val="sr-Cyrl-CS"/>
        </w:rPr>
      </w:pPr>
      <w:r w:rsidRPr="00BF15D2">
        <w:rPr>
          <w:rFonts w:ascii="Times New Roman" w:hAnsi="Times New Roman" w:cs="Times New Roman"/>
          <w:b/>
          <w:lang w:val="sr-Cyrl-CS"/>
        </w:rPr>
        <w:lastRenderedPageBreak/>
        <w:tab/>
      </w:r>
    </w:p>
    <w:p w:rsidR="00BF15D2" w:rsidRPr="00BF15D2" w:rsidRDefault="00BF15D2" w:rsidP="00BF15D2">
      <w:pPr>
        <w:pStyle w:val="ListParagraph"/>
        <w:tabs>
          <w:tab w:val="left" w:pos="5670"/>
        </w:tabs>
        <w:spacing w:before="20" w:after="20"/>
        <w:ind w:left="900" w:right="125"/>
        <w:jc w:val="both"/>
        <w:rPr>
          <w:rFonts w:ascii="Times New Roman" w:hAnsi="Times New Roman" w:cs="Times New Roman"/>
          <w:lang w:val="sr-Cyrl-CS"/>
        </w:rPr>
      </w:pPr>
      <w:r w:rsidRPr="00BF15D2">
        <w:rPr>
          <w:rFonts w:ascii="Times New Roman" w:hAnsi="Times New Roman" w:cs="Times New Roman"/>
          <w:b/>
          <w:lang w:val="sr-Cyrl-CS"/>
        </w:rPr>
        <w:t>Напомена:</w:t>
      </w:r>
      <w:r w:rsidRPr="00BF15D2">
        <w:rPr>
          <w:rFonts w:ascii="Times New Roman" w:hAnsi="Times New Roman" w:cs="Times New Roman"/>
          <w:lang w:val="sr-Cyrl-CS"/>
        </w:rPr>
        <w:t xml:space="preserve"> Дозвола се доставља </w:t>
      </w:r>
      <w:r w:rsidRPr="00BF15D2">
        <w:rPr>
          <w:rFonts w:ascii="Times New Roman" w:hAnsi="Times New Roman" w:cs="Times New Roman"/>
          <w:b/>
          <w:lang w:val="sr-Cyrl-CS"/>
        </w:rPr>
        <w:t>само под условом да је таква дозвола предвиђена посебним прописом и конкурсном документацијом</w:t>
      </w:r>
      <w:r w:rsidRPr="00BF15D2">
        <w:rPr>
          <w:rFonts w:ascii="Times New Roman" w:hAnsi="Times New Roman" w:cs="Times New Roman"/>
          <w:lang w:val="sr-Cyrl-CS"/>
        </w:rPr>
        <w:t xml:space="preserve"> за комплетну испоруку добара-опреме или само део позиција добара-опреме који су предмет јавне набавке.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>Образац 3 - Понуда</w:t>
      </w:r>
      <w:r w:rsidRPr="00BF15D2">
        <w:rPr>
          <w:rFonts w:ascii="Times New Roman" w:hAnsi="Times New Roman" w:cs="Times New Roman"/>
          <w:lang w:val="ru-RU"/>
        </w:rPr>
        <w:t xml:space="preserve"> - Понуда мора бити попуњена, потписана и оверена печатом од стране одговорног-овлашћеног лица понуђача.</w:t>
      </w:r>
      <w:r w:rsidRPr="00BF15D2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Напомена: </w:t>
      </w:r>
      <w:r w:rsidRPr="00BF15D2">
        <w:rPr>
          <w:rFonts w:ascii="Times New Roman" w:hAnsi="Times New Roman" w:cs="Times New Roman"/>
          <w:bCs/>
          <w:lang w:val="ru-RU"/>
        </w:rPr>
        <w:t xml:space="preserve">За групу понуђача, образац попуњава, потписује и оверава само </w:t>
      </w:r>
      <w:r w:rsidRPr="00BF15D2">
        <w:rPr>
          <w:rFonts w:ascii="Times New Roman" w:hAnsi="Times New Roman" w:cs="Times New Roman"/>
          <w:b/>
          <w:bCs/>
          <w:lang w:val="ru-RU"/>
        </w:rPr>
        <w:t>носилац посла - овлашћени члан</w:t>
      </w:r>
      <w:r w:rsidRPr="00BF15D2">
        <w:rPr>
          <w:rFonts w:ascii="Times New Roman" w:hAnsi="Times New Roman" w:cs="Times New Roman"/>
          <w:bCs/>
          <w:lang w:val="ru-RU"/>
        </w:rPr>
        <w:t xml:space="preserve"> групе понуђача.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>Образац 4 - Образац структуре цене</w:t>
      </w:r>
      <w:r w:rsidRPr="00BF15D2">
        <w:rPr>
          <w:rFonts w:ascii="Times New Roman" w:hAnsi="Times New Roman" w:cs="Times New Roman"/>
          <w:lang w:val="ru-RU"/>
        </w:rPr>
        <w:t xml:space="preserve"> – </w:t>
      </w:r>
      <w:r w:rsidRPr="00BF15D2">
        <w:rPr>
          <w:rFonts w:ascii="Times New Roman" w:hAnsi="Times New Roman" w:cs="Times New Roman"/>
          <w:b/>
          <w:lang w:val="ru-RU"/>
        </w:rPr>
        <w:t>Предмер и предрачун радова</w:t>
      </w:r>
      <w:r w:rsidRPr="00BF15D2">
        <w:rPr>
          <w:rFonts w:ascii="Times New Roman" w:hAnsi="Times New Roman" w:cs="Times New Roman"/>
          <w:lang w:val="ru-RU"/>
        </w:rPr>
        <w:t xml:space="preserve"> -  У предмеру и предрачуну радова морају бити унете јединичне цене сваке позиције радова без ПДВ-а, укупна цена за сваку позицију радова без ПДВ-а, као и збирна рекапитулација са укупним износом исказаним без ПДВ-а, посебно исказаним ПДВ-ом и укупном ценом са ПДВ-ом. Предмер и предрачун радова мора бити попуњен, потписан и оверен печатом од стране одговорног-овлашћеног лица понуђача.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Напомена: </w:t>
      </w:r>
      <w:r w:rsidRPr="00BF15D2">
        <w:rPr>
          <w:rFonts w:ascii="Times New Roman" w:hAnsi="Times New Roman" w:cs="Times New Roman"/>
          <w:bCs/>
          <w:lang w:val="ru-RU"/>
        </w:rPr>
        <w:t xml:space="preserve">За групу понуђача, образац попуњава, потписује и оверава само </w:t>
      </w:r>
      <w:r w:rsidRPr="00BF15D2">
        <w:rPr>
          <w:rFonts w:ascii="Times New Roman" w:hAnsi="Times New Roman" w:cs="Times New Roman"/>
          <w:b/>
          <w:bCs/>
          <w:lang w:val="ru-RU"/>
        </w:rPr>
        <w:t>носилац посла -</w:t>
      </w:r>
      <w:r w:rsidRPr="00BF15D2">
        <w:rPr>
          <w:rFonts w:ascii="Times New Roman" w:hAnsi="Times New Roman" w:cs="Times New Roman"/>
          <w:bCs/>
          <w:lang w:val="ru-RU"/>
        </w:rPr>
        <w:t xml:space="preserve"> </w:t>
      </w:r>
      <w:r w:rsidRPr="00BF15D2">
        <w:rPr>
          <w:rFonts w:ascii="Times New Roman" w:hAnsi="Times New Roman" w:cs="Times New Roman"/>
          <w:b/>
          <w:bCs/>
          <w:lang w:val="ru-RU"/>
        </w:rPr>
        <w:t>овлашћени члан</w:t>
      </w:r>
      <w:r w:rsidRPr="00BF15D2">
        <w:rPr>
          <w:rFonts w:ascii="Times New Roman" w:hAnsi="Times New Roman" w:cs="Times New Roman"/>
          <w:bCs/>
          <w:lang w:val="ru-RU"/>
        </w:rPr>
        <w:t xml:space="preserve"> групе понуђача.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>Образац 5 – Изјава понуђача о начину наступа</w:t>
      </w:r>
      <w:r w:rsidRPr="00BF15D2">
        <w:rPr>
          <w:rFonts w:ascii="Times New Roman" w:hAnsi="Times New Roman" w:cs="Times New Roman"/>
          <w:lang w:val="ru-RU"/>
        </w:rPr>
        <w:t xml:space="preserve">  -  Изјава мора бити попуњена, потписана и оверена печатом од стране одговорног-овлашћеног лица понуђача.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Напомена: </w:t>
      </w:r>
      <w:r w:rsidRPr="00BF15D2">
        <w:rPr>
          <w:rFonts w:ascii="Times New Roman" w:hAnsi="Times New Roman" w:cs="Times New Roman"/>
          <w:bCs/>
          <w:lang w:val="ru-RU"/>
        </w:rPr>
        <w:t xml:space="preserve">За групу понуђача, изјаву попуњава, потписује и оверава само </w:t>
      </w:r>
      <w:r w:rsidRPr="00BF15D2">
        <w:rPr>
          <w:rFonts w:ascii="Times New Roman" w:hAnsi="Times New Roman" w:cs="Times New Roman"/>
          <w:b/>
          <w:bCs/>
          <w:lang w:val="ru-RU"/>
        </w:rPr>
        <w:t>носилац посла -</w:t>
      </w:r>
      <w:r w:rsidRPr="00BF15D2">
        <w:rPr>
          <w:rFonts w:ascii="Times New Roman" w:hAnsi="Times New Roman" w:cs="Times New Roman"/>
          <w:bCs/>
          <w:lang w:val="ru-RU"/>
        </w:rPr>
        <w:t xml:space="preserve"> </w:t>
      </w:r>
      <w:r w:rsidRPr="00BF15D2">
        <w:rPr>
          <w:rFonts w:ascii="Times New Roman" w:hAnsi="Times New Roman" w:cs="Times New Roman"/>
          <w:b/>
          <w:bCs/>
          <w:lang w:val="ru-RU"/>
        </w:rPr>
        <w:t>овлашћени члан</w:t>
      </w:r>
      <w:r w:rsidRPr="00BF15D2">
        <w:rPr>
          <w:rFonts w:ascii="Times New Roman" w:hAnsi="Times New Roman" w:cs="Times New Roman"/>
          <w:bCs/>
          <w:lang w:val="ru-RU"/>
        </w:rPr>
        <w:t xml:space="preserve"> групе понуђача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>Образац 6 – Подаци о понуђачу који наступа самостално</w:t>
      </w:r>
      <w:r w:rsidRPr="00BF15D2">
        <w:rPr>
          <w:rFonts w:ascii="Times New Roman" w:hAnsi="Times New Roman" w:cs="Times New Roman"/>
          <w:lang w:val="ru-RU"/>
        </w:rPr>
        <w:t xml:space="preserve"> -  Образац мора бити попуњен, потписан и оверен печатом од стране одговорног-овлашћеног лица понуђача. 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 xml:space="preserve">Напомена: </w:t>
      </w:r>
      <w:r w:rsidRPr="00BF15D2">
        <w:rPr>
          <w:rFonts w:ascii="Times New Roman" w:hAnsi="Times New Roman" w:cs="Times New Roman"/>
          <w:lang w:val="ru-RU"/>
        </w:rPr>
        <w:t xml:space="preserve">Уколико понуђач наступа са подизвођачима или даје заједничку понуду као група понуђача </w:t>
      </w:r>
      <w:r w:rsidRPr="00BF15D2">
        <w:rPr>
          <w:rFonts w:ascii="Times New Roman" w:hAnsi="Times New Roman" w:cs="Times New Roman"/>
          <w:b/>
          <w:lang w:val="ru-RU"/>
        </w:rPr>
        <w:t>исти не попуњава и оверава</w:t>
      </w:r>
      <w:r w:rsidRPr="00BF15D2">
        <w:rPr>
          <w:rFonts w:ascii="Times New Roman" w:hAnsi="Times New Roman" w:cs="Times New Roman"/>
          <w:lang w:val="ru-RU"/>
        </w:rPr>
        <w:t xml:space="preserve"> овај образац. 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 xml:space="preserve"> Образац 7 – Подаци о понуђачу који наступа са подизвођачима -</w:t>
      </w:r>
      <w:r w:rsidRPr="00BF15D2">
        <w:rPr>
          <w:rFonts w:ascii="Times New Roman" w:hAnsi="Times New Roman" w:cs="Times New Roman"/>
          <w:lang w:val="ru-RU"/>
        </w:rPr>
        <w:t xml:space="preserve"> Образац мора бити попуњен, потписан и оверен печатом од стране одговорног-овлашћеног лица понуђача који наступа са подизвођачима.</w:t>
      </w:r>
      <w:r w:rsidRPr="00BF15D2">
        <w:rPr>
          <w:rFonts w:ascii="Times New Roman" w:hAnsi="Times New Roman" w:cs="Times New Roman"/>
          <w:b/>
          <w:lang w:val="ru-RU"/>
        </w:rPr>
        <w:t xml:space="preserve"> 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 xml:space="preserve">Напомена: </w:t>
      </w:r>
      <w:r w:rsidRPr="00BF15D2">
        <w:rPr>
          <w:rFonts w:ascii="Times New Roman" w:hAnsi="Times New Roman" w:cs="Times New Roman"/>
          <w:lang w:val="ru-RU"/>
        </w:rPr>
        <w:t xml:space="preserve">Понуђач који наступа самостално или даје заједничку понуду као група понуђача </w:t>
      </w:r>
      <w:r w:rsidRPr="00BF15D2">
        <w:rPr>
          <w:rFonts w:ascii="Times New Roman" w:hAnsi="Times New Roman" w:cs="Times New Roman"/>
          <w:b/>
          <w:lang w:val="ru-RU"/>
        </w:rPr>
        <w:t>не попуњава и оверава</w:t>
      </w:r>
      <w:r w:rsidRPr="00BF15D2">
        <w:rPr>
          <w:rFonts w:ascii="Times New Roman" w:hAnsi="Times New Roman" w:cs="Times New Roman"/>
          <w:lang w:val="ru-RU"/>
        </w:rPr>
        <w:t xml:space="preserve"> овај образац.  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 xml:space="preserve"> Образац 8 – Изјава понуђача о ангажовању подизвођача -</w:t>
      </w:r>
      <w:r w:rsidRPr="00BF15D2">
        <w:rPr>
          <w:rFonts w:ascii="Times New Roman" w:hAnsi="Times New Roman" w:cs="Times New Roman"/>
          <w:lang w:val="ru-RU"/>
        </w:rPr>
        <w:t xml:space="preserve"> Изјава мора бити попуњена, потписана и оверена печатом од стране одговорног-овлашћеног лица понуђача. 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 xml:space="preserve">Напомена: </w:t>
      </w:r>
      <w:r w:rsidRPr="00BF15D2">
        <w:rPr>
          <w:rFonts w:ascii="Times New Roman" w:hAnsi="Times New Roman" w:cs="Times New Roman"/>
          <w:lang w:val="ru-RU"/>
        </w:rPr>
        <w:t xml:space="preserve">Понуђачи који наступају самостално или дају заједничку понуду као група понуђача не попуњавају и оверавају овај образац.   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 xml:space="preserve"> Образац 9 – Подаци о подизвођачу -</w:t>
      </w:r>
      <w:r w:rsidRPr="00BF15D2">
        <w:rPr>
          <w:rFonts w:ascii="Times New Roman" w:hAnsi="Times New Roman" w:cs="Times New Roman"/>
          <w:lang w:val="ru-RU"/>
        </w:rPr>
        <w:t xml:space="preserve"> Образац мора бити попуњен, потписан и оверен печатом од стране одговорног-овлашћеног лица подизвођача.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 xml:space="preserve">Напомена: </w:t>
      </w:r>
      <w:r w:rsidRPr="00BF15D2">
        <w:rPr>
          <w:rFonts w:ascii="Times New Roman" w:hAnsi="Times New Roman" w:cs="Times New Roman"/>
          <w:lang w:val="ru-RU"/>
        </w:rPr>
        <w:t>Понуђачи који наступају самостално или дају заједничку понуду као група понуђача не попуњавају и оверавају овај образац.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 Образац 10 – Изјава чланова групе понуђача који подносе заједничку понуду</w:t>
      </w:r>
      <w:r w:rsidRPr="00BF15D2">
        <w:rPr>
          <w:rFonts w:ascii="Times New Roman" w:hAnsi="Times New Roman" w:cs="Times New Roman"/>
          <w:bCs/>
          <w:lang w:val="ru-RU"/>
        </w:rPr>
        <w:t xml:space="preserve"> – Образац мора бити </w:t>
      </w:r>
      <w:r w:rsidRPr="00BF15D2">
        <w:rPr>
          <w:rFonts w:ascii="Times New Roman" w:hAnsi="Times New Roman" w:cs="Times New Roman"/>
          <w:lang w:val="ru-RU"/>
        </w:rPr>
        <w:t>попуњен, потписан и оверен од стране одговорног-овлашћеног лица носиоца посла – овлашћеног члана групе понуђача и сваког члана групе понуђача.</w:t>
      </w:r>
      <w:r w:rsidRPr="00BF15D2">
        <w:rPr>
          <w:rFonts w:ascii="Times New Roman" w:hAnsi="Times New Roman" w:cs="Times New Roman"/>
          <w:b/>
          <w:lang w:val="ru-RU"/>
        </w:rPr>
        <w:t xml:space="preserve"> 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lastRenderedPageBreak/>
        <w:t xml:space="preserve">Напомена: </w:t>
      </w:r>
      <w:r w:rsidRPr="00BF15D2">
        <w:rPr>
          <w:rFonts w:ascii="Times New Roman" w:hAnsi="Times New Roman" w:cs="Times New Roman"/>
          <w:lang w:val="ru-RU"/>
        </w:rPr>
        <w:t xml:space="preserve">Понуђачи који наступају самостално или дају понуду са подизвођачима не попуњавају и оверавају овај образац. 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sr-Cyrl-CS"/>
        </w:rPr>
        <w:t xml:space="preserve"> Образац 11 – Подаци о понуђачу-носиоцу посла као овлашћеном члану групе понуђача </w:t>
      </w:r>
      <w:r w:rsidRPr="00BF15D2">
        <w:rPr>
          <w:rFonts w:ascii="Times New Roman" w:hAnsi="Times New Roman" w:cs="Times New Roman"/>
          <w:lang w:val="sr-Cyrl-CS"/>
        </w:rPr>
        <w:t>- Образац мора бити попуњен, потписан и оверен од стране одговорног-овлашћеног лица носиоца посла-овлашћеног члана групе понуђача.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Напомена: </w:t>
      </w:r>
      <w:r w:rsidRPr="00BF15D2">
        <w:rPr>
          <w:rFonts w:ascii="Times New Roman" w:hAnsi="Times New Roman" w:cs="Times New Roman"/>
          <w:lang w:val="ru-RU"/>
        </w:rPr>
        <w:t>Понуђачи који наступају самостално или дају понуду са подизвођачима не попуњавају и оверавају овај образац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 Образац 12 - Подаци о </w:t>
      </w:r>
      <w:r w:rsidRPr="00BF15D2">
        <w:rPr>
          <w:rFonts w:ascii="Times New Roman" w:hAnsi="Times New Roman" w:cs="Times New Roman"/>
          <w:b/>
          <w:bCs/>
          <w:lang w:val="sr-Cyrl-CS"/>
        </w:rPr>
        <w:t>члану групе понуђача</w:t>
      </w:r>
      <w:r w:rsidRPr="00BF15D2">
        <w:rPr>
          <w:rFonts w:ascii="Times New Roman" w:hAnsi="Times New Roman" w:cs="Times New Roman"/>
          <w:bCs/>
          <w:lang w:val="ru-RU"/>
        </w:rPr>
        <w:t xml:space="preserve">  – Образац мора бити </w:t>
      </w:r>
      <w:r w:rsidRPr="00BF15D2">
        <w:rPr>
          <w:rFonts w:ascii="Times New Roman" w:hAnsi="Times New Roman" w:cs="Times New Roman"/>
          <w:lang w:val="ru-RU"/>
        </w:rPr>
        <w:t>попуњен, потписан и оверен од стране одговорног-овлашћеног лица свих чланова групе понуђача.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Напомена: </w:t>
      </w:r>
      <w:r w:rsidRPr="00BF15D2">
        <w:rPr>
          <w:rFonts w:ascii="Times New Roman" w:hAnsi="Times New Roman" w:cs="Times New Roman"/>
          <w:bCs/>
          <w:lang w:val="ru-RU"/>
        </w:rPr>
        <w:t>Носилац посла-овлашћени члан групе понуђача и п</w:t>
      </w:r>
      <w:r w:rsidRPr="00BF15D2">
        <w:rPr>
          <w:rFonts w:ascii="Times New Roman" w:hAnsi="Times New Roman" w:cs="Times New Roman"/>
          <w:lang w:val="ru-RU"/>
        </w:rPr>
        <w:t>онуђачи који наступају самостално или дају понуду са подизвођачима не попуњавају и оверавају овај образац.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 xml:space="preserve"> Споразум</w:t>
      </w:r>
      <w:r w:rsidRPr="00BF15D2">
        <w:rPr>
          <w:rFonts w:ascii="Times New Roman" w:hAnsi="Times New Roman" w:cs="Times New Roman"/>
          <w:lang w:val="ru-RU"/>
        </w:rPr>
        <w:t xml:space="preserve"> о заједничком наступу групе понуђача. 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ru-RU"/>
        </w:rPr>
        <w:t xml:space="preserve">Напомена: </w:t>
      </w:r>
      <w:r w:rsidRPr="00BF15D2">
        <w:rPr>
          <w:rFonts w:ascii="Times New Roman" w:hAnsi="Times New Roman" w:cs="Times New Roman"/>
          <w:lang w:val="ru-RU"/>
        </w:rPr>
        <w:t xml:space="preserve">Споразум се доставља </w:t>
      </w:r>
      <w:r w:rsidRPr="00BF15D2">
        <w:rPr>
          <w:rFonts w:ascii="Times New Roman" w:hAnsi="Times New Roman" w:cs="Times New Roman"/>
          <w:b/>
          <w:lang w:val="ru-RU"/>
        </w:rPr>
        <w:t>само у случају подношења заједничке понуде-понуде</w:t>
      </w:r>
      <w:r w:rsidRPr="00BF15D2">
        <w:rPr>
          <w:rFonts w:ascii="Times New Roman" w:hAnsi="Times New Roman" w:cs="Times New Roman"/>
          <w:lang w:val="ru-RU"/>
        </w:rPr>
        <w:t xml:space="preserve"> групе понуђача и исти потписују сви чланови групе понуђача. 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 Образац 13 - Изјава понуђача о посети локације</w:t>
      </w:r>
      <w:r w:rsidRPr="00BF15D2">
        <w:rPr>
          <w:rFonts w:ascii="Times New Roman" w:hAnsi="Times New Roman" w:cs="Times New Roman"/>
          <w:bCs/>
          <w:lang w:val="ru-RU"/>
        </w:rPr>
        <w:t xml:space="preserve"> – Образац мора бити </w:t>
      </w:r>
      <w:r w:rsidRPr="00BF15D2">
        <w:rPr>
          <w:rFonts w:ascii="Times New Roman" w:hAnsi="Times New Roman" w:cs="Times New Roman"/>
          <w:lang w:val="ru-RU"/>
        </w:rPr>
        <w:t>попуњен,</w:t>
      </w:r>
      <w:r w:rsidRPr="00BF15D2">
        <w:rPr>
          <w:rFonts w:ascii="Times New Roman" w:hAnsi="Times New Roman" w:cs="Times New Roman"/>
          <w:bCs/>
          <w:lang w:val="ru-RU"/>
        </w:rPr>
        <w:t xml:space="preserve"> </w:t>
      </w:r>
      <w:r w:rsidRPr="00BF15D2">
        <w:rPr>
          <w:rFonts w:ascii="Times New Roman" w:hAnsi="Times New Roman" w:cs="Times New Roman"/>
          <w:lang w:val="ru-RU"/>
        </w:rPr>
        <w:t>потписан и оверен од стране одговорног-овлашћеног лица понуђача.</w:t>
      </w:r>
      <w:r w:rsidRPr="00BF15D2">
        <w:rPr>
          <w:rFonts w:ascii="Times New Roman" w:hAnsi="Times New Roman" w:cs="Times New Roman"/>
          <w:bCs/>
          <w:lang w:val="ru-RU"/>
        </w:rPr>
        <w:t xml:space="preserve"> 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Напомена: </w:t>
      </w:r>
      <w:r w:rsidRPr="00BF15D2">
        <w:rPr>
          <w:rFonts w:ascii="Times New Roman" w:hAnsi="Times New Roman" w:cs="Times New Roman"/>
          <w:bCs/>
          <w:lang w:val="ru-RU"/>
        </w:rPr>
        <w:t xml:space="preserve">За групу понуђача, образац попуњава, потписује и оверава само </w:t>
      </w:r>
      <w:r w:rsidRPr="00BF15D2">
        <w:rPr>
          <w:rFonts w:ascii="Times New Roman" w:hAnsi="Times New Roman" w:cs="Times New Roman"/>
          <w:b/>
          <w:bCs/>
          <w:lang w:val="ru-RU"/>
        </w:rPr>
        <w:t>носилац посла-овлашћени члан</w:t>
      </w:r>
      <w:r w:rsidRPr="00BF15D2">
        <w:rPr>
          <w:rFonts w:ascii="Times New Roman" w:hAnsi="Times New Roman" w:cs="Times New Roman"/>
          <w:bCs/>
          <w:lang w:val="ru-RU"/>
        </w:rPr>
        <w:t xml:space="preserve"> групе понуђача. </w:t>
      </w:r>
    </w:p>
    <w:p w:rsidR="00BF15D2" w:rsidRPr="00BF15D2" w:rsidRDefault="00BF15D2" w:rsidP="00BF15D2">
      <w:pPr>
        <w:numPr>
          <w:ilvl w:val="0"/>
          <w:numId w:val="4"/>
        </w:numPr>
        <w:tabs>
          <w:tab w:val="left" w:pos="600"/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bCs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 Образац 14 - Изјава понуђача о одговорним извођачима радовима</w:t>
      </w:r>
      <w:r w:rsidRPr="00BF15D2">
        <w:rPr>
          <w:rFonts w:ascii="Times New Roman" w:hAnsi="Times New Roman" w:cs="Times New Roman"/>
          <w:bCs/>
          <w:lang w:val="ru-RU"/>
        </w:rPr>
        <w:t xml:space="preserve">  - Изјава мора бити </w:t>
      </w:r>
      <w:r w:rsidRPr="00BF15D2">
        <w:rPr>
          <w:rFonts w:ascii="Times New Roman" w:hAnsi="Times New Roman" w:cs="Times New Roman"/>
          <w:lang w:val="ru-RU"/>
        </w:rPr>
        <w:t>попуњена,</w:t>
      </w:r>
      <w:r w:rsidRPr="00BF15D2">
        <w:rPr>
          <w:rFonts w:ascii="Times New Roman" w:hAnsi="Times New Roman" w:cs="Times New Roman"/>
          <w:bCs/>
          <w:lang w:val="ru-RU"/>
        </w:rPr>
        <w:t xml:space="preserve"> </w:t>
      </w:r>
      <w:r w:rsidRPr="00BF15D2">
        <w:rPr>
          <w:rFonts w:ascii="Times New Roman" w:hAnsi="Times New Roman" w:cs="Times New Roman"/>
          <w:lang w:val="ru-RU"/>
        </w:rPr>
        <w:t>потписана и оверена од стране одговорног-овлашћеног лица понуђача.</w:t>
      </w:r>
    </w:p>
    <w:p w:rsidR="00BF15D2" w:rsidRPr="00BF15D2" w:rsidRDefault="00BF15D2" w:rsidP="00BF15D2">
      <w:pPr>
        <w:tabs>
          <w:tab w:val="left" w:pos="600"/>
        </w:tabs>
        <w:spacing w:before="120" w:after="60"/>
        <w:ind w:left="851"/>
        <w:jc w:val="both"/>
        <w:rPr>
          <w:rFonts w:ascii="Times New Roman" w:hAnsi="Times New Roman" w:cs="Times New Roman"/>
          <w:bCs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Напомена: </w:t>
      </w:r>
      <w:r w:rsidRPr="00BF15D2">
        <w:rPr>
          <w:rFonts w:ascii="Times New Roman" w:hAnsi="Times New Roman" w:cs="Times New Roman"/>
          <w:bCs/>
          <w:lang w:val="ru-RU"/>
        </w:rPr>
        <w:t xml:space="preserve">За групу понуђача, изјаву попуњава, потписује и оверава само </w:t>
      </w:r>
      <w:r w:rsidRPr="00BF15D2">
        <w:rPr>
          <w:rFonts w:ascii="Times New Roman" w:hAnsi="Times New Roman" w:cs="Times New Roman"/>
          <w:b/>
          <w:bCs/>
          <w:lang w:val="ru-RU"/>
        </w:rPr>
        <w:t>носилац посла -</w:t>
      </w:r>
      <w:r w:rsidRPr="00BF15D2">
        <w:rPr>
          <w:rFonts w:ascii="Times New Roman" w:hAnsi="Times New Roman" w:cs="Times New Roman"/>
          <w:bCs/>
          <w:lang w:val="ru-RU"/>
        </w:rPr>
        <w:t xml:space="preserve"> </w:t>
      </w:r>
      <w:r w:rsidRPr="00BF15D2">
        <w:rPr>
          <w:rFonts w:ascii="Times New Roman" w:hAnsi="Times New Roman" w:cs="Times New Roman"/>
          <w:b/>
          <w:bCs/>
          <w:lang w:val="ru-RU"/>
        </w:rPr>
        <w:t>овлашћени члан</w:t>
      </w:r>
      <w:r w:rsidRPr="00BF15D2">
        <w:rPr>
          <w:rFonts w:ascii="Times New Roman" w:hAnsi="Times New Roman" w:cs="Times New Roman"/>
          <w:bCs/>
          <w:lang w:val="ru-RU"/>
        </w:rPr>
        <w:t xml:space="preserve"> групе понуђача.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lang w:val="sr-Cyrl-CS"/>
        </w:rPr>
        <w:t xml:space="preserve"> Образац 15</w:t>
      </w:r>
      <w:r w:rsidRPr="00BF15D2">
        <w:rPr>
          <w:rFonts w:ascii="Times New Roman" w:hAnsi="Times New Roman" w:cs="Times New Roman"/>
          <w:lang w:val="sr-Cyrl-CS"/>
        </w:rPr>
        <w:t xml:space="preserve"> - </w:t>
      </w:r>
      <w:r w:rsidRPr="00BF15D2">
        <w:rPr>
          <w:rFonts w:ascii="Times New Roman" w:hAnsi="Times New Roman" w:cs="Times New Roman"/>
          <w:b/>
          <w:lang w:val="sr-Cyrl-CS"/>
        </w:rPr>
        <w:t>Изјава понуђача о прихватању услова из конкурсне документације</w:t>
      </w:r>
      <w:r w:rsidRPr="00BF15D2">
        <w:rPr>
          <w:rFonts w:ascii="Times New Roman" w:hAnsi="Times New Roman" w:cs="Times New Roman"/>
          <w:lang w:val="sr-Cyrl-CS"/>
        </w:rPr>
        <w:t xml:space="preserve"> –</w:t>
      </w:r>
      <w:r w:rsidRPr="00BF15D2">
        <w:rPr>
          <w:rFonts w:ascii="Times New Roman" w:hAnsi="Times New Roman" w:cs="Times New Roman"/>
          <w:lang w:val="ru-RU"/>
        </w:rPr>
        <w:t xml:space="preserve"> </w:t>
      </w:r>
      <w:r w:rsidRPr="00BF15D2">
        <w:rPr>
          <w:rFonts w:ascii="Times New Roman" w:hAnsi="Times New Roman" w:cs="Times New Roman"/>
          <w:b/>
          <w:lang w:val="ru-RU"/>
        </w:rPr>
        <w:t xml:space="preserve"> </w:t>
      </w:r>
      <w:r w:rsidRPr="00BF15D2">
        <w:rPr>
          <w:rFonts w:ascii="Times New Roman" w:hAnsi="Times New Roman" w:cs="Times New Roman"/>
          <w:lang w:val="ru-RU"/>
        </w:rPr>
        <w:t>Образац мора бити попуњен, потписан и оверен печатом од стране одговорног-овлашћеног лица понуђача или носиоца посла-овлашћеног члана групе понуђача.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 Образац 16 – Обрачун трошкова припреме понуде</w:t>
      </w:r>
      <w:r w:rsidRPr="00BF15D2">
        <w:rPr>
          <w:rFonts w:ascii="Times New Roman" w:hAnsi="Times New Roman" w:cs="Times New Roman"/>
          <w:bCs/>
          <w:lang w:val="ru-RU"/>
        </w:rPr>
        <w:t xml:space="preserve">  - </w:t>
      </w:r>
      <w:r w:rsidRPr="00BF15D2">
        <w:rPr>
          <w:rFonts w:ascii="Times New Roman" w:hAnsi="Times New Roman" w:cs="Times New Roman"/>
          <w:lang w:val="ru-RU"/>
        </w:rPr>
        <w:t>Образац мора бити попуњен, потписан и оверен печатом од стране одговорног-овлашћеног лица понуђача или носиоца посла-овлашћеног члана групе понуђача.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>Напомена:</w:t>
      </w:r>
      <w:r w:rsidRPr="00BF15D2">
        <w:rPr>
          <w:rFonts w:ascii="Times New Roman" w:hAnsi="Times New Roman" w:cs="Times New Roman"/>
          <w:lang w:val="ru-RU"/>
        </w:rPr>
        <w:t xml:space="preserve"> </w:t>
      </w:r>
    </w:p>
    <w:p w:rsidR="00BF15D2" w:rsidRPr="00BF15D2" w:rsidRDefault="00BF15D2" w:rsidP="00BF15D2">
      <w:pPr>
        <w:numPr>
          <w:ilvl w:val="0"/>
          <w:numId w:val="6"/>
        </w:numPr>
        <w:spacing w:before="120" w:after="60" w:line="240" w:lineRule="auto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lang w:val="ru-RU"/>
        </w:rPr>
        <w:t xml:space="preserve">Образац се попуњава </w:t>
      </w:r>
      <w:r w:rsidRPr="00BF15D2">
        <w:rPr>
          <w:rFonts w:ascii="Times New Roman" w:hAnsi="Times New Roman" w:cs="Times New Roman"/>
          <w:b/>
          <w:lang w:val="ru-RU"/>
        </w:rPr>
        <w:t>само уколико понуђач потражује</w:t>
      </w:r>
      <w:r w:rsidRPr="00BF15D2">
        <w:rPr>
          <w:rFonts w:ascii="Times New Roman" w:hAnsi="Times New Roman" w:cs="Times New Roman"/>
          <w:lang w:val="ru-RU"/>
        </w:rPr>
        <w:t xml:space="preserve"> трошкове припреме понуде уколико је наручилац одустао од набавке.</w:t>
      </w:r>
    </w:p>
    <w:p w:rsidR="00BF15D2" w:rsidRPr="00BF15D2" w:rsidRDefault="00BF15D2" w:rsidP="00BF15D2">
      <w:pPr>
        <w:numPr>
          <w:ilvl w:val="0"/>
          <w:numId w:val="6"/>
        </w:numPr>
        <w:spacing w:before="120" w:after="60" w:line="240" w:lineRule="auto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lang w:val="ru-RU"/>
        </w:rPr>
        <w:t>Уколико у складу са чл. 88. Закона о јавним набавкама не постоји основ за потраживање трошкова припреме понуде образац се не попуњава и не оверава.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 Образац 17 – Изјава о независној понуди</w:t>
      </w:r>
      <w:r w:rsidRPr="00BF15D2">
        <w:rPr>
          <w:rFonts w:ascii="Times New Roman" w:hAnsi="Times New Roman" w:cs="Times New Roman"/>
          <w:bCs/>
          <w:lang w:val="ru-RU"/>
        </w:rPr>
        <w:t xml:space="preserve">  - </w:t>
      </w:r>
      <w:r w:rsidRPr="00BF15D2">
        <w:rPr>
          <w:rFonts w:ascii="Times New Roman" w:hAnsi="Times New Roman" w:cs="Times New Roman"/>
          <w:lang w:val="ru-RU"/>
        </w:rPr>
        <w:t>Образац мора бити попуњен, потписан и оверен печатом од стране одговорног-овлашћеног лица понуђача или носиоца посла-овлашћеног члана групе понуђача.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left" w:pos="600"/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bCs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 Образац 18 - Модел уговора</w:t>
      </w:r>
      <w:r w:rsidRPr="00BF15D2">
        <w:rPr>
          <w:rFonts w:ascii="Times New Roman" w:hAnsi="Times New Roman" w:cs="Times New Roman"/>
          <w:bCs/>
          <w:lang w:val="ru-RU"/>
        </w:rPr>
        <w:t xml:space="preserve">  - О</w:t>
      </w:r>
      <w:r w:rsidRPr="00BF15D2">
        <w:rPr>
          <w:rFonts w:ascii="Times New Roman" w:hAnsi="Times New Roman" w:cs="Times New Roman"/>
          <w:lang w:val="ru-RU"/>
        </w:rPr>
        <w:t>дговорно-овлашћено лице понуђача или носиоца посла-овлашћеног члана групе понуђача</w:t>
      </w:r>
      <w:r w:rsidRPr="00BF15D2">
        <w:rPr>
          <w:rFonts w:ascii="Times New Roman" w:hAnsi="Times New Roman" w:cs="Times New Roman"/>
          <w:bCs/>
          <w:lang w:val="ru-RU"/>
        </w:rPr>
        <w:t xml:space="preserve"> мора да попуни и </w:t>
      </w:r>
      <w:r w:rsidRPr="00BF15D2">
        <w:rPr>
          <w:rFonts w:ascii="Times New Roman" w:hAnsi="Times New Roman" w:cs="Times New Roman"/>
          <w:bCs/>
          <w:lang w:val="sr-Cyrl-CS"/>
        </w:rPr>
        <w:t>парафира сваку страну модела уговора, потпише и</w:t>
      </w:r>
      <w:r w:rsidRPr="00BF15D2">
        <w:rPr>
          <w:rFonts w:ascii="Times New Roman" w:hAnsi="Times New Roman" w:cs="Times New Roman"/>
          <w:bCs/>
          <w:lang w:val="ru-RU"/>
        </w:rPr>
        <w:t xml:space="preserve"> овери печатом модел уговора на последњој страни, чиме потврђује да прихвата све елементе модела уговора.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sr-Cyrl-CS"/>
        </w:rPr>
        <w:lastRenderedPageBreak/>
        <w:t xml:space="preserve"> Образац 19 - Динанички план - план реализације </w:t>
      </w:r>
      <w:r w:rsidRPr="00BF15D2">
        <w:rPr>
          <w:rFonts w:ascii="Times New Roman" w:hAnsi="Times New Roman" w:cs="Times New Roman"/>
          <w:bCs/>
          <w:lang w:val="ru-RU"/>
        </w:rPr>
        <w:t xml:space="preserve">– Понуђач мора </w:t>
      </w:r>
      <w:r w:rsidRPr="00BF15D2">
        <w:rPr>
          <w:rFonts w:ascii="Times New Roman" w:hAnsi="Times New Roman" w:cs="Times New Roman"/>
          <w:b/>
          <w:bCs/>
          <w:lang w:val="ru-RU"/>
        </w:rPr>
        <w:t>у приложеној или у слободној форми</w:t>
      </w:r>
      <w:r w:rsidRPr="00BF15D2">
        <w:rPr>
          <w:rFonts w:ascii="Times New Roman" w:hAnsi="Times New Roman" w:cs="Times New Roman"/>
          <w:bCs/>
          <w:lang w:val="ru-RU"/>
        </w:rPr>
        <w:t xml:space="preserve"> да достави од стране одговорног – овлашћеног лица понуђача попуњен, потписан и оверен динамички план реализације радова који мора бити усклађен са понуђеним роком за извођење радова.</w:t>
      </w:r>
      <w:r w:rsidRPr="00BF15D2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BF15D2" w:rsidRPr="00BF15D2" w:rsidRDefault="00BF15D2" w:rsidP="00BF15D2">
      <w:pPr>
        <w:spacing w:before="120" w:after="60"/>
        <w:jc w:val="both"/>
        <w:rPr>
          <w:rFonts w:ascii="Times New Roman" w:hAnsi="Times New Roman" w:cs="Times New Roman"/>
          <w:b/>
          <w:bCs/>
          <w:lang w:val="sr-Cyrl-CS"/>
        </w:rPr>
      </w:pPr>
      <w:r w:rsidRPr="00BF15D2">
        <w:rPr>
          <w:rFonts w:ascii="Times New Roman" w:hAnsi="Times New Roman" w:cs="Times New Roman"/>
          <w:b/>
          <w:bCs/>
          <w:lang w:val="sr-Latn-CS"/>
        </w:rPr>
        <w:t xml:space="preserve">VII. </w:t>
      </w:r>
      <w:r w:rsidRPr="00BF15D2">
        <w:rPr>
          <w:rFonts w:ascii="Times New Roman" w:hAnsi="Times New Roman" w:cs="Times New Roman"/>
          <w:b/>
          <w:bCs/>
          <w:lang w:val="sr-Cyrl-CS"/>
        </w:rPr>
        <w:t xml:space="preserve">НЕОБАВЕЗНИ САДРЖАЈ ПОНУДЕ (ПРИЛОЗИ И ОБРАСЦИ): 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 Образац 20 – Овлашћење представника понуђача</w:t>
      </w:r>
      <w:r w:rsidRPr="00BF15D2">
        <w:rPr>
          <w:rFonts w:ascii="Times New Roman" w:hAnsi="Times New Roman" w:cs="Times New Roman"/>
          <w:bCs/>
          <w:lang w:val="ru-RU"/>
        </w:rPr>
        <w:t xml:space="preserve">  - </w:t>
      </w:r>
      <w:r w:rsidRPr="00BF15D2">
        <w:rPr>
          <w:rFonts w:ascii="Times New Roman" w:hAnsi="Times New Roman" w:cs="Times New Roman"/>
          <w:lang w:val="ru-RU"/>
        </w:rPr>
        <w:t>Образац мора бити попуњен, потписан и оверен печатом од стране одговорног-овлашћеног лица понуђача или носиоца посла-овлашћеног члана групе понуђача.</w:t>
      </w:r>
      <w:r w:rsidRPr="00BF15D2">
        <w:rPr>
          <w:rFonts w:ascii="Times New Roman" w:hAnsi="Times New Roman" w:cs="Times New Roman"/>
          <w:lang w:val="sr-Cyrl-CS"/>
        </w:rPr>
        <w:t xml:space="preserve"> 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b/>
          <w:lang w:val="sr-Cyrl-CS"/>
        </w:rPr>
      </w:pPr>
      <w:r w:rsidRPr="00BF15D2">
        <w:rPr>
          <w:rFonts w:ascii="Times New Roman" w:hAnsi="Times New Roman" w:cs="Times New Roman"/>
          <w:b/>
          <w:lang w:val="sr-Cyrl-CS"/>
        </w:rPr>
        <w:t xml:space="preserve">Напомене: </w:t>
      </w:r>
    </w:p>
    <w:p w:rsidR="00BF15D2" w:rsidRPr="00BF15D2" w:rsidRDefault="00BF15D2" w:rsidP="00BF15D2">
      <w:pPr>
        <w:numPr>
          <w:ilvl w:val="0"/>
          <w:numId w:val="5"/>
        </w:numPr>
        <w:tabs>
          <w:tab w:val="clear" w:pos="1571"/>
          <w:tab w:val="num" w:pos="1260"/>
        </w:tabs>
        <w:spacing w:before="120" w:after="60" w:line="240" w:lineRule="auto"/>
        <w:ind w:left="1260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lang w:val="sr-Cyrl-CS"/>
        </w:rPr>
        <w:t xml:space="preserve">Овлашћење представника понуђача за учешће у поступку отварања понуда овлашћено лице </w:t>
      </w:r>
      <w:r w:rsidRPr="00BF15D2">
        <w:rPr>
          <w:rFonts w:ascii="Times New Roman" w:hAnsi="Times New Roman" w:cs="Times New Roman"/>
          <w:b/>
          <w:lang w:val="sr-Cyrl-CS"/>
        </w:rPr>
        <w:t>предаје комисији у оригиналу</w:t>
      </w:r>
      <w:r w:rsidRPr="00BF15D2">
        <w:rPr>
          <w:rFonts w:ascii="Times New Roman" w:hAnsi="Times New Roman" w:cs="Times New Roman"/>
          <w:lang w:val="sr-Cyrl-CS"/>
        </w:rPr>
        <w:t xml:space="preserve"> </w:t>
      </w:r>
      <w:r w:rsidRPr="00BF15D2">
        <w:rPr>
          <w:rFonts w:ascii="Times New Roman" w:hAnsi="Times New Roman" w:cs="Times New Roman"/>
          <w:b/>
          <w:lang w:val="sr-Cyrl-CS"/>
        </w:rPr>
        <w:t>пре почетка отварања понуда</w:t>
      </w:r>
      <w:r w:rsidRPr="00BF15D2">
        <w:rPr>
          <w:rFonts w:ascii="Times New Roman" w:hAnsi="Times New Roman" w:cs="Times New Roman"/>
          <w:lang w:val="sr-Cyrl-CS"/>
        </w:rPr>
        <w:t xml:space="preserve"> иначе не може присуствовати отварању понуда иако је исту доставило у склопу запечаћене понуде.</w:t>
      </w:r>
    </w:p>
    <w:p w:rsidR="00BF15D2" w:rsidRPr="00BF15D2" w:rsidRDefault="00BF15D2" w:rsidP="00BF15D2">
      <w:pPr>
        <w:numPr>
          <w:ilvl w:val="0"/>
          <w:numId w:val="5"/>
        </w:numPr>
        <w:tabs>
          <w:tab w:val="clear" w:pos="1571"/>
          <w:tab w:val="num" w:pos="1260"/>
        </w:tabs>
        <w:spacing w:before="120" w:after="60" w:line="240" w:lineRule="auto"/>
        <w:ind w:left="1260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lang w:val="sr-Cyrl-CS"/>
        </w:rPr>
        <w:t xml:space="preserve">Приликом предаје понуде понуђач </w:t>
      </w:r>
      <w:r w:rsidRPr="00BF15D2">
        <w:rPr>
          <w:rFonts w:ascii="Times New Roman" w:hAnsi="Times New Roman" w:cs="Times New Roman"/>
          <w:b/>
          <w:lang w:val="sr-Cyrl-CS"/>
        </w:rPr>
        <w:t>није у обавези</w:t>
      </w:r>
      <w:r w:rsidRPr="00BF15D2">
        <w:rPr>
          <w:rFonts w:ascii="Times New Roman" w:hAnsi="Times New Roman" w:cs="Times New Roman"/>
          <w:lang w:val="sr-Cyrl-CS"/>
        </w:rPr>
        <w:t xml:space="preserve"> да достави Овлашћење представника понуђача за учешће у отварању понуда.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 Образац 21 – Потврда о преузимању конкурсне документације</w:t>
      </w:r>
      <w:r w:rsidRPr="00BF15D2">
        <w:rPr>
          <w:rFonts w:ascii="Times New Roman" w:hAnsi="Times New Roman" w:cs="Times New Roman"/>
          <w:bCs/>
          <w:lang w:val="ru-RU"/>
        </w:rPr>
        <w:t xml:space="preserve">  - </w:t>
      </w:r>
      <w:r w:rsidRPr="00BF15D2">
        <w:rPr>
          <w:rFonts w:ascii="Times New Roman" w:hAnsi="Times New Roman" w:cs="Times New Roman"/>
          <w:lang w:val="ru-RU"/>
        </w:rPr>
        <w:t>Образац мора бити попуњен, потписан и оверен печатом од стране одговорног-овлашћеног лица понуђача или носиоца посла-овлашћеног члана групе понуђача.</w:t>
      </w:r>
      <w:r w:rsidRPr="00BF15D2">
        <w:rPr>
          <w:rFonts w:ascii="Times New Roman" w:hAnsi="Times New Roman" w:cs="Times New Roman"/>
          <w:lang w:val="sr-Cyrl-CS"/>
        </w:rPr>
        <w:t xml:space="preserve"> </w:t>
      </w:r>
    </w:p>
    <w:p w:rsidR="00BF15D2" w:rsidRPr="00BF15D2" w:rsidRDefault="00BF15D2" w:rsidP="00BF15D2">
      <w:pPr>
        <w:spacing w:before="120" w:after="60"/>
        <w:ind w:left="851"/>
        <w:jc w:val="both"/>
        <w:rPr>
          <w:rFonts w:ascii="Times New Roman" w:hAnsi="Times New Roman" w:cs="Times New Roman"/>
          <w:b/>
          <w:lang w:val="sr-Cyrl-CS"/>
        </w:rPr>
      </w:pPr>
      <w:r w:rsidRPr="00BF15D2">
        <w:rPr>
          <w:rFonts w:ascii="Times New Roman" w:hAnsi="Times New Roman" w:cs="Times New Roman"/>
          <w:b/>
          <w:lang w:val="sr-Cyrl-CS"/>
        </w:rPr>
        <w:t>Напомене:</w:t>
      </w:r>
    </w:p>
    <w:p w:rsidR="00BF15D2" w:rsidRPr="00BF15D2" w:rsidRDefault="00BF15D2" w:rsidP="00BF15D2">
      <w:pPr>
        <w:numPr>
          <w:ilvl w:val="1"/>
          <w:numId w:val="4"/>
        </w:numPr>
        <w:tabs>
          <w:tab w:val="clear" w:pos="1837"/>
          <w:tab w:val="num" w:pos="1260"/>
        </w:tabs>
        <w:spacing w:before="120" w:after="60" w:line="240" w:lineRule="auto"/>
        <w:ind w:left="1260"/>
        <w:jc w:val="both"/>
        <w:rPr>
          <w:rFonts w:ascii="Times New Roman" w:hAnsi="Times New Roman" w:cs="Times New Roman"/>
          <w:lang w:val="sr-Cyrl-CS"/>
        </w:rPr>
      </w:pPr>
      <w:r w:rsidRPr="00BF15D2">
        <w:rPr>
          <w:rFonts w:ascii="Times New Roman" w:hAnsi="Times New Roman" w:cs="Times New Roman"/>
          <w:lang w:val="sr-Cyrl-CS"/>
        </w:rPr>
        <w:t>Образац потврде понуђач преузима приликом преузимања конкурсне документације.</w:t>
      </w:r>
    </w:p>
    <w:p w:rsidR="00BF15D2" w:rsidRPr="00BF15D2" w:rsidRDefault="00BF15D2" w:rsidP="00BF15D2">
      <w:pPr>
        <w:numPr>
          <w:ilvl w:val="1"/>
          <w:numId w:val="4"/>
        </w:numPr>
        <w:tabs>
          <w:tab w:val="clear" w:pos="1837"/>
          <w:tab w:val="num" w:pos="1260"/>
        </w:tabs>
        <w:spacing w:before="120" w:after="60" w:line="240" w:lineRule="auto"/>
        <w:ind w:left="1260"/>
        <w:jc w:val="both"/>
        <w:rPr>
          <w:rFonts w:ascii="Times New Roman" w:hAnsi="Times New Roman" w:cs="Times New Roman"/>
          <w:lang w:val="sr-Cyrl-CS"/>
        </w:rPr>
      </w:pPr>
      <w:r w:rsidRPr="00BF15D2">
        <w:rPr>
          <w:rFonts w:ascii="Times New Roman" w:hAnsi="Times New Roman" w:cs="Times New Roman"/>
          <w:lang w:val="sr-Cyrl-CS"/>
        </w:rPr>
        <w:t xml:space="preserve">Попуњену и оверену потврду о преузимању конкурсне документације потенцијални понуђач доставља наручиоцу у најкраћем могућем року.  </w:t>
      </w:r>
    </w:p>
    <w:p w:rsidR="00BF15D2" w:rsidRPr="00BF15D2" w:rsidRDefault="00BF15D2" w:rsidP="00BF15D2">
      <w:pPr>
        <w:numPr>
          <w:ilvl w:val="1"/>
          <w:numId w:val="4"/>
        </w:numPr>
        <w:tabs>
          <w:tab w:val="clear" w:pos="1837"/>
          <w:tab w:val="num" w:pos="1260"/>
        </w:tabs>
        <w:spacing w:before="120" w:after="60" w:line="240" w:lineRule="auto"/>
        <w:ind w:left="1260"/>
        <w:jc w:val="both"/>
        <w:rPr>
          <w:rFonts w:ascii="Times New Roman" w:hAnsi="Times New Roman" w:cs="Times New Roman"/>
          <w:lang w:val="sr-Cyrl-CS"/>
        </w:rPr>
      </w:pPr>
      <w:r w:rsidRPr="00BF15D2">
        <w:rPr>
          <w:rFonts w:ascii="Times New Roman" w:hAnsi="Times New Roman" w:cs="Times New Roman"/>
          <w:lang w:val="sr-Cyrl-CS"/>
        </w:rPr>
        <w:t>Наручилац ће одговоре, измене и допуне конкурсне документације објавити на Порталу јавних набавки и својој интернет страници а директно их проследити само понуђачима за које има доказ (достављену потврду о преузимању конкурсне документације) да су преузели конкурсну документацију</w:t>
      </w:r>
      <w:r w:rsidRPr="00BF15D2">
        <w:rPr>
          <w:rFonts w:ascii="Times New Roman" w:hAnsi="Times New Roman" w:cs="Times New Roman"/>
          <w:lang w:val="ru-RU"/>
        </w:rPr>
        <w:t xml:space="preserve">. </w:t>
      </w:r>
      <w:r w:rsidRPr="00BF15D2">
        <w:rPr>
          <w:rFonts w:ascii="Times New Roman" w:hAnsi="Times New Roman" w:cs="Times New Roman"/>
          <w:lang w:val="sr-Cyrl-CS"/>
        </w:rPr>
        <w:t xml:space="preserve"> </w:t>
      </w:r>
    </w:p>
    <w:p w:rsidR="00BF15D2" w:rsidRPr="00BF15D2" w:rsidRDefault="00BF15D2" w:rsidP="00BF15D2">
      <w:pPr>
        <w:numPr>
          <w:ilvl w:val="1"/>
          <w:numId w:val="4"/>
        </w:numPr>
        <w:tabs>
          <w:tab w:val="clear" w:pos="1837"/>
          <w:tab w:val="num" w:pos="1260"/>
        </w:tabs>
        <w:spacing w:before="120" w:after="60" w:line="240" w:lineRule="auto"/>
        <w:ind w:left="1260"/>
        <w:jc w:val="both"/>
        <w:rPr>
          <w:rFonts w:ascii="Times New Roman" w:hAnsi="Times New Roman" w:cs="Times New Roman"/>
          <w:lang w:val="sr-Cyrl-CS"/>
        </w:rPr>
      </w:pPr>
      <w:r w:rsidRPr="00BF15D2">
        <w:rPr>
          <w:rFonts w:ascii="Times New Roman" w:hAnsi="Times New Roman" w:cs="Times New Roman"/>
          <w:lang w:val="sr-Cyrl-CS"/>
        </w:rPr>
        <w:t xml:space="preserve">У случају да потписану и оверену Потврду о преузимању конкурсне документације понуђач не достави Наручиоцу  исти не преузима никакву одговорност везано за члан 63. Закона о јавним набавкама. </w:t>
      </w:r>
    </w:p>
    <w:p w:rsidR="00BF15D2" w:rsidRPr="00BF15D2" w:rsidRDefault="00BF15D2" w:rsidP="00BF15D2">
      <w:pPr>
        <w:numPr>
          <w:ilvl w:val="1"/>
          <w:numId w:val="4"/>
        </w:numPr>
        <w:tabs>
          <w:tab w:val="clear" w:pos="1837"/>
          <w:tab w:val="num" w:pos="1260"/>
        </w:tabs>
        <w:spacing w:before="120" w:after="60" w:line="240" w:lineRule="auto"/>
        <w:ind w:left="1260"/>
        <w:jc w:val="both"/>
        <w:rPr>
          <w:rFonts w:ascii="Times New Roman" w:hAnsi="Times New Roman" w:cs="Times New Roman"/>
          <w:lang w:val="sr-Cyrl-CS"/>
        </w:rPr>
      </w:pPr>
      <w:r w:rsidRPr="00BF15D2">
        <w:rPr>
          <w:rFonts w:ascii="Times New Roman" w:hAnsi="Times New Roman" w:cs="Times New Roman"/>
          <w:lang w:val="sr-Cyrl-CS"/>
        </w:rPr>
        <w:t xml:space="preserve">Приликом предаје понуде понуђач </w:t>
      </w:r>
      <w:r w:rsidRPr="00BF15D2">
        <w:rPr>
          <w:rFonts w:ascii="Times New Roman" w:hAnsi="Times New Roman" w:cs="Times New Roman"/>
          <w:b/>
          <w:lang w:val="sr-Cyrl-CS"/>
        </w:rPr>
        <w:t>није у обавези</w:t>
      </w:r>
      <w:r w:rsidRPr="00BF15D2">
        <w:rPr>
          <w:rFonts w:ascii="Times New Roman" w:hAnsi="Times New Roman" w:cs="Times New Roman"/>
          <w:lang w:val="sr-Cyrl-CS"/>
        </w:rPr>
        <w:t xml:space="preserve"> да достави потврду о преузимању конкурсне документације.</w:t>
      </w:r>
    </w:p>
    <w:p w:rsidR="00BF15D2" w:rsidRPr="00BF15D2" w:rsidRDefault="00BF15D2" w:rsidP="00BF15D2">
      <w:pPr>
        <w:numPr>
          <w:ilvl w:val="0"/>
          <w:numId w:val="4"/>
        </w:numPr>
        <w:tabs>
          <w:tab w:val="num" w:pos="851"/>
        </w:tabs>
        <w:spacing w:before="120" w:after="60" w:line="240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BF15D2">
        <w:rPr>
          <w:rFonts w:ascii="Times New Roman" w:hAnsi="Times New Roman" w:cs="Times New Roman"/>
          <w:b/>
          <w:bCs/>
          <w:lang w:val="ru-RU"/>
        </w:rPr>
        <w:t xml:space="preserve"> Образац 22 – Потврда о пријему понуде</w:t>
      </w:r>
      <w:r w:rsidRPr="00BF15D2">
        <w:rPr>
          <w:rFonts w:ascii="Times New Roman" w:hAnsi="Times New Roman" w:cs="Times New Roman"/>
          <w:bCs/>
          <w:lang w:val="ru-RU"/>
        </w:rPr>
        <w:t xml:space="preserve">  - </w:t>
      </w:r>
      <w:r w:rsidRPr="00BF15D2">
        <w:rPr>
          <w:rFonts w:ascii="Times New Roman" w:hAnsi="Times New Roman" w:cs="Times New Roman"/>
          <w:lang w:val="ru-RU"/>
        </w:rPr>
        <w:t>Образац попуњава, потписује и оверава овлашћено лице наручиоца и издаје се само понуђачима који понуду доставе непосредно на адресу наручиоца из позива за достављање понуде.</w:t>
      </w:r>
      <w:r w:rsidRPr="00BF15D2">
        <w:rPr>
          <w:rFonts w:ascii="Times New Roman" w:hAnsi="Times New Roman" w:cs="Times New Roman"/>
          <w:lang w:val="sr-Cyrl-CS"/>
        </w:rPr>
        <w:t xml:space="preserve"> </w:t>
      </w:r>
    </w:p>
    <w:p w:rsidR="00BD4A10" w:rsidRPr="009C533D" w:rsidRDefault="00BF15D2" w:rsidP="009C533D">
      <w:pPr>
        <w:numPr>
          <w:ilvl w:val="1"/>
          <w:numId w:val="4"/>
        </w:numPr>
        <w:tabs>
          <w:tab w:val="clear" w:pos="1837"/>
          <w:tab w:val="num" w:pos="1260"/>
        </w:tabs>
        <w:spacing w:before="120" w:after="60" w:line="240" w:lineRule="auto"/>
        <w:ind w:left="1260"/>
        <w:jc w:val="both"/>
        <w:rPr>
          <w:rFonts w:ascii="Times New Roman" w:hAnsi="Times New Roman" w:cs="Times New Roman"/>
          <w:lang w:val="sr-Cyrl-CS"/>
        </w:rPr>
      </w:pPr>
      <w:r w:rsidRPr="00BF15D2">
        <w:rPr>
          <w:rFonts w:ascii="Times New Roman" w:hAnsi="Times New Roman" w:cs="Times New Roman"/>
          <w:lang w:val="sr-Cyrl-CS"/>
        </w:rPr>
        <w:t xml:space="preserve">Приликом предаје понуде понуђач </w:t>
      </w:r>
      <w:r w:rsidRPr="00BF15D2">
        <w:rPr>
          <w:rFonts w:ascii="Times New Roman" w:hAnsi="Times New Roman" w:cs="Times New Roman"/>
          <w:b/>
          <w:lang w:val="sr-Cyrl-CS"/>
        </w:rPr>
        <w:t>није у обавези</w:t>
      </w:r>
      <w:r w:rsidRPr="00BF15D2">
        <w:rPr>
          <w:rFonts w:ascii="Times New Roman" w:hAnsi="Times New Roman" w:cs="Times New Roman"/>
          <w:lang w:val="sr-Cyrl-CS"/>
        </w:rPr>
        <w:t xml:space="preserve"> да достави потврду о пријему понуде.</w:t>
      </w:r>
    </w:p>
    <w:p w:rsidR="0022151B" w:rsidRPr="005D2622" w:rsidRDefault="0022151B" w:rsidP="00AB168B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Конкурсном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документацијом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ближе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су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одређени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услови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за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учешће</w:t>
      </w:r>
      <w:proofErr w:type="spellEnd"/>
      <w:r w:rsidRPr="005D2622">
        <w:rPr>
          <w:color w:val="000000"/>
          <w:sz w:val="22"/>
          <w:szCs w:val="22"/>
        </w:rPr>
        <w:t xml:space="preserve"> у </w:t>
      </w:r>
      <w:proofErr w:type="spellStart"/>
      <w:r w:rsidRPr="005D2622">
        <w:rPr>
          <w:color w:val="000000"/>
          <w:sz w:val="22"/>
          <w:szCs w:val="22"/>
        </w:rPr>
        <w:t>поступку</w:t>
      </w:r>
      <w:proofErr w:type="spellEnd"/>
      <w:r w:rsidRPr="005D2622">
        <w:rPr>
          <w:color w:val="000000"/>
          <w:sz w:val="22"/>
          <w:szCs w:val="22"/>
        </w:rPr>
        <w:t xml:space="preserve">, </w:t>
      </w:r>
      <w:proofErr w:type="spellStart"/>
      <w:r w:rsidRPr="005D2622">
        <w:rPr>
          <w:color w:val="000000"/>
          <w:sz w:val="22"/>
          <w:szCs w:val="22"/>
        </w:rPr>
        <w:t>као</w:t>
      </w:r>
      <w:proofErr w:type="spellEnd"/>
      <w:r w:rsidRPr="005D2622">
        <w:rPr>
          <w:color w:val="000000"/>
          <w:sz w:val="22"/>
          <w:szCs w:val="22"/>
        </w:rPr>
        <w:t xml:space="preserve"> и </w:t>
      </w:r>
      <w:proofErr w:type="spellStart"/>
      <w:r w:rsidRPr="005D2622">
        <w:rPr>
          <w:color w:val="000000"/>
          <w:sz w:val="22"/>
          <w:szCs w:val="22"/>
        </w:rPr>
        <w:t>начин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доказивања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испуњености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услова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Pr="00056CE3" w:rsidRDefault="00FE58A5" w:rsidP="00056CE3">
      <w:pPr>
        <w:spacing w:before="100"/>
        <w:ind w:firstLine="340"/>
        <w:jc w:val="both"/>
        <w:rPr>
          <w:rFonts w:ascii="Times New Roman" w:hAnsi="Times New Roman" w:cs="Times New Roman"/>
          <w:lang w:val="sr-Cyrl-CS"/>
        </w:rPr>
      </w:pPr>
      <w:proofErr w:type="spellStart"/>
      <w:proofErr w:type="gramStart"/>
      <w:r w:rsidRPr="00EE1E78">
        <w:rPr>
          <w:rFonts w:ascii="Times New Roman" w:hAnsi="Times New Roman"/>
          <w:lang w:val="en-GB"/>
        </w:rPr>
        <w:t>Вредновање</w:t>
      </w:r>
      <w:proofErr w:type="spellEnd"/>
      <w:r w:rsidRPr="00EE1E78">
        <w:rPr>
          <w:rFonts w:ascii="Times New Roman" w:hAnsi="Times New Roman"/>
          <w:lang w:val="en-GB"/>
        </w:rPr>
        <w:t xml:space="preserve"> и </w:t>
      </w:r>
      <w:proofErr w:type="spellStart"/>
      <w:r w:rsidRPr="00EE1E78">
        <w:rPr>
          <w:rFonts w:ascii="Times New Roman" w:hAnsi="Times New Roman"/>
          <w:lang w:val="en-GB"/>
        </w:rPr>
        <w:t>оцењивање</w:t>
      </w:r>
      <w:proofErr w:type="spellEnd"/>
      <w:r w:rsidRPr="00EE1E78">
        <w:rPr>
          <w:rFonts w:ascii="Times New Roman" w:hAnsi="Times New Roman"/>
          <w:lang w:val="en-GB"/>
        </w:rPr>
        <w:t xml:space="preserve"> </w:t>
      </w:r>
      <w:proofErr w:type="spellStart"/>
      <w:r w:rsidRPr="00EE1E78">
        <w:rPr>
          <w:rFonts w:ascii="Times New Roman" w:hAnsi="Times New Roman"/>
          <w:lang w:val="en-GB"/>
        </w:rPr>
        <w:t>понуда</w:t>
      </w:r>
      <w:proofErr w:type="spellEnd"/>
      <w:r w:rsidRPr="00EE1E78">
        <w:rPr>
          <w:rFonts w:ascii="Times New Roman" w:hAnsi="Times New Roman"/>
          <w:lang w:val="en-GB"/>
        </w:rPr>
        <w:t xml:space="preserve"> </w:t>
      </w:r>
      <w:proofErr w:type="spellStart"/>
      <w:r w:rsidRPr="00EE1E78">
        <w:rPr>
          <w:rFonts w:ascii="Times New Roman" w:hAnsi="Times New Roman"/>
          <w:lang w:val="en-GB"/>
        </w:rPr>
        <w:t>вршиће</w:t>
      </w:r>
      <w:proofErr w:type="spellEnd"/>
      <w:r w:rsidRPr="00EE1E78">
        <w:rPr>
          <w:rFonts w:ascii="Times New Roman" w:hAnsi="Times New Roman"/>
          <w:lang w:val="en-GB"/>
        </w:rPr>
        <w:t xml:space="preserve"> </w:t>
      </w:r>
      <w:proofErr w:type="spellStart"/>
      <w:r w:rsidRPr="00EE1E78">
        <w:rPr>
          <w:rFonts w:ascii="Times New Roman" w:hAnsi="Times New Roman"/>
          <w:lang w:val="en-GB"/>
        </w:rPr>
        <w:t>се</w:t>
      </w:r>
      <w:proofErr w:type="spellEnd"/>
      <w:r w:rsidRPr="00EE1E78">
        <w:rPr>
          <w:rFonts w:ascii="Times New Roman" w:hAnsi="Times New Roman"/>
          <w:lang w:val="en-GB"/>
        </w:rPr>
        <w:t xml:space="preserve"> </w:t>
      </w:r>
      <w:proofErr w:type="spellStart"/>
      <w:r w:rsidRPr="00EE1E78">
        <w:rPr>
          <w:rFonts w:ascii="Times New Roman" w:hAnsi="Times New Roman"/>
        </w:rPr>
        <w:t>на</w:t>
      </w:r>
      <w:proofErr w:type="spellEnd"/>
      <w:r w:rsidRPr="00EE1E78">
        <w:rPr>
          <w:rFonts w:ascii="Times New Roman" w:hAnsi="Times New Roman"/>
        </w:rPr>
        <w:t xml:space="preserve"> </w:t>
      </w:r>
      <w:proofErr w:type="spellStart"/>
      <w:r w:rsidRPr="00F96E07">
        <w:rPr>
          <w:rFonts w:ascii="Times New Roman" w:hAnsi="Times New Roman"/>
          <w:lang w:val="en-GB"/>
        </w:rPr>
        <w:t>основу</w:t>
      </w:r>
      <w:proofErr w:type="spellEnd"/>
      <w:r w:rsidRPr="00F96E07">
        <w:rPr>
          <w:rFonts w:ascii="Times New Roman" w:hAnsi="Times New Roman"/>
          <w:lang w:val="en-GB"/>
        </w:rPr>
        <w:t xml:space="preserve"> </w:t>
      </w:r>
      <w:proofErr w:type="spellStart"/>
      <w:r w:rsidRPr="00F96E07">
        <w:rPr>
          <w:rFonts w:ascii="Times New Roman" w:hAnsi="Times New Roman"/>
          <w:lang w:val="en-GB"/>
        </w:rPr>
        <w:t>критеријума</w:t>
      </w:r>
      <w:proofErr w:type="spellEnd"/>
      <w:r w:rsidRPr="00F96E07">
        <w:rPr>
          <w:rFonts w:ascii="Times New Roman" w:hAnsi="Times New Roman"/>
        </w:rPr>
        <w:t xml:space="preserve"> </w:t>
      </w:r>
      <w:r w:rsidRPr="00EE1E78">
        <w:rPr>
          <w:rFonts w:ascii="Times New Roman" w:hAnsi="Times New Roman"/>
          <w:b/>
          <w:bCs/>
          <w:u w:val="single"/>
        </w:rPr>
        <w:t>НАЈНИЖЕ ПОНУЂЕНЕ ЦЕНЕ</w:t>
      </w:r>
      <w:r w:rsidR="008E50BE" w:rsidRPr="005D2622">
        <w:rPr>
          <w:rFonts w:ascii="Times New Roman" w:hAnsi="Times New Roman" w:cs="Times New Roman"/>
          <w:b/>
          <w:bCs/>
        </w:rPr>
        <w:t>.</w:t>
      </w:r>
      <w:proofErr w:type="gramEnd"/>
      <w:r w:rsidR="008E50BE" w:rsidRPr="005D2622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8E50BE" w:rsidRPr="005D2622">
        <w:rPr>
          <w:rFonts w:ascii="Times New Roman" w:hAnsi="Times New Roman" w:cs="Times New Roman"/>
          <w:lang w:val="sr-Cyrl-CS"/>
        </w:rPr>
        <w:t>Начин вредновања наведених елемената критеријума економски најповољније понуде детаљно је разрађен у конкурсној документацији.</w:t>
      </w:r>
      <w:r w:rsidR="0022151B" w:rsidRPr="005D2622">
        <w:rPr>
          <w:color w:val="000000"/>
        </w:rPr>
        <w:t> </w:t>
      </w:r>
    </w:p>
    <w:p w:rsidR="0022151B" w:rsidRPr="005D2622" w:rsidRDefault="00025059" w:rsidP="004149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  <w:lang w:val="sr-Cyrl-CS"/>
        </w:rPr>
      </w:pPr>
      <w:proofErr w:type="spellStart"/>
      <w:r w:rsidRPr="005D2622">
        <w:rPr>
          <w:color w:val="000000"/>
          <w:sz w:val="22"/>
          <w:szCs w:val="22"/>
        </w:rPr>
        <w:lastRenderedPageBreak/>
        <w:t>Сви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заинтересовани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понуђачи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могу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преузети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конкурсну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документацију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r w:rsidR="00536F9D" w:rsidRPr="005D2622">
        <w:rPr>
          <w:sz w:val="22"/>
          <w:szCs w:val="22"/>
          <w:lang w:val="sr-Cyrl-CS"/>
        </w:rPr>
        <w:t xml:space="preserve">на интернет страници наручиоца </w:t>
      </w:r>
      <w:r w:rsidR="008305F4">
        <w:fldChar w:fldCharType="begin"/>
      </w:r>
      <w:r w:rsidR="00E3425A">
        <w:instrText>HYPERLINK "http://www.pmf.ni.ac.rs/javnenabavke"</w:instrText>
      </w:r>
      <w:r w:rsidR="008305F4">
        <w:fldChar w:fldCharType="separate"/>
      </w:r>
      <w:r w:rsidR="00D61A4E" w:rsidRPr="005D2622">
        <w:rPr>
          <w:rStyle w:val="Hyperlink"/>
          <w:b/>
          <w:sz w:val="22"/>
          <w:szCs w:val="22"/>
          <w:lang w:val="sr-Latn-CS"/>
        </w:rPr>
        <w:t>www.</w:t>
      </w:r>
      <w:proofErr w:type="spellStart"/>
      <w:r w:rsidR="00D61A4E" w:rsidRPr="005D2622">
        <w:rPr>
          <w:rStyle w:val="Hyperlink"/>
          <w:b/>
          <w:sz w:val="22"/>
          <w:szCs w:val="22"/>
        </w:rPr>
        <w:t>pmf.ni.ac.rs</w:t>
      </w:r>
      <w:proofErr w:type="spellEnd"/>
      <w:r w:rsidR="00D61A4E" w:rsidRPr="005D2622">
        <w:rPr>
          <w:rStyle w:val="Hyperlink"/>
          <w:b/>
          <w:sz w:val="22"/>
          <w:szCs w:val="22"/>
          <w:lang w:val="sr-Cyrl-CS"/>
        </w:rPr>
        <w:t>/</w:t>
      </w:r>
      <w:proofErr w:type="spellStart"/>
      <w:r w:rsidR="00D61A4E" w:rsidRPr="005D2622">
        <w:rPr>
          <w:rStyle w:val="Hyperlink"/>
          <w:b/>
          <w:sz w:val="22"/>
          <w:szCs w:val="22"/>
        </w:rPr>
        <w:t>javnenabavke</w:t>
      </w:r>
      <w:proofErr w:type="spellEnd"/>
      <w:r w:rsidR="008305F4">
        <w:fldChar w:fldCharType="end"/>
      </w:r>
    </w:p>
    <w:p w:rsidR="0041496C" w:rsidRPr="005D2622" w:rsidRDefault="0041496C" w:rsidP="004149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  <w:lang w:val="sr-Cyrl-CS"/>
        </w:rPr>
      </w:pPr>
    </w:p>
    <w:p w:rsidR="0022151B" w:rsidRPr="005D2622" w:rsidRDefault="0022151B" w:rsidP="00E9258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r w:rsidRPr="00E43158">
        <w:rPr>
          <w:color w:val="000000"/>
          <w:sz w:val="22"/>
          <w:szCs w:val="22"/>
        </w:rPr>
        <w:t>Увид</w:t>
      </w:r>
      <w:proofErr w:type="spellEnd"/>
      <w:r w:rsidRPr="00E43158">
        <w:rPr>
          <w:color w:val="000000"/>
          <w:sz w:val="22"/>
          <w:szCs w:val="22"/>
        </w:rPr>
        <w:t xml:space="preserve"> у </w:t>
      </w:r>
      <w:proofErr w:type="spellStart"/>
      <w:r w:rsidRPr="00E43158">
        <w:rPr>
          <w:color w:val="000000"/>
          <w:sz w:val="22"/>
          <w:szCs w:val="22"/>
        </w:rPr>
        <w:t>конкурсну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документацију</w:t>
      </w:r>
      <w:proofErr w:type="spellEnd"/>
      <w:r w:rsidRPr="00E43158">
        <w:rPr>
          <w:color w:val="000000"/>
          <w:sz w:val="22"/>
          <w:szCs w:val="22"/>
        </w:rPr>
        <w:t xml:space="preserve">, </w:t>
      </w:r>
      <w:proofErr w:type="spellStart"/>
      <w:r w:rsidRPr="00E43158">
        <w:rPr>
          <w:color w:val="000000"/>
          <w:sz w:val="22"/>
          <w:szCs w:val="22"/>
        </w:rPr>
        <w:t>као</w:t>
      </w:r>
      <w:proofErr w:type="spellEnd"/>
      <w:r w:rsidRPr="00E43158">
        <w:rPr>
          <w:color w:val="000000"/>
          <w:sz w:val="22"/>
          <w:szCs w:val="22"/>
        </w:rPr>
        <w:t xml:space="preserve"> и </w:t>
      </w:r>
      <w:r w:rsidR="00025059" w:rsidRPr="00E43158">
        <w:rPr>
          <w:color w:val="000000"/>
          <w:sz w:val="22"/>
          <w:szCs w:val="22"/>
          <w:lang w:val="sr-Cyrl-CS"/>
        </w:rPr>
        <w:t xml:space="preserve">бесплатно </w:t>
      </w:r>
      <w:proofErr w:type="spellStart"/>
      <w:r w:rsidRPr="00E43158">
        <w:rPr>
          <w:color w:val="000000"/>
          <w:sz w:val="22"/>
          <w:szCs w:val="22"/>
        </w:rPr>
        <w:t>преузимање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r w:rsidR="00025059" w:rsidRPr="00E43158">
        <w:rPr>
          <w:color w:val="000000"/>
          <w:sz w:val="22"/>
          <w:szCs w:val="22"/>
          <w:lang w:val="sr-Cyrl-CS"/>
        </w:rPr>
        <w:t xml:space="preserve">конкурсне документације може се извршити и </w:t>
      </w:r>
      <w:r w:rsidRPr="00E43158">
        <w:rPr>
          <w:color w:val="000000"/>
          <w:sz w:val="22"/>
          <w:szCs w:val="22"/>
        </w:rPr>
        <w:t xml:space="preserve">у </w:t>
      </w:r>
      <w:proofErr w:type="spellStart"/>
      <w:r w:rsidRPr="00E43158">
        <w:rPr>
          <w:color w:val="000000"/>
          <w:sz w:val="22"/>
          <w:szCs w:val="22"/>
        </w:rPr>
        <w:t>просторијама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наручиоца</w:t>
      </w:r>
      <w:proofErr w:type="spellEnd"/>
      <w:r w:rsidR="00025059" w:rsidRPr="00E43158">
        <w:rPr>
          <w:color w:val="000000"/>
          <w:sz w:val="22"/>
          <w:szCs w:val="22"/>
          <w:lang w:val="sr-Cyrl-CS"/>
        </w:rPr>
        <w:t xml:space="preserve"> </w:t>
      </w:r>
      <w:r w:rsidR="00536F9D" w:rsidRPr="00E43158">
        <w:rPr>
          <w:sz w:val="22"/>
          <w:szCs w:val="22"/>
          <w:lang w:val="sr-Cyrl-CS"/>
        </w:rPr>
        <w:t>Природно-математички факултет – Ниш, Вишеградска 33</w:t>
      </w:r>
      <w:r w:rsidR="00025059" w:rsidRPr="00E43158">
        <w:rPr>
          <w:sz w:val="22"/>
          <w:szCs w:val="22"/>
          <w:lang w:val="sr-Cyrl-CS"/>
        </w:rPr>
        <w:t xml:space="preserve"> </w:t>
      </w:r>
      <w:r w:rsidR="00536F9D" w:rsidRPr="00E43158">
        <w:rPr>
          <w:sz w:val="22"/>
          <w:szCs w:val="22"/>
          <w:lang w:val="sr-Cyrl-CS"/>
        </w:rPr>
        <w:t xml:space="preserve">(канцеларија 105), сваког радног дана од </w:t>
      </w:r>
      <w:r w:rsidR="00536F9D" w:rsidRPr="00E43158">
        <w:rPr>
          <w:b/>
          <w:bCs/>
          <w:sz w:val="22"/>
          <w:szCs w:val="22"/>
          <w:lang w:val="sr-Cyrl-CS"/>
        </w:rPr>
        <w:t>9</w:t>
      </w:r>
      <w:r w:rsidR="00536F9D" w:rsidRPr="00E43158">
        <w:rPr>
          <w:b/>
          <w:bCs/>
          <w:sz w:val="22"/>
          <w:szCs w:val="22"/>
          <w:vertAlign w:val="superscript"/>
          <w:lang w:val="sr-Cyrl-CS"/>
        </w:rPr>
        <w:t>00</w:t>
      </w:r>
      <w:r w:rsidR="00536F9D" w:rsidRPr="00E43158">
        <w:rPr>
          <w:sz w:val="22"/>
          <w:szCs w:val="22"/>
          <w:lang w:val="sr-Cyrl-CS"/>
        </w:rPr>
        <w:t xml:space="preserve"> до </w:t>
      </w:r>
      <w:r w:rsidR="00536F9D" w:rsidRPr="00E43158">
        <w:rPr>
          <w:b/>
          <w:bCs/>
          <w:sz w:val="22"/>
          <w:szCs w:val="22"/>
          <w:lang w:val="sr-Cyrl-CS"/>
        </w:rPr>
        <w:t>14</w:t>
      </w:r>
      <w:r w:rsidR="00536F9D" w:rsidRPr="00E43158">
        <w:rPr>
          <w:b/>
          <w:bCs/>
          <w:sz w:val="22"/>
          <w:szCs w:val="22"/>
          <w:vertAlign w:val="superscript"/>
          <w:lang w:val="sr-Cyrl-CS"/>
        </w:rPr>
        <w:t>00</w:t>
      </w:r>
      <w:r w:rsidR="00536F9D" w:rsidRPr="00E43158">
        <w:rPr>
          <w:sz w:val="22"/>
          <w:szCs w:val="22"/>
          <w:lang w:val="sr-Cyrl-CS"/>
        </w:rPr>
        <w:t xml:space="preserve"> сати, у року од </w:t>
      </w:r>
      <w:r w:rsidR="009C533D">
        <w:rPr>
          <w:b/>
          <w:sz w:val="22"/>
          <w:lang w:val="sr-Cyrl-CS"/>
        </w:rPr>
        <w:t>10</w:t>
      </w:r>
      <w:r w:rsidR="00E30A84" w:rsidRPr="000B6C42">
        <w:rPr>
          <w:sz w:val="22"/>
          <w:lang w:val="sr-Cyrl-CS"/>
        </w:rPr>
        <w:t xml:space="preserve"> </w:t>
      </w:r>
      <w:r w:rsidR="00E30A84" w:rsidRPr="000B6C42">
        <w:rPr>
          <w:b/>
          <w:bCs/>
          <w:sz w:val="22"/>
          <w:lang w:val="sr-Cyrl-CS"/>
        </w:rPr>
        <w:t>(</w:t>
      </w:r>
      <w:r w:rsidR="009C533D">
        <w:rPr>
          <w:b/>
          <w:bCs/>
          <w:sz w:val="22"/>
          <w:lang w:val="sr-Cyrl-CS"/>
        </w:rPr>
        <w:t>десет</w:t>
      </w:r>
      <w:r w:rsidR="00E30A84" w:rsidRPr="000B6C42">
        <w:rPr>
          <w:b/>
          <w:bCs/>
          <w:sz w:val="22"/>
          <w:lang w:val="sr-Cyrl-CS"/>
        </w:rPr>
        <w:t>)</w:t>
      </w:r>
      <w:r w:rsidR="00FE58A5">
        <w:rPr>
          <w:b/>
          <w:sz w:val="22"/>
          <w:szCs w:val="22"/>
          <w:lang w:val="sr-Cyrl-CS"/>
        </w:rPr>
        <w:t xml:space="preserve"> </w:t>
      </w:r>
      <w:r w:rsidR="00536F9D" w:rsidRPr="00E43158">
        <w:rPr>
          <w:sz w:val="22"/>
          <w:szCs w:val="22"/>
          <w:lang w:val="sr-Cyrl-CS"/>
        </w:rPr>
        <w:t xml:space="preserve">дана од дана </w:t>
      </w:r>
      <w:r w:rsidR="00E9258D" w:rsidRPr="00E43158">
        <w:rPr>
          <w:sz w:val="22"/>
          <w:szCs w:val="22"/>
          <w:lang w:val="sr-Cyrl-CS"/>
        </w:rPr>
        <w:t>објављивања јавног позива</w:t>
      </w:r>
      <w:r w:rsidR="00536F9D" w:rsidRPr="00E43158">
        <w:rPr>
          <w:sz w:val="22"/>
          <w:szCs w:val="22"/>
          <w:lang w:val="sr-Cyrl-CS"/>
        </w:rPr>
        <w:t xml:space="preserve">. </w:t>
      </w:r>
      <w:r w:rsidR="00E30A84" w:rsidRPr="000B6C42">
        <w:rPr>
          <w:sz w:val="22"/>
          <w:lang w:val="sr-Cyrl-CS"/>
        </w:rPr>
        <w:t xml:space="preserve">Особа за контакт </w:t>
      </w:r>
      <w:r w:rsidR="00BF15D2" w:rsidRPr="00F279A3">
        <w:rPr>
          <w:color w:val="000000"/>
          <w:lang w:val="sr-Cyrl-CS"/>
        </w:rPr>
        <w:t>Иван Филиповић</w:t>
      </w:r>
      <w:r w:rsidR="00E30A84" w:rsidRPr="000B6C42">
        <w:rPr>
          <w:sz w:val="22"/>
          <w:lang w:val="sr-Cyrl-CS"/>
        </w:rPr>
        <w:t xml:space="preserve">, тел. </w:t>
      </w:r>
      <w:r w:rsidR="00E30A84" w:rsidRPr="000B6C42">
        <w:rPr>
          <w:b/>
          <w:bCs/>
          <w:sz w:val="22"/>
          <w:lang w:val="sr-Cyrl-CS"/>
        </w:rPr>
        <w:t>533-01</w:t>
      </w:r>
      <w:r w:rsidR="00BF15D2">
        <w:rPr>
          <w:b/>
          <w:bCs/>
          <w:sz w:val="22"/>
          <w:lang w:val="sr-Cyrl-CS"/>
        </w:rPr>
        <w:t>4;</w:t>
      </w:r>
      <w:r w:rsidR="00E30A84" w:rsidRPr="00D828E3">
        <w:rPr>
          <w:b/>
          <w:bCs/>
          <w:sz w:val="22"/>
          <w:lang w:val="sr-Cyrl-CS"/>
        </w:rPr>
        <w:t xml:space="preserve"> </w:t>
      </w:r>
      <w:r w:rsidR="00E30A84" w:rsidRPr="00D828E3">
        <w:rPr>
          <w:b/>
          <w:bCs/>
          <w:sz w:val="22"/>
        </w:rPr>
        <w:t xml:space="preserve">                                      </w:t>
      </w:r>
      <w:r w:rsidR="00E30A84" w:rsidRPr="00BF15D2">
        <w:rPr>
          <w:b/>
          <w:bCs/>
          <w:sz w:val="22"/>
        </w:rPr>
        <w:t xml:space="preserve">mail: </w:t>
      </w:r>
      <w:hyperlink r:id="rId7" w:history="1">
        <w:r w:rsidR="00BF15D2" w:rsidRPr="00BF15D2">
          <w:rPr>
            <w:rStyle w:val="Hyperlink"/>
            <w:b/>
            <w:color w:val="000000"/>
          </w:rPr>
          <w:t>ifilipovic@pmf.ni.ac.rs</w:t>
        </w:r>
      </w:hyperlink>
      <w:r w:rsidR="004A2A47" w:rsidRPr="00E34512">
        <w:rPr>
          <w:b/>
          <w:bCs/>
          <w:sz w:val="22"/>
          <w:lang w:val="sr-Cyrl-CS"/>
        </w:rPr>
        <w:t>)</w:t>
      </w:r>
      <w:r w:rsidR="00536F9D" w:rsidRPr="00E43158">
        <w:rPr>
          <w:sz w:val="22"/>
          <w:szCs w:val="22"/>
          <w:lang w:val="sr-Cyrl-CS"/>
        </w:rPr>
        <w:t xml:space="preserve">. </w:t>
      </w:r>
      <w:proofErr w:type="spellStart"/>
      <w:proofErr w:type="gramStart"/>
      <w:r w:rsidR="00536F9D" w:rsidRPr="00E43158">
        <w:rPr>
          <w:sz w:val="22"/>
          <w:szCs w:val="22"/>
        </w:rPr>
        <w:t>Уколико</w:t>
      </w:r>
      <w:proofErr w:type="spellEnd"/>
      <w:r w:rsidR="00536F9D" w:rsidRPr="00E43158">
        <w:rPr>
          <w:sz w:val="22"/>
          <w:szCs w:val="22"/>
        </w:rPr>
        <w:t xml:space="preserve"> je </w:t>
      </w:r>
      <w:proofErr w:type="spellStart"/>
      <w:r w:rsidR="00536F9D" w:rsidRPr="00E43158">
        <w:rPr>
          <w:sz w:val="22"/>
          <w:szCs w:val="22"/>
        </w:rPr>
        <w:t>понуђач</w:t>
      </w:r>
      <w:proofErr w:type="spellEnd"/>
      <w:r w:rsidR="00536F9D" w:rsidRPr="00E43158">
        <w:rPr>
          <w:sz w:val="22"/>
          <w:szCs w:val="22"/>
        </w:rPr>
        <w:t xml:space="preserve"> </w:t>
      </w:r>
      <w:r w:rsidR="00536F9D" w:rsidRPr="00E43158">
        <w:rPr>
          <w:sz w:val="22"/>
          <w:szCs w:val="22"/>
          <w:lang w:val="sr-Cyrl-CS"/>
        </w:rPr>
        <w:t xml:space="preserve">заинтересован за конкретну јавну набавку </w:t>
      </w:r>
      <w:proofErr w:type="spellStart"/>
      <w:r w:rsidR="00536F9D" w:rsidRPr="00E43158">
        <w:rPr>
          <w:sz w:val="22"/>
          <w:szCs w:val="22"/>
        </w:rPr>
        <w:t>конкурсну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документацију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наручилац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може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послати</w:t>
      </w:r>
      <w:proofErr w:type="spellEnd"/>
      <w:r w:rsidR="00536F9D" w:rsidRPr="00E43158">
        <w:rPr>
          <w:sz w:val="22"/>
          <w:szCs w:val="22"/>
        </w:rPr>
        <w:t xml:space="preserve"> и </w:t>
      </w:r>
      <w:proofErr w:type="spellStart"/>
      <w:r w:rsidR="00536F9D" w:rsidRPr="00E43158">
        <w:rPr>
          <w:sz w:val="22"/>
          <w:szCs w:val="22"/>
        </w:rPr>
        <w:t>препорученом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пошиљком</w:t>
      </w:r>
      <w:proofErr w:type="spellEnd"/>
      <w:r w:rsidR="00536F9D" w:rsidRPr="00E43158">
        <w:rPr>
          <w:sz w:val="22"/>
          <w:szCs w:val="22"/>
          <w:lang w:val="sr-Cyrl-CS"/>
        </w:rPr>
        <w:t xml:space="preserve"> или електронском поштом</w:t>
      </w:r>
      <w:r w:rsidR="00536F9D" w:rsidRPr="00E43158">
        <w:rPr>
          <w:sz w:val="22"/>
          <w:szCs w:val="22"/>
        </w:rPr>
        <w:t xml:space="preserve"> у </w:t>
      </w:r>
      <w:proofErr w:type="spellStart"/>
      <w:r w:rsidR="00536F9D" w:rsidRPr="00E43158">
        <w:rPr>
          <w:sz w:val="22"/>
          <w:szCs w:val="22"/>
        </w:rPr>
        <w:t>року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од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два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дана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од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дана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пријема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захтева</w:t>
      </w:r>
      <w:proofErr w:type="spellEnd"/>
      <w:r w:rsidR="00536F9D" w:rsidRPr="00E43158">
        <w:rPr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 </w:t>
      </w:r>
    </w:p>
    <w:p w:rsidR="0022151B" w:rsidRPr="00E43158" w:rsidRDefault="0022151B" w:rsidP="004149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E43158">
        <w:rPr>
          <w:color w:val="000000"/>
          <w:sz w:val="22"/>
          <w:szCs w:val="22"/>
        </w:rPr>
        <w:t>Рок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за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подношење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понуда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је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r w:rsidR="009C533D">
        <w:rPr>
          <w:b/>
          <w:sz w:val="22"/>
          <w:lang w:val="sr-Cyrl-CS"/>
        </w:rPr>
        <w:t>10</w:t>
      </w:r>
      <w:r w:rsidR="009C533D" w:rsidRPr="000B6C42">
        <w:rPr>
          <w:sz w:val="22"/>
          <w:lang w:val="sr-Cyrl-CS"/>
        </w:rPr>
        <w:t xml:space="preserve"> </w:t>
      </w:r>
      <w:r w:rsidR="009C533D" w:rsidRPr="000B6C42">
        <w:rPr>
          <w:b/>
          <w:bCs/>
          <w:sz w:val="22"/>
          <w:lang w:val="sr-Cyrl-CS"/>
        </w:rPr>
        <w:t>(</w:t>
      </w:r>
      <w:r w:rsidR="009C533D">
        <w:rPr>
          <w:b/>
          <w:bCs/>
          <w:sz w:val="22"/>
          <w:lang w:val="sr-Cyrl-CS"/>
        </w:rPr>
        <w:t>десет</w:t>
      </w:r>
      <w:r w:rsidR="009C533D" w:rsidRPr="000B6C42">
        <w:rPr>
          <w:b/>
          <w:bCs/>
          <w:sz w:val="22"/>
          <w:lang w:val="sr-Cyrl-CS"/>
        </w:rPr>
        <w:t>)</w:t>
      </w:r>
      <w:r w:rsidR="00E30A84">
        <w:rPr>
          <w:b/>
          <w:sz w:val="22"/>
          <w:szCs w:val="22"/>
          <w:lang w:val="sr-Cyrl-CS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дана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од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дана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објављив</w:t>
      </w:r>
      <w:r w:rsidR="002324EC" w:rsidRPr="00E43158">
        <w:rPr>
          <w:color w:val="000000"/>
          <w:sz w:val="22"/>
          <w:szCs w:val="22"/>
        </w:rPr>
        <w:t>ања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="002324EC" w:rsidRPr="00E43158">
        <w:rPr>
          <w:color w:val="000000"/>
          <w:sz w:val="22"/>
          <w:szCs w:val="22"/>
        </w:rPr>
        <w:t>позив</w:t>
      </w:r>
      <w:proofErr w:type="spellEnd"/>
      <w:r w:rsidR="00BD4A10">
        <w:rPr>
          <w:color w:val="000000"/>
          <w:sz w:val="22"/>
          <w:szCs w:val="22"/>
          <w:lang w:val="sr-Cyrl-CS"/>
        </w:rPr>
        <w:t>а</w:t>
      </w:r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="002324EC" w:rsidRPr="00E43158">
        <w:rPr>
          <w:color w:val="000000"/>
          <w:sz w:val="22"/>
          <w:szCs w:val="22"/>
        </w:rPr>
        <w:t>за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="002324EC" w:rsidRPr="00E43158">
        <w:rPr>
          <w:color w:val="000000"/>
          <w:sz w:val="22"/>
          <w:szCs w:val="22"/>
        </w:rPr>
        <w:t>подношење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="002324EC" w:rsidRPr="00E43158">
        <w:rPr>
          <w:color w:val="000000"/>
          <w:sz w:val="22"/>
          <w:szCs w:val="22"/>
        </w:rPr>
        <w:t>понуда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на</w:t>
      </w:r>
      <w:proofErr w:type="spellEnd"/>
      <w:r w:rsidR="00CE6886" w:rsidRPr="00E43158">
        <w:rPr>
          <w:color w:val="000000"/>
          <w:sz w:val="22"/>
          <w:szCs w:val="22"/>
          <w:lang w:val="sr-Cyrl-CS"/>
        </w:rPr>
        <w:t xml:space="preserve"> порталу Управе за јавне набавке и интернет страници Природно-математичког факултета </w:t>
      </w:r>
      <w:r w:rsidR="008305F4">
        <w:fldChar w:fldCharType="begin"/>
      </w:r>
      <w:r w:rsidR="00E3425A">
        <w:instrText>HYPERLINK "http://www.pmf.ni.ac.rs/javnenabavke"</w:instrText>
      </w:r>
      <w:r w:rsidR="008305F4">
        <w:fldChar w:fldCharType="separate"/>
      </w:r>
      <w:r w:rsidR="002324EC" w:rsidRPr="00E43158">
        <w:rPr>
          <w:rStyle w:val="Hyperlink"/>
          <w:b/>
          <w:sz w:val="22"/>
          <w:szCs w:val="22"/>
          <w:lang w:val="sr-Latn-CS"/>
        </w:rPr>
        <w:t>www.</w:t>
      </w:r>
      <w:proofErr w:type="spellStart"/>
      <w:r w:rsidR="002324EC" w:rsidRPr="00E43158">
        <w:rPr>
          <w:rStyle w:val="Hyperlink"/>
          <w:b/>
          <w:sz w:val="22"/>
          <w:szCs w:val="22"/>
        </w:rPr>
        <w:t>pmf.ni.ac.rs</w:t>
      </w:r>
      <w:proofErr w:type="spellEnd"/>
      <w:r w:rsidR="002324EC" w:rsidRPr="00E43158">
        <w:rPr>
          <w:rStyle w:val="Hyperlink"/>
          <w:b/>
          <w:sz w:val="22"/>
          <w:szCs w:val="22"/>
          <w:lang w:val="sr-Cyrl-CS"/>
        </w:rPr>
        <w:t>/</w:t>
      </w:r>
      <w:proofErr w:type="spellStart"/>
      <w:r w:rsidR="002324EC" w:rsidRPr="00E43158">
        <w:rPr>
          <w:rStyle w:val="Hyperlink"/>
          <w:b/>
          <w:sz w:val="22"/>
          <w:szCs w:val="22"/>
        </w:rPr>
        <w:t>javnenabavke</w:t>
      </w:r>
      <w:proofErr w:type="spellEnd"/>
      <w:r w:rsidR="008305F4">
        <w:fldChar w:fldCharType="end"/>
      </w:r>
      <w:r w:rsidR="002324EC" w:rsidRPr="00E43158">
        <w:rPr>
          <w:b/>
          <w:color w:val="000000"/>
          <w:sz w:val="22"/>
          <w:szCs w:val="22"/>
          <w:lang w:val="sr-Cyrl-CS"/>
        </w:rPr>
        <w:t>,</w:t>
      </w:r>
      <w:r w:rsidR="00E30A84">
        <w:rPr>
          <w:color w:val="000000"/>
          <w:sz w:val="22"/>
          <w:szCs w:val="22"/>
          <w:lang w:val="sr-Cyrl-CS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односно</w:t>
      </w:r>
      <w:proofErr w:type="spellEnd"/>
      <w:r w:rsidRPr="00E43158">
        <w:rPr>
          <w:color w:val="000000"/>
          <w:sz w:val="22"/>
          <w:szCs w:val="22"/>
        </w:rPr>
        <w:t xml:space="preserve"> у </w:t>
      </w:r>
      <w:proofErr w:type="spellStart"/>
      <w:r w:rsidRPr="00E43158">
        <w:rPr>
          <w:color w:val="000000"/>
          <w:sz w:val="22"/>
          <w:szCs w:val="22"/>
        </w:rPr>
        <w:t>време</w:t>
      </w:r>
      <w:proofErr w:type="spellEnd"/>
      <w:r w:rsidRPr="00E43158">
        <w:rPr>
          <w:color w:val="000000"/>
          <w:sz w:val="22"/>
          <w:szCs w:val="22"/>
        </w:rPr>
        <w:t xml:space="preserve"> и </w:t>
      </w:r>
      <w:proofErr w:type="spellStart"/>
      <w:r w:rsidRPr="00E43158">
        <w:rPr>
          <w:color w:val="000000"/>
          <w:sz w:val="22"/>
          <w:szCs w:val="22"/>
        </w:rPr>
        <w:t>на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начин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предвиђен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конкурсном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документацијом</w:t>
      </w:r>
      <w:proofErr w:type="spellEnd"/>
      <w:r w:rsidRPr="00E43158">
        <w:rPr>
          <w:color w:val="000000"/>
          <w:sz w:val="22"/>
          <w:szCs w:val="22"/>
        </w:rPr>
        <w:t>.</w:t>
      </w:r>
      <w:proofErr w:type="gramEnd"/>
      <w:r w:rsidRPr="00E43158">
        <w:rPr>
          <w:color w:val="000000"/>
          <w:sz w:val="22"/>
          <w:szCs w:val="22"/>
        </w:rPr>
        <w:t> </w:t>
      </w:r>
    </w:p>
    <w:p w:rsidR="0022151B" w:rsidRPr="00E43158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43158">
        <w:rPr>
          <w:color w:val="000000"/>
          <w:sz w:val="22"/>
          <w:szCs w:val="22"/>
        </w:rPr>
        <w:t> </w:t>
      </w:r>
    </w:p>
    <w:p w:rsidR="0022151B" w:rsidRPr="005D2622" w:rsidRDefault="00E000D2" w:rsidP="00634C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r w:rsidRPr="00E43158">
        <w:rPr>
          <w:sz w:val="22"/>
          <w:szCs w:val="22"/>
          <w:lang w:val="sr-Cyrl-CS"/>
        </w:rPr>
        <w:t xml:space="preserve">Комисија за јавну набавку узеће у разматрање само благовремене понуде. Понуда ће се сматрати благовременом ако је наручиоцу достављена најкасније до </w:t>
      </w:r>
      <w:r w:rsidR="00BF15D2">
        <w:rPr>
          <w:b/>
          <w:bCs/>
          <w:sz w:val="22"/>
          <w:lang w:val="sr-Cyrl-CS"/>
        </w:rPr>
        <w:t>2</w:t>
      </w:r>
      <w:r w:rsidR="00CD7A66">
        <w:rPr>
          <w:b/>
          <w:bCs/>
          <w:sz w:val="22"/>
          <w:lang w:val="sr-Cyrl-CS"/>
        </w:rPr>
        <w:t>4</w:t>
      </w:r>
      <w:r w:rsidR="00BF15D2">
        <w:rPr>
          <w:b/>
          <w:bCs/>
          <w:sz w:val="22"/>
          <w:lang w:val="sr-Cyrl-CS"/>
        </w:rPr>
        <w:t>.11</w:t>
      </w:r>
      <w:r w:rsidR="00E30A84" w:rsidRPr="000955A1">
        <w:rPr>
          <w:b/>
          <w:bCs/>
          <w:sz w:val="22"/>
        </w:rPr>
        <w:t>.2014</w:t>
      </w:r>
      <w:r w:rsidRPr="00E43158">
        <w:rPr>
          <w:b/>
          <w:sz w:val="22"/>
          <w:szCs w:val="22"/>
          <w:lang w:val="sr-Cyrl-CS"/>
        </w:rPr>
        <w:t xml:space="preserve">. </w:t>
      </w:r>
      <w:proofErr w:type="gramStart"/>
      <w:r w:rsidRPr="00E43158">
        <w:rPr>
          <w:sz w:val="22"/>
          <w:szCs w:val="22"/>
          <w:lang w:val="sr-Cyrl-CS"/>
        </w:rPr>
        <w:t>године</w:t>
      </w:r>
      <w:proofErr w:type="gramEnd"/>
      <w:r w:rsidRPr="00E43158">
        <w:rPr>
          <w:sz w:val="22"/>
          <w:szCs w:val="22"/>
          <w:lang w:val="sr-Cyrl-CS"/>
        </w:rPr>
        <w:t xml:space="preserve"> до </w:t>
      </w:r>
      <w:r w:rsidRPr="00E43158">
        <w:rPr>
          <w:b/>
          <w:bCs/>
          <w:sz w:val="22"/>
          <w:szCs w:val="22"/>
          <w:lang w:val="sr-Cyrl-CS"/>
        </w:rPr>
        <w:t>11</w:t>
      </w:r>
      <w:r w:rsidRPr="00E43158">
        <w:rPr>
          <w:b/>
          <w:bCs/>
          <w:sz w:val="22"/>
          <w:szCs w:val="22"/>
          <w:vertAlign w:val="superscript"/>
          <w:lang w:val="sr-Cyrl-CS"/>
        </w:rPr>
        <w:t>00</w:t>
      </w:r>
      <w:r w:rsidRPr="005D2622">
        <w:rPr>
          <w:sz w:val="22"/>
          <w:szCs w:val="22"/>
          <w:lang w:val="sr-Cyrl-CS"/>
        </w:rPr>
        <w:t xml:space="preserve"> часова, лично или препорученом поштом. Понуд</w:t>
      </w:r>
      <w:r w:rsidRPr="005D2622">
        <w:rPr>
          <w:sz w:val="22"/>
          <w:szCs w:val="22"/>
          <w:lang w:val="sr-Latn-CS"/>
        </w:rPr>
        <w:t>e</w:t>
      </w:r>
      <w:r w:rsidRPr="005D2622">
        <w:rPr>
          <w:sz w:val="22"/>
          <w:szCs w:val="22"/>
          <w:lang w:val="sr-Cyrl-CS"/>
        </w:rPr>
        <w:t xml:space="preserve"> кој</w:t>
      </w:r>
      <w:r w:rsidRPr="005D2622">
        <w:rPr>
          <w:sz w:val="22"/>
          <w:szCs w:val="22"/>
          <w:lang w:val="sr-Latn-CS"/>
        </w:rPr>
        <w:t>e</w:t>
      </w:r>
      <w:r w:rsidRPr="005D2622">
        <w:rPr>
          <w:sz w:val="22"/>
          <w:szCs w:val="22"/>
          <w:lang w:val="sr-Cyrl-CS"/>
        </w:rPr>
        <w:t xml:space="preserve"> нису достављене наручиоцу до наведеног крајњег рока достављања сматраће се </w:t>
      </w:r>
      <w:r w:rsidRPr="005D2622">
        <w:rPr>
          <w:b/>
          <w:sz w:val="22"/>
          <w:szCs w:val="22"/>
          <w:u w:val="single"/>
          <w:lang w:val="sr-Cyrl-CS"/>
        </w:rPr>
        <w:t>неблаговременим</w:t>
      </w:r>
      <w:r w:rsidRPr="005D2622">
        <w:rPr>
          <w:sz w:val="22"/>
          <w:szCs w:val="22"/>
          <w:lang w:val="sr-Cyrl-CS"/>
        </w:rPr>
        <w:t xml:space="preserve"> и Комисија ће их по окончању поступка јавног отварања понуда неотворене вратити понуђачима са назнаком да су поднете неблаговремено.</w:t>
      </w:r>
      <w:r w:rsidR="0022151B"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E000D2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Понуде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ће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се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јавно</w:t>
      </w:r>
      <w:proofErr w:type="spellEnd"/>
      <w:r w:rsidRPr="005D2622">
        <w:rPr>
          <w:color w:val="000000"/>
          <w:sz w:val="22"/>
          <w:szCs w:val="22"/>
        </w:rPr>
        <w:t xml:space="preserve">, </w:t>
      </w:r>
      <w:proofErr w:type="spellStart"/>
      <w:r w:rsidRPr="005D2622">
        <w:rPr>
          <w:color w:val="000000"/>
          <w:sz w:val="22"/>
          <w:szCs w:val="22"/>
        </w:rPr>
        <w:t>одмах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истеку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рока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за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подношење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понуда</w:t>
      </w:r>
      <w:proofErr w:type="spellEnd"/>
      <w:r w:rsidRPr="005D2622">
        <w:rPr>
          <w:color w:val="000000"/>
          <w:sz w:val="22"/>
          <w:szCs w:val="22"/>
        </w:rPr>
        <w:t xml:space="preserve"> у </w:t>
      </w:r>
      <w:r w:rsidR="00E000D2" w:rsidRPr="005D2622">
        <w:rPr>
          <w:b/>
          <w:bCs/>
          <w:sz w:val="22"/>
          <w:szCs w:val="22"/>
          <w:lang w:val="sr-Cyrl-CS"/>
        </w:rPr>
        <w:t>1</w:t>
      </w:r>
      <w:r w:rsidR="00A20ADF">
        <w:rPr>
          <w:b/>
          <w:bCs/>
          <w:sz w:val="22"/>
          <w:szCs w:val="22"/>
          <w:lang w:val="sr-Cyrl-CS"/>
        </w:rPr>
        <w:t>2</w:t>
      </w:r>
      <w:r w:rsidR="00A36E2D">
        <w:rPr>
          <w:b/>
          <w:bCs/>
          <w:sz w:val="22"/>
          <w:szCs w:val="22"/>
          <w:vertAlign w:val="superscript"/>
        </w:rPr>
        <w:t>30</w:t>
      </w:r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часова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последњег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дана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горе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наведеног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рока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 xml:space="preserve"> 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Default="0022151B" w:rsidP="0051344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  <w:lang w:val="sr-Cyrl-CS"/>
        </w:rPr>
      </w:pPr>
      <w:proofErr w:type="spellStart"/>
      <w:proofErr w:type="gramStart"/>
      <w:r w:rsidRPr="00E43158">
        <w:rPr>
          <w:color w:val="000000"/>
          <w:sz w:val="22"/>
          <w:szCs w:val="22"/>
        </w:rPr>
        <w:t>Отварање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понуда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ће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се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обавити</w:t>
      </w:r>
      <w:proofErr w:type="spellEnd"/>
      <w:r w:rsidRPr="00E43158">
        <w:rPr>
          <w:color w:val="000000"/>
          <w:sz w:val="22"/>
          <w:szCs w:val="22"/>
        </w:rPr>
        <w:t xml:space="preserve"> у </w:t>
      </w:r>
      <w:proofErr w:type="spellStart"/>
      <w:r w:rsidRPr="00E43158">
        <w:rPr>
          <w:color w:val="000000"/>
          <w:sz w:val="22"/>
          <w:szCs w:val="22"/>
        </w:rPr>
        <w:t>просторијама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r w:rsidR="00D34B1A" w:rsidRPr="00E43158">
        <w:rPr>
          <w:color w:val="000000"/>
          <w:sz w:val="22"/>
          <w:szCs w:val="22"/>
          <w:lang w:val="sr-Cyrl-CS"/>
        </w:rPr>
        <w:t>Природно-математичког факултета у Нишу, Вишеградска 33</w:t>
      </w:r>
      <w:r w:rsidRPr="00E43158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 xml:space="preserve">  </w:t>
      </w:r>
    </w:p>
    <w:p w:rsidR="0051344F" w:rsidRPr="0051344F" w:rsidRDefault="0051344F" w:rsidP="0051344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  <w:lang w:val="sr-Cyrl-CS"/>
        </w:rPr>
      </w:pPr>
    </w:p>
    <w:p w:rsidR="0022151B" w:rsidRPr="005D2622" w:rsidRDefault="0022151B" w:rsidP="00E000D2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Сва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заинтересована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лица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могу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присуствовати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отварању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понуда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 xml:space="preserve"> 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634C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Представници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понуђача</w:t>
      </w:r>
      <w:proofErr w:type="spellEnd"/>
      <w:r w:rsidRPr="005D2622">
        <w:rPr>
          <w:color w:val="000000"/>
          <w:sz w:val="22"/>
          <w:szCs w:val="22"/>
        </w:rPr>
        <w:t xml:space="preserve">, </w:t>
      </w:r>
      <w:proofErr w:type="spellStart"/>
      <w:r w:rsidRPr="005D2622">
        <w:rPr>
          <w:color w:val="000000"/>
          <w:sz w:val="22"/>
          <w:szCs w:val="22"/>
        </w:rPr>
        <w:t>пре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почетка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поступка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отварања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морају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предати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Комисији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за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јавну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набавку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писмено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пуномоћје</w:t>
      </w:r>
      <w:proofErr w:type="spellEnd"/>
      <w:r w:rsidRPr="005D2622">
        <w:rPr>
          <w:color w:val="000000"/>
          <w:sz w:val="22"/>
          <w:szCs w:val="22"/>
        </w:rPr>
        <w:t xml:space="preserve"> (</w:t>
      </w:r>
      <w:proofErr w:type="spellStart"/>
      <w:r w:rsidRPr="005D2622">
        <w:rPr>
          <w:color w:val="000000"/>
          <w:sz w:val="22"/>
          <w:szCs w:val="22"/>
        </w:rPr>
        <w:t>овлашћење</w:t>
      </w:r>
      <w:proofErr w:type="spellEnd"/>
      <w:r w:rsidRPr="005D2622">
        <w:rPr>
          <w:color w:val="000000"/>
          <w:sz w:val="22"/>
          <w:szCs w:val="22"/>
        </w:rPr>
        <w:t xml:space="preserve">) </w:t>
      </w:r>
      <w:proofErr w:type="spellStart"/>
      <w:r w:rsidRPr="005D2622">
        <w:rPr>
          <w:color w:val="000000"/>
          <w:sz w:val="22"/>
          <w:szCs w:val="22"/>
        </w:rPr>
        <w:t>за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учешће</w:t>
      </w:r>
      <w:proofErr w:type="spellEnd"/>
      <w:r w:rsidRPr="005D2622">
        <w:rPr>
          <w:color w:val="000000"/>
          <w:sz w:val="22"/>
          <w:szCs w:val="22"/>
        </w:rPr>
        <w:t xml:space="preserve"> у </w:t>
      </w:r>
      <w:proofErr w:type="spellStart"/>
      <w:r w:rsidRPr="005D2622">
        <w:rPr>
          <w:color w:val="000000"/>
          <w:sz w:val="22"/>
          <w:szCs w:val="22"/>
        </w:rPr>
        <w:t>поступку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отварања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понуда</w:t>
      </w:r>
      <w:proofErr w:type="spellEnd"/>
      <w:r w:rsidRPr="005D2622">
        <w:rPr>
          <w:color w:val="000000"/>
          <w:sz w:val="22"/>
          <w:szCs w:val="22"/>
        </w:rPr>
        <w:t xml:space="preserve">, </w:t>
      </w:r>
      <w:proofErr w:type="spellStart"/>
      <w:r w:rsidRPr="005D2622">
        <w:rPr>
          <w:color w:val="000000"/>
          <w:sz w:val="22"/>
          <w:szCs w:val="22"/>
        </w:rPr>
        <w:t>издато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меморандуму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понуђача</w:t>
      </w:r>
      <w:proofErr w:type="spellEnd"/>
      <w:r w:rsidRPr="005D2622">
        <w:rPr>
          <w:color w:val="000000"/>
          <w:sz w:val="22"/>
          <w:szCs w:val="22"/>
        </w:rPr>
        <w:t xml:space="preserve">, </w:t>
      </w:r>
      <w:proofErr w:type="spellStart"/>
      <w:r w:rsidRPr="005D2622">
        <w:rPr>
          <w:color w:val="000000"/>
          <w:sz w:val="22"/>
          <w:szCs w:val="22"/>
        </w:rPr>
        <w:t>оверено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печатом</w:t>
      </w:r>
      <w:proofErr w:type="spellEnd"/>
      <w:r w:rsidRPr="005D2622">
        <w:rPr>
          <w:color w:val="000000"/>
          <w:sz w:val="22"/>
          <w:szCs w:val="22"/>
        </w:rPr>
        <w:t xml:space="preserve"> и </w:t>
      </w:r>
      <w:proofErr w:type="spellStart"/>
      <w:r w:rsidRPr="005D2622">
        <w:rPr>
          <w:color w:val="000000"/>
          <w:sz w:val="22"/>
          <w:szCs w:val="22"/>
        </w:rPr>
        <w:t>потписом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овлашћеног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лица</w:t>
      </w:r>
      <w:proofErr w:type="spellEnd"/>
      <w:r w:rsidRPr="005D2622">
        <w:rPr>
          <w:color w:val="000000"/>
          <w:sz w:val="22"/>
          <w:szCs w:val="22"/>
        </w:rPr>
        <w:t xml:space="preserve"> и </w:t>
      </w:r>
      <w:proofErr w:type="spellStart"/>
      <w:r w:rsidRPr="005D2622">
        <w:rPr>
          <w:color w:val="000000"/>
          <w:sz w:val="22"/>
          <w:szCs w:val="22"/>
        </w:rPr>
        <w:t>личну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карту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увид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Pr="0065608C" w:rsidRDefault="0065608C" w:rsidP="0065608C">
      <w:pPr>
        <w:ind w:firstLine="340"/>
        <w:jc w:val="both"/>
        <w:rPr>
          <w:rFonts w:ascii="Times New Roman" w:hAnsi="Times New Roman" w:cs="Times New Roman"/>
          <w:lang w:val="sr-Cyrl-CS"/>
        </w:rPr>
      </w:pPr>
      <w:r w:rsidRPr="0065608C">
        <w:rPr>
          <w:rFonts w:ascii="Times New Roman" w:hAnsi="Times New Roman" w:cs="Times New Roman"/>
          <w:lang w:val="sr-Cyrl-CS"/>
        </w:rPr>
        <w:t>Одлука о додели уговора ће бити донета у року од највише 10 (десет) дана, рачунајући од дана јавног отварања понуда.</w:t>
      </w:r>
    </w:p>
    <w:p w:rsidR="0051344F" w:rsidRDefault="0051344F" w:rsidP="00DE65D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sz w:val="22"/>
          <w:szCs w:val="22"/>
          <w:lang w:val="sr-Cyrl-CS"/>
        </w:rPr>
      </w:pPr>
      <w:r w:rsidRPr="004268BF">
        <w:rPr>
          <w:sz w:val="22"/>
          <w:szCs w:val="22"/>
          <w:lang w:val="sr-Cyrl-CS"/>
        </w:rPr>
        <w:t>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године.</w:t>
      </w:r>
    </w:p>
    <w:p w:rsidR="00346540" w:rsidRDefault="00346540" w:rsidP="00DE65D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sz w:val="22"/>
          <w:szCs w:val="22"/>
          <w:lang w:val="sr-Cyrl-CS"/>
        </w:rPr>
      </w:pPr>
    </w:p>
    <w:p w:rsidR="0085276F" w:rsidRPr="0085276F" w:rsidRDefault="0085276F" w:rsidP="00BD4A10">
      <w:pPr>
        <w:spacing w:after="0"/>
        <w:ind w:firstLine="340"/>
        <w:jc w:val="both"/>
        <w:rPr>
          <w:rFonts w:ascii="Times New Roman" w:hAnsi="Times New Roman" w:cs="Times New Roman"/>
          <w:b/>
          <w:lang w:val="sr-Cyrl-CS"/>
        </w:rPr>
      </w:pPr>
      <w:r w:rsidRPr="0085276F">
        <w:rPr>
          <w:rFonts w:ascii="Times New Roman" w:hAnsi="Times New Roman" w:cs="Times New Roman"/>
          <w:lang w:val="ru-RU"/>
        </w:rPr>
        <w:t xml:space="preserve">Понуђач може да </w:t>
      </w:r>
      <w:r w:rsidRPr="0085276F">
        <w:rPr>
          <w:rFonts w:ascii="Times New Roman" w:hAnsi="Times New Roman" w:cs="Times New Roman"/>
          <w:b/>
          <w:lang w:val="ru-RU"/>
        </w:rPr>
        <w:t>измени, допуни или опозове понуду</w:t>
      </w:r>
      <w:r w:rsidRPr="0085276F">
        <w:rPr>
          <w:rFonts w:ascii="Times New Roman" w:hAnsi="Times New Roman" w:cs="Times New Roman"/>
          <w:lang w:val="ru-RU"/>
        </w:rPr>
        <w:t xml:space="preserve">, писаним обавештењем, </w:t>
      </w:r>
      <w:r w:rsidRPr="0085276F">
        <w:rPr>
          <w:rFonts w:ascii="Times New Roman" w:hAnsi="Times New Roman" w:cs="Times New Roman"/>
          <w:b/>
          <w:lang w:val="ru-RU"/>
        </w:rPr>
        <w:t>само пре истека рока за подношење понуда.</w:t>
      </w:r>
      <w:r w:rsidRPr="0085276F">
        <w:rPr>
          <w:rFonts w:ascii="Times New Roman" w:hAnsi="Times New Roman" w:cs="Times New Roman"/>
          <w:lang w:val="ru-RU"/>
        </w:rPr>
        <w:t>Обавештење о изменама, допунама или опозиву понуде се доставља са ознаком “Измена понуде”, ''Допуна понуде'' или “Опозив понуде”</w:t>
      </w:r>
      <w:r w:rsidRPr="0085276F">
        <w:rPr>
          <w:rFonts w:ascii="Times New Roman" w:hAnsi="Times New Roman" w:cs="Times New Roman"/>
          <w:b/>
          <w:lang w:val="ru-RU"/>
        </w:rPr>
        <w:t xml:space="preserve"> </w:t>
      </w:r>
      <w:r w:rsidRPr="0085276F">
        <w:rPr>
          <w:rFonts w:ascii="Times New Roman" w:hAnsi="Times New Roman" w:cs="Times New Roman"/>
          <w:lang w:val="ru-RU"/>
        </w:rPr>
        <w:t xml:space="preserve">за </w:t>
      </w:r>
      <w:r w:rsidRPr="0085276F">
        <w:rPr>
          <w:rFonts w:ascii="Times New Roman" w:hAnsi="Times New Roman" w:cs="Times New Roman"/>
          <w:lang w:val="sr-Cyrl-CS"/>
        </w:rPr>
        <w:t>јавну набавку мале вредности бр. МД-10 од 07.11.201</w:t>
      </w:r>
      <w:r w:rsidRPr="0085276F">
        <w:rPr>
          <w:rFonts w:ascii="Times New Roman" w:hAnsi="Times New Roman" w:cs="Times New Roman"/>
        </w:rPr>
        <w:t>4</w:t>
      </w:r>
      <w:r w:rsidRPr="0085276F">
        <w:rPr>
          <w:rFonts w:ascii="Times New Roman" w:hAnsi="Times New Roman" w:cs="Times New Roman"/>
          <w:lang w:val="sr-Cyrl-CS"/>
        </w:rPr>
        <w:t>. год. за АДАПТАЦИЈУ И САНАЦИЈУ ПРИЗЕМЉА ЗГРАДЕ ПМФ-а НИШ.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Pr="00346540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Cyrl-CS"/>
        </w:rPr>
      </w:pPr>
    </w:p>
    <w:sectPr w:rsidR="0022151B" w:rsidRPr="00346540" w:rsidSect="00651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41F57"/>
    <w:multiLevelType w:val="hybridMultilevel"/>
    <w:tmpl w:val="0616D25E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121DC"/>
    <w:multiLevelType w:val="hybridMultilevel"/>
    <w:tmpl w:val="3DF65E76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2247325F"/>
    <w:multiLevelType w:val="hybridMultilevel"/>
    <w:tmpl w:val="63449CC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3B335D2D"/>
    <w:multiLevelType w:val="hybridMultilevel"/>
    <w:tmpl w:val="AAC4B0A6"/>
    <w:lvl w:ilvl="0" w:tplc="2CA4F49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6237D25"/>
    <w:multiLevelType w:val="hybridMultilevel"/>
    <w:tmpl w:val="2C3C4B74"/>
    <w:lvl w:ilvl="0" w:tplc="B7C44ABE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5">
    <w:nsid w:val="493E021A"/>
    <w:multiLevelType w:val="hybridMultilevel"/>
    <w:tmpl w:val="35043314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2151B"/>
    <w:rsid w:val="00025059"/>
    <w:rsid w:val="00056CE3"/>
    <w:rsid w:val="00063844"/>
    <w:rsid w:val="00091363"/>
    <w:rsid w:val="000A04F9"/>
    <w:rsid w:val="00160B74"/>
    <w:rsid w:val="001C66F5"/>
    <w:rsid w:val="0022151B"/>
    <w:rsid w:val="002324EC"/>
    <w:rsid w:val="002540ED"/>
    <w:rsid w:val="002F3B23"/>
    <w:rsid w:val="00335DE4"/>
    <w:rsid w:val="00346540"/>
    <w:rsid w:val="003A0339"/>
    <w:rsid w:val="003C5277"/>
    <w:rsid w:val="0041496C"/>
    <w:rsid w:val="0042392C"/>
    <w:rsid w:val="004578B6"/>
    <w:rsid w:val="004A2A47"/>
    <w:rsid w:val="004B54BD"/>
    <w:rsid w:val="004C5841"/>
    <w:rsid w:val="004D0BC0"/>
    <w:rsid w:val="004E76FF"/>
    <w:rsid w:val="00507106"/>
    <w:rsid w:val="0051344F"/>
    <w:rsid w:val="00522D6D"/>
    <w:rsid w:val="00536F9D"/>
    <w:rsid w:val="00544495"/>
    <w:rsid w:val="0056211B"/>
    <w:rsid w:val="00564090"/>
    <w:rsid w:val="0057581D"/>
    <w:rsid w:val="00580396"/>
    <w:rsid w:val="005826EC"/>
    <w:rsid w:val="005D1CF4"/>
    <w:rsid w:val="005D2622"/>
    <w:rsid w:val="00604591"/>
    <w:rsid w:val="0060543E"/>
    <w:rsid w:val="00634C6C"/>
    <w:rsid w:val="006503A8"/>
    <w:rsid w:val="00651B27"/>
    <w:rsid w:val="0065608C"/>
    <w:rsid w:val="00663192"/>
    <w:rsid w:val="00670F11"/>
    <w:rsid w:val="00710177"/>
    <w:rsid w:val="00713F70"/>
    <w:rsid w:val="0071724D"/>
    <w:rsid w:val="00756902"/>
    <w:rsid w:val="00795DF5"/>
    <w:rsid w:val="007C4741"/>
    <w:rsid w:val="008305F4"/>
    <w:rsid w:val="0085276F"/>
    <w:rsid w:val="008908BE"/>
    <w:rsid w:val="008E50BE"/>
    <w:rsid w:val="009C533D"/>
    <w:rsid w:val="00A032A2"/>
    <w:rsid w:val="00A16AF5"/>
    <w:rsid w:val="00A20ADF"/>
    <w:rsid w:val="00A34E85"/>
    <w:rsid w:val="00A36E2D"/>
    <w:rsid w:val="00A4281B"/>
    <w:rsid w:val="00AB168B"/>
    <w:rsid w:val="00B136B7"/>
    <w:rsid w:val="00B146A0"/>
    <w:rsid w:val="00B27419"/>
    <w:rsid w:val="00B652FD"/>
    <w:rsid w:val="00BC2AF3"/>
    <w:rsid w:val="00BD4A10"/>
    <w:rsid w:val="00BD5D48"/>
    <w:rsid w:val="00BE5E47"/>
    <w:rsid w:val="00BF15D2"/>
    <w:rsid w:val="00C35B8F"/>
    <w:rsid w:val="00C72CBB"/>
    <w:rsid w:val="00CD7A66"/>
    <w:rsid w:val="00CE6886"/>
    <w:rsid w:val="00CF0214"/>
    <w:rsid w:val="00CF1A34"/>
    <w:rsid w:val="00D15883"/>
    <w:rsid w:val="00D25524"/>
    <w:rsid w:val="00D34B1A"/>
    <w:rsid w:val="00D61A4E"/>
    <w:rsid w:val="00D77CF3"/>
    <w:rsid w:val="00DE65DD"/>
    <w:rsid w:val="00E000D2"/>
    <w:rsid w:val="00E0739D"/>
    <w:rsid w:val="00E30A84"/>
    <w:rsid w:val="00E3425A"/>
    <w:rsid w:val="00E43158"/>
    <w:rsid w:val="00E44FCD"/>
    <w:rsid w:val="00E60042"/>
    <w:rsid w:val="00E62DB8"/>
    <w:rsid w:val="00E84290"/>
    <w:rsid w:val="00E9258D"/>
    <w:rsid w:val="00EF04EB"/>
    <w:rsid w:val="00F16CC5"/>
    <w:rsid w:val="00FC2D53"/>
    <w:rsid w:val="00FE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151B"/>
  </w:style>
  <w:style w:type="character" w:styleId="Hyperlink">
    <w:name w:val="Hyperlink"/>
    <w:basedOn w:val="DefaultParagraphFont"/>
    <w:uiPriority w:val="99"/>
    <w:unhideWhenUsed/>
    <w:rsid w:val="00E8429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2F3B23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F3B23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2F3B23"/>
    <w:pPr>
      <w:suppressAutoHyphens/>
      <w:spacing w:after="120" w:line="48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2F3B23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rsid w:val="002F3B23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2F3B23"/>
    <w:rPr>
      <w:rFonts w:ascii="Arial" w:eastAsia="Times New Roman" w:hAnsi="Arial" w:cs="Times New Roman"/>
      <w:sz w:val="16"/>
      <w:szCs w:val="16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A34E8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F1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filipovic@pmf.ni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f.ni.ac.rs/javnenabavk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C1651-168E-4C66-91D6-11EB7B26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13288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</dc:creator>
  <cp:keywords/>
  <dc:description/>
  <cp:lastModifiedBy>miljan</cp:lastModifiedBy>
  <cp:revision>71</cp:revision>
  <dcterms:created xsi:type="dcterms:W3CDTF">2013-10-15T08:44:00Z</dcterms:created>
  <dcterms:modified xsi:type="dcterms:W3CDTF">2014-11-14T11:54:00Z</dcterms:modified>
</cp:coreProperties>
</file>