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51B" w:rsidRPr="005D2622" w:rsidRDefault="0022151B" w:rsidP="00795DF5">
      <w:pPr>
        <w:pStyle w:val="NormalWeb"/>
        <w:shd w:val="clear" w:color="auto" w:fill="FFFFFF"/>
        <w:spacing w:before="0" w:beforeAutospacing="0" w:after="0" w:afterAutospacing="0"/>
        <w:ind w:firstLine="340"/>
        <w:jc w:val="both"/>
        <w:rPr>
          <w:color w:val="000000"/>
          <w:sz w:val="22"/>
          <w:szCs w:val="22"/>
        </w:rPr>
      </w:pPr>
      <w:r w:rsidRPr="005D2622">
        <w:rPr>
          <w:color w:val="000000"/>
          <w:sz w:val="22"/>
          <w:szCs w:val="22"/>
        </w:rPr>
        <w:t xml:space="preserve">На основу члана 55. став 1. тачка 2), 57. и 60. Закона о јавним набавкама (“Сл. гласник РС”, </w:t>
      </w:r>
      <w:r w:rsidR="00522D6D">
        <w:rPr>
          <w:color w:val="000000"/>
          <w:sz w:val="22"/>
          <w:szCs w:val="22"/>
        </w:rPr>
        <w:t xml:space="preserve">           </w:t>
      </w:r>
      <w:r w:rsidRPr="005D2622">
        <w:rPr>
          <w:color w:val="000000"/>
          <w:sz w:val="22"/>
          <w:szCs w:val="22"/>
        </w:rPr>
        <w:t>бр. 124/2012) </w:t>
      </w:r>
    </w:p>
    <w:p w:rsidR="0022151B" w:rsidRPr="005D2622" w:rsidRDefault="0022151B" w:rsidP="0022151B">
      <w:pPr>
        <w:pStyle w:val="NormalWeb"/>
        <w:shd w:val="clear" w:color="auto" w:fill="FFFFFF"/>
        <w:spacing w:before="0" w:beforeAutospacing="0" w:after="0" w:afterAutospacing="0"/>
        <w:jc w:val="both"/>
        <w:rPr>
          <w:b/>
          <w:color w:val="000000"/>
          <w:sz w:val="22"/>
          <w:szCs w:val="22"/>
        </w:rPr>
      </w:pPr>
      <w:r w:rsidRPr="005D2622">
        <w:rPr>
          <w:b/>
          <w:color w:val="000000"/>
          <w:sz w:val="22"/>
          <w:szCs w:val="22"/>
        </w:rPr>
        <w:t> </w:t>
      </w:r>
    </w:p>
    <w:p w:rsidR="00756902" w:rsidRPr="005D2622" w:rsidRDefault="00756902" w:rsidP="0022151B">
      <w:pPr>
        <w:pStyle w:val="NormalWeb"/>
        <w:shd w:val="clear" w:color="auto" w:fill="FFFFFF"/>
        <w:spacing w:before="0" w:beforeAutospacing="0" w:after="0" w:afterAutospacing="0"/>
        <w:jc w:val="center"/>
        <w:rPr>
          <w:b/>
          <w:iCs/>
          <w:color w:val="000000"/>
          <w:sz w:val="28"/>
          <w:szCs w:val="28"/>
        </w:rPr>
      </w:pPr>
      <w:r w:rsidRPr="005D2622">
        <w:rPr>
          <w:b/>
          <w:iCs/>
          <w:color w:val="000000"/>
          <w:sz w:val="28"/>
          <w:szCs w:val="28"/>
          <w:lang w:val="sr-Cyrl-CS"/>
        </w:rPr>
        <w:t>Природно-математички факултет</w:t>
      </w:r>
    </w:p>
    <w:p w:rsidR="00756902" w:rsidRPr="005D2622" w:rsidRDefault="00E84290" w:rsidP="0022151B">
      <w:pPr>
        <w:pStyle w:val="NormalWeb"/>
        <w:shd w:val="clear" w:color="auto" w:fill="FFFFFF"/>
        <w:spacing w:before="0" w:beforeAutospacing="0" w:after="0" w:afterAutospacing="0"/>
        <w:jc w:val="center"/>
        <w:rPr>
          <w:b/>
          <w:i/>
          <w:iCs/>
          <w:color w:val="000000"/>
          <w:sz w:val="28"/>
          <w:szCs w:val="28"/>
          <w:u w:val="single"/>
        </w:rPr>
      </w:pPr>
      <w:r w:rsidRPr="005D2622">
        <w:rPr>
          <w:b/>
          <w:iCs/>
          <w:color w:val="000000"/>
          <w:sz w:val="28"/>
          <w:szCs w:val="28"/>
          <w:lang w:val="sr-Cyrl-CS"/>
        </w:rPr>
        <w:t>Ниш, Вишеградска 33</w:t>
      </w:r>
      <w:r w:rsidR="0022151B" w:rsidRPr="005D2622">
        <w:rPr>
          <w:b/>
          <w:i/>
          <w:iCs/>
          <w:color w:val="000000"/>
          <w:sz w:val="28"/>
          <w:szCs w:val="28"/>
          <w:u w:val="single"/>
        </w:rPr>
        <w:t xml:space="preserve"> </w:t>
      </w:r>
    </w:p>
    <w:p w:rsidR="002540ED" w:rsidRPr="005D2622" w:rsidRDefault="00013AA4" w:rsidP="0022151B">
      <w:pPr>
        <w:pStyle w:val="NormalWeb"/>
        <w:shd w:val="clear" w:color="auto" w:fill="FFFFFF"/>
        <w:spacing w:before="0" w:beforeAutospacing="0" w:after="0" w:afterAutospacing="0"/>
        <w:jc w:val="center"/>
        <w:rPr>
          <w:color w:val="000000"/>
          <w:sz w:val="22"/>
          <w:szCs w:val="22"/>
        </w:rPr>
      </w:pPr>
      <w:hyperlink r:id="rId6" w:history="1">
        <w:r w:rsidR="00D61A4E" w:rsidRPr="005D2622">
          <w:rPr>
            <w:rStyle w:val="Hyperlink"/>
            <w:b/>
            <w:sz w:val="22"/>
            <w:szCs w:val="22"/>
            <w:lang w:val="sr-Latn-CS"/>
          </w:rPr>
          <w:t>www.</w:t>
        </w:r>
        <w:r w:rsidR="00D61A4E" w:rsidRPr="005D2622">
          <w:rPr>
            <w:rStyle w:val="Hyperlink"/>
            <w:b/>
            <w:sz w:val="22"/>
            <w:szCs w:val="22"/>
          </w:rPr>
          <w:t>pmf.ni.ac.rs/javnenabavke</w:t>
        </w:r>
      </w:hyperlink>
    </w:p>
    <w:p w:rsidR="0022151B" w:rsidRPr="005D2622" w:rsidRDefault="0022151B" w:rsidP="0022151B">
      <w:pPr>
        <w:pStyle w:val="NormalWeb"/>
        <w:shd w:val="clear" w:color="auto" w:fill="FFFFFF"/>
        <w:spacing w:before="0" w:beforeAutospacing="0" w:after="0" w:afterAutospacing="0"/>
        <w:jc w:val="center"/>
        <w:rPr>
          <w:color w:val="000000"/>
          <w:sz w:val="22"/>
          <w:szCs w:val="22"/>
        </w:rPr>
      </w:pP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објављује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42392C" w:rsidRDefault="0022151B" w:rsidP="0022151B">
      <w:pPr>
        <w:pStyle w:val="NormalWeb"/>
        <w:shd w:val="clear" w:color="auto" w:fill="FFFFFF"/>
        <w:spacing w:before="0" w:beforeAutospacing="0" w:after="0" w:afterAutospacing="0"/>
        <w:jc w:val="center"/>
        <w:rPr>
          <w:color w:val="000000"/>
          <w:sz w:val="28"/>
          <w:szCs w:val="28"/>
        </w:rPr>
      </w:pPr>
      <w:r w:rsidRPr="0042392C">
        <w:rPr>
          <w:b/>
          <w:bCs/>
          <w:color w:val="000000"/>
          <w:sz w:val="28"/>
          <w:szCs w:val="28"/>
        </w:rPr>
        <w:t>ПОЗИВ </w:t>
      </w:r>
    </w:p>
    <w:p w:rsidR="0022151B" w:rsidRPr="005D2622" w:rsidRDefault="0022151B" w:rsidP="0022151B">
      <w:pPr>
        <w:pStyle w:val="NormalWeb"/>
        <w:shd w:val="clear" w:color="auto" w:fill="FFFFFF"/>
        <w:spacing w:before="0" w:beforeAutospacing="0" w:after="0" w:afterAutospacing="0"/>
        <w:jc w:val="center"/>
        <w:rPr>
          <w:color w:val="000000"/>
          <w:sz w:val="22"/>
          <w:szCs w:val="22"/>
        </w:rPr>
      </w:pPr>
      <w:r w:rsidRPr="005D2622">
        <w:rPr>
          <w:b/>
          <w:bCs/>
          <w:color w:val="000000"/>
          <w:sz w:val="22"/>
          <w:szCs w:val="22"/>
        </w:rPr>
        <w:t>за подношење понуде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540ED" w:rsidRPr="005D2622" w:rsidRDefault="0022151B" w:rsidP="0060543E">
      <w:pPr>
        <w:pStyle w:val="NormalWeb"/>
        <w:shd w:val="clear" w:color="auto" w:fill="FFFFFF"/>
        <w:spacing w:before="0" w:beforeAutospacing="0" w:after="0" w:afterAutospacing="0"/>
        <w:ind w:firstLine="340"/>
        <w:jc w:val="both"/>
        <w:rPr>
          <w:color w:val="000000"/>
          <w:sz w:val="22"/>
          <w:szCs w:val="22"/>
          <w:lang w:val="sr-Cyrl-CS"/>
        </w:rPr>
      </w:pPr>
      <w:r w:rsidRPr="005D2622">
        <w:rPr>
          <w:color w:val="000000"/>
          <w:sz w:val="22"/>
          <w:szCs w:val="22"/>
        </w:rPr>
        <w:t>Предмет јавне набавке</w:t>
      </w:r>
      <w:r w:rsidR="00E84290" w:rsidRPr="005D2622">
        <w:rPr>
          <w:color w:val="000000"/>
          <w:sz w:val="22"/>
          <w:szCs w:val="22"/>
          <w:lang w:val="sr-Cyrl-CS"/>
        </w:rPr>
        <w:t xml:space="preserve"> је </w:t>
      </w:r>
      <w:r w:rsidR="00E84290" w:rsidRPr="005D2622">
        <w:rPr>
          <w:iCs/>
          <w:color w:val="000000"/>
          <w:sz w:val="22"/>
          <w:szCs w:val="22"/>
          <w:u w:val="single"/>
          <w:lang w:val="sr-Cyrl-CS"/>
        </w:rPr>
        <w:t>набавка рачунарске и додатне опре</w:t>
      </w:r>
      <w:r w:rsidR="0042392C">
        <w:rPr>
          <w:iCs/>
          <w:color w:val="000000"/>
          <w:sz w:val="22"/>
          <w:szCs w:val="22"/>
          <w:u w:val="single"/>
          <w:lang w:val="sr-Cyrl-CS"/>
        </w:rPr>
        <w:t>ме за потребе                            П</w:t>
      </w:r>
      <w:r w:rsidR="00E84290" w:rsidRPr="005D2622">
        <w:rPr>
          <w:iCs/>
          <w:color w:val="000000"/>
          <w:sz w:val="22"/>
          <w:szCs w:val="22"/>
          <w:u w:val="single"/>
          <w:lang w:val="sr-Cyrl-CS"/>
        </w:rPr>
        <w:t>риродно-математичког факултета у Нишу</w:t>
      </w:r>
      <w:r w:rsidRPr="005D2622">
        <w:rPr>
          <w:color w:val="000000"/>
          <w:sz w:val="22"/>
          <w:szCs w:val="22"/>
        </w:rPr>
        <w:t xml:space="preserve">, број </w:t>
      </w:r>
      <w:r w:rsidR="0097796D">
        <w:rPr>
          <w:color w:val="000000"/>
          <w:sz w:val="22"/>
          <w:szCs w:val="22"/>
          <w:lang w:val="sr-Cyrl-CS"/>
        </w:rPr>
        <w:t>В</w:t>
      </w:r>
      <w:r w:rsidR="00E84290" w:rsidRPr="005D2622">
        <w:rPr>
          <w:color w:val="000000"/>
          <w:sz w:val="22"/>
          <w:szCs w:val="22"/>
          <w:lang w:val="sr-Cyrl-CS"/>
        </w:rPr>
        <w:t>Д-0</w:t>
      </w:r>
      <w:r w:rsidR="0097796D">
        <w:rPr>
          <w:color w:val="000000"/>
          <w:sz w:val="22"/>
          <w:szCs w:val="22"/>
          <w:lang w:val="sr-Cyrl-CS"/>
        </w:rPr>
        <w:t>1</w:t>
      </w:r>
      <w:r w:rsidR="00E84290" w:rsidRPr="005D2622">
        <w:rPr>
          <w:color w:val="000000"/>
          <w:sz w:val="22"/>
          <w:szCs w:val="22"/>
          <w:lang w:val="sr-Cyrl-CS"/>
        </w:rPr>
        <w:t>/01</w:t>
      </w:r>
      <w:r w:rsidR="0097796D">
        <w:rPr>
          <w:color w:val="000000"/>
          <w:sz w:val="22"/>
          <w:szCs w:val="22"/>
          <w:lang w:val="sr-Cyrl-CS"/>
        </w:rPr>
        <w:t>4</w:t>
      </w:r>
      <w:r w:rsidRPr="005D2622">
        <w:rPr>
          <w:color w:val="000000"/>
          <w:sz w:val="22"/>
          <w:szCs w:val="22"/>
        </w:rPr>
        <w:t xml:space="preserve">, која се спроводи у </w:t>
      </w:r>
      <w:r w:rsidR="00E84290" w:rsidRPr="005D2622">
        <w:rPr>
          <w:color w:val="000000"/>
          <w:sz w:val="22"/>
          <w:szCs w:val="22"/>
          <w:lang w:val="sr-Cyrl-CS"/>
        </w:rPr>
        <w:t>отвореном поступку</w:t>
      </w:r>
      <w:r w:rsidR="00BE5E47" w:rsidRPr="005D2622">
        <w:rPr>
          <w:color w:val="000000"/>
          <w:sz w:val="22"/>
          <w:szCs w:val="22"/>
          <w:lang w:val="sr-Cyrl-CS"/>
        </w:rPr>
        <w:t>.</w:t>
      </w:r>
    </w:p>
    <w:p w:rsidR="00E84290" w:rsidRPr="005D2622" w:rsidRDefault="00E84290" w:rsidP="0022151B">
      <w:pPr>
        <w:pStyle w:val="NormalWeb"/>
        <w:shd w:val="clear" w:color="auto" w:fill="FFFFFF"/>
        <w:spacing w:before="0" w:beforeAutospacing="0" w:after="0" w:afterAutospacing="0"/>
        <w:jc w:val="both"/>
        <w:rPr>
          <w:color w:val="000000"/>
          <w:sz w:val="22"/>
          <w:szCs w:val="22"/>
          <w:lang w:val="sr-Cyrl-CS"/>
        </w:rPr>
      </w:pPr>
      <w:r w:rsidRPr="005D2622">
        <w:rPr>
          <w:color w:val="000000"/>
          <w:sz w:val="22"/>
          <w:szCs w:val="22"/>
          <w:lang w:val="sr-Cyrl-CS"/>
        </w:rPr>
        <w:t xml:space="preserve"> </w:t>
      </w:r>
    </w:p>
    <w:p w:rsidR="00E84290" w:rsidRPr="005D2622" w:rsidRDefault="00E84290" w:rsidP="0060543E">
      <w:pPr>
        <w:pStyle w:val="NormalWeb"/>
        <w:shd w:val="clear" w:color="auto" w:fill="FFFFFF"/>
        <w:spacing w:before="0" w:beforeAutospacing="0" w:after="0" w:afterAutospacing="0"/>
        <w:ind w:firstLine="340"/>
        <w:jc w:val="both"/>
        <w:rPr>
          <w:color w:val="000000"/>
          <w:sz w:val="22"/>
          <w:szCs w:val="22"/>
        </w:rPr>
      </w:pPr>
      <w:r w:rsidRPr="005D2622">
        <w:rPr>
          <w:color w:val="000000"/>
          <w:sz w:val="22"/>
          <w:szCs w:val="22"/>
          <w:lang w:val="sr-Cyrl-CS"/>
        </w:rPr>
        <w:t>Јавна набавка се обликује у више партија</w:t>
      </w:r>
      <w:r w:rsidR="00CF0214" w:rsidRPr="005D2622">
        <w:rPr>
          <w:color w:val="000000"/>
          <w:sz w:val="22"/>
          <w:szCs w:val="22"/>
          <w:lang w:val="sr-Cyrl-CS"/>
        </w:rPr>
        <w:t>, и то:</w:t>
      </w:r>
    </w:p>
    <w:p w:rsidR="0060543E" w:rsidRPr="005D2622" w:rsidRDefault="0060543E" w:rsidP="0060543E">
      <w:pPr>
        <w:pStyle w:val="NormalWeb"/>
        <w:shd w:val="clear" w:color="auto" w:fill="FFFFFF"/>
        <w:spacing w:before="0" w:beforeAutospacing="0" w:after="0" w:afterAutospacing="0"/>
        <w:ind w:firstLine="340"/>
        <w:jc w:val="both"/>
        <w:rPr>
          <w:color w:val="000000"/>
          <w:sz w:val="22"/>
          <w:szCs w:val="22"/>
        </w:rPr>
      </w:pPr>
    </w:p>
    <w:p w:rsidR="00E84290" w:rsidRPr="005D2622" w:rsidRDefault="00E84290" w:rsidP="0060543E">
      <w:pPr>
        <w:pStyle w:val="NormalWeb"/>
        <w:shd w:val="clear" w:color="auto" w:fill="FFFFFF"/>
        <w:spacing w:before="0" w:beforeAutospacing="0" w:after="0" w:afterAutospacing="0"/>
        <w:ind w:firstLine="340"/>
        <w:jc w:val="both"/>
        <w:rPr>
          <w:color w:val="000000"/>
          <w:sz w:val="22"/>
          <w:szCs w:val="22"/>
          <w:lang w:val="sr-Cyrl-CS"/>
        </w:rPr>
      </w:pPr>
      <w:r w:rsidRPr="005D2622">
        <w:rPr>
          <w:color w:val="000000"/>
          <w:sz w:val="22"/>
          <w:szCs w:val="22"/>
          <w:lang w:val="sr-Cyrl-CS"/>
        </w:rPr>
        <w:t xml:space="preserve">Партија 1: </w:t>
      </w:r>
      <w:r w:rsidR="00CF1A34" w:rsidRPr="005D2622">
        <w:rPr>
          <w:color w:val="000000"/>
          <w:sz w:val="22"/>
          <w:szCs w:val="22"/>
          <w:lang w:val="sr-Cyrl-CS"/>
        </w:rPr>
        <w:t>Рачунари</w:t>
      </w:r>
    </w:p>
    <w:p w:rsidR="00CF1A34" w:rsidRPr="005D2622" w:rsidRDefault="00CF1A34" w:rsidP="0060543E">
      <w:pPr>
        <w:pStyle w:val="NormalWeb"/>
        <w:shd w:val="clear" w:color="auto" w:fill="FFFFFF"/>
        <w:spacing w:before="0" w:beforeAutospacing="0" w:after="0" w:afterAutospacing="0"/>
        <w:ind w:firstLine="340"/>
        <w:jc w:val="both"/>
        <w:rPr>
          <w:color w:val="000000"/>
          <w:sz w:val="22"/>
          <w:szCs w:val="22"/>
          <w:lang w:val="sr-Cyrl-CS"/>
        </w:rPr>
      </w:pPr>
      <w:r w:rsidRPr="005D2622">
        <w:rPr>
          <w:color w:val="000000"/>
          <w:sz w:val="22"/>
          <w:szCs w:val="22"/>
          <w:lang w:val="sr-Cyrl-CS"/>
        </w:rPr>
        <w:t>Партија 2: Периферна опрема</w:t>
      </w:r>
    </w:p>
    <w:p w:rsidR="00CF1A34" w:rsidRPr="005D2622" w:rsidRDefault="004E76FF" w:rsidP="0060543E">
      <w:pPr>
        <w:pStyle w:val="NormalWeb"/>
        <w:shd w:val="clear" w:color="auto" w:fill="FFFFFF"/>
        <w:spacing w:before="0" w:beforeAutospacing="0" w:after="0" w:afterAutospacing="0"/>
        <w:ind w:firstLine="340"/>
        <w:jc w:val="both"/>
        <w:rPr>
          <w:color w:val="000000"/>
          <w:sz w:val="22"/>
          <w:szCs w:val="22"/>
          <w:lang w:val="sr-Cyrl-CS"/>
        </w:rPr>
      </w:pPr>
      <w:r>
        <w:rPr>
          <w:color w:val="000000"/>
          <w:sz w:val="22"/>
          <w:szCs w:val="22"/>
          <w:lang w:val="sr-Cyrl-CS"/>
        </w:rPr>
        <w:t>Партија 3: Резервни де</w:t>
      </w:r>
      <w:r w:rsidR="00CF1A34" w:rsidRPr="005D2622">
        <w:rPr>
          <w:color w:val="000000"/>
          <w:sz w:val="22"/>
          <w:szCs w:val="22"/>
          <w:lang w:val="sr-Cyrl-CS"/>
        </w:rPr>
        <w:t>лови и додатна опрема</w:t>
      </w:r>
    </w:p>
    <w:p w:rsidR="00CF1A34" w:rsidRPr="005D2622" w:rsidRDefault="00CF1A34" w:rsidP="0060543E">
      <w:pPr>
        <w:pStyle w:val="NormalWeb"/>
        <w:shd w:val="clear" w:color="auto" w:fill="FFFFFF"/>
        <w:spacing w:before="0" w:beforeAutospacing="0" w:after="0" w:afterAutospacing="0"/>
        <w:ind w:firstLine="340"/>
        <w:jc w:val="both"/>
        <w:rPr>
          <w:color w:val="000000"/>
          <w:sz w:val="22"/>
          <w:szCs w:val="22"/>
          <w:lang w:val="sr-Cyrl-CS"/>
        </w:rPr>
      </w:pPr>
      <w:r w:rsidRPr="005D2622">
        <w:rPr>
          <w:color w:val="000000"/>
          <w:sz w:val="22"/>
          <w:szCs w:val="22"/>
          <w:lang w:val="sr-Cyrl-CS"/>
        </w:rPr>
        <w:t>Партија 4: Преносиви рачунари</w:t>
      </w:r>
    </w:p>
    <w:p w:rsidR="00D15883" w:rsidRPr="005D2622" w:rsidRDefault="00D15883" w:rsidP="0060543E">
      <w:pPr>
        <w:pStyle w:val="NormalWeb"/>
        <w:shd w:val="clear" w:color="auto" w:fill="FFFFFF"/>
        <w:spacing w:before="0" w:beforeAutospacing="0" w:after="0" w:afterAutospacing="0"/>
        <w:ind w:firstLine="340"/>
        <w:jc w:val="both"/>
        <w:rPr>
          <w:color w:val="000000"/>
          <w:sz w:val="22"/>
          <w:szCs w:val="22"/>
          <w:lang w:val="sr-Cyrl-CS"/>
        </w:rPr>
      </w:pPr>
      <w:r w:rsidRPr="005D2622">
        <w:rPr>
          <w:color w:val="000000"/>
          <w:sz w:val="22"/>
          <w:szCs w:val="22"/>
          <w:lang w:val="sr-Cyrl-CS"/>
        </w:rPr>
        <w:t xml:space="preserve">Партија 5: </w:t>
      </w:r>
      <w:r w:rsidR="00EF3120">
        <w:rPr>
          <w:color w:val="000000"/>
          <w:sz w:val="22"/>
          <w:szCs w:val="22"/>
          <w:lang w:val="sr-Cyrl-CS"/>
        </w:rPr>
        <w:t>Таблет</w:t>
      </w:r>
      <w:r w:rsidR="00EF3120" w:rsidRPr="005D2622">
        <w:rPr>
          <w:color w:val="000000"/>
          <w:sz w:val="22"/>
          <w:szCs w:val="22"/>
          <w:lang w:val="sr-Cyrl-CS"/>
        </w:rPr>
        <w:t xml:space="preserve"> рачунари</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57581D">
      <w:pPr>
        <w:pStyle w:val="NormalWeb"/>
        <w:shd w:val="clear" w:color="auto" w:fill="FFFFFF"/>
        <w:spacing w:before="0" w:beforeAutospacing="0" w:after="0" w:afterAutospacing="0"/>
        <w:ind w:firstLine="340"/>
        <w:jc w:val="both"/>
        <w:rPr>
          <w:color w:val="000000"/>
          <w:sz w:val="22"/>
          <w:szCs w:val="22"/>
        </w:rPr>
      </w:pPr>
      <w:r w:rsidRPr="005D2622">
        <w:rPr>
          <w:color w:val="000000"/>
          <w:sz w:val="22"/>
          <w:szCs w:val="22"/>
        </w:rPr>
        <w:t>Право учешћа у поступку имају сви понуђачи ко</w:t>
      </w:r>
      <w:r w:rsidR="00056CE3">
        <w:rPr>
          <w:color w:val="000000"/>
          <w:sz w:val="22"/>
          <w:szCs w:val="22"/>
        </w:rPr>
        <w:t xml:space="preserve">ји испуњавају услове предвиђене                            </w:t>
      </w:r>
      <w:r w:rsidRPr="005D2622">
        <w:rPr>
          <w:color w:val="000000"/>
          <w:sz w:val="22"/>
          <w:szCs w:val="22"/>
        </w:rPr>
        <w:t>чл. 75. Закона о јавним набавкама и конкурсном документацијом н</w:t>
      </w:r>
      <w:r w:rsidR="002F3B23" w:rsidRPr="005D2622">
        <w:rPr>
          <w:color w:val="000000"/>
          <w:sz w:val="22"/>
          <w:szCs w:val="22"/>
        </w:rPr>
        <w:t>аручиоца, уколико доставе доказ</w:t>
      </w:r>
      <w:r w:rsidR="002F3B23" w:rsidRPr="005D2622">
        <w:rPr>
          <w:color w:val="000000"/>
          <w:sz w:val="22"/>
          <w:szCs w:val="22"/>
          <w:lang w:val="sr-Cyrl-CS"/>
        </w:rPr>
        <w:t>е</w:t>
      </w:r>
      <w:r w:rsidRPr="005D2622">
        <w:rPr>
          <w:color w:val="000000"/>
          <w:sz w:val="22"/>
          <w:szCs w:val="22"/>
        </w:rPr>
        <w:t xml:space="preserve"> о испуњености услова, и то:  </w:t>
      </w:r>
    </w:p>
    <w:p w:rsidR="00EF3120" w:rsidRPr="001722C8" w:rsidRDefault="00EF3120" w:rsidP="00EF3120">
      <w:pPr>
        <w:pStyle w:val="BodyTextIndent3"/>
        <w:numPr>
          <w:ilvl w:val="0"/>
          <w:numId w:val="1"/>
        </w:numPr>
        <w:ind w:right="227"/>
        <w:jc w:val="both"/>
        <w:rPr>
          <w:rFonts w:ascii="Times New Roman" w:hAnsi="Times New Roman"/>
          <w:bCs/>
          <w:sz w:val="22"/>
          <w:szCs w:val="22"/>
          <w:lang w:val="sr-Cyrl-CS"/>
        </w:rPr>
      </w:pPr>
      <w:r w:rsidRPr="001722C8">
        <w:rPr>
          <w:rFonts w:ascii="Times New Roman" w:hAnsi="Times New Roman"/>
          <w:bCs/>
          <w:sz w:val="22"/>
          <w:szCs w:val="22"/>
        </w:rPr>
        <w:t>Попуњен, потписан и оверен образац понуде (прилог</w:t>
      </w:r>
      <w:r w:rsidRPr="001722C8">
        <w:rPr>
          <w:rFonts w:ascii="Times New Roman" w:hAnsi="Times New Roman"/>
          <w:bCs/>
          <w:sz w:val="22"/>
          <w:szCs w:val="22"/>
          <w:lang w:val="sr-Cyrl-CS"/>
        </w:rPr>
        <w:t xml:space="preserve"> наведен</w:t>
      </w:r>
      <w:r w:rsidRPr="001722C8">
        <w:rPr>
          <w:rFonts w:ascii="Times New Roman" w:hAnsi="Times New Roman"/>
          <w:bCs/>
          <w:sz w:val="22"/>
          <w:szCs w:val="22"/>
          <w:lang w:val="sr-Latn-CS"/>
        </w:rPr>
        <w:t xml:space="preserve"> </w:t>
      </w:r>
      <w:r w:rsidRPr="001722C8">
        <w:rPr>
          <w:rFonts w:ascii="Times New Roman" w:hAnsi="Times New Roman"/>
          <w:bCs/>
          <w:sz w:val="22"/>
          <w:szCs w:val="22"/>
        </w:rPr>
        <w:t>у конкурсној документацији)</w:t>
      </w:r>
    </w:p>
    <w:p w:rsidR="00EF3120" w:rsidRPr="001722C8" w:rsidRDefault="00EF3120" w:rsidP="00EF3120">
      <w:pPr>
        <w:pStyle w:val="BodyTextIndent3"/>
        <w:numPr>
          <w:ilvl w:val="0"/>
          <w:numId w:val="1"/>
        </w:numPr>
        <w:ind w:right="227"/>
        <w:jc w:val="both"/>
        <w:rPr>
          <w:rFonts w:ascii="Times New Roman" w:hAnsi="Times New Roman"/>
          <w:bCs/>
          <w:sz w:val="22"/>
          <w:szCs w:val="22"/>
          <w:lang w:val="sr-Cyrl-CS"/>
        </w:rPr>
      </w:pPr>
      <w:r w:rsidRPr="001722C8">
        <w:rPr>
          <w:rFonts w:ascii="Times New Roman" w:hAnsi="Times New Roman"/>
          <w:bCs/>
          <w:sz w:val="22"/>
          <w:szCs w:val="22"/>
          <w:lang w:val="sr-Cyrl-CS"/>
        </w:rPr>
        <w:t>Попуњена Техничка спецификација по партијама са појединачним ценама за сваку ставку.</w:t>
      </w:r>
    </w:p>
    <w:p w:rsidR="00EF3120" w:rsidRPr="001722C8" w:rsidRDefault="00EF3120" w:rsidP="00EF3120">
      <w:pPr>
        <w:pStyle w:val="BodyTextIndent"/>
        <w:numPr>
          <w:ilvl w:val="0"/>
          <w:numId w:val="1"/>
        </w:numPr>
        <w:ind w:right="23"/>
        <w:jc w:val="both"/>
        <w:rPr>
          <w:rFonts w:ascii="Times New Roman" w:hAnsi="Times New Roman"/>
          <w:bCs/>
          <w:sz w:val="22"/>
          <w:szCs w:val="22"/>
          <w:lang w:val="sr-Cyrl-CS"/>
        </w:rPr>
      </w:pPr>
      <w:r w:rsidRPr="001722C8">
        <w:rPr>
          <w:rFonts w:ascii="Times New Roman" w:hAnsi="Times New Roman"/>
          <w:b/>
          <w:bCs/>
          <w:sz w:val="22"/>
          <w:szCs w:val="22"/>
        </w:rPr>
        <w:t>Доказе о испуњености обавезних услова из члана 75. Закона</w:t>
      </w:r>
      <w:r w:rsidRPr="001722C8">
        <w:rPr>
          <w:rFonts w:ascii="Times New Roman" w:hAnsi="Times New Roman"/>
          <w:sz w:val="22"/>
          <w:szCs w:val="22"/>
        </w:rPr>
        <w:t>, таксативно наведене у делу конкурсне документације</w:t>
      </w:r>
      <w:r w:rsidRPr="001722C8">
        <w:rPr>
          <w:rFonts w:ascii="Times New Roman" w:hAnsi="Times New Roman"/>
          <w:bCs/>
          <w:sz w:val="22"/>
          <w:szCs w:val="22"/>
          <w:lang w:val="sr-Cyrl-CS"/>
        </w:rPr>
        <w:t xml:space="preserve">. </w:t>
      </w:r>
    </w:p>
    <w:p w:rsidR="00EF3120" w:rsidRPr="001722C8" w:rsidRDefault="00EF3120" w:rsidP="00EF3120">
      <w:pPr>
        <w:pStyle w:val="BodyTextIndent"/>
        <w:ind w:right="23"/>
        <w:jc w:val="both"/>
        <w:rPr>
          <w:rFonts w:ascii="Times New Roman" w:hAnsi="Times New Roman"/>
          <w:bCs/>
          <w:sz w:val="22"/>
          <w:szCs w:val="22"/>
          <w:lang w:val="sr-Cyrl-CS"/>
        </w:rPr>
      </w:pPr>
      <w:r w:rsidRPr="001722C8">
        <w:rPr>
          <w:rFonts w:ascii="Times New Roman" w:hAnsi="Times New Roman"/>
          <w:bCs/>
          <w:sz w:val="22"/>
          <w:szCs w:val="22"/>
          <w:lang w:val="sr-Cyrl-CS"/>
        </w:rPr>
        <w:t xml:space="preserve">1. </w:t>
      </w:r>
      <w:r w:rsidRPr="001722C8">
        <w:rPr>
          <w:rFonts w:ascii="Times New Roman" w:hAnsi="Times New Roman"/>
          <w:b/>
          <w:bCs/>
          <w:sz w:val="22"/>
          <w:szCs w:val="22"/>
          <w:lang w:val="sr-Cyrl-CS"/>
        </w:rPr>
        <w:t>Услов из чл. 75. ст. 1. тач. 1) Закона</w:t>
      </w:r>
      <w:r w:rsidRPr="001722C8">
        <w:rPr>
          <w:rFonts w:ascii="Times New Roman" w:hAnsi="Times New Roman"/>
          <w:bCs/>
          <w:sz w:val="22"/>
          <w:szCs w:val="22"/>
          <w:lang w:val="sr-Cyrl-CS"/>
        </w:rPr>
        <w:t xml:space="preserve">: да је регистрован код надлежног органа, односно уписан у одговарајући регистар. </w:t>
      </w:r>
    </w:p>
    <w:p w:rsidR="00EF3120" w:rsidRPr="001722C8" w:rsidRDefault="00EF3120" w:rsidP="00EF3120">
      <w:pPr>
        <w:pStyle w:val="BodyTextIndent"/>
        <w:ind w:right="23"/>
        <w:jc w:val="both"/>
        <w:rPr>
          <w:rFonts w:ascii="Times New Roman" w:hAnsi="Times New Roman"/>
          <w:bCs/>
          <w:sz w:val="22"/>
          <w:szCs w:val="22"/>
          <w:lang w:val="sr-Cyrl-CS"/>
        </w:rPr>
      </w:pPr>
      <w:r w:rsidRPr="001722C8">
        <w:rPr>
          <w:rFonts w:ascii="Times New Roman" w:hAnsi="Times New Roman"/>
          <w:bCs/>
          <w:sz w:val="22"/>
          <w:szCs w:val="22"/>
          <w:lang w:val="sr-Cyrl-CS"/>
        </w:rPr>
        <w:t xml:space="preserve">Доказ: Извод из регистра Агенције за привредне регистре, односно Извод из регистра надлежног Привредног суда.  </w:t>
      </w:r>
    </w:p>
    <w:p w:rsidR="00EF3120" w:rsidRPr="001722C8" w:rsidRDefault="00EF3120" w:rsidP="00EF3120">
      <w:pPr>
        <w:pStyle w:val="BodyTextIndent"/>
        <w:ind w:right="23"/>
        <w:jc w:val="both"/>
        <w:rPr>
          <w:rFonts w:ascii="Times New Roman" w:hAnsi="Times New Roman"/>
          <w:bCs/>
          <w:sz w:val="22"/>
          <w:szCs w:val="22"/>
          <w:lang w:val="sr-Cyrl-CS"/>
        </w:rPr>
      </w:pPr>
      <w:r w:rsidRPr="001722C8">
        <w:rPr>
          <w:rFonts w:ascii="Times New Roman" w:hAnsi="Times New Roman"/>
          <w:bCs/>
          <w:sz w:val="22"/>
          <w:szCs w:val="22"/>
          <w:lang w:val="sr-Cyrl-CS"/>
        </w:rPr>
        <w:t xml:space="preserve">2. </w:t>
      </w:r>
      <w:r w:rsidRPr="001722C8">
        <w:rPr>
          <w:rFonts w:ascii="Times New Roman" w:hAnsi="Times New Roman"/>
          <w:b/>
          <w:bCs/>
          <w:sz w:val="22"/>
          <w:szCs w:val="22"/>
          <w:lang w:val="sr-Cyrl-CS"/>
        </w:rPr>
        <w:t>Услов из чл. 75. ст. 1. тач. 2) Закона</w:t>
      </w:r>
      <w:r w:rsidRPr="001722C8">
        <w:rPr>
          <w:rFonts w:ascii="Times New Roman" w:hAnsi="Times New Roman"/>
          <w:bCs/>
          <w:sz w:val="22"/>
          <w:szCs w:val="22"/>
          <w:lang w:val="sr-Cyrl-CS"/>
        </w:rPr>
        <w:t xml:space="preserve">: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F3120" w:rsidRPr="001722C8" w:rsidRDefault="00EF3120" w:rsidP="00EF3120">
      <w:pPr>
        <w:pStyle w:val="BodyTextIndent"/>
        <w:ind w:right="23"/>
        <w:jc w:val="both"/>
        <w:rPr>
          <w:rFonts w:ascii="Times New Roman" w:hAnsi="Times New Roman"/>
          <w:bCs/>
          <w:sz w:val="22"/>
          <w:szCs w:val="22"/>
          <w:lang w:val="sr-Cyrl-CS"/>
        </w:rPr>
      </w:pPr>
      <w:r w:rsidRPr="001722C8">
        <w:rPr>
          <w:rFonts w:ascii="Times New Roman" w:hAnsi="Times New Roman"/>
          <w:bCs/>
          <w:sz w:val="22"/>
          <w:szCs w:val="22"/>
          <w:lang w:val="sr-Cyrl-CS"/>
        </w:rPr>
        <w:t xml:space="preserve">Доказ:  </w:t>
      </w:r>
    </w:p>
    <w:p w:rsidR="00EF3120" w:rsidRPr="001722C8" w:rsidRDefault="00EF3120" w:rsidP="00EF3120">
      <w:pPr>
        <w:pStyle w:val="BodyTextIndent"/>
        <w:ind w:right="23"/>
        <w:jc w:val="both"/>
        <w:rPr>
          <w:rFonts w:ascii="Times New Roman" w:hAnsi="Times New Roman"/>
          <w:bCs/>
          <w:i/>
          <w:sz w:val="22"/>
          <w:szCs w:val="22"/>
          <w:lang w:val="sr-Cyrl-CS"/>
        </w:rPr>
      </w:pPr>
      <w:r w:rsidRPr="001722C8">
        <w:rPr>
          <w:rFonts w:ascii="Times New Roman" w:hAnsi="Times New Roman"/>
          <w:bCs/>
          <w:i/>
          <w:sz w:val="22"/>
          <w:szCs w:val="22"/>
          <w:lang w:val="sr-Cyrl-CS"/>
        </w:rPr>
        <w:t xml:space="preserve"> Правна лица: </w:t>
      </w:r>
    </w:p>
    <w:p w:rsidR="00EF3120" w:rsidRPr="001722C8" w:rsidRDefault="00EF3120" w:rsidP="00EF3120">
      <w:pPr>
        <w:pStyle w:val="BodyTextIndent"/>
        <w:ind w:right="23"/>
        <w:jc w:val="both"/>
        <w:rPr>
          <w:rFonts w:ascii="Times New Roman" w:hAnsi="Times New Roman"/>
          <w:bCs/>
          <w:sz w:val="22"/>
          <w:szCs w:val="22"/>
          <w:lang w:val="sr-Cyrl-CS"/>
        </w:rPr>
      </w:pPr>
      <w:r w:rsidRPr="001722C8">
        <w:rPr>
          <w:rFonts w:ascii="Times New Roman" w:hAnsi="Times New Roman"/>
          <w:bCs/>
          <w:sz w:val="22"/>
          <w:szCs w:val="22"/>
          <w:lang w:val="sr-Cyrl-CS"/>
        </w:rPr>
        <w:t xml:space="preserve"> 1) Извод из казнене евиденције, односно уверење основног суда на чијем подручју се налази седиште домаћег правног лица, односно седиште представништва или огранка страног </w:t>
      </w:r>
      <w:r w:rsidRPr="001722C8">
        <w:rPr>
          <w:rFonts w:ascii="Times New Roman" w:hAnsi="Times New Roman"/>
          <w:bCs/>
          <w:sz w:val="22"/>
          <w:szCs w:val="22"/>
          <w:lang w:val="sr-Cyrl-CS"/>
        </w:rPr>
        <w:lastRenderedPageBreak/>
        <w:t xml:space="preserve">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p>
    <w:p w:rsidR="00EF3120" w:rsidRPr="001722C8" w:rsidRDefault="00EF3120" w:rsidP="00EF3120">
      <w:pPr>
        <w:pStyle w:val="BodyTextIndent"/>
        <w:ind w:right="23"/>
        <w:jc w:val="both"/>
        <w:rPr>
          <w:rFonts w:ascii="Times New Roman" w:hAnsi="Times New Roman"/>
          <w:bCs/>
          <w:sz w:val="22"/>
          <w:szCs w:val="22"/>
          <w:lang w:val="sr-Cyrl-CS"/>
        </w:rPr>
      </w:pPr>
      <w:r w:rsidRPr="001722C8">
        <w:rPr>
          <w:rFonts w:ascii="Times New Roman" w:hAnsi="Times New Roman"/>
          <w:bCs/>
          <w:sz w:val="22"/>
          <w:szCs w:val="22"/>
          <w:lang w:val="sr-Cyrl-CS"/>
        </w:rPr>
        <w:t xml:space="preserve">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w:t>
      </w:r>
    </w:p>
    <w:p w:rsidR="00EF3120" w:rsidRPr="001722C8" w:rsidRDefault="00EF3120" w:rsidP="00EF3120">
      <w:pPr>
        <w:pStyle w:val="BodyTextIndent"/>
        <w:ind w:right="23"/>
        <w:jc w:val="both"/>
        <w:rPr>
          <w:rFonts w:ascii="Times New Roman" w:hAnsi="Times New Roman"/>
          <w:bCs/>
          <w:sz w:val="22"/>
          <w:szCs w:val="22"/>
          <w:lang w:val="sr-Cyrl-CS"/>
        </w:rPr>
      </w:pPr>
      <w:r w:rsidRPr="001722C8">
        <w:rPr>
          <w:rFonts w:ascii="Times New Roman" w:hAnsi="Times New Roman"/>
          <w:bCs/>
          <w:sz w:val="22"/>
          <w:szCs w:val="22"/>
          <w:lang w:val="sr-Cyrl-CS"/>
        </w:rPr>
        <w:t xml:space="preserve">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w:t>
      </w:r>
      <w:r w:rsidRPr="001722C8">
        <w:rPr>
          <w:rFonts w:ascii="Times New Roman" w:hAnsi="Times New Roman"/>
          <w:b/>
          <w:bCs/>
          <w:sz w:val="22"/>
          <w:szCs w:val="22"/>
          <w:lang w:val="sr-Cyrl-CS"/>
        </w:rPr>
        <w:t>Уколико понуђач има више законских заступника дужан је да достави доказ за сваког од њих.</w:t>
      </w:r>
      <w:r w:rsidRPr="001722C8">
        <w:rPr>
          <w:rFonts w:ascii="Times New Roman" w:hAnsi="Times New Roman"/>
          <w:bCs/>
          <w:sz w:val="22"/>
          <w:szCs w:val="22"/>
          <w:lang w:val="sr-Cyrl-CS"/>
        </w:rPr>
        <w:t xml:space="preserve"> </w:t>
      </w:r>
    </w:p>
    <w:p w:rsidR="00EF3120" w:rsidRPr="001722C8" w:rsidRDefault="00EF3120" w:rsidP="00EF3120">
      <w:pPr>
        <w:pStyle w:val="BodyTextIndent"/>
        <w:ind w:right="23"/>
        <w:jc w:val="both"/>
        <w:rPr>
          <w:rFonts w:ascii="Times New Roman" w:hAnsi="Times New Roman"/>
          <w:bCs/>
          <w:i/>
          <w:sz w:val="22"/>
          <w:szCs w:val="22"/>
          <w:lang w:val="sr-Cyrl-CS"/>
        </w:rPr>
      </w:pPr>
      <w:r w:rsidRPr="001722C8">
        <w:rPr>
          <w:rFonts w:ascii="Times New Roman" w:hAnsi="Times New Roman"/>
          <w:bCs/>
          <w:i/>
          <w:sz w:val="22"/>
          <w:szCs w:val="22"/>
          <w:lang w:val="sr-Cyrl-CS"/>
        </w:rPr>
        <w:t xml:space="preserve"> Предузетници и физичка лица: </w:t>
      </w:r>
    </w:p>
    <w:p w:rsidR="00EF3120" w:rsidRPr="001722C8" w:rsidRDefault="00EF3120" w:rsidP="00EF3120">
      <w:pPr>
        <w:pStyle w:val="BodyTextIndent"/>
        <w:ind w:right="23"/>
        <w:jc w:val="both"/>
        <w:rPr>
          <w:rFonts w:ascii="Times New Roman" w:hAnsi="Times New Roman"/>
          <w:bCs/>
          <w:sz w:val="22"/>
          <w:szCs w:val="22"/>
          <w:lang w:val="sr-Cyrl-CS"/>
        </w:rPr>
      </w:pPr>
      <w:r w:rsidRPr="001722C8">
        <w:rPr>
          <w:rFonts w:ascii="Times New Roman" w:hAnsi="Times New Roman"/>
          <w:bCs/>
          <w:sz w:val="22"/>
          <w:szCs w:val="22"/>
          <w:lang w:val="sr-Cyrl-CS"/>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 </w:t>
      </w:r>
    </w:p>
    <w:p w:rsidR="00EF3120" w:rsidRPr="001722C8" w:rsidRDefault="00EF3120" w:rsidP="00EF3120">
      <w:pPr>
        <w:pStyle w:val="BodyTextIndent"/>
        <w:ind w:right="23"/>
        <w:jc w:val="both"/>
        <w:rPr>
          <w:rFonts w:ascii="Times New Roman" w:hAnsi="Times New Roman"/>
          <w:b/>
          <w:bCs/>
          <w:sz w:val="22"/>
          <w:szCs w:val="22"/>
          <w:lang w:val="sr-Cyrl-CS"/>
        </w:rPr>
      </w:pPr>
      <w:r w:rsidRPr="001722C8">
        <w:rPr>
          <w:rFonts w:ascii="Times New Roman" w:hAnsi="Times New Roman"/>
          <w:b/>
          <w:bCs/>
          <w:sz w:val="22"/>
          <w:szCs w:val="22"/>
          <w:lang w:val="sr-Cyrl-CS"/>
        </w:rPr>
        <w:t xml:space="preserve"> Напомена: Доказ не може бити старији од два месеца пре отварања понуда. </w:t>
      </w:r>
    </w:p>
    <w:p w:rsidR="00EF3120" w:rsidRPr="001722C8" w:rsidRDefault="00EF3120" w:rsidP="00EF3120">
      <w:pPr>
        <w:pStyle w:val="BodyTextIndent"/>
        <w:ind w:right="23"/>
        <w:jc w:val="both"/>
        <w:rPr>
          <w:rFonts w:ascii="Times New Roman" w:hAnsi="Times New Roman"/>
          <w:bCs/>
          <w:sz w:val="22"/>
          <w:szCs w:val="22"/>
          <w:lang w:val="sr-Cyrl-CS"/>
        </w:rPr>
      </w:pPr>
      <w:r w:rsidRPr="001722C8">
        <w:rPr>
          <w:rFonts w:ascii="Times New Roman" w:hAnsi="Times New Roman"/>
          <w:bCs/>
          <w:sz w:val="22"/>
          <w:szCs w:val="22"/>
          <w:lang w:val="sr-Cyrl-CS"/>
        </w:rPr>
        <w:t xml:space="preserve">3. </w:t>
      </w:r>
      <w:r w:rsidRPr="001722C8">
        <w:rPr>
          <w:rFonts w:ascii="Times New Roman" w:hAnsi="Times New Roman"/>
          <w:b/>
          <w:bCs/>
          <w:sz w:val="22"/>
          <w:szCs w:val="22"/>
          <w:lang w:val="sr-Cyrl-CS"/>
        </w:rPr>
        <w:t>Услов из чл. 75. ст. 1. тач. 3) Закона</w:t>
      </w:r>
      <w:r w:rsidRPr="001722C8">
        <w:rPr>
          <w:rFonts w:ascii="Times New Roman" w:hAnsi="Times New Roman"/>
          <w:bCs/>
          <w:sz w:val="22"/>
          <w:szCs w:val="22"/>
          <w:lang w:val="sr-Cyrl-CS"/>
        </w:rPr>
        <w:t xml:space="preserve">: Да му није изречена мера забране обављања делатности, која је на снази у време објављивања позива за подношење понуда. </w:t>
      </w:r>
    </w:p>
    <w:p w:rsidR="00EF3120" w:rsidRPr="001722C8" w:rsidRDefault="00EF3120" w:rsidP="00EF3120">
      <w:pPr>
        <w:pStyle w:val="BodyTextIndent"/>
        <w:ind w:right="23"/>
        <w:jc w:val="both"/>
        <w:rPr>
          <w:rFonts w:ascii="Times New Roman" w:hAnsi="Times New Roman"/>
          <w:bCs/>
          <w:sz w:val="22"/>
          <w:szCs w:val="22"/>
          <w:lang w:val="sr-Cyrl-CS"/>
        </w:rPr>
      </w:pPr>
      <w:r w:rsidRPr="001722C8">
        <w:rPr>
          <w:rFonts w:ascii="Times New Roman" w:hAnsi="Times New Roman"/>
          <w:bCs/>
          <w:sz w:val="22"/>
          <w:szCs w:val="22"/>
          <w:lang w:val="sr-Cyrl-CS"/>
        </w:rPr>
        <w:t xml:space="preserve">Доказ:  </w:t>
      </w:r>
    </w:p>
    <w:p w:rsidR="00EF3120" w:rsidRPr="001722C8" w:rsidRDefault="00EF3120" w:rsidP="00EF3120">
      <w:pPr>
        <w:pStyle w:val="BodyTextIndent"/>
        <w:ind w:right="23"/>
        <w:jc w:val="both"/>
        <w:rPr>
          <w:rFonts w:ascii="Times New Roman" w:hAnsi="Times New Roman"/>
          <w:bCs/>
          <w:i/>
          <w:sz w:val="22"/>
          <w:szCs w:val="22"/>
          <w:lang w:val="sr-Cyrl-CS"/>
        </w:rPr>
      </w:pPr>
      <w:r w:rsidRPr="001722C8">
        <w:rPr>
          <w:rFonts w:ascii="Times New Roman" w:hAnsi="Times New Roman"/>
          <w:bCs/>
          <w:i/>
          <w:sz w:val="22"/>
          <w:szCs w:val="22"/>
          <w:lang w:val="sr-Cyrl-CS"/>
        </w:rPr>
        <w:t xml:space="preserve"> Правна лица:  </w:t>
      </w:r>
    </w:p>
    <w:p w:rsidR="00EF3120" w:rsidRPr="001722C8" w:rsidRDefault="00EF3120" w:rsidP="00EF3120">
      <w:pPr>
        <w:pStyle w:val="BodyTextIndent"/>
        <w:ind w:right="23"/>
        <w:jc w:val="both"/>
        <w:rPr>
          <w:rFonts w:ascii="Times New Roman" w:hAnsi="Times New Roman"/>
          <w:bCs/>
          <w:sz w:val="22"/>
          <w:szCs w:val="22"/>
          <w:lang w:val="sr-Cyrl-CS"/>
        </w:rPr>
      </w:pPr>
      <w:r w:rsidRPr="001722C8">
        <w:rPr>
          <w:rFonts w:ascii="Times New Roman" w:hAnsi="Times New Roman"/>
          <w:bCs/>
          <w:sz w:val="22"/>
          <w:szCs w:val="22"/>
          <w:lang w:val="sr-Cyrl-CS"/>
        </w:rPr>
        <w:t xml:space="preserve"> Потврде привредног и прекршајног суда да му није изречена мера забране обављања делатности (која је на снази у време објављивања позива за подношење понуда) или потврда Агенције за привредне регистре да код тог органа није регистровано да му је као привредном друштву изречена мера забране обављања делатности, која је на снази у време објављивања позива за подношење понуда; </w:t>
      </w:r>
    </w:p>
    <w:p w:rsidR="00EF3120" w:rsidRPr="001722C8" w:rsidRDefault="00EF3120" w:rsidP="00EF3120">
      <w:pPr>
        <w:pStyle w:val="BodyTextIndent"/>
        <w:ind w:right="23"/>
        <w:jc w:val="both"/>
        <w:rPr>
          <w:rFonts w:ascii="Times New Roman" w:hAnsi="Times New Roman"/>
          <w:bCs/>
          <w:i/>
          <w:sz w:val="22"/>
          <w:szCs w:val="22"/>
          <w:lang w:val="sr-Cyrl-CS"/>
        </w:rPr>
      </w:pPr>
      <w:r w:rsidRPr="001722C8">
        <w:rPr>
          <w:rFonts w:ascii="Times New Roman" w:hAnsi="Times New Roman"/>
          <w:bCs/>
          <w:i/>
          <w:sz w:val="22"/>
          <w:szCs w:val="22"/>
          <w:lang w:val="sr-Cyrl-CS"/>
        </w:rPr>
        <w:t xml:space="preserve"> Предузетници: </w:t>
      </w:r>
    </w:p>
    <w:p w:rsidR="00EF3120" w:rsidRPr="001722C8" w:rsidRDefault="00EF3120" w:rsidP="00EF3120">
      <w:pPr>
        <w:pStyle w:val="BodyTextIndent"/>
        <w:ind w:right="23"/>
        <w:jc w:val="both"/>
        <w:rPr>
          <w:rFonts w:ascii="Times New Roman" w:hAnsi="Times New Roman"/>
          <w:bCs/>
          <w:sz w:val="22"/>
          <w:szCs w:val="22"/>
          <w:lang w:val="sr-Cyrl-CS"/>
        </w:rPr>
      </w:pPr>
      <w:r w:rsidRPr="001722C8">
        <w:rPr>
          <w:rFonts w:ascii="Times New Roman" w:hAnsi="Times New Roman"/>
          <w:bCs/>
          <w:sz w:val="22"/>
          <w:szCs w:val="22"/>
          <w:lang w:val="sr-Cyrl-CS"/>
        </w:rPr>
        <w:t xml:space="preserve"> Потврда прекршајног суда да му није изречена мера забране обављања делатности, или потврда Агенције за привредне регистре да код тог органа није регистровано да му је као привредном субјекту изречена мера забране обављања делатности, која је на снази у време објављивања позиваза подношење понуда; </w:t>
      </w:r>
    </w:p>
    <w:p w:rsidR="00EF3120" w:rsidRPr="001722C8" w:rsidRDefault="00EF3120" w:rsidP="00EF3120">
      <w:pPr>
        <w:pStyle w:val="BodyTextIndent"/>
        <w:ind w:right="23"/>
        <w:jc w:val="both"/>
        <w:rPr>
          <w:rFonts w:ascii="Times New Roman" w:hAnsi="Times New Roman"/>
          <w:bCs/>
          <w:i/>
          <w:sz w:val="22"/>
          <w:szCs w:val="22"/>
          <w:lang w:val="sr-Cyrl-CS"/>
        </w:rPr>
      </w:pPr>
      <w:r w:rsidRPr="001722C8">
        <w:rPr>
          <w:rFonts w:ascii="Times New Roman" w:hAnsi="Times New Roman"/>
          <w:bCs/>
          <w:i/>
          <w:sz w:val="22"/>
          <w:szCs w:val="22"/>
          <w:lang w:val="sr-Cyrl-CS"/>
        </w:rPr>
        <w:t xml:space="preserve"> Физичка лица: </w:t>
      </w:r>
    </w:p>
    <w:p w:rsidR="00EF3120" w:rsidRPr="001722C8" w:rsidRDefault="00EF3120" w:rsidP="00EF3120">
      <w:pPr>
        <w:pStyle w:val="BodyTextIndent"/>
        <w:ind w:right="23"/>
        <w:jc w:val="both"/>
        <w:rPr>
          <w:rFonts w:ascii="Times New Roman" w:hAnsi="Times New Roman"/>
          <w:bCs/>
          <w:sz w:val="22"/>
          <w:szCs w:val="22"/>
          <w:lang w:val="sr-Cyrl-CS"/>
        </w:rPr>
      </w:pPr>
      <w:r w:rsidRPr="001722C8">
        <w:rPr>
          <w:rFonts w:ascii="Times New Roman" w:hAnsi="Times New Roman"/>
          <w:bCs/>
          <w:sz w:val="22"/>
          <w:szCs w:val="22"/>
          <w:lang w:val="sr-Cyrl-CS"/>
        </w:rPr>
        <w:t xml:space="preserve"> Потврда прекршајног суда да му није изречена мера забране обављања одређених послова. </w:t>
      </w:r>
    </w:p>
    <w:p w:rsidR="00EF3120" w:rsidRPr="001722C8" w:rsidRDefault="00EF3120" w:rsidP="00EF3120">
      <w:pPr>
        <w:pStyle w:val="BodyTextIndent"/>
        <w:ind w:right="23"/>
        <w:jc w:val="both"/>
        <w:rPr>
          <w:rFonts w:ascii="Times New Roman" w:hAnsi="Times New Roman"/>
          <w:b/>
          <w:bCs/>
          <w:sz w:val="22"/>
          <w:szCs w:val="22"/>
          <w:lang w:val="sr-Cyrl-CS"/>
        </w:rPr>
      </w:pPr>
      <w:r w:rsidRPr="001722C8">
        <w:rPr>
          <w:rFonts w:ascii="Times New Roman" w:hAnsi="Times New Roman"/>
          <w:b/>
          <w:bCs/>
          <w:sz w:val="22"/>
          <w:szCs w:val="22"/>
          <w:lang w:val="sr-Cyrl-CS"/>
        </w:rPr>
        <w:t xml:space="preserve"> </w:t>
      </w:r>
      <w:r w:rsidRPr="003314AD">
        <w:rPr>
          <w:rFonts w:ascii="Times New Roman" w:hAnsi="Times New Roman"/>
          <w:b/>
          <w:bCs/>
          <w:sz w:val="22"/>
          <w:szCs w:val="22"/>
          <w:lang w:val="sr-Cyrl-CS"/>
        </w:rPr>
        <w:t>Напомена бр. 1: Понуђач у време објављивања позива за подношење понуда не сме имати на снази ниједну меру забране обављања делатности (ни ону која је предмет јавне набавке, нити било коју другу делатност).</w:t>
      </w:r>
      <w:r w:rsidRPr="001722C8">
        <w:rPr>
          <w:rFonts w:ascii="Times New Roman" w:hAnsi="Times New Roman"/>
          <w:b/>
          <w:bCs/>
          <w:sz w:val="22"/>
          <w:szCs w:val="22"/>
          <w:lang w:val="sr-Cyrl-CS"/>
        </w:rPr>
        <w:t xml:space="preserve"> </w:t>
      </w:r>
    </w:p>
    <w:p w:rsidR="00EF3120" w:rsidRPr="001722C8" w:rsidRDefault="00EF3120" w:rsidP="00EF3120">
      <w:pPr>
        <w:pStyle w:val="BodyTextIndent"/>
        <w:ind w:right="23"/>
        <w:jc w:val="both"/>
        <w:rPr>
          <w:rFonts w:ascii="Times New Roman" w:hAnsi="Times New Roman"/>
          <w:bCs/>
          <w:sz w:val="22"/>
          <w:szCs w:val="22"/>
          <w:lang w:val="sr-Cyrl-CS"/>
        </w:rPr>
      </w:pPr>
      <w:r w:rsidRPr="001722C8">
        <w:rPr>
          <w:rFonts w:ascii="Times New Roman" w:hAnsi="Times New Roman"/>
          <w:bCs/>
          <w:sz w:val="22"/>
          <w:szCs w:val="22"/>
          <w:lang w:val="sr-Cyrl-CS"/>
        </w:rPr>
        <w:t xml:space="preserve">  </w:t>
      </w:r>
      <w:r w:rsidRPr="001722C8">
        <w:rPr>
          <w:rFonts w:ascii="Times New Roman" w:hAnsi="Times New Roman"/>
          <w:b/>
          <w:bCs/>
          <w:sz w:val="22"/>
          <w:szCs w:val="22"/>
          <w:lang w:val="sr-Cyrl-CS"/>
        </w:rPr>
        <w:t xml:space="preserve">Напомена бр. 2: Доказ мора бити издат након објављивања позива за подношење понуда. </w:t>
      </w:r>
    </w:p>
    <w:p w:rsidR="00EF3120" w:rsidRPr="001722C8" w:rsidRDefault="00EF3120" w:rsidP="00EF3120">
      <w:pPr>
        <w:pStyle w:val="BodyTextIndent"/>
        <w:ind w:right="23"/>
        <w:jc w:val="both"/>
        <w:rPr>
          <w:rFonts w:ascii="Times New Roman" w:hAnsi="Times New Roman"/>
          <w:bCs/>
          <w:sz w:val="22"/>
          <w:szCs w:val="22"/>
          <w:lang w:val="sr-Cyrl-CS"/>
        </w:rPr>
      </w:pPr>
      <w:r w:rsidRPr="001722C8">
        <w:rPr>
          <w:rFonts w:ascii="Times New Roman" w:hAnsi="Times New Roman"/>
          <w:bCs/>
          <w:sz w:val="22"/>
          <w:szCs w:val="22"/>
          <w:lang w:val="sr-Cyrl-CS"/>
        </w:rPr>
        <w:t xml:space="preserve">4. </w:t>
      </w:r>
      <w:r w:rsidRPr="001722C8">
        <w:rPr>
          <w:rFonts w:ascii="Times New Roman" w:hAnsi="Times New Roman"/>
          <w:b/>
          <w:bCs/>
          <w:sz w:val="22"/>
          <w:szCs w:val="22"/>
          <w:lang w:val="sr-Cyrl-CS"/>
        </w:rPr>
        <w:t>Услов из чл. 75. ст. 1. тач. 4) Закона</w:t>
      </w:r>
      <w:r w:rsidRPr="001722C8">
        <w:rPr>
          <w:rFonts w:ascii="Times New Roman" w:hAnsi="Times New Roman"/>
          <w:bCs/>
          <w:sz w:val="22"/>
          <w:szCs w:val="22"/>
          <w:lang w:val="sr-Cyrl-CS"/>
        </w:rPr>
        <w:t xml:space="preserve">: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p w:rsidR="00EF3120" w:rsidRPr="001722C8" w:rsidRDefault="00EF3120" w:rsidP="00EF3120">
      <w:pPr>
        <w:pStyle w:val="BodyTextIndent"/>
        <w:ind w:right="23"/>
        <w:jc w:val="both"/>
        <w:rPr>
          <w:rFonts w:ascii="Times New Roman" w:hAnsi="Times New Roman"/>
          <w:bCs/>
          <w:sz w:val="22"/>
          <w:szCs w:val="22"/>
          <w:lang w:val="sr-Cyrl-CS"/>
        </w:rPr>
      </w:pPr>
      <w:r w:rsidRPr="001722C8">
        <w:rPr>
          <w:rFonts w:ascii="Times New Roman" w:hAnsi="Times New Roman"/>
          <w:bCs/>
          <w:sz w:val="22"/>
          <w:szCs w:val="22"/>
          <w:lang w:val="sr-Cyrl-CS"/>
        </w:rPr>
        <w:lastRenderedPageBreak/>
        <w:t xml:space="preserve">Доказ:  </w:t>
      </w:r>
    </w:p>
    <w:p w:rsidR="00EF3120" w:rsidRPr="001722C8" w:rsidRDefault="00EF3120" w:rsidP="00EF3120">
      <w:pPr>
        <w:pStyle w:val="BodyTextIndent"/>
        <w:ind w:right="23"/>
        <w:jc w:val="both"/>
        <w:rPr>
          <w:rFonts w:ascii="Times New Roman" w:hAnsi="Times New Roman"/>
          <w:bCs/>
          <w:sz w:val="22"/>
          <w:szCs w:val="22"/>
          <w:lang w:val="sr-Cyrl-CS"/>
        </w:rPr>
      </w:pPr>
      <w:r w:rsidRPr="001722C8">
        <w:rPr>
          <w:rFonts w:ascii="Times New Roman" w:hAnsi="Times New Roman"/>
          <w:bCs/>
          <w:sz w:val="22"/>
          <w:szCs w:val="22"/>
          <w:lang w:val="sr-Cyrl-CS"/>
        </w:rPr>
        <w:t xml:space="preserve"> 1)Уверење Пореске управе Министарства финансија и привреде да је измирио доспеле порезе и доприносе и </w:t>
      </w:r>
    </w:p>
    <w:p w:rsidR="00EF3120" w:rsidRPr="001722C8" w:rsidRDefault="00EF3120" w:rsidP="00EF3120">
      <w:pPr>
        <w:pStyle w:val="BodyTextIndent"/>
        <w:ind w:right="23"/>
        <w:jc w:val="both"/>
        <w:rPr>
          <w:rFonts w:ascii="Times New Roman" w:hAnsi="Times New Roman"/>
          <w:bCs/>
          <w:sz w:val="22"/>
          <w:szCs w:val="22"/>
          <w:lang w:val="sr-Cyrl-CS"/>
        </w:rPr>
      </w:pPr>
      <w:r w:rsidRPr="001722C8">
        <w:rPr>
          <w:rFonts w:ascii="Times New Roman" w:hAnsi="Times New Roman"/>
          <w:bCs/>
          <w:sz w:val="22"/>
          <w:szCs w:val="22"/>
          <w:lang w:val="sr-Cyrl-CS"/>
        </w:rPr>
        <w:t xml:space="preserve"> 2) Уверење надлежне управе локалне самоуправе да је измирио обавезе по основу изворних локалних јавних прихода  </w:t>
      </w:r>
    </w:p>
    <w:p w:rsidR="00EF3120" w:rsidRPr="001722C8" w:rsidRDefault="00EF3120" w:rsidP="00EF3120">
      <w:pPr>
        <w:pStyle w:val="BodyTextIndent"/>
        <w:ind w:right="23"/>
        <w:jc w:val="both"/>
        <w:rPr>
          <w:rFonts w:ascii="Times New Roman" w:hAnsi="Times New Roman"/>
          <w:bCs/>
          <w:sz w:val="22"/>
          <w:szCs w:val="22"/>
          <w:lang w:val="sr-Cyrl-CS"/>
        </w:rPr>
      </w:pPr>
      <w:r w:rsidRPr="001722C8">
        <w:rPr>
          <w:rFonts w:ascii="Times New Roman" w:hAnsi="Times New Roman"/>
          <w:bCs/>
          <w:sz w:val="22"/>
          <w:szCs w:val="22"/>
          <w:lang w:val="sr-Cyrl-CS"/>
        </w:rPr>
        <w:t xml:space="preserve">или  </w:t>
      </w:r>
    </w:p>
    <w:p w:rsidR="00EF3120" w:rsidRPr="001722C8" w:rsidRDefault="00EF3120" w:rsidP="00EF3120">
      <w:pPr>
        <w:pStyle w:val="BodyTextIndent"/>
        <w:ind w:right="23"/>
        <w:jc w:val="both"/>
        <w:rPr>
          <w:rFonts w:ascii="Times New Roman" w:hAnsi="Times New Roman"/>
          <w:bCs/>
          <w:sz w:val="22"/>
          <w:szCs w:val="22"/>
          <w:lang w:val="sr-Cyrl-CS"/>
        </w:rPr>
      </w:pPr>
      <w:r w:rsidRPr="001722C8">
        <w:rPr>
          <w:rFonts w:ascii="Times New Roman" w:hAnsi="Times New Roman"/>
          <w:bCs/>
          <w:sz w:val="22"/>
          <w:szCs w:val="22"/>
          <w:lang w:val="sr-Cyrl-CS"/>
        </w:rPr>
        <w:t xml:space="preserve">Потврда Агенције за приватизацију да се понуђач налази у поступку приватизације. </w:t>
      </w:r>
    </w:p>
    <w:p w:rsidR="00EF3120" w:rsidRPr="001722C8" w:rsidRDefault="00EF3120" w:rsidP="00EF3120">
      <w:pPr>
        <w:pStyle w:val="BodyTextIndent"/>
        <w:ind w:right="23"/>
        <w:jc w:val="both"/>
        <w:rPr>
          <w:rFonts w:ascii="Times New Roman" w:hAnsi="Times New Roman"/>
          <w:b/>
          <w:bCs/>
          <w:sz w:val="22"/>
          <w:szCs w:val="22"/>
          <w:lang w:val="sr-Cyrl-CS"/>
        </w:rPr>
      </w:pPr>
      <w:r w:rsidRPr="001722C8">
        <w:rPr>
          <w:rFonts w:ascii="Times New Roman" w:hAnsi="Times New Roman"/>
          <w:b/>
          <w:bCs/>
          <w:sz w:val="22"/>
          <w:szCs w:val="22"/>
          <w:lang w:val="sr-Cyrl-CS"/>
        </w:rPr>
        <w:t xml:space="preserve"> Напомена: Доказ не може  бити старији од два месеца пре отварања понуда. </w:t>
      </w:r>
    </w:p>
    <w:p w:rsidR="00EF3120" w:rsidRPr="001722C8" w:rsidRDefault="00EF3120" w:rsidP="00EF3120">
      <w:pPr>
        <w:pStyle w:val="BodyTextIndent"/>
        <w:ind w:right="23"/>
        <w:jc w:val="both"/>
        <w:rPr>
          <w:rFonts w:ascii="Times New Roman" w:hAnsi="Times New Roman"/>
          <w:bCs/>
          <w:sz w:val="22"/>
          <w:szCs w:val="22"/>
          <w:lang w:val="sr-Cyrl-CS"/>
        </w:rPr>
      </w:pPr>
      <w:r w:rsidRPr="001722C8">
        <w:rPr>
          <w:rFonts w:ascii="Times New Roman" w:hAnsi="Times New Roman"/>
          <w:bCs/>
          <w:sz w:val="22"/>
          <w:szCs w:val="22"/>
          <w:lang w:val="sr-Cyrl-CS"/>
        </w:rPr>
        <w:t xml:space="preserve">5. </w:t>
      </w:r>
      <w:r w:rsidRPr="001722C8">
        <w:rPr>
          <w:rFonts w:ascii="Times New Roman" w:hAnsi="Times New Roman"/>
          <w:b/>
          <w:bCs/>
          <w:sz w:val="22"/>
          <w:szCs w:val="22"/>
          <w:lang w:val="sr-Cyrl-CS"/>
        </w:rPr>
        <w:t>Услов из чл. 75. ст. 2. Закона</w:t>
      </w:r>
      <w:r w:rsidRPr="001722C8">
        <w:rPr>
          <w:rFonts w:ascii="Times New Roman" w:hAnsi="Times New Roman"/>
          <w:bCs/>
          <w:sz w:val="22"/>
          <w:szCs w:val="22"/>
          <w:lang w:val="sr-Cyrl-CS"/>
        </w:rPr>
        <w:t xml:space="preserve">: да је при састављању понуде поштовао обавезе које произлазе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w:t>
      </w:r>
    </w:p>
    <w:p w:rsidR="00EF3120" w:rsidRPr="001722C8" w:rsidRDefault="00EF3120" w:rsidP="00EF3120">
      <w:pPr>
        <w:pStyle w:val="BodyTextIndent"/>
        <w:ind w:right="23"/>
        <w:jc w:val="both"/>
        <w:rPr>
          <w:rFonts w:ascii="Times New Roman" w:hAnsi="Times New Roman"/>
          <w:bCs/>
          <w:sz w:val="22"/>
          <w:szCs w:val="22"/>
          <w:lang w:val="sr-Cyrl-CS"/>
        </w:rPr>
      </w:pPr>
      <w:r w:rsidRPr="001722C8">
        <w:rPr>
          <w:rFonts w:ascii="Times New Roman" w:hAnsi="Times New Roman"/>
          <w:bCs/>
          <w:sz w:val="22"/>
          <w:szCs w:val="22"/>
          <w:lang w:val="sr-Cyrl-CS"/>
        </w:rPr>
        <w:t xml:space="preserve">Доказ:  </w:t>
      </w:r>
    </w:p>
    <w:p w:rsidR="00EF3120" w:rsidRPr="001722C8" w:rsidRDefault="00EF3120" w:rsidP="00EF3120">
      <w:pPr>
        <w:pStyle w:val="BodyTextIndent"/>
        <w:ind w:right="23"/>
        <w:jc w:val="both"/>
        <w:rPr>
          <w:rFonts w:ascii="Times New Roman" w:hAnsi="Times New Roman"/>
          <w:bCs/>
          <w:sz w:val="22"/>
          <w:szCs w:val="22"/>
          <w:lang w:val="sr-Cyrl-CS"/>
        </w:rPr>
      </w:pPr>
      <w:r w:rsidRPr="001722C8">
        <w:rPr>
          <w:rFonts w:ascii="Times New Roman" w:hAnsi="Times New Roman"/>
          <w:bCs/>
          <w:sz w:val="22"/>
          <w:szCs w:val="22"/>
          <w:lang w:val="sr-Cyrl-CS"/>
        </w:rPr>
        <w:t xml:space="preserve"> Изјава понуђача -  попуњена, печатом оверена и потписана, уколико понуђач самостално подноси понуду, </w:t>
      </w:r>
    </w:p>
    <w:p w:rsidR="00EF3120" w:rsidRPr="001722C8" w:rsidRDefault="00EF3120" w:rsidP="00EF3120">
      <w:pPr>
        <w:pStyle w:val="BodyTextIndent"/>
        <w:ind w:right="23"/>
        <w:jc w:val="both"/>
        <w:rPr>
          <w:rFonts w:ascii="Times New Roman" w:hAnsi="Times New Roman"/>
          <w:bCs/>
          <w:sz w:val="22"/>
          <w:szCs w:val="22"/>
          <w:lang w:val="sr-Cyrl-CS"/>
        </w:rPr>
      </w:pPr>
      <w:r w:rsidRPr="001722C8">
        <w:rPr>
          <w:rFonts w:ascii="Times New Roman" w:hAnsi="Times New Roman"/>
          <w:bCs/>
          <w:sz w:val="22"/>
          <w:szCs w:val="22"/>
          <w:lang w:val="sr-Cyrl-CS"/>
        </w:rPr>
        <w:t xml:space="preserve">или </w:t>
      </w:r>
    </w:p>
    <w:p w:rsidR="00EF3120" w:rsidRPr="001722C8" w:rsidRDefault="00EF3120" w:rsidP="00EF3120">
      <w:pPr>
        <w:pStyle w:val="BodyTextIndent"/>
        <w:ind w:right="23"/>
        <w:jc w:val="both"/>
        <w:rPr>
          <w:rFonts w:ascii="Times New Roman" w:hAnsi="Times New Roman"/>
          <w:bCs/>
          <w:sz w:val="22"/>
          <w:szCs w:val="22"/>
          <w:lang w:val="sr-Cyrl-CS"/>
        </w:rPr>
      </w:pPr>
      <w:r w:rsidRPr="001722C8">
        <w:rPr>
          <w:rFonts w:ascii="Times New Roman" w:hAnsi="Times New Roman"/>
          <w:bCs/>
          <w:sz w:val="22"/>
          <w:szCs w:val="22"/>
          <w:lang w:val="sr-Cyrl-CS"/>
        </w:rPr>
        <w:t xml:space="preserve">  Изјава понуђача и подизвођача - попуњена, печатом оверена и потписана, уколико понуђач подноси понуду са подизвођачем, </w:t>
      </w:r>
    </w:p>
    <w:p w:rsidR="00EF3120" w:rsidRPr="001722C8" w:rsidRDefault="00EF3120" w:rsidP="00EF3120">
      <w:pPr>
        <w:pStyle w:val="BodyTextIndent"/>
        <w:ind w:right="23"/>
        <w:jc w:val="both"/>
        <w:rPr>
          <w:rFonts w:ascii="Times New Roman" w:hAnsi="Times New Roman"/>
          <w:bCs/>
          <w:sz w:val="22"/>
          <w:szCs w:val="22"/>
          <w:lang w:val="sr-Cyrl-CS"/>
        </w:rPr>
      </w:pPr>
      <w:r w:rsidRPr="001722C8">
        <w:rPr>
          <w:rFonts w:ascii="Times New Roman" w:hAnsi="Times New Roman"/>
          <w:bCs/>
          <w:sz w:val="22"/>
          <w:szCs w:val="22"/>
          <w:lang w:val="sr-Cyrl-CS"/>
        </w:rPr>
        <w:t xml:space="preserve">или </w:t>
      </w:r>
    </w:p>
    <w:p w:rsidR="00EF3120" w:rsidRPr="001722C8" w:rsidRDefault="00EF3120" w:rsidP="00EF3120">
      <w:pPr>
        <w:pStyle w:val="BodyTextIndent"/>
        <w:ind w:right="23"/>
        <w:jc w:val="both"/>
        <w:rPr>
          <w:rFonts w:ascii="Times New Roman" w:hAnsi="Times New Roman"/>
          <w:bCs/>
          <w:sz w:val="22"/>
          <w:szCs w:val="22"/>
          <w:lang w:val="sr-Cyrl-CS"/>
        </w:rPr>
      </w:pPr>
      <w:r w:rsidRPr="001722C8">
        <w:rPr>
          <w:rFonts w:ascii="Times New Roman" w:hAnsi="Times New Roman"/>
          <w:bCs/>
          <w:sz w:val="22"/>
          <w:szCs w:val="22"/>
          <w:lang w:val="sr-Cyrl-CS"/>
        </w:rPr>
        <w:t xml:space="preserve">  Изјава групе понуђача - попуњена, печатом оверена и потписана уколико понуду подноси група понуђача. </w:t>
      </w:r>
    </w:p>
    <w:p w:rsidR="00EF3120" w:rsidRPr="001722C8" w:rsidRDefault="00EF3120" w:rsidP="00EF3120">
      <w:pPr>
        <w:pStyle w:val="BodyTextIndent"/>
        <w:ind w:right="23"/>
        <w:jc w:val="both"/>
        <w:rPr>
          <w:rFonts w:ascii="Times New Roman" w:hAnsi="Times New Roman"/>
          <w:b/>
          <w:bCs/>
          <w:sz w:val="22"/>
          <w:szCs w:val="22"/>
          <w:lang w:val="sr-Cyrl-CS"/>
        </w:rPr>
      </w:pPr>
      <w:r w:rsidRPr="001722C8">
        <w:rPr>
          <w:rFonts w:ascii="Times New Roman" w:hAnsi="Times New Roman"/>
          <w:b/>
          <w:bCs/>
          <w:sz w:val="22"/>
          <w:szCs w:val="22"/>
          <w:lang w:val="sr-Cyrl-CS"/>
        </w:rPr>
        <w:t xml:space="preserve">Напомена: Изјава мора бити  потписана од стране овлашћеног лица понуђача и оверена печатом. </w:t>
      </w:r>
    </w:p>
    <w:p w:rsidR="00EF3120" w:rsidRPr="001722C8" w:rsidRDefault="00EF3120" w:rsidP="00EF3120">
      <w:pPr>
        <w:pStyle w:val="BodyTextIndent"/>
        <w:ind w:right="23"/>
        <w:jc w:val="both"/>
        <w:rPr>
          <w:rFonts w:ascii="Times New Roman" w:hAnsi="Times New Roman"/>
          <w:bCs/>
          <w:sz w:val="22"/>
          <w:szCs w:val="22"/>
          <w:lang w:val="sr-Cyrl-CS"/>
        </w:rPr>
      </w:pPr>
      <w:r w:rsidRPr="001722C8">
        <w:rPr>
          <w:rFonts w:ascii="Times New Roman" w:hAnsi="Times New Roman"/>
          <w:bCs/>
          <w:sz w:val="22"/>
          <w:szCs w:val="22"/>
          <w:lang w:val="sr-Cyrl-CS"/>
        </w:rPr>
        <w:t xml:space="preserve"> Уколико понуђач подноси понуду са подизвођачем, попуњена Изјава понуђача и подизвођача мора бити потписана од стране овлашћеног лица понуђача и сваког подизвођача и оверена печатом. </w:t>
      </w:r>
    </w:p>
    <w:p w:rsidR="00EF3120" w:rsidRPr="001722C8" w:rsidRDefault="00EF3120" w:rsidP="00EF3120">
      <w:pPr>
        <w:pStyle w:val="BodyTextIndent"/>
        <w:ind w:right="23"/>
        <w:jc w:val="both"/>
        <w:rPr>
          <w:rFonts w:ascii="Times New Roman" w:hAnsi="Times New Roman"/>
          <w:bCs/>
          <w:sz w:val="22"/>
          <w:szCs w:val="22"/>
          <w:lang w:val="sr-Cyrl-CS"/>
        </w:rPr>
      </w:pPr>
      <w:r w:rsidRPr="001722C8">
        <w:rPr>
          <w:rFonts w:ascii="Times New Roman" w:hAnsi="Times New Roman"/>
          <w:bCs/>
          <w:sz w:val="22"/>
          <w:szCs w:val="22"/>
          <w:lang w:val="sr-Cyrl-CS"/>
        </w:rPr>
        <w:t xml:space="preserve"> Уколико понуду подноси група понуђача, попуњена Изјава понуђача и подизвођача мора бити потписана од стране овлашћеног лица сваког понуђача из групе понуђача и оверена печатом. </w:t>
      </w:r>
    </w:p>
    <w:p w:rsidR="00EF3120" w:rsidRPr="001722C8" w:rsidRDefault="00EF3120" w:rsidP="00EF3120">
      <w:pPr>
        <w:numPr>
          <w:ilvl w:val="0"/>
          <w:numId w:val="1"/>
        </w:numPr>
        <w:suppressAutoHyphens/>
        <w:spacing w:after="0" w:line="240" w:lineRule="auto"/>
        <w:ind w:right="72"/>
        <w:jc w:val="both"/>
        <w:rPr>
          <w:rFonts w:ascii="Times New Roman" w:hAnsi="Times New Roman"/>
          <w:lang w:val="sr-Cyrl-CS"/>
        </w:rPr>
      </w:pPr>
      <w:r w:rsidRPr="001722C8">
        <w:rPr>
          <w:rFonts w:ascii="Times New Roman" w:hAnsi="Times New Roman"/>
          <w:lang w:val="sr-Cyrl-CS"/>
        </w:rPr>
        <w:t>У случају да понуђач наступа с подизвођачем потребно је да достави:</w:t>
      </w:r>
    </w:p>
    <w:p w:rsidR="00EF3120" w:rsidRPr="001722C8" w:rsidRDefault="00EF3120" w:rsidP="00EF3120">
      <w:pPr>
        <w:ind w:left="57" w:right="72" w:firstLine="663"/>
        <w:jc w:val="both"/>
        <w:rPr>
          <w:rFonts w:ascii="Times New Roman" w:hAnsi="Times New Roman"/>
          <w:lang w:val="sr-Cyrl-CS"/>
        </w:rPr>
      </w:pPr>
      <w:r w:rsidRPr="001722C8">
        <w:rPr>
          <w:rFonts w:ascii="Times New Roman" w:hAnsi="Times New Roman"/>
          <w:lang w:val="sr-Cyrl-CS"/>
        </w:rPr>
        <w:t>-</w:t>
      </w:r>
      <w:r w:rsidRPr="001722C8">
        <w:rPr>
          <w:rFonts w:ascii="Times New Roman" w:hAnsi="Times New Roman"/>
          <w:lang w:val="sr-Cyrl-CS"/>
        </w:rPr>
        <w:tab/>
        <w:t xml:space="preserve">податке о подизвођачу </w:t>
      </w:r>
      <w:r w:rsidRPr="001722C8">
        <w:rPr>
          <w:rFonts w:ascii="Times New Roman" w:hAnsi="Times New Roman"/>
          <w:bCs/>
          <w:lang w:val="sr-Cyrl-CS"/>
        </w:rPr>
        <w:t>(прилог наведен у конкурсној документацији)</w:t>
      </w:r>
    </w:p>
    <w:p w:rsidR="008D0D4F" w:rsidRDefault="00EF3120" w:rsidP="008D0D4F">
      <w:pPr>
        <w:ind w:right="72" w:firstLine="720"/>
        <w:jc w:val="both"/>
        <w:rPr>
          <w:rFonts w:ascii="Times New Roman" w:hAnsi="Times New Roman"/>
          <w:lang w:val="sr-Cyrl-CS"/>
        </w:rPr>
      </w:pPr>
      <w:r w:rsidRPr="001722C8">
        <w:rPr>
          <w:rFonts w:ascii="Times New Roman" w:hAnsi="Times New Roman"/>
          <w:lang w:val="sr-Cyrl-CS"/>
        </w:rPr>
        <w:t>-</w:t>
      </w:r>
      <w:r w:rsidRPr="001722C8">
        <w:rPr>
          <w:rFonts w:ascii="Times New Roman" w:hAnsi="Times New Roman"/>
          <w:lang w:val="sr-Cyrl-CS"/>
        </w:rPr>
        <w:tab/>
      </w:r>
      <w:r w:rsidRPr="001722C8">
        <w:rPr>
          <w:rFonts w:ascii="Times New Roman" w:hAnsi="Times New Roman"/>
          <w:b/>
          <w:bCs/>
        </w:rPr>
        <w:t>Доказе о испуњености обавезних услова из члана 75</w:t>
      </w:r>
      <w:r w:rsidRPr="001722C8">
        <w:rPr>
          <w:rFonts w:ascii="Times New Roman" w:hAnsi="Times New Roman"/>
          <w:b/>
          <w:bCs/>
          <w:lang w:val="sr-Cyrl-CS"/>
        </w:rPr>
        <w:t>. Закона</w:t>
      </w:r>
      <w:r w:rsidRPr="001722C8">
        <w:rPr>
          <w:rFonts w:ascii="Times New Roman" w:hAnsi="Times New Roman"/>
          <w:bCs/>
          <w:lang w:val="sr-Cyrl-CS"/>
        </w:rPr>
        <w:t xml:space="preserve"> </w:t>
      </w:r>
      <w:r w:rsidRPr="001722C8">
        <w:rPr>
          <w:rFonts w:ascii="Times New Roman" w:hAnsi="Times New Roman"/>
          <w:lang w:val="sr-Cyrl-CS"/>
        </w:rPr>
        <w:t xml:space="preserve">и </w:t>
      </w:r>
    </w:p>
    <w:p w:rsidR="00EF3120" w:rsidRPr="001722C8" w:rsidRDefault="00EF3120" w:rsidP="008D0D4F">
      <w:pPr>
        <w:ind w:right="72" w:firstLine="720"/>
        <w:jc w:val="both"/>
        <w:rPr>
          <w:rFonts w:ascii="Times New Roman" w:hAnsi="Times New Roman"/>
          <w:lang w:val="sr-Cyrl-CS"/>
        </w:rPr>
      </w:pPr>
      <w:r w:rsidRPr="001722C8">
        <w:rPr>
          <w:rFonts w:ascii="Times New Roman" w:hAnsi="Times New Roman"/>
          <w:lang w:val="sr-Cyrl-CS"/>
        </w:rPr>
        <w:t xml:space="preserve">- </w:t>
      </w:r>
      <w:r w:rsidRPr="001722C8">
        <w:rPr>
          <w:rFonts w:ascii="Times New Roman" w:hAnsi="Times New Roman"/>
          <w:b/>
          <w:lang w:val="sr-Cyrl-CS"/>
        </w:rPr>
        <w:t>уговор</w:t>
      </w:r>
      <w:r w:rsidRPr="001722C8">
        <w:rPr>
          <w:rFonts w:ascii="Times New Roman" w:hAnsi="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EF3120" w:rsidRDefault="00EF3120" w:rsidP="00EF3120">
      <w:pPr>
        <w:ind w:right="23" w:firstLine="288"/>
        <w:jc w:val="both"/>
        <w:rPr>
          <w:rFonts w:ascii="Times New Roman" w:hAnsi="Times New Roman"/>
          <w:bCs/>
          <w:lang w:val="sr-Cyrl-CS"/>
        </w:rPr>
      </w:pPr>
      <w:r w:rsidRPr="001722C8">
        <w:rPr>
          <w:rFonts w:ascii="Times New Roman" w:hAnsi="Times New Roman"/>
          <w:bCs/>
          <w:lang w:val="sr-Cyrl-CS"/>
        </w:rPr>
        <w:t>5)</w:t>
      </w:r>
      <w:r w:rsidRPr="001722C8">
        <w:rPr>
          <w:rFonts w:ascii="Times New Roman" w:hAnsi="Times New Roman"/>
          <w:bCs/>
          <w:lang w:val="sr-Cyrl-CS"/>
        </w:rPr>
        <w:tab/>
        <w:t>Попуњен, потписан и оверен образац ''Подаци о понуђачу / носиоцу групе понуђача'' (прилог наведен у конкурсној документацији)</w:t>
      </w:r>
    </w:p>
    <w:p w:rsidR="00EF3120" w:rsidRPr="00EF3120" w:rsidRDefault="00EF3120" w:rsidP="00EF3120">
      <w:pPr>
        <w:ind w:right="23" w:firstLine="288"/>
        <w:jc w:val="both"/>
        <w:rPr>
          <w:rFonts w:ascii="Times New Roman" w:hAnsi="Times New Roman"/>
          <w:bCs/>
          <w:lang w:val="sr-Cyrl-CS"/>
        </w:rPr>
      </w:pPr>
      <w:r w:rsidRPr="001722C8">
        <w:rPr>
          <w:rFonts w:ascii="Times New Roman" w:hAnsi="Times New Roman"/>
          <w:bCs/>
          <w:lang w:val="sr-Cyrl-CS"/>
        </w:rPr>
        <w:lastRenderedPageBreak/>
        <w:t>6)</w:t>
      </w:r>
      <w:r w:rsidRPr="001722C8">
        <w:rPr>
          <w:rFonts w:ascii="Times New Roman" w:hAnsi="Times New Roman"/>
          <w:bCs/>
          <w:lang w:val="sr-Cyrl-CS"/>
        </w:rPr>
        <w:tab/>
        <w:t>Потписан</w:t>
      </w:r>
      <w:r w:rsidRPr="001722C8">
        <w:rPr>
          <w:rFonts w:ascii="Times New Roman" w:hAnsi="Times New Roman"/>
          <w:bCs/>
          <w:lang w:val="sr-Latn-CS"/>
        </w:rPr>
        <w:t xml:space="preserve"> </w:t>
      </w:r>
      <w:r w:rsidRPr="001722C8">
        <w:rPr>
          <w:rFonts w:ascii="Times New Roman" w:hAnsi="Times New Roman"/>
          <w:bCs/>
          <w:lang w:val="sr-Cyrl-CS"/>
        </w:rPr>
        <w:t>и оверен модел уговора чиме потврђује слагање с истим (прилог</w:t>
      </w:r>
      <w:r w:rsidRPr="001722C8">
        <w:rPr>
          <w:rFonts w:ascii="Times New Roman" w:hAnsi="Times New Roman"/>
          <w:lang w:val="sr-Cyrl-CS"/>
        </w:rPr>
        <w:t xml:space="preserve"> </w:t>
      </w:r>
      <w:r w:rsidRPr="001722C8">
        <w:rPr>
          <w:rFonts w:ascii="Times New Roman" w:hAnsi="Times New Roman"/>
          <w:bCs/>
          <w:lang w:val="sr-Cyrl-CS"/>
        </w:rPr>
        <w:t>наведен у конкурсној документацији)</w:t>
      </w:r>
    </w:p>
    <w:p w:rsidR="00EF3120" w:rsidRPr="001722C8" w:rsidRDefault="00EF3120" w:rsidP="00EF3120">
      <w:pPr>
        <w:ind w:right="23" w:firstLine="288"/>
        <w:jc w:val="both"/>
        <w:rPr>
          <w:rFonts w:ascii="Times New Roman" w:hAnsi="Times New Roman"/>
          <w:bCs/>
          <w:lang w:val="sr-Cyrl-CS"/>
        </w:rPr>
      </w:pPr>
      <w:r w:rsidRPr="001722C8">
        <w:rPr>
          <w:rFonts w:ascii="Times New Roman" w:hAnsi="Times New Roman"/>
          <w:bCs/>
          <w:lang w:val="sr-Cyrl-CS"/>
        </w:rPr>
        <w:t>7)</w:t>
      </w:r>
      <w:r w:rsidRPr="001722C8">
        <w:rPr>
          <w:rFonts w:ascii="Times New Roman" w:hAnsi="Times New Roman"/>
          <w:bCs/>
          <w:lang w:val="sr-Cyrl-CS"/>
        </w:rPr>
        <w:tab/>
        <w:t xml:space="preserve">Попуњену, потписану и оверену изјаву понуђача о </w:t>
      </w:r>
      <w:r w:rsidRPr="001722C8">
        <w:rPr>
          <w:rFonts w:ascii="Times New Roman" w:hAnsi="Times New Roman"/>
          <w:lang w:val="sr-Cyrl-CS"/>
        </w:rPr>
        <w:t xml:space="preserve">наступању или </w:t>
      </w:r>
      <w:r w:rsidRPr="001722C8">
        <w:rPr>
          <w:rFonts w:ascii="Times New Roman" w:hAnsi="Times New Roman"/>
          <w:bCs/>
          <w:lang w:val="sr-Cyrl-CS"/>
        </w:rPr>
        <w:t xml:space="preserve">попуњену, потписану и оверену изјаву понуђача о </w:t>
      </w:r>
      <w:r w:rsidRPr="001722C8">
        <w:rPr>
          <w:rFonts w:ascii="Times New Roman" w:hAnsi="Times New Roman"/>
          <w:lang w:val="sr-Latn-CS"/>
        </w:rPr>
        <w:t>не наступа</w:t>
      </w:r>
      <w:r w:rsidRPr="001722C8">
        <w:rPr>
          <w:rFonts w:ascii="Times New Roman" w:hAnsi="Times New Roman"/>
          <w:lang w:val="sr-Cyrl-CS"/>
        </w:rPr>
        <w:t>њу</w:t>
      </w:r>
      <w:r w:rsidRPr="001722C8">
        <w:rPr>
          <w:rFonts w:ascii="Times New Roman" w:hAnsi="Times New Roman"/>
          <w:lang w:val="sr-Latn-CS"/>
        </w:rPr>
        <w:t xml:space="preserve"> са</w:t>
      </w:r>
      <w:r w:rsidRPr="001722C8">
        <w:rPr>
          <w:rFonts w:ascii="Times New Roman" w:hAnsi="Times New Roman"/>
          <w:lang w:val="sr-Cyrl-CS"/>
        </w:rPr>
        <w:t xml:space="preserve"> подизвођачем, у зависности од чињенице да ли понуђач наступа или не наступа с подизвођачима </w:t>
      </w:r>
      <w:r w:rsidRPr="001722C8">
        <w:rPr>
          <w:rFonts w:ascii="Times New Roman" w:hAnsi="Times New Roman"/>
          <w:bCs/>
          <w:lang w:val="sr-Cyrl-CS"/>
        </w:rPr>
        <w:t>(прилог наведен у конкурсној документацији).</w:t>
      </w:r>
    </w:p>
    <w:p w:rsidR="00EF3120" w:rsidRPr="001722C8" w:rsidRDefault="00EF3120" w:rsidP="00EF3120">
      <w:pPr>
        <w:pStyle w:val="ListParagraph"/>
        <w:ind w:left="0"/>
        <w:jc w:val="both"/>
        <w:rPr>
          <w:rFonts w:ascii="Times New Roman" w:hAnsi="Times New Roman"/>
          <w:bCs/>
          <w:sz w:val="22"/>
          <w:szCs w:val="22"/>
          <w:lang w:val="sr-Cyrl-CS"/>
        </w:rPr>
      </w:pPr>
      <w:r w:rsidRPr="001722C8">
        <w:rPr>
          <w:rFonts w:ascii="Times New Roman" w:hAnsi="Times New Roman"/>
          <w:bCs/>
          <w:sz w:val="22"/>
          <w:szCs w:val="22"/>
          <w:lang w:val="sr-Cyrl-CS"/>
        </w:rPr>
        <w:t xml:space="preserve">     8)</w:t>
      </w:r>
      <w:r w:rsidRPr="001722C8">
        <w:rPr>
          <w:rFonts w:ascii="Times New Roman" w:hAnsi="Times New Roman"/>
          <w:bCs/>
          <w:sz w:val="22"/>
          <w:szCs w:val="22"/>
          <w:lang w:val="sr-Cyrl-CS"/>
        </w:rPr>
        <w:tab/>
        <w:t>Попуњену, потписану и оверену изјаву</w:t>
      </w:r>
      <w:r w:rsidRPr="001722C8">
        <w:rPr>
          <w:rFonts w:ascii="Times New Roman" w:hAnsi="Times New Roman"/>
          <w:sz w:val="22"/>
          <w:szCs w:val="22"/>
          <w:lang w:val="sr-Cyrl-CS"/>
        </w:rPr>
        <w:t xml:space="preserve"> о кључном техничком особљу које ће бити одговорно за извршење уговора</w:t>
      </w:r>
      <w:r w:rsidRPr="001722C8">
        <w:rPr>
          <w:rFonts w:ascii="Times New Roman" w:hAnsi="Times New Roman"/>
          <w:sz w:val="22"/>
          <w:szCs w:val="22"/>
          <w:lang w:val="ru-RU"/>
        </w:rPr>
        <w:t xml:space="preserve"> </w:t>
      </w:r>
      <w:r w:rsidRPr="001722C8">
        <w:rPr>
          <w:rFonts w:ascii="Times New Roman" w:hAnsi="Times New Roman"/>
          <w:sz w:val="22"/>
          <w:szCs w:val="22"/>
          <w:lang w:val="sr-Cyrl-CS"/>
        </w:rPr>
        <w:t xml:space="preserve">и квалитет испоручених добара </w:t>
      </w:r>
      <w:r w:rsidRPr="001722C8">
        <w:rPr>
          <w:rFonts w:ascii="Times New Roman" w:hAnsi="Times New Roman"/>
          <w:bCs/>
          <w:sz w:val="22"/>
          <w:szCs w:val="22"/>
          <w:lang w:val="sr-Cyrl-CS"/>
        </w:rPr>
        <w:t>(прилог наведен у конкурсној документацији)</w:t>
      </w:r>
    </w:p>
    <w:p w:rsidR="00EF3120" w:rsidRPr="001722C8" w:rsidRDefault="00EF3120" w:rsidP="00EF3120">
      <w:pPr>
        <w:pStyle w:val="ListParagraph"/>
        <w:ind w:right="74"/>
        <w:jc w:val="both"/>
        <w:rPr>
          <w:rFonts w:ascii="Times New Roman" w:hAnsi="Times New Roman"/>
          <w:bCs/>
          <w:sz w:val="22"/>
          <w:szCs w:val="22"/>
          <w:lang w:val="sr-Cyrl-CS"/>
        </w:rPr>
      </w:pPr>
    </w:p>
    <w:p w:rsidR="00EF3120" w:rsidRPr="001722C8" w:rsidRDefault="00EF3120" w:rsidP="00EF3120">
      <w:pPr>
        <w:pStyle w:val="ListParagraph"/>
        <w:ind w:left="0"/>
        <w:jc w:val="both"/>
        <w:rPr>
          <w:rFonts w:ascii="Times New Roman" w:hAnsi="Times New Roman"/>
          <w:bCs/>
          <w:sz w:val="22"/>
          <w:szCs w:val="22"/>
          <w:lang w:val="sr-Cyrl-CS"/>
        </w:rPr>
      </w:pPr>
      <w:r w:rsidRPr="001722C8">
        <w:rPr>
          <w:rFonts w:ascii="Times New Roman" w:hAnsi="Times New Roman"/>
          <w:bCs/>
          <w:sz w:val="22"/>
          <w:szCs w:val="22"/>
          <w:lang w:val="sr-Cyrl-CS"/>
        </w:rPr>
        <w:t xml:space="preserve">     9)</w:t>
      </w:r>
      <w:r w:rsidRPr="001722C8">
        <w:rPr>
          <w:rFonts w:ascii="Times New Roman" w:hAnsi="Times New Roman"/>
          <w:bCs/>
          <w:sz w:val="22"/>
          <w:szCs w:val="22"/>
          <w:lang w:val="sr-Cyrl-CS"/>
        </w:rPr>
        <w:tab/>
        <w:t>Попуњену, потписану и оверену изјаву</w:t>
      </w:r>
      <w:r w:rsidRPr="001722C8">
        <w:rPr>
          <w:rFonts w:ascii="Times New Roman" w:hAnsi="Times New Roman"/>
          <w:sz w:val="22"/>
          <w:szCs w:val="22"/>
          <w:lang w:val="sr-Cyrl-CS"/>
        </w:rPr>
        <w:t xml:space="preserve"> о техничком особљу које ће бити ангажовано у постпродајном сервисирању </w:t>
      </w:r>
      <w:r w:rsidRPr="001722C8">
        <w:rPr>
          <w:rFonts w:ascii="Times New Roman" w:hAnsi="Times New Roman"/>
          <w:bCs/>
          <w:sz w:val="22"/>
          <w:szCs w:val="22"/>
          <w:lang w:val="sr-Cyrl-CS"/>
        </w:rPr>
        <w:t>(прилог наведен у конкурсној документацији)</w:t>
      </w:r>
    </w:p>
    <w:p w:rsidR="00EF3120" w:rsidRPr="001722C8" w:rsidRDefault="00EF3120" w:rsidP="00EF3120">
      <w:pPr>
        <w:pStyle w:val="ListParagraph"/>
        <w:ind w:left="0"/>
        <w:jc w:val="both"/>
        <w:rPr>
          <w:rFonts w:ascii="Times New Roman" w:hAnsi="Times New Roman"/>
          <w:bCs/>
          <w:sz w:val="22"/>
          <w:szCs w:val="22"/>
          <w:lang w:val="sr-Cyrl-CS"/>
        </w:rPr>
      </w:pPr>
    </w:p>
    <w:p w:rsidR="00EF3120" w:rsidRDefault="00EF3120" w:rsidP="00EF3120">
      <w:pPr>
        <w:pStyle w:val="ListParagraph"/>
        <w:ind w:left="0"/>
        <w:jc w:val="both"/>
        <w:rPr>
          <w:rFonts w:ascii="Times New Roman" w:hAnsi="Times New Roman"/>
          <w:bCs/>
          <w:sz w:val="22"/>
          <w:szCs w:val="22"/>
          <w:lang w:val="sr-Cyrl-CS"/>
        </w:rPr>
      </w:pPr>
      <w:r w:rsidRPr="001722C8">
        <w:rPr>
          <w:rFonts w:ascii="Times New Roman" w:hAnsi="Times New Roman"/>
          <w:bCs/>
          <w:sz w:val="22"/>
          <w:szCs w:val="22"/>
          <w:lang w:val="sr-Cyrl-CS"/>
        </w:rPr>
        <w:t xml:space="preserve">    9а)</w:t>
      </w:r>
      <w:r w:rsidRPr="001722C8">
        <w:rPr>
          <w:rFonts w:ascii="Times New Roman" w:hAnsi="Times New Roman"/>
          <w:bCs/>
          <w:sz w:val="22"/>
          <w:szCs w:val="22"/>
          <w:lang w:val="sr-Cyrl-CS"/>
        </w:rPr>
        <w:tab/>
        <w:t xml:space="preserve"> Попуњену, потписану и оверену изјаву</w:t>
      </w:r>
      <w:r w:rsidRPr="001722C8">
        <w:rPr>
          <w:rFonts w:ascii="Times New Roman" w:hAnsi="Times New Roman"/>
          <w:sz w:val="22"/>
          <w:szCs w:val="22"/>
          <w:lang w:val="sr-Cyrl-CS"/>
        </w:rPr>
        <w:t xml:space="preserve"> да понуђач у свом саставу поседује сервис на територији града Ниша - партија 1,2,3,4 и 5 </w:t>
      </w:r>
      <w:r w:rsidRPr="001722C8">
        <w:rPr>
          <w:rFonts w:ascii="Times New Roman" w:hAnsi="Times New Roman"/>
          <w:b/>
          <w:sz w:val="22"/>
          <w:szCs w:val="22"/>
          <w:lang w:val="sr-Cyrl-CS"/>
        </w:rPr>
        <w:t>Уколико понуђач нема у свом саставу регистровани сервис на територији града Ниша доставити копију уговора или неки други доказ којим се доказује постојање пословног односа између понуђача и овлашћеног сервисера</w:t>
      </w:r>
      <w:r w:rsidRPr="001722C8">
        <w:rPr>
          <w:rFonts w:ascii="Times New Roman" w:hAnsi="Times New Roman"/>
          <w:bCs/>
          <w:sz w:val="22"/>
          <w:szCs w:val="22"/>
          <w:lang w:val="sr-Cyrl-CS"/>
        </w:rPr>
        <w:t xml:space="preserve"> (прилог наведен у конкурсној документацији)</w:t>
      </w:r>
    </w:p>
    <w:p w:rsidR="00EF3120" w:rsidRPr="00EF3120" w:rsidRDefault="00EF3120" w:rsidP="00EF3120">
      <w:pPr>
        <w:pStyle w:val="ListParagraph"/>
        <w:ind w:left="0"/>
        <w:jc w:val="both"/>
        <w:rPr>
          <w:rFonts w:ascii="Times New Roman" w:hAnsi="Times New Roman"/>
          <w:bCs/>
          <w:sz w:val="22"/>
          <w:szCs w:val="22"/>
          <w:highlight w:val="yellow"/>
          <w:lang w:val="sr-Cyrl-CS"/>
        </w:rPr>
      </w:pPr>
    </w:p>
    <w:p w:rsidR="00EF3120" w:rsidRPr="00EF3120" w:rsidRDefault="00EF3120" w:rsidP="00EF3120">
      <w:pPr>
        <w:ind w:right="74"/>
        <w:jc w:val="both"/>
        <w:rPr>
          <w:rFonts w:ascii="Times New Roman" w:hAnsi="Times New Roman"/>
          <w:bCs/>
          <w:lang w:val="sr-Cyrl-CS"/>
        </w:rPr>
      </w:pPr>
      <w:r w:rsidRPr="001722C8">
        <w:rPr>
          <w:rFonts w:ascii="Times New Roman" w:hAnsi="Times New Roman"/>
          <w:bCs/>
          <w:lang w:val="sr-Cyrl-CS"/>
        </w:rPr>
        <w:t xml:space="preserve">   10) Образац трошкова припреме понуде </w:t>
      </w:r>
      <w:r w:rsidRPr="001722C8">
        <w:rPr>
          <w:rFonts w:ascii="Times New Roman" w:hAnsi="Times New Roman"/>
          <w:b/>
          <w:bCs/>
          <w:u w:val="single"/>
          <w:lang w:val="sr-Cyrl-CS"/>
        </w:rPr>
        <w:t>(понуђач попуњава уколико постоје стварни трошкови припремања понуде, у супротном потребно је да понуђач без попуњавања потпише и овери печатом наведени образац као саставни део конкурсне документације)</w:t>
      </w:r>
      <w:r w:rsidRPr="001722C8">
        <w:rPr>
          <w:rFonts w:ascii="Times New Roman" w:hAnsi="Times New Roman"/>
          <w:bCs/>
          <w:lang w:val="sr-Cyrl-CS"/>
        </w:rPr>
        <w:t xml:space="preserve"> </w:t>
      </w:r>
    </w:p>
    <w:p w:rsidR="00EF3120" w:rsidRPr="001722C8" w:rsidRDefault="00EF3120" w:rsidP="00EF3120">
      <w:pPr>
        <w:pStyle w:val="ListParagraph"/>
        <w:numPr>
          <w:ilvl w:val="0"/>
          <w:numId w:val="3"/>
        </w:numPr>
        <w:ind w:right="74"/>
        <w:jc w:val="both"/>
        <w:rPr>
          <w:rFonts w:ascii="Times New Roman" w:hAnsi="Times New Roman"/>
          <w:bCs/>
          <w:sz w:val="22"/>
          <w:szCs w:val="22"/>
          <w:lang w:val="sr-Cyrl-CS"/>
        </w:rPr>
      </w:pPr>
      <w:r w:rsidRPr="001722C8">
        <w:rPr>
          <w:rFonts w:ascii="Times New Roman" w:hAnsi="Times New Roman"/>
          <w:bCs/>
          <w:sz w:val="22"/>
          <w:szCs w:val="22"/>
          <w:lang w:val="sr-Cyrl-CS"/>
        </w:rPr>
        <w:t>Попуњену, потписану и оверену Изјаву о независној понуди</w:t>
      </w:r>
    </w:p>
    <w:p w:rsidR="00EF3120" w:rsidRPr="001722C8" w:rsidRDefault="00EF3120" w:rsidP="00EF3120">
      <w:pPr>
        <w:pStyle w:val="ListParagraph"/>
        <w:rPr>
          <w:rFonts w:ascii="Times New Roman" w:hAnsi="Times New Roman"/>
          <w:bCs/>
          <w:sz w:val="22"/>
          <w:szCs w:val="22"/>
          <w:lang w:val="sr-Cyrl-CS"/>
        </w:rPr>
      </w:pPr>
    </w:p>
    <w:p w:rsidR="00EF3120" w:rsidRPr="001722C8" w:rsidRDefault="00EF3120" w:rsidP="00EF3120">
      <w:pPr>
        <w:jc w:val="both"/>
        <w:rPr>
          <w:rFonts w:ascii="Times New Roman" w:hAnsi="Times New Roman"/>
          <w:bCs/>
          <w:lang w:val="sr-Cyrl-CS"/>
        </w:rPr>
      </w:pPr>
      <w:r w:rsidRPr="001722C8">
        <w:rPr>
          <w:rFonts w:ascii="Times New Roman" w:hAnsi="Times New Roman"/>
          <w:bCs/>
          <w:lang w:val="sr-Cyrl-CS"/>
        </w:rPr>
        <w:t xml:space="preserve">    12) Попуњену, потписану и оверену</w:t>
      </w:r>
      <w:r w:rsidRPr="001722C8">
        <w:rPr>
          <w:rFonts w:ascii="Times New Roman" w:hAnsi="Times New Roman"/>
          <w:lang w:val="sr-Cyrl-CS"/>
        </w:rPr>
        <w:t xml:space="preserve"> Изјаву да је понуђач поштовао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p>
    <w:p w:rsidR="00EF3120" w:rsidRPr="001722C8" w:rsidRDefault="00EF3120" w:rsidP="00EF3120">
      <w:pPr>
        <w:ind w:right="74" w:firstLine="288"/>
        <w:jc w:val="both"/>
        <w:rPr>
          <w:rFonts w:ascii="Times New Roman" w:hAnsi="Times New Roman"/>
          <w:lang w:val="sr-Cyrl-CS"/>
        </w:rPr>
      </w:pPr>
      <w:r w:rsidRPr="001722C8">
        <w:rPr>
          <w:rFonts w:ascii="Times New Roman" w:hAnsi="Times New Roman"/>
          <w:bCs/>
          <w:lang w:val="sr-Cyrl-CS"/>
        </w:rPr>
        <w:t xml:space="preserve">13) </w:t>
      </w:r>
      <w:r w:rsidRPr="001722C8">
        <w:rPr>
          <w:rFonts w:ascii="Times New Roman" w:hAnsi="Times New Roman"/>
          <w:lang w:val="sr-Cyrl-CS"/>
        </w:rPr>
        <w:t>У случају да група понуђача поднесе заједничку понуду, та група мора поднети и:</w:t>
      </w:r>
    </w:p>
    <w:p w:rsidR="00EF3120" w:rsidRPr="001722C8" w:rsidRDefault="00EF3120" w:rsidP="00EF3120">
      <w:pPr>
        <w:tabs>
          <w:tab w:val="left" w:pos="180"/>
        </w:tabs>
        <w:ind w:right="23"/>
        <w:jc w:val="both"/>
        <w:rPr>
          <w:rFonts w:ascii="Times New Roman" w:hAnsi="Times New Roman"/>
          <w:bCs/>
          <w:lang w:val="sr-Cyrl-CS"/>
        </w:rPr>
      </w:pPr>
      <w:r w:rsidRPr="001722C8">
        <w:rPr>
          <w:rFonts w:ascii="Times New Roman" w:hAnsi="Times New Roman"/>
          <w:lang w:val="sr-Cyrl-CS"/>
        </w:rPr>
        <w:tab/>
      </w:r>
      <w:r w:rsidRPr="001722C8">
        <w:rPr>
          <w:rFonts w:ascii="Times New Roman" w:hAnsi="Times New Roman"/>
          <w:lang w:val="sr-Cyrl-CS"/>
        </w:rPr>
        <w:tab/>
        <w:t>-</w:t>
      </w:r>
      <w:r w:rsidRPr="001722C8">
        <w:rPr>
          <w:rFonts w:ascii="Times New Roman" w:hAnsi="Times New Roman"/>
          <w:lang w:val="sr-Cyrl-CS"/>
        </w:rPr>
        <w:tab/>
      </w:r>
      <w:r w:rsidRPr="001722C8">
        <w:rPr>
          <w:rFonts w:ascii="Times New Roman" w:hAnsi="Times New Roman"/>
          <w:bCs/>
          <w:lang w:val="sr-Cyrl-CS"/>
        </w:rPr>
        <w:t>попуњену, потписану и оверену</w:t>
      </w:r>
      <w:r w:rsidRPr="001722C8">
        <w:rPr>
          <w:rFonts w:ascii="Times New Roman" w:hAnsi="Times New Roman"/>
          <w:b/>
          <w:lang w:val="sr-Cyrl-CS"/>
        </w:rPr>
        <w:t xml:space="preserve"> Изјаву </w:t>
      </w:r>
      <w:r w:rsidRPr="001722C8">
        <w:rPr>
          <w:rFonts w:ascii="Times New Roman" w:hAnsi="Times New Roman"/>
          <w:lang w:val="sr-Cyrl-CS"/>
        </w:rPr>
        <w:t xml:space="preserve">да у поступку доделе уговора наступа група понуђача </w:t>
      </w:r>
      <w:r w:rsidRPr="001722C8">
        <w:rPr>
          <w:rFonts w:ascii="Times New Roman" w:hAnsi="Times New Roman"/>
          <w:bCs/>
          <w:lang w:val="sr-Cyrl-CS"/>
        </w:rPr>
        <w:t>(прилог наведен у конкурсној документацији)</w:t>
      </w:r>
    </w:p>
    <w:p w:rsidR="00EF3120" w:rsidRDefault="00EF3120" w:rsidP="00EF3120">
      <w:pPr>
        <w:tabs>
          <w:tab w:val="left" w:pos="180"/>
        </w:tabs>
        <w:ind w:right="23"/>
        <w:jc w:val="both"/>
        <w:rPr>
          <w:rFonts w:ascii="Times New Roman" w:hAnsi="Times New Roman"/>
          <w:bCs/>
          <w:lang w:val="sr-Cyrl-CS"/>
        </w:rPr>
      </w:pPr>
      <w:r>
        <w:rPr>
          <w:rFonts w:ascii="Times New Roman" w:hAnsi="Times New Roman"/>
          <w:bCs/>
          <w:lang w:val="sr-Cyrl-CS"/>
        </w:rPr>
        <w:tab/>
      </w:r>
      <w:r>
        <w:rPr>
          <w:rFonts w:ascii="Times New Roman" w:hAnsi="Times New Roman"/>
          <w:bCs/>
          <w:lang w:val="sr-Cyrl-CS"/>
        </w:rPr>
        <w:tab/>
      </w:r>
      <w:r w:rsidRPr="001722C8">
        <w:rPr>
          <w:rFonts w:ascii="Times New Roman" w:hAnsi="Times New Roman"/>
          <w:bCs/>
          <w:lang w:val="sr-Cyrl-CS"/>
        </w:rPr>
        <w:t>-</w:t>
      </w:r>
      <w:r w:rsidRPr="001722C8">
        <w:rPr>
          <w:rFonts w:ascii="Times New Roman" w:hAnsi="Times New Roman"/>
          <w:bCs/>
          <w:lang w:val="sr-Cyrl-CS"/>
        </w:rPr>
        <w:tab/>
        <w:t xml:space="preserve">Доказе </w:t>
      </w:r>
      <w:r w:rsidRPr="001722C8">
        <w:rPr>
          <w:rFonts w:ascii="Times New Roman" w:hAnsi="Times New Roman"/>
          <w:b/>
          <w:bCs/>
          <w:lang w:val="sr-Cyrl-CS"/>
        </w:rPr>
        <w:t>да носиоц групе</w:t>
      </w:r>
      <w:r w:rsidRPr="001722C8">
        <w:rPr>
          <w:rFonts w:ascii="Times New Roman" w:hAnsi="Times New Roman"/>
          <w:bCs/>
          <w:lang w:val="sr-Cyrl-CS"/>
        </w:rPr>
        <w:t xml:space="preserve"> понуђача испуњава законске и остале тражене услове </w:t>
      </w:r>
    </w:p>
    <w:p w:rsidR="00EF3120" w:rsidRPr="001722C8" w:rsidRDefault="00EF3120" w:rsidP="00EF3120">
      <w:pPr>
        <w:tabs>
          <w:tab w:val="left" w:pos="180"/>
        </w:tabs>
        <w:ind w:right="23"/>
        <w:jc w:val="both"/>
        <w:rPr>
          <w:rFonts w:ascii="Times New Roman" w:hAnsi="Times New Roman"/>
          <w:bCs/>
          <w:lang w:val="sr-Cyrl-CS"/>
        </w:rPr>
      </w:pPr>
      <w:r>
        <w:rPr>
          <w:rFonts w:ascii="Times New Roman" w:hAnsi="Times New Roman"/>
          <w:bCs/>
          <w:lang w:val="sr-Cyrl-CS"/>
        </w:rPr>
        <w:tab/>
      </w:r>
      <w:r>
        <w:rPr>
          <w:rFonts w:ascii="Times New Roman" w:hAnsi="Times New Roman"/>
          <w:bCs/>
          <w:lang w:val="sr-Cyrl-CS"/>
        </w:rPr>
        <w:tab/>
      </w:r>
      <w:r w:rsidRPr="001722C8">
        <w:rPr>
          <w:rFonts w:ascii="Times New Roman" w:hAnsi="Times New Roman"/>
          <w:bCs/>
          <w:lang w:val="sr-Cyrl-CS"/>
        </w:rPr>
        <w:t>-</w:t>
      </w:r>
      <w:r w:rsidRPr="001722C8">
        <w:rPr>
          <w:rFonts w:ascii="Times New Roman" w:hAnsi="Times New Roman"/>
          <w:bCs/>
          <w:lang w:val="sr-Cyrl-CS"/>
        </w:rPr>
        <w:tab/>
        <w:t>Доказе</w:t>
      </w:r>
      <w:r w:rsidRPr="001722C8">
        <w:rPr>
          <w:rFonts w:ascii="Times New Roman" w:hAnsi="Times New Roman"/>
          <w:b/>
          <w:bCs/>
          <w:lang w:val="sr-Cyrl-CS"/>
        </w:rPr>
        <w:t xml:space="preserve"> да члан групе</w:t>
      </w:r>
      <w:r w:rsidRPr="001722C8">
        <w:rPr>
          <w:rFonts w:ascii="Times New Roman" w:hAnsi="Times New Roman"/>
          <w:bCs/>
          <w:lang w:val="sr-Cyrl-CS"/>
        </w:rPr>
        <w:t xml:space="preserve"> понуђача испуњава законске и остале тражене услове </w:t>
      </w:r>
    </w:p>
    <w:p w:rsidR="00EF3120" w:rsidRPr="001722C8" w:rsidRDefault="00EF3120" w:rsidP="00EF3120">
      <w:pPr>
        <w:tabs>
          <w:tab w:val="left" w:pos="180"/>
        </w:tabs>
        <w:ind w:right="23"/>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r>
      <w:r w:rsidRPr="001722C8">
        <w:rPr>
          <w:rFonts w:ascii="Times New Roman" w:hAnsi="Times New Roman"/>
          <w:lang w:val="sr-Cyrl-CS"/>
        </w:rPr>
        <w:t xml:space="preserve">-  податке о члану групе понуђача </w:t>
      </w:r>
      <w:r w:rsidRPr="001722C8">
        <w:rPr>
          <w:rFonts w:ascii="Times New Roman" w:hAnsi="Times New Roman"/>
          <w:bCs/>
          <w:lang w:val="sr-Cyrl-CS"/>
        </w:rPr>
        <w:t>(прилог наведен у конкурсној документацији)</w:t>
      </w:r>
      <w:r w:rsidRPr="001722C8">
        <w:rPr>
          <w:rFonts w:ascii="Times New Roman" w:hAnsi="Times New Roman"/>
          <w:lang w:val="sr-Cyrl-CS"/>
        </w:rPr>
        <w:t xml:space="preserve">  </w:t>
      </w:r>
      <w:r w:rsidRPr="001722C8">
        <w:rPr>
          <w:rFonts w:ascii="Times New Roman" w:hAnsi="Times New Roman"/>
          <w:lang w:val="sr-Cyrl-CS"/>
        </w:rPr>
        <w:tab/>
      </w:r>
      <w:r w:rsidRPr="001722C8">
        <w:rPr>
          <w:rFonts w:ascii="Times New Roman" w:hAnsi="Times New Roman"/>
          <w:lang w:val="sr-Cyrl-CS"/>
        </w:rPr>
        <w:tab/>
      </w:r>
      <w:r w:rsidRPr="001722C8">
        <w:rPr>
          <w:rFonts w:ascii="Times New Roman" w:hAnsi="Times New Roman"/>
          <w:lang w:val="sr-Cyrl-CS"/>
        </w:rPr>
        <w:tab/>
        <w:t>-</w:t>
      </w:r>
      <w:r w:rsidRPr="001722C8">
        <w:rPr>
          <w:rFonts w:ascii="Times New Roman" w:hAnsi="Times New Roman"/>
          <w:b/>
          <w:lang w:val="sr-Cyrl-CS"/>
        </w:rPr>
        <w:t xml:space="preserve"> споразум</w:t>
      </w:r>
      <w:r w:rsidRPr="001722C8">
        <w:rPr>
          <w:rFonts w:ascii="Times New Roman" w:hAnsi="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EF3120" w:rsidRPr="001722C8" w:rsidRDefault="00EF3120" w:rsidP="00EF3120">
      <w:pPr>
        <w:pStyle w:val="BodyTextIndent2"/>
        <w:spacing w:after="0" w:line="240" w:lineRule="auto"/>
        <w:ind w:left="0" w:firstLine="288"/>
        <w:jc w:val="both"/>
        <w:rPr>
          <w:rFonts w:ascii="Times New Roman" w:hAnsi="Times New Roman"/>
          <w:color w:val="000000"/>
          <w:sz w:val="22"/>
          <w:szCs w:val="22"/>
          <w:lang w:val="sr-Cyrl-CS"/>
        </w:rPr>
      </w:pPr>
      <w:r w:rsidRPr="001722C8">
        <w:rPr>
          <w:rFonts w:ascii="Times New Roman" w:hAnsi="Times New Roman"/>
          <w:sz w:val="22"/>
          <w:szCs w:val="22"/>
          <w:lang w:val="sr-Cyrl-CS"/>
        </w:rPr>
        <w:t xml:space="preserve">14) </w:t>
      </w:r>
      <w:r w:rsidRPr="001722C8">
        <w:rPr>
          <w:rFonts w:ascii="Times New Roman" w:hAnsi="Times New Roman"/>
          <w:color w:val="000000"/>
          <w:sz w:val="22"/>
          <w:szCs w:val="22"/>
        </w:rPr>
        <w:t>У случају ангажовања физичких лица за обављање тражених  послова потребно је да понуђач достави:</w:t>
      </w:r>
    </w:p>
    <w:p w:rsidR="0022151B" w:rsidRPr="00EF3120" w:rsidRDefault="00EF3120" w:rsidP="00EF3120">
      <w:pPr>
        <w:pStyle w:val="BodyTextIndent2"/>
        <w:spacing w:line="240" w:lineRule="auto"/>
        <w:ind w:left="288" w:firstLine="288"/>
        <w:rPr>
          <w:rFonts w:ascii="Times New Roman" w:hAnsi="Times New Roman"/>
          <w:color w:val="000000"/>
          <w:sz w:val="22"/>
          <w:szCs w:val="22"/>
          <w:lang w:val="sr-Cyrl-CS"/>
        </w:rPr>
      </w:pPr>
      <w:r w:rsidRPr="001722C8">
        <w:rPr>
          <w:rFonts w:ascii="Times New Roman" w:hAnsi="Times New Roman"/>
          <w:color w:val="000000"/>
          <w:sz w:val="22"/>
          <w:szCs w:val="22"/>
          <w:lang w:val="sr-Cyrl-CS"/>
        </w:rPr>
        <w:t xml:space="preserve">- </w:t>
      </w:r>
      <w:r w:rsidRPr="001722C8">
        <w:rPr>
          <w:rFonts w:ascii="Times New Roman" w:hAnsi="Times New Roman"/>
          <w:color w:val="000000"/>
          <w:sz w:val="22"/>
          <w:szCs w:val="22"/>
          <w:lang w:val="sr-Cyrl-CS"/>
        </w:rPr>
        <w:tab/>
      </w:r>
      <w:r w:rsidRPr="001722C8">
        <w:rPr>
          <w:rFonts w:ascii="Times New Roman" w:hAnsi="Times New Roman"/>
          <w:b/>
          <w:bCs/>
          <w:color w:val="000000"/>
          <w:sz w:val="22"/>
          <w:szCs w:val="22"/>
          <w:lang w:val="sr-Cyrl-CS"/>
        </w:rPr>
        <w:t>Уговор</w:t>
      </w:r>
      <w:r w:rsidRPr="001722C8">
        <w:rPr>
          <w:rFonts w:ascii="Times New Roman" w:hAnsi="Times New Roman"/>
          <w:color w:val="000000"/>
          <w:sz w:val="22"/>
          <w:szCs w:val="22"/>
          <w:lang w:val="sr-Cyrl-CS"/>
        </w:rPr>
        <w:t xml:space="preserve"> о извршењу посла закључен с тим лицима.</w:t>
      </w:r>
    </w:p>
    <w:p w:rsidR="0022151B" w:rsidRPr="00EF3120" w:rsidRDefault="0022151B" w:rsidP="00EF3120">
      <w:pPr>
        <w:pStyle w:val="NormalWeb"/>
        <w:shd w:val="clear" w:color="auto" w:fill="FFFFFF"/>
        <w:spacing w:before="0" w:beforeAutospacing="0" w:after="0" w:afterAutospacing="0"/>
        <w:ind w:firstLine="340"/>
        <w:jc w:val="both"/>
        <w:rPr>
          <w:color w:val="000000"/>
          <w:sz w:val="22"/>
          <w:szCs w:val="22"/>
          <w:lang w:val="sr-Cyrl-CS"/>
        </w:rPr>
      </w:pPr>
      <w:r w:rsidRPr="005D2622">
        <w:rPr>
          <w:color w:val="000000"/>
          <w:sz w:val="22"/>
          <w:szCs w:val="22"/>
        </w:rPr>
        <w:t>Конкурсном документацијом ближе су одређени услови за учешће у поступку, као и начин доказивања испуњености услова. </w:t>
      </w:r>
    </w:p>
    <w:p w:rsidR="004E26C2" w:rsidRPr="001722C8" w:rsidRDefault="004E26C2" w:rsidP="004E26C2">
      <w:pPr>
        <w:spacing w:before="100"/>
        <w:ind w:firstLine="289"/>
        <w:jc w:val="both"/>
        <w:rPr>
          <w:rFonts w:ascii="Times New Roman" w:hAnsi="Times New Roman"/>
          <w:lang w:val="sr-Cyrl-CS"/>
        </w:rPr>
      </w:pPr>
      <w:r w:rsidRPr="001722C8">
        <w:rPr>
          <w:rFonts w:ascii="Times New Roman" w:hAnsi="Times New Roman"/>
        </w:rPr>
        <w:lastRenderedPageBreak/>
        <w:t>Н</w:t>
      </w:r>
      <w:r w:rsidRPr="001722C8">
        <w:rPr>
          <w:rFonts w:ascii="Times New Roman" w:hAnsi="Times New Roman"/>
          <w:lang w:val="en-GB"/>
        </w:rPr>
        <w:t>а основу критеријума</w:t>
      </w:r>
      <w:r w:rsidRPr="001722C8">
        <w:rPr>
          <w:rFonts w:ascii="Times New Roman" w:hAnsi="Times New Roman"/>
        </w:rPr>
        <w:t xml:space="preserve"> - </w:t>
      </w:r>
      <w:r w:rsidRPr="001722C8">
        <w:rPr>
          <w:rFonts w:ascii="Times New Roman" w:hAnsi="Times New Roman"/>
          <w:b/>
          <w:bCs/>
          <w:lang w:val="en-GB"/>
        </w:rPr>
        <w:t>ЕКОНОМСКИ НАЈПОВОЉНИЈЕ ПОНУДЕ</w:t>
      </w:r>
      <w:r w:rsidRPr="001722C8">
        <w:rPr>
          <w:rFonts w:ascii="Times New Roman" w:hAnsi="Times New Roman"/>
          <w:b/>
          <w:bCs/>
        </w:rPr>
        <w:t xml:space="preserve"> рангираће се партија 1</w:t>
      </w:r>
      <w:r w:rsidRPr="001722C8">
        <w:rPr>
          <w:rFonts w:ascii="Times New Roman" w:hAnsi="Times New Roman"/>
          <w:b/>
          <w:bCs/>
          <w:lang w:val="sr-Cyrl-CS"/>
        </w:rPr>
        <w:t>,2,4 и 5</w:t>
      </w:r>
      <w:r w:rsidRPr="001722C8">
        <w:rPr>
          <w:rFonts w:ascii="Times New Roman" w:hAnsi="Times New Roman"/>
          <w:b/>
          <w:bCs/>
        </w:rPr>
        <w:t xml:space="preserve">. На основу критеријума НАЈНИЖЕ ПОНУЂЕНЕ ЦЕНЕ рангираће се партија </w:t>
      </w:r>
      <w:r w:rsidRPr="001722C8">
        <w:rPr>
          <w:rFonts w:ascii="Times New Roman" w:hAnsi="Times New Roman"/>
          <w:b/>
          <w:bCs/>
          <w:lang w:val="sr-Cyrl-CS"/>
        </w:rPr>
        <w:t>3</w:t>
      </w:r>
      <w:r w:rsidRPr="001722C8">
        <w:rPr>
          <w:rFonts w:ascii="Times New Roman" w:hAnsi="Times New Roman"/>
          <w:b/>
          <w:bCs/>
        </w:rPr>
        <w:t>.</w:t>
      </w:r>
      <w:r w:rsidRPr="001722C8">
        <w:rPr>
          <w:rFonts w:ascii="Times New Roman" w:hAnsi="Times New Roman"/>
          <w:b/>
          <w:bCs/>
          <w:lang w:val="sr-Cyrl-CS"/>
        </w:rPr>
        <w:t xml:space="preserve"> </w:t>
      </w:r>
      <w:r w:rsidRPr="001722C8">
        <w:rPr>
          <w:rFonts w:ascii="Times New Roman" w:hAnsi="Times New Roman"/>
          <w:lang w:val="sr-Cyrl-CS"/>
        </w:rPr>
        <w:t>Начин вредновања наведених елемената критеријума економски најповољније понуде детаљно је разрађен у конкурсној документацији.</w:t>
      </w:r>
    </w:p>
    <w:p w:rsidR="0022151B" w:rsidRPr="005D2622" w:rsidRDefault="00025059" w:rsidP="0041496C">
      <w:pPr>
        <w:pStyle w:val="NormalWeb"/>
        <w:shd w:val="clear" w:color="auto" w:fill="FFFFFF"/>
        <w:spacing w:before="0" w:beforeAutospacing="0" w:after="0" w:afterAutospacing="0"/>
        <w:ind w:firstLine="340"/>
        <w:jc w:val="both"/>
        <w:rPr>
          <w:color w:val="000000"/>
          <w:sz w:val="22"/>
          <w:szCs w:val="22"/>
          <w:lang w:val="sr-Cyrl-CS"/>
        </w:rPr>
      </w:pPr>
      <w:r w:rsidRPr="005D2622">
        <w:rPr>
          <w:color w:val="000000"/>
          <w:sz w:val="22"/>
          <w:szCs w:val="22"/>
        </w:rPr>
        <w:t xml:space="preserve">Сви заинтересовани понуђачи могу бесплатно преузети конкурсну документацију </w:t>
      </w:r>
      <w:r w:rsidR="00536F9D" w:rsidRPr="005D2622">
        <w:rPr>
          <w:sz w:val="22"/>
          <w:szCs w:val="22"/>
          <w:lang w:val="sr-Cyrl-CS"/>
        </w:rPr>
        <w:t xml:space="preserve">на интернет страници наручиоца </w:t>
      </w:r>
      <w:hyperlink r:id="rId7" w:history="1">
        <w:r w:rsidR="00D61A4E" w:rsidRPr="005D2622">
          <w:rPr>
            <w:rStyle w:val="Hyperlink"/>
            <w:b/>
            <w:sz w:val="22"/>
            <w:szCs w:val="22"/>
            <w:lang w:val="sr-Latn-CS"/>
          </w:rPr>
          <w:t>www.</w:t>
        </w:r>
        <w:r w:rsidR="00D61A4E" w:rsidRPr="005D2622">
          <w:rPr>
            <w:rStyle w:val="Hyperlink"/>
            <w:b/>
            <w:sz w:val="22"/>
            <w:szCs w:val="22"/>
          </w:rPr>
          <w:t>pmf.ni.ac.rs</w:t>
        </w:r>
        <w:r w:rsidR="00D61A4E" w:rsidRPr="005D2622">
          <w:rPr>
            <w:rStyle w:val="Hyperlink"/>
            <w:b/>
            <w:sz w:val="22"/>
            <w:szCs w:val="22"/>
            <w:lang w:val="sr-Cyrl-CS"/>
          </w:rPr>
          <w:t>/</w:t>
        </w:r>
        <w:r w:rsidR="00D61A4E" w:rsidRPr="005D2622">
          <w:rPr>
            <w:rStyle w:val="Hyperlink"/>
            <w:b/>
            <w:sz w:val="22"/>
            <w:szCs w:val="22"/>
          </w:rPr>
          <w:t>javnenabavke</w:t>
        </w:r>
      </w:hyperlink>
    </w:p>
    <w:p w:rsidR="0041496C" w:rsidRPr="005D2622" w:rsidRDefault="0041496C" w:rsidP="0041496C">
      <w:pPr>
        <w:pStyle w:val="NormalWeb"/>
        <w:shd w:val="clear" w:color="auto" w:fill="FFFFFF"/>
        <w:spacing w:before="0" w:beforeAutospacing="0" w:after="0" w:afterAutospacing="0"/>
        <w:ind w:firstLine="340"/>
        <w:jc w:val="both"/>
        <w:rPr>
          <w:color w:val="000000"/>
          <w:sz w:val="22"/>
          <w:szCs w:val="22"/>
          <w:lang w:val="sr-Cyrl-CS"/>
        </w:rPr>
      </w:pPr>
    </w:p>
    <w:p w:rsidR="0022151B" w:rsidRPr="005D2622" w:rsidRDefault="0022151B" w:rsidP="00E9258D">
      <w:pPr>
        <w:pStyle w:val="NormalWeb"/>
        <w:shd w:val="clear" w:color="auto" w:fill="FFFFFF"/>
        <w:spacing w:before="0" w:beforeAutospacing="0" w:after="0" w:afterAutospacing="0"/>
        <w:ind w:firstLine="340"/>
        <w:jc w:val="both"/>
        <w:rPr>
          <w:color w:val="000000"/>
          <w:sz w:val="22"/>
          <w:szCs w:val="22"/>
        </w:rPr>
      </w:pPr>
      <w:r w:rsidRPr="00E43158">
        <w:rPr>
          <w:color w:val="000000"/>
          <w:sz w:val="22"/>
          <w:szCs w:val="22"/>
        </w:rPr>
        <w:t xml:space="preserve">Увид у конкурсну документацију, као и </w:t>
      </w:r>
      <w:r w:rsidR="00025059" w:rsidRPr="00E43158">
        <w:rPr>
          <w:color w:val="000000"/>
          <w:sz w:val="22"/>
          <w:szCs w:val="22"/>
          <w:lang w:val="sr-Cyrl-CS"/>
        </w:rPr>
        <w:t xml:space="preserve">бесплатно </w:t>
      </w:r>
      <w:r w:rsidRPr="00E43158">
        <w:rPr>
          <w:color w:val="000000"/>
          <w:sz w:val="22"/>
          <w:szCs w:val="22"/>
        </w:rPr>
        <w:t xml:space="preserve">преузимање </w:t>
      </w:r>
      <w:r w:rsidR="00025059" w:rsidRPr="00E43158">
        <w:rPr>
          <w:color w:val="000000"/>
          <w:sz w:val="22"/>
          <w:szCs w:val="22"/>
          <w:lang w:val="sr-Cyrl-CS"/>
        </w:rPr>
        <w:t xml:space="preserve">конкурсне документације може се извршити и </w:t>
      </w:r>
      <w:r w:rsidRPr="00E43158">
        <w:rPr>
          <w:color w:val="000000"/>
          <w:sz w:val="22"/>
          <w:szCs w:val="22"/>
        </w:rPr>
        <w:t>у просторијама наручиоца</w:t>
      </w:r>
      <w:r w:rsidR="00025059" w:rsidRPr="00E43158">
        <w:rPr>
          <w:color w:val="000000"/>
          <w:sz w:val="22"/>
          <w:szCs w:val="22"/>
          <w:lang w:val="sr-Cyrl-CS"/>
        </w:rPr>
        <w:t xml:space="preserve"> </w:t>
      </w:r>
      <w:r w:rsidR="00536F9D" w:rsidRPr="00E43158">
        <w:rPr>
          <w:sz w:val="22"/>
          <w:szCs w:val="22"/>
          <w:lang w:val="sr-Cyrl-CS"/>
        </w:rPr>
        <w:t>Природно-математички факултет – Ниш, Вишеградска 33</w:t>
      </w:r>
      <w:r w:rsidR="00025059" w:rsidRPr="00E43158">
        <w:rPr>
          <w:sz w:val="22"/>
          <w:szCs w:val="22"/>
          <w:lang w:val="sr-Cyrl-CS"/>
        </w:rPr>
        <w:t xml:space="preserve"> </w:t>
      </w:r>
      <w:r w:rsidR="00536F9D" w:rsidRPr="00E43158">
        <w:rPr>
          <w:sz w:val="22"/>
          <w:szCs w:val="22"/>
          <w:lang w:val="sr-Cyrl-CS"/>
        </w:rPr>
        <w:t xml:space="preserve">(канцеларија 105), сваког радног дана од </w:t>
      </w:r>
      <w:r w:rsidR="00536F9D" w:rsidRPr="00E43158">
        <w:rPr>
          <w:b/>
          <w:bCs/>
          <w:sz w:val="22"/>
          <w:szCs w:val="22"/>
          <w:lang w:val="sr-Cyrl-CS"/>
        </w:rPr>
        <w:t>9</w:t>
      </w:r>
      <w:r w:rsidR="00536F9D" w:rsidRPr="00E43158">
        <w:rPr>
          <w:b/>
          <w:bCs/>
          <w:sz w:val="22"/>
          <w:szCs w:val="22"/>
          <w:vertAlign w:val="superscript"/>
          <w:lang w:val="sr-Cyrl-CS"/>
        </w:rPr>
        <w:t>00</w:t>
      </w:r>
      <w:r w:rsidR="00536F9D" w:rsidRPr="00E43158">
        <w:rPr>
          <w:sz w:val="22"/>
          <w:szCs w:val="22"/>
          <w:lang w:val="sr-Cyrl-CS"/>
        </w:rPr>
        <w:t xml:space="preserve"> до </w:t>
      </w:r>
      <w:r w:rsidR="00536F9D" w:rsidRPr="00E43158">
        <w:rPr>
          <w:b/>
          <w:bCs/>
          <w:sz w:val="22"/>
          <w:szCs w:val="22"/>
          <w:lang w:val="sr-Cyrl-CS"/>
        </w:rPr>
        <w:t>14</w:t>
      </w:r>
      <w:r w:rsidR="00536F9D" w:rsidRPr="00E43158">
        <w:rPr>
          <w:b/>
          <w:bCs/>
          <w:sz w:val="22"/>
          <w:szCs w:val="22"/>
          <w:vertAlign w:val="superscript"/>
          <w:lang w:val="sr-Cyrl-CS"/>
        </w:rPr>
        <w:t>00</w:t>
      </w:r>
      <w:r w:rsidR="00536F9D" w:rsidRPr="00E43158">
        <w:rPr>
          <w:sz w:val="22"/>
          <w:szCs w:val="22"/>
          <w:lang w:val="sr-Cyrl-CS"/>
        </w:rPr>
        <w:t xml:space="preserve"> сати, у року од </w:t>
      </w:r>
      <w:r w:rsidR="004E26C2">
        <w:rPr>
          <w:b/>
          <w:sz w:val="22"/>
          <w:szCs w:val="22"/>
          <w:lang w:val="sr-Cyrl-CS"/>
        </w:rPr>
        <w:t>3</w:t>
      </w:r>
      <w:r w:rsidR="00536F9D" w:rsidRPr="00E43158">
        <w:rPr>
          <w:b/>
          <w:sz w:val="22"/>
          <w:szCs w:val="22"/>
          <w:lang w:val="sr-Cyrl-CS"/>
        </w:rPr>
        <w:t>0 (</w:t>
      </w:r>
      <w:r w:rsidR="004E26C2">
        <w:rPr>
          <w:b/>
          <w:sz w:val="22"/>
          <w:szCs w:val="22"/>
          <w:lang w:val="sr-Cyrl-CS"/>
        </w:rPr>
        <w:t>три</w:t>
      </w:r>
      <w:r w:rsidR="00536F9D" w:rsidRPr="00E43158">
        <w:rPr>
          <w:b/>
          <w:sz w:val="22"/>
          <w:szCs w:val="22"/>
          <w:lang w:val="sr-Cyrl-CS"/>
        </w:rPr>
        <w:t xml:space="preserve">десет) </w:t>
      </w:r>
      <w:r w:rsidR="00536F9D" w:rsidRPr="00E43158">
        <w:rPr>
          <w:sz w:val="22"/>
          <w:szCs w:val="22"/>
          <w:lang w:val="sr-Cyrl-CS"/>
        </w:rPr>
        <w:t xml:space="preserve">дана од дана </w:t>
      </w:r>
      <w:r w:rsidR="00E9258D" w:rsidRPr="00E43158">
        <w:rPr>
          <w:sz w:val="22"/>
          <w:szCs w:val="22"/>
          <w:lang w:val="sr-Cyrl-CS"/>
        </w:rPr>
        <w:t>објављивања јавног позива</w:t>
      </w:r>
      <w:r w:rsidR="00536F9D" w:rsidRPr="00E43158">
        <w:rPr>
          <w:sz w:val="22"/>
          <w:szCs w:val="22"/>
          <w:lang w:val="sr-Cyrl-CS"/>
        </w:rPr>
        <w:t xml:space="preserve">. Особа за контакт Миљан Тошић, тел. </w:t>
      </w:r>
      <w:r w:rsidR="00536F9D" w:rsidRPr="00E43158">
        <w:rPr>
          <w:b/>
          <w:bCs/>
          <w:sz w:val="22"/>
          <w:szCs w:val="22"/>
          <w:lang w:val="sr-Cyrl-CS"/>
        </w:rPr>
        <w:t>533-015</w:t>
      </w:r>
      <w:r w:rsidR="00536F9D" w:rsidRPr="00E43158">
        <w:rPr>
          <w:sz w:val="22"/>
          <w:szCs w:val="22"/>
          <w:lang w:val="sr-Cyrl-CS"/>
        </w:rPr>
        <w:t>, лок.</w:t>
      </w:r>
      <w:r w:rsidR="00536F9D" w:rsidRPr="00E43158">
        <w:rPr>
          <w:b/>
          <w:sz w:val="22"/>
          <w:szCs w:val="22"/>
        </w:rPr>
        <w:t>1</w:t>
      </w:r>
      <w:r w:rsidR="00536F9D" w:rsidRPr="00E43158">
        <w:rPr>
          <w:b/>
          <w:bCs/>
          <w:sz w:val="22"/>
          <w:szCs w:val="22"/>
          <w:lang w:val="sr-Cyrl-CS"/>
        </w:rPr>
        <w:t>33</w:t>
      </w:r>
      <w:r w:rsidR="00536F9D" w:rsidRPr="00E43158">
        <w:rPr>
          <w:b/>
          <w:bCs/>
          <w:sz w:val="22"/>
          <w:szCs w:val="22"/>
        </w:rPr>
        <w:t xml:space="preserve"> </w:t>
      </w:r>
      <w:r w:rsidR="00536F9D" w:rsidRPr="00E43158">
        <w:rPr>
          <w:b/>
          <w:bCs/>
          <w:sz w:val="22"/>
          <w:szCs w:val="22"/>
          <w:lang w:val="sr-Cyrl-CS"/>
        </w:rPr>
        <w:t>(техничка спецификација: Ливија Кековић, тел. 533-015, лок.1</w:t>
      </w:r>
      <w:r w:rsidR="00536F9D" w:rsidRPr="00E43158">
        <w:rPr>
          <w:b/>
          <w:bCs/>
          <w:sz w:val="22"/>
          <w:szCs w:val="22"/>
        </w:rPr>
        <w:t>5</w:t>
      </w:r>
      <w:r w:rsidR="00536F9D" w:rsidRPr="00E43158">
        <w:rPr>
          <w:b/>
          <w:bCs/>
          <w:sz w:val="22"/>
          <w:szCs w:val="22"/>
          <w:lang w:val="sr-Cyrl-CS"/>
        </w:rPr>
        <w:t>3)</w:t>
      </w:r>
      <w:r w:rsidR="00536F9D" w:rsidRPr="00E43158">
        <w:rPr>
          <w:sz w:val="22"/>
          <w:szCs w:val="22"/>
          <w:lang w:val="sr-Cyrl-CS"/>
        </w:rPr>
        <w:t xml:space="preserve">. </w:t>
      </w:r>
      <w:r w:rsidR="00536F9D" w:rsidRPr="00E43158">
        <w:rPr>
          <w:sz w:val="22"/>
          <w:szCs w:val="22"/>
        </w:rPr>
        <w:t xml:space="preserve">Уколико je понуђач </w:t>
      </w:r>
      <w:r w:rsidR="00536F9D" w:rsidRPr="00E43158">
        <w:rPr>
          <w:sz w:val="22"/>
          <w:szCs w:val="22"/>
          <w:lang w:val="sr-Cyrl-CS"/>
        </w:rPr>
        <w:t xml:space="preserve">заинтересован за конкретну јавну набавку </w:t>
      </w:r>
      <w:r w:rsidR="00536F9D" w:rsidRPr="00E43158">
        <w:rPr>
          <w:sz w:val="22"/>
          <w:szCs w:val="22"/>
        </w:rPr>
        <w:t>конкурсну документацију наручилац може послати и препорученом пошиљком</w:t>
      </w:r>
      <w:r w:rsidR="00536F9D" w:rsidRPr="00E43158">
        <w:rPr>
          <w:sz w:val="22"/>
          <w:szCs w:val="22"/>
          <w:lang w:val="sr-Cyrl-CS"/>
        </w:rPr>
        <w:t xml:space="preserve"> или електронском поштом</w:t>
      </w:r>
      <w:r w:rsidR="00536F9D" w:rsidRPr="00E43158">
        <w:rPr>
          <w:sz w:val="22"/>
          <w:szCs w:val="22"/>
        </w:rPr>
        <w:t xml:space="preserve"> у року од два дана од дана пријема захтева.</w:t>
      </w:r>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E43158" w:rsidRDefault="0022151B" w:rsidP="0041496C">
      <w:pPr>
        <w:pStyle w:val="NormalWeb"/>
        <w:shd w:val="clear" w:color="auto" w:fill="FFFFFF"/>
        <w:spacing w:before="0" w:beforeAutospacing="0" w:after="0" w:afterAutospacing="0"/>
        <w:ind w:firstLine="340"/>
        <w:jc w:val="both"/>
        <w:rPr>
          <w:color w:val="000000"/>
          <w:sz w:val="22"/>
          <w:szCs w:val="22"/>
        </w:rPr>
      </w:pPr>
      <w:r w:rsidRPr="00E43158">
        <w:rPr>
          <w:color w:val="000000"/>
          <w:sz w:val="22"/>
          <w:szCs w:val="22"/>
        </w:rPr>
        <w:t xml:space="preserve">Рок за подношење понуда је </w:t>
      </w:r>
      <w:r w:rsidR="00AF02EC">
        <w:rPr>
          <w:b/>
          <w:sz w:val="22"/>
          <w:szCs w:val="22"/>
          <w:lang w:val="sr-Cyrl-CS"/>
        </w:rPr>
        <w:t>3</w:t>
      </w:r>
      <w:r w:rsidR="00AF02EC" w:rsidRPr="00E43158">
        <w:rPr>
          <w:b/>
          <w:sz w:val="22"/>
          <w:szCs w:val="22"/>
          <w:lang w:val="sr-Cyrl-CS"/>
        </w:rPr>
        <w:t>0 (</w:t>
      </w:r>
      <w:r w:rsidR="00AF02EC">
        <w:rPr>
          <w:b/>
          <w:sz w:val="22"/>
          <w:szCs w:val="22"/>
          <w:lang w:val="sr-Cyrl-CS"/>
        </w:rPr>
        <w:t>три</w:t>
      </w:r>
      <w:r w:rsidR="00AF02EC" w:rsidRPr="00E43158">
        <w:rPr>
          <w:b/>
          <w:sz w:val="22"/>
          <w:szCs w:val="22"/>
          <w:lang w:val="sr-Cyrl-CS"/>
        </w:rPr>
        <w:t>десет)</w:t>
      </w:r>
      <w:r w:rsidRPr="00E43158">
        <w:rPr>
          <w:color w:val="000000"/>
          <w:sz w:val="22"/>
          <w:szCs w:val="22"/>
        </w:rPr>
        <w:t xml:space="preserve"> дана од дана објављив</w:t>
      </w:r>
      <w:r w:rsidR="002324EC" w:rsidRPr="00E43158">
        <w:rPr>
          <w:color w:val="000000"/>
          <w:sz w:val="22"/>
          <w:szCs w:val="22"/>
        </w:rPr>
        <w:t xml:space="preserve">ања позив за подношење понуда </w:t>
      </w:r>
      <w:r w:rsidRPr="00E43158">
        <w:rPr>
          <w:color w:val="000000"/>
          <w:sz w:val="22"/>
          <w:szCs w:val="22"/>
        </w:rPr>
        <w:t>на</w:t>
      </w:r>
      <w:r w:rsidR="00CE6886" w:rsidRPr="00E43158">
        <w:rPr>
          <w:color w:val="000000"/>
          <w:sz w:val="22"/>
          <w:szCs w:val="22"/>
          <w:lang w:val="sr-Cyrl-CS"/>
        </w:rPr>
        <w:t xml:space="preserve"> порталу Управе за јавне набавке и интернет страници Природно-математичког факултета </w:t>
      </w:r>
      <w:hyperlink r:id="rId8" w:history="1">
        <w:r w:rsidR="002324EC" w:rsidRPr="00E43158">
          <w:rPr>
            <w:rStyle w:val="Hyperlink"/>
            <w:b/>
            <w:sz w:val="22"/>
            <w:szCs w:val="22"/>
            <w:lang w:val="sr-Latn-CS"/>
          </w:rPr>
          <w:t>www.</w:t>
        </w:r>
        <w:r w:rsidR="002324EC" w:rsidRPr="00E43158">
          <w:rPr>
            <w:rStyle w:val="Hyperlink"/>
            <w:b/>
            <w:sz w:val="22"/>
            <w:szCs w:val="22"/>
          </w:rPr>
          <w:t>pmf.ni.ac.rs</w:t>
        </w:r>
        <w:r w:rsidR="002324EC" w:rsidRPr="00E43158">
          <w:rPr>
            <w:rStyle w:val="Hyperlink"/>
            <w:b/>
            <w:sz w:val="22"/>
            <w:szCs w:val="22"/>
            <w:lang w:val="sr-Cyrl-CS"/>
          </w:rPr>
          <w:t>/</w:t>
        </w:r>
        <w:r w:rsidR="002324EC" w:rsidRPr="00E43158">
          <w:rPr>
            <w:rStyle w:val="Hyperlink"/>
            <w:b/>
            <w:sz w:val="22"/>
            <w:szCs w:val="22"/>
          </w:rPr>
          <w:t>javnenabavke</w:t>
        </w:r>
      </w:hyperlink>
      <w:r w:rsidR="002324EC" w:rsidRPr="00E43158">
        <w:rPr>
          <w:b/>
          <w:color w:val="000000"/>
          <w:sz w:val="22"/>
          <w:szCs w:val="22"/>
          <w:lang w:val="sr-Cyrl-CS"/>
        </w:rPr>
        <w:t>,</w:t>
      </w:r>
      <w:r w:rsidRPr="00E43158">
        <w:rPr>
          <w:color w:val="000000"/>
          <w:sz w:val="22"/>
          <w:szCs w:val="22"/>
        </w:rPr>
        <w:t xml:space="preserve"> односно у време и на начин предвиђен конкурсном документацијом. </w:t>
      </w:r>
    </w:p>
    <w:p w:rsidR="0022151B" w:rsidRPr="00E43158" w:rsidRDefault="0022151B" w:rsidP="0022151B">
      <w:pPr>
        <w:pStyle w:val="NormalWeb"/>
        <w:shd w:val="clear" w:color="auto" w:fill="FFFFFF"/>
        <w:spacing w:before="0" w:beforeAutospacing="0" w:after="0" w:afterAutospacing="0"/>
        <w:jc w:val="both"/>
        <w:rPr>
          <w:color w:val="000000"/>
          <w:sz w:val="22"/>
          <w:szCs w:val="22"/>
        </w:rPr>
      </w:pPr>
      <w:r w:rsidRPr="00E43158">
        <w:rPr>
          <w:color w:val="000000"/>
          <w:sz w:val="22"/>
          <w:szCs w:val="22"/>
        </w:rPr>
        <w:t> </w:t>
      </w:r>
    </w:p>
    <w:p w:rsidR="0022151B" w:rsidRPr="005D2622" w:rsidRDefault="00E000D2" w:rsidP="00634C6C">
      <w:pPr>
        <w:pStyle w:val="NormalWeb"/>
        <w:shd w:val="clear" w:color="auto" w:fill="FFFFFF"/>
        <w:spacing w:before="0" w:beforeAutospacing="0" w:after="0" w:afterAutospacing="0"/>
        <w:ind w:firstLine="340"/>
        <w:jc w:val="both"/>
        <w:rPr>
          <w:color w:val="000000"/>
          <w:sz w:val="22"/>
          <w:szCs w:val="22"/>
        </w:rPr>
      </w:pPr>
      <w:r w:rsidRPr="00E43158">
        <w:rPr>
          <w:sz w:val="22"/>
          <w:szCs w:val="22"/>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E43158" w:rsidRPr="004E26C2">
        <w:rPr>
          <w:b/>
          <w:bCs/>
          <w:sz w:val="22"/>
          <w:highlight w:val="yellow"/>
          <w:lang w:val="sr-Cyrl-CS"/>
        </w:rPr>
        <w:t>18</w:t>
      </w:r>
      <w:r w:rsidRPr="004E26C2">
        <w:rPr>
          <w:b/>
          <w:sz w:val="22"/>
          <w:szCs w:val="22"/>
          <w:highlight w:val="yellow"/>
          <w:lang w:val="sr-Cyrl-CS"/>
        </w:rPr>
        <w:t>.11.2013</w:t>
      </w:r>
      <w:r w:rsidRPr="00E43158">
        <w:rPr>
          <w:b/>
          <w:sz w:val="22"/>
          <w:szCs w:val="22"/>
          <w:lang w:val="sr-Cyrl-CS"/>
        </w:rPr>
        <w:t xml:space="preserve">. </w:t>
      </w:r>
      <w:r w:rsidRPr="00E43158">
        <w:rPr>
          <w:sz w:val="22"/>
          <w:szCs w:val="22"/>
          <w:lang w:val="sr-Cyrl-CS"/>
        </w:rPr>
        <w:t xml:space="preserve">године до </w:t>
      </w:r>
      <w:r w:rsidRPr="00E43158">
        <w:rPr>
          <w:b/>
          <w:bCs/>
          <w:sz w:val="22"/>
          <w:szCs w:val="22"/>
          <w:lang w:val="sr-Cyrl-CS"/>
        </w:rPr>
        <w:t>11</w:t>
      </w:r>
      <w:r w:rsidRPr="00E43158">
        <w:rPr>
          <w:b/>
          <w:bCs/>
          <w:sz w:val="22"/>
          <w:szCs w:val="22"/>
          <w:vertAlign w:val="superscript"/>
          <w:lang w:val="sr-Cyrl-CS"/>
        </w:rPr>
        <w:t>00</w:t>
      </w:r>
      <w:r w:rsidRPr="005D2622">
        <w:rPr>
          <w:sz w:val="22"/>
          <w:szCs w:val="22"/>
          <w:lang w:val="sr-Cyrl-CS"/>
        </w:rPr>
        <w:t xml:space="preserve"> часова, лично или препорученом поштом. Понуд</w:t>
      </w:r>
      <w:r w:rsidRPr="005D2622">
        <w:rPr>
          <w:sz w:val="22"/>
          <w:szCs w:val="22"/>
          <w:lang w:val="sr-Latn-CS"/>
        </w:rPr>
        <w:t>e</w:t>
      </w:r>
      <w:r w:rsidRPr="005D2622">
        <w:rPr>
          <w:sz w:val="22"/>
          <w:szCs w:val="22"/>
          <w:lang w:val="sr-Cyrl-CS"/>
        </w:rPr>
        <w:t xml:space="preserve"> кој</w:t>
      </w:r>
      <w:r w:rsidRPr="005D2622">
        <w:rPr>
          <w:sz w:val="22"/>
          <w:szCs w:val="22"/>
          <w:lang w:val="sr-Latn-CS"/>
        </w:rPr>
        <w:t>e</w:t>
      </w:r>
      <w:r w:rsidRPr="005D2622">
        <w:rPr>
          <w:sz w:val="22"/>
          <w:szCs w:val="22"/>
          <w:lang w:val="sr-Cyrl-CS"/>
        </w:rPr>
        <w:t xml:space="preserve"> нису достављене наручиоцу до наведеног крајњег рока достављања сматраће се </w:t>
      </w:r>
      <w:r w:rsidRPr="005D2622">
        <w:rPr>
          <w:b/>
          <w:sz w:val="22"/>
          <w:szCs w:val="22"/>
          <w:u w:val="single"/>
          <w:lang w:val="sr-Cyrl-CS"/>
        </w:rPr>
        <w:t>неблаговременим</w:t>
      </w:r>
      <w:r w:rsidRPr="005D2622">
        <w:rPr>
          <w:sz w:val="22"/>
          <w:szCs w:val="22"/>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0022151B" w:rsidRPr="005D2622">
        <w:rPr>
          <w:color w:val="000000"/>
          <w:sz w:val="22"/>
          <w:szCs w:val="22"/>
        </w:rPr>
        <w:t> </w:t>
      </w:r>
    </w:p>
    <w:p w:rsidR="00E000D2" w:rsidRPr="005D2622" w:rsidRDefault="005D2622" w:rsidP="005D2622">
      <w:pPr>
        <w:ind w:firstLine="288"/>
        <w:jc w:val="both"/>
        <w:rPr>
          <w:rFonts w:ascii="Times New Roman" w:hAnsi="Times New Roman" w:cs="Times New Roman"/>
          <w:lang w:val="sr-Cyrl-CS"/>
        </w:rPr>
      </w:pPr>
      <w:r w:rsidRPr="005D2622">
        <w:rPr>
          <w:rFonts w:ascii="Times New Roman" w:hAnsi="Times New Roman" w:cs="Times New Roman"/>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5D2622">
        <w:rPr>
          <w:rFonts w:ascii="Times New Roman" w:hAnsi="Times New Roman" w:cs="Times New Roman"/>
          <w:lang w:val="sr-Latn-CS"/>
        </w:rPr>
        <w:t xml:space="preserve"> </w:t>
      </w:r>
      <w:r w:rsidRPr="005D2622">
        <w:rPr>
          <w:rFonts w:ascii="Times New Roman" w:hAnsi="Times New Roman" w:cs="Times New Roman"/>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22151B" w:rsidRPr="005D2622" w:rsidRDefault="0022151B" w:rsidP="00E000D2">
      <w:pPr>
        <w:pStyle w:val="NormalWeb"/>
        <w:shd w:val="clear" w:color="auto" w:fill="FFFFFF"/>
        <w:spacing w:before="0" w:beforeAutospacing="0" w:after="0" w:afterAutospacing="0"/>
        <w:ind w:firstLine="340"/>
        <w:jc w:val="both"/>
        <w:rPr>
          <w:color w:val="000000"/>
          <w:sz w:val="22"/>
          <w:szCs w:val="22"/>
        </w:rPr>
      </w:pPr>
      <w:r w:rsidRPr="005D2622">
        <w:rPr>
          <w:color w:val="000000"/>
          <w:sz w:val="22"/>
          <w:szCs w:val="22"/>
        </w:rPr>
        <w:t xml:space="preserve">Понуде ће се отварати јавно, одмах по истеку рока за подношење понуда у </w:t>
      </w:r>
      <w:r w:rsidR="00E000D2" w:rsidRPr="005D2622">
        <w:rPr>
          <w:b/>
          <w:bCs/>
          <w:sz w:val="22"/>
          <w:szCs w:val="22"/>
          <w:lang w:val="sr-Cyrl-CS"/>
        </w:rPr>
        <w:t>11</w:t>
      </w:r>
      <w:r w:rsidR="00A36E2D">
        <w:rPr>
          <w:b/>
          <w:bCs/>
          <w:sz w:val="22"/>
          <w:szCs w:val="22"/>
          <w:vertAlign w:val="superscript"/>
        </w:rPr>
        <w:t>30</w:t>
      </w:r>
      <w:r w:rsidRPr="005D2622">
        <w:rPr>
          <w:color w:val="000000"/>
          <w:sz w:val="22"/>
          <w:szCs w:val="22"/>
        </w:rPr>
        <w:t xml:space="preserve"> часова последњег дана горе наведеног рока.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Default="0022151B" w:rsidP="0051344F">
      <w:pPr>
        <w:pStyle w:val="NormalWeb"/>
        <w:shd w:val="clear" w:color="auto" w:fill="FFFFFF"/>
        <w:spacing w:before="0" w:beforeAutospacing="0" w:after="0" w:afterAutospacing="0"/>
        <w:ind w:firstLine="340"/>
        <w:jc w:val="both"/>
        <w:rPr>
          <w:color w:val="000000"/>
          <w:sz w:val="22"/>
          <w:szCs w:val="22"/>
          <w:lang w:val="sr-Cyrl-CS"/>
        </w:rPr>
      </w:pPr>
      <w:r w:rsidRPr="00E43158">
        <w:rPr>
          <w:color w:val="000000"/>
          <w:sz w:val="22"/>
          <w:szCs w:val="22"/>
        </w:rPr>
        <w:t xml:space="preserve">Отварање понуда ће се обавити у просторијама </w:t>
      </w:r>
      <w:r w:rsidR="00D34B1A" w:rsidRPr="00E43158">
        <w:rPr>
          <w:color w:val="000000"/>
          <w:sz w:val="22"/>
          <w:szCs w:val="22"/>
          <w:lang w:val="sr-Cyrl-CS"/>
        </w:rPr>
        <w:t>Природно-математичког факултета у Нишу, Вишеградска 33</w:t>
      </w:r>
      <w:r w:rsidRPr="00E43158">
        <w:rPr>
          <w:color w:val="000000"/>
          <w:sz w:val="22"/>
          <w:szCs w:val="22"/>
        </w:rPr>
        <w:t>.</w:t>
      </w:r>
      <w:r w:rsidRPr="005D2622">
        <w:rPr>
          <w:color w:val="000000"/>
          <w:sz w:val="22"/>
          <w:szCs w:val="22"/>
        </w:rPr>
        <w:t xml:space="preserve">  </w:t>
      </w:r>
    </w:p>
    <w:p w:rsidR="0051344F" w:rsidRPr="0051344F" w:rsidRDefault="0051344F" w:rsidP="0051344F">
      <w:pPr>
        <w:pStyle w:val="NormalWeb"/>
        <w:shd w:val="clear" w:color="auto" w:fill="FFFFFF"/>
        <w:spacing w:before="0" w:beforeAutospacing="0" w:after="0" w:afterAutospacing="0"/>
        <w:ind w:firstLine="340"/>
        <w:jc w:val="both"/>
        <w:rPr>
          <w:color w:val="000000"/>
          <w:sz w:val="22"/>
          <w:szCs w:val="22"/>
          <w:lang w:val="sr-Cyrl-CS"/>
        </w:rPr>
      </w:pPr>
    </w:p>
    <w:p w:rsidR="0022151B" w:rsidRPr="005D2622" w:rsidRDefault="0022151B" w:rsidP="00E000D2">
      <w:pPr>
        <w:pStyle w:val="NormalWeb"/>
        <w:shd w:val="clear" w:color="auto" w:fill="FFFFFF"/>
        <w:spacing w:before="0" w:beforeAutospacing="0" w:after="0" w:afterAutospacing="0"/>
        <w:ind w:firstLine="340"/>
        <w:jc w:val="both"/>
        <w:rPr>
          <w:color w:val="000000"/>
          <w:sz w:val="22"/>
          <w:szCs w:val="22"/>
        </w:rPr>
      </w:pPr>
      <w:r w:rsidRPr="005D2622">
        <w:rPr>
          <w:color w:val="000000"/>
          <w:sz w:val="22"/>
          <w:szCs w:val="22"/>
        </w:rPr>
        <w:t>Сва заинтересована лица могу присуствовати отварању понуда.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634C6C">
      <w:pPr>
        <w:pStyle w:val="NormalWeb"/>
        <w:shd w:val="clear" w:color="auto" w:fill="FFFFFF"/>
        <w:spacing w:before="0" w:beforeAutospacing="0" w:after="0" w:afterAutospacing="0"/>
        <w:ind w:firstLine="340"/>
        <w:jc w:val="both"/>
        <w:rPr>
          <w:color w:val="000000"/>
          <w:sz w:val="22"/>
          <w:szCs w:val="22"/>
        </w:rPr>
      </w:pPr>
      <w:r w:rsidRPr="005D2622">
        <w:rPr>
          <w:color w:val="000000"/>
          <w:sz w:val="22"/>
          <w:szCs w:val="22"/>
        </w:rPr>
        <w:t>Представници понуђача, пре почетка поступка отварања морају предати Комисији за јавну набавку писмено пуномоћје (овлашћење) за учешће у поступку отварања понуда, издато на меморандуму понуђача, оверено печатом и потписом овлашћеног лица и личну карту на увид.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51344F">
      <w:pPr>
        <w:pStyle w:val="NormalWeb"/>
        <w:shd w:val="clear" w:color="auto" w:fill="FFFFFF"/>
        <w:spacing w:before="0" w:beforeAutospacing="0" w:after="0" w:afterAutospacing="0"/>
        <w:ind w:firstLine="340"/>
        <w:jc w:val="both"/>
        <w:rPr>
          <w:color w:val="000000"/>
          <w:sz w:val="22"/>
          <w:szCs w:val="22"/>
        </w:rPr>
      </w:pPr>
      <w:r w:rsidRPr="005D2622">
        <w:rPr>
          <w:color w:val="000000"/>
          <w:sz w:val="22"/>
          <w:szCs w:val="22"/>
        </w:rPr>
        <w:t xml:space="preserve">Наручилац ће одлуку о додели уговора донети у року од </w:t>
      </w:r>
      <w:r w:rsidR="0051344F">
        <w:rPr>
          <w:color w:val="000000"/>
          <w:sz w:val="22"/>
          <w:szCs w:val="22"/>
          <w:lang w:val="sr-Cyrl-CS"/>
        </w:rPr>
        <w:t>7</w:t>
      </w:r>
      <w:r w:rsidRPr="005D2622">
        <w:rPr>
          <w:color w:val="000000"/>
          <w:sz w:val="22"/>
          <w:szCs w:val="22"/>
        </w:rPr>
        <w:t xml:space="preserve"> дана од дана јавног отварања понуда.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1344F" w:rsidRDefault="0051344F" w:rsidP="00DE65DD">
      <w:pPr>
        <w:pStyle w:val="NormalWeb"/>
        <w:shd w:val="clear" w:color="auto" w:fill="FFFFFF"/>
        <w:spacing w:before="0" w:beforeAutospacing="0" w:after="0" w:afterAutospacing="0"/>
        <w:ind w:firstLine="340"/>
        <w:jc w:val="both"/>
        <w:rPr>
          <w:sz w:val="22"/>
          <w:szCs w:val="22"/>
          <w:lang w:val="sr-Cyrl-CS"/>
        </w:rPr>
      </w:pPr>
      <w:r w:rsidRPr="004268BF">
        <w:rPr>
          <w:sz w:val="22"/>
          <w:szCs w:val="22"/>
          <w:lang w:val="sr-Cyrl-CS"/>
        </w:rPr>
        <w:t xml:space="preserve">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w:t>
      </w:r>
      <w:r w:rsidRPr="004268BF">
        <w:rPr>
          <w:sz w:val="22"/>
          <w:szCs w:val="22"/>
          <w:lang w:val="sr-Cyrl-CS"/>
        </w:rPr>
        <w:lastRenderedPageBreak/>
        <w:t>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346540" w:rsidRDefault="00346540" w:rsidP="00DE65DD">
      <w:pPr>
        <w:pStyle w:val="NormalWeb"/>
        <w:shd w:val="clear" w:color="auto" w:fill="FFFFFF"/>
        <w:spacing w:before="0" w:beforeAutospacing="0" w:after="0" w:afterAutospacing="0"/>
        <w:ind w:firstLine="340"/>
        <w:jc w:val="both"/>
        <w:rPr>
          <w:sz w:val="22"/>
          <w:szCs w:val="22"/>
          <w:lang w:val="sr-Cyrl-CS"/>
        </w:rPr>
      </w:pPr>
    </w:p>
    <w:p w:rsidR="0022151B" w:rsidRPr="005D2622" w:rsidRDefault="0043636B" w:rsidP="0022151B">
      <w:pPr>
        <w:pStyle w:val="NormalWeb"/>
        <w:shd w:val="clear" w:color="auto" w:fill="FFFFFF"/>
        <w:spacing w:before="0" w:beforeAutospacing="0" w:after="0" w:afterAutospacing="0"/>
        <w:jc w:val="both"/>
        <w:rPr>
          <w:color w:val="000000"/>
          <w:sz w:val="22"/>
          <w:szCs w:val="22"/>
        </w:rPr>
      </w:pPr>
      <w:r w:rsidRPr="001722C8">
        <w:rPr>
          <w:sz w:val="22"/>
          <w:szCs w:val="22"/>
          <w:lang w:val="sr-Latn-CS"/>
        </w:rPr>
        <w:t>Понуђач може да измени или повуче своју понуду писменим обавештењем пре</w:t>
      </w:r>
      <w:r w:rsidRPr="001722C8">
        <w:rPr>
          <w:sz w:val="22"/>
          <w:szCs w:val="22"/>
          <w:lang w:val="sr-Cyrl-CS"/>
        </w:rPr>
        <w:t xml:space="preserve"> </w:t>
      </w:r>
      <w:r w:rsidRPr="001722C8">
        <w:rPr>
          <w:sz w:val="22"/>
          <w:szCs w:val="22"/>
          <w:lang w:val="sr-Latn-CS"/>
        </w:rPr>
        <w:t>рока за подношење понуда.</w:t>
      </w:r>
      <w:r w:rsidRPr="001722C8">
        <w:rPr>
          <w:sz w:val="22"/>
          <w:szCs w:val="22"/>
          <w:lang w:val="sr-Cyrl-CS"/>
        </w:rPr>
        <w:t xml:space="preserve"> </w:t>
      </w:r>
      <w:r w:rsidRPr="001722C8">
        <w:rPr>
          <w:sz w:val="22"/>
          <w:szCs w:val="22"/>
          <w:lang w:val="sr-Latn-CS"/>
        </w:rPr>
        <w:t xml:space="preserve">Свако обавештење о изменама или повлачењу </w:t>
      </w:r>
      <w:r w:rsidRPr="001722C8">
        <w:rPr>
          <w:sz w:val="22"/>
          <w:szCs w:val="22"/>
        </w:rPr>
        <w:t>мора бити</w:t>
      </w:r>
      <w:r w:rsidRPr="001722C8">
        <w:rPr>
          <w:sz w:val="22"/>
          <w:szCs w:val="22"/>
          <w:lang w:val="sr-Latn-CS"/>
        </w:rPr>
        <w:t xml:space="preserve"> запечаћено, а </w:t>
      </w:r>
      <w:r w:rsidRPr="001722C8">
        <w:rPr>
          <w:sz w:val="22"/>
          <w:szCs w:val="22"/>
        </w:rPr>
        <w:t xml:space="preserve">на </w:t>
      </w:r>
      <w:r w:rsidRPr="001722C8">
        <w:rPr>
          <w:sz w:val="22"/>
          <w:szCs w:val="22"/>
          <w:lang w:val="sr-Latn-CS"/>
        </w:rPr>
        <w:t>коверт</w:t>
      </w:r>
      <w:r w:rsidRPr="001722C8">
        <w:rPr>
          <w:sz w:val="22"/>
          <w:szCs w:val="22"/>
        </w:rPr>
        <w:t>и</w:t>
      </w:r>
      <w:r w:rsidRPr="001722C8">
        <w:rPr>
          <w:sz w:val="22"/>
          <w:szCs w:val="22"/>
          <w:lang w:val="sr-Latn-CS"/>
        </w:rPr>
        <w:t xml:space="preserve"> назначен</w:t>
      </w:r>
      <w:r w:rsidRPr="001722C8">
        <w:rPr>
          <w:sz w:val="22"/>
          <w:szCs w:val="22"/>
        </w:rPr>
        <w:t>а</w:t>
      </w:r>
      <w:r w:rsidRPr="001722C8">
        <w:rPr>
          <w:sz w:val="22"/>
          <w:szCs w:val="22"/>
          <w:lang w:val="sr-Latn-CS"/>
        </w:rPr>
        <w:t xml:space="preserve"> ознак</w:t>
      </w:r>
      <w:r w:rsidRPr="001722C8">
        <w:rPr>
          <w:sz w:val="22"/>
          <w:szCs w:val="22"/>
        </w:rPr>
        <w:t>а</w:t>
      </w:r>
      <w:r w:rsidRPr="001722C8">
        <w:rPr>
          <w:sz w:val="22"/>
          <w:szCs w:val="22"/>
          <w:lang w:val="sr-Latn-CS"/>
        </w:rPr>
        <w:t xml:space="preserve"> </w:t>
      </w:r>
      <w:r w:rsidRPr="001722C8">
        <w:rPr>
          <w:sz w:val="22"/>
          <w:szCs w:val="22"/>
        </w:rPr>
        <w:t>„НЕ ОТВАРАТИ“</w:t>
      </w:r>
      <w:r w:rsidRPr="001722C8">
        <w:rPr>
          <w:b/>
          <w:sz w:val="22"/>
          <w:szCs w:val="22"/>
          <w:lang w:val="sr-Cyrl-CS"/>
        </w:rPr>
        <w:t xml:space="preserve"> - </w:t>
      </w:r>
      <w:r w:rsidRPr="001722C8">
        <w:rPr>
          <w:b/>
          <w:sz w:val="22"/>
          <w:szCs w:val="22"/>
          <w:lang w:val="sr-Latn-CS"/>
        </w:rPr>
        <w:t>“Измена понуде</w:t>
      </w:r>
      <w:r w:rsidRPr="001722C8">
        <w:rPr>
          <w:b/>
          <w:sz w:val="22"/>
          <w:szCs w:val="22"/>
          <w:lang w:val="sr-Cyrl-CS"/>
        </w:rPr>
        <w:t xml:space="preserve"> за јавну наб</w:t>
      </w:r>
      <w:r w:rsidR="004E6837">
        <w:rPr>
          <w:b/>
          <w:sz w:val="22"/>
          <w:szCs w:val="22"/>
          <w:lang w:val="sr-Cyrl-CS"/>
        </w:rPr>
        <w:t xml:space="preserve">авку број </w:t>
      </w:r>
      <w:r w:rsidRPr="001722C8">
        <w:rPr>
          <w:b/>
          <w:sz w:val="22"/>
          <w:szCs w:val="22"/>
          <w:lang w:val="sr-Cyrl-CS"/>
        </w:rPr>
        <w:t>ВД-01/014</w:t>
      </w:r>
      <w:r w:rsidRPr="001722C8">
        <w:rPr>
          <w:b/>
          <w:sz w:val="22"/>
          <w:szCs w:val="22"/>
          <w:lang w:val="sr-Latn-CS"/>
        </w:rPr>
        <w:t>”</w:t>
      </w:r>
      <w:r w:rsidRPr="001722C8">
        <w:rPr>
          <w:sz w:val="22"/>
          <w:szCs w:val="22"/>
          <w:lang w:val="sr-Cyrl-CS"/>
        </w:rPr>
        <w:t xml:space="preserve">, </w:t>
      </w:r>
      <w:r w:rsidRPr="001722C8">
        <w:rPr>
          <w:b/>
          <w:sz w:val="22"/>
          <w:szCs w:val="22"/>
          <w:lang w:val="sr-Latn-CS"/>
        </w:rPr>
        <w:t>“</w:t>
      </w:r>
      <w:r w:rsidRPr="001722C8">
        <w:rPr>
          <w:b/>
          <w:sz w:val="22"/>
          <w:szCs w:val="22"/>
          <w:lang w:val="sr-Cyrl-CS"/>
        </w:rPr>
        <w:t>Допуна</w:t>
      </w:r>
      <w:r w:rsidRPr="001722C8">
        <w:rPr>
          <w:b/>
          <w:sz w:val="22"/>
          <w:szCs w:val="22"/>
          <w:lang w:val="sr-Latn-CS"/>
        </w:rPr>
        <w:t xml:space="preserve"> понуде</w:t>
      </w:r>
      <w:r w:rsidRPr="001722C8">
        <w:rPr>
          <w:b/>
          <w:sz w:val="22"/>
          <w:szCs w:val="22"/>
          <w:lang w:val="sr-Cyrl-CS"/>
        </w:rPr>
        <w:t xml:space="preserve"> за јавну набавку број ВД-01/014</w:t>
      </w:r>
      <w:r w:rsidRPr="001722C8">
        <w:rPr>
          <w:b/>
          <w:sz w:val="22"/>
          <w:szCs w:val="22"/>
          <w:lang w:val="sr-Latn-CS"/>
        </w:rPr>
        <w:t>”</w:t>
      </w:r>
      <w:r w:rsidRPr="001722C8">
        <w:rPr>
          <w:b/>
          <w:sz w:val="22"/>
          <w:szCs w:val="22"/>
          <w:lang w:val="sr-Cyrl-CS"/>
        </w:rPr>
        <w:t xml:space="preserve">, </w:t>
      </w:r>
      <w:r w:rsidRPr="001722C8">
        <w:rPr>
          <w:b/>
          <w:sz w:val="22"/>
          <w:szCs w:val="22"/>
          <w:lang w:val="sr-Latn-CS"/>
        </w:rPr>
        <w:t xml:space="preserve">“Измена </w:t>
      </w:r>
      <w:r w:rsidRPr="001722C8">
        <w:rPr>
          <w:b/>
          <w:sz w:val="22"/>
          <w:szCs w:val="22"/>
          <w:lang w:val="sr-Cyrl-CS"/>
        </w:rPr>
        <w:t xml:space="preserve">и допуна </w:t>
      </w:r>
      <w:r w:rsidRPr="001722C8">
        <w:rPr>
          <w:b/>
          <w:sz w:val="22"/>
          <w:szCs w:val="22"/>
          <w:lang w:val="sr-Latn-CS"/>
        </w:rPr>
        <w:t>понуде</w:t>
      </w:r>
      <w:r w:rsidRPr="001722C8">
        <w:rPr>
          <w:b/>
          <w:sz w:val="22"/>
          <w:szCs w:val="22"/>
          <w:lang w:val="sr-Cyrl-CS"/>
        </w:rPr>
        <w:t xml:space="preserve"> за јавну набавку број ВД-01/014</w:t>
      </w:r>
      <w:r w:rsidRPr="001722C8">
        <w:rPr>
          <w:b/>
          <w:sz w:val="22"/>
          <w:szCs w:val="22"/>
          <w:lang w:val="sr-Latn-CS"/>
        </w:rPr>
        <w:t>”</w:t>
      </w:r>
      <w:r w:rsidRPr="001722C8">
        <w:rPr>
          <w:sz w:val="22"/>
          <w:szCs w:val="22"/>
          <w:lang w:val="sr-Latn-CS"/>
        </w:rPr>
        <w:t xml:space="preserve">или </w:t>
      </w:r>
      <w:r w:rsidRPr="001722C8">
        <w:rPr>
          <w:b/>
          <w:sz w:val="22"/>
          <w:szCs w:val="22"/>
          <w:lang w:val="sr-Latn-CS"/>
        </w:rPr>
        <w:t>“Повлачење</w:t>
      </w:r>
      <w:r w:rsidRPr="001722C8">
        <w:rPr>
          <w:b/>
          <w:sz w:val="22"/>
          <w:szCs w:val="22"/>
          <w:lang w:val="sr-Cyrl-CS"/>
        </w:rPr>
        <w:t xml:space="preserve"> </w:t>
      </w:r>
      <w:r w:rsidRPr="001722C8">
        <w:rPr>
          <w:b/>
          <w:sz w:val="22"/>
          <w:szCs w:val="22"/>
          <w:lang w:val="sr-Latn-CS"/>
        </w:rPr>
        <w:t>понуде</w:t>
      </w:r>
      <w:r w:rsidRPr="001722C8">
        <w:rPr>
          <w:b/>
          <w:sz w:val="22"/>
          <w:szCs w:val="22"/>
          <w:lang w:val="sr-Cyrl-CS"/>
        </w:rPr>
        <w:t xml:space="preserve"> за јавну набавку број ВД-01/014</w:t>
      </w:r>
      <w:r w:rsidRPr="001722C8">
        <w:rPr>
          <w:b/>
          <w:sz w:val="22"/>
          <w:szCs w:val="22"/>
          <w:lang w:val="sr-Latn-CS"/>
        </w:rPr>
        <w:t>”</w:t>
      </w:r>
      <w:r w:rsidRPr="001722C8">
        <w:rPr>
          <w:sz w:val="22"/>
          <w:szCs w:val="22"/>
          <w:lang w:val="sr-Latn-CS"/>
        </w:rPr>
        <w:t>.</w:t>
      </w:r>
      <w:r w:rsidRPr="001722C8">
        <w:rPr>
          <w:sz w:val="22"/>
          <w:szCs w:val="22"/>
          <w:lang w:val="sr-Cyrl-CS"/>
        </w:rPr>
        <w:t xml:space="preserve"> </w:t>
      </w:r>
      <w:r w:rsidRPr="001722C8">
        <w:rPr>
          <w:sz w:val="22"/>
          <w:szCs w:val="22"/>
        </w:rPr>
        <w:t xml:space="preserve">По истеку рока за подношење понуде </w:t>
      </w:r>
      <w:r w:rsidRPr="001722C8">
        <w:rPr>
          <w:sz w:val="22"/>
          <w:szCs w:val="22"/>
          <w:lang w:val="sr-Cyrl-CS"/>
        </w:rPr>
        <w:t>понуда</w:t>
      </w:r>
      <w:r w:rsidRPr="001722C8">
        <w:rPr>
          <w:sz w:val="22"/>
          <w:szCs w:val="22"/>
        </w:rPr>
        <w:t xml:space="preserve"> не може да се мења.</w:t>
      </w:r>
      <w:r w:rsidR="0022151B"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346540" w:rsidRDefault="0022151B" w:rsidP="0022151B">
      <w:pPr>
        <w:pStyle w:val="NormalWeb"/>
        <w:shd w:val="clear" w:color="auto" w:fill="FFFFFF"/>
        <w:spacing w:before="0" w:beforeAutospacing="0" w:after="0" w:afterAutospacing="0"/>
        <w:jc w:val="both"/>
        <w:rPr>
          <w:color w:val="000000"/>
          <w:sz w:val="22"/>
          <w:szCs w:val="22"/>
          <w:lang w:val="sr-Cyrl-CS"/>
        </w:rPr>
      </w:pPr>
    </w:p>
    <w:sectPr w:rsidR="0022151B" w:rsidRPr="00346540" w:rsidSect="00651B2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41F57"/>
    <w:multiLevelType w:val="hybridMultilevel"/>
    <w:tmpl w:val="D7160A34"/>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nsid w:val="6E8A730D"/>
    <w:multiLevelType w:val="hybridMultilevel"/>
    <w:tmpl w:val="172A12E2"/>
    <w:lvl w:ilvl="0" w:tplc="CBA87496">
      <w:start w:val="1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22151B"/>
    <w:rsid w:val="00013AA4"/>
    <w:rsid w:val="00025059"/>
    <w:rsid w:val="00056CE3"/>
    <w:rsid w:val="00063844"/>
    <w:rsid w:val="001C66F5"/>
    <w:rsid w:val="0022151B"/>
    <w:rsid w:val="002324EC"/>
    <w:rsid w:val="002540ED"/>
    <w:rsid w:val="002F3B23"/>
    <w:rsid w:val="00335DE4"/>
    <w:rsid w:val="00346540"/>
    <w:rsid w:val="0041496C"/>
    <w:rsid w:val="0042392C"/>
    <w:rsid w:val="0043636B"/>
    <w:rsid w:val="004578B6"/>
    <w:rsid w:val="004E26C2"/>
    <w:rsid w:val="004E6837"/>
    <w:rsid w:val="004E76FF"/>
    <w:rsid w:val="0051344F"/>
    <w:rsid w:val="00522D6D"/>
    <w:rsid w:val="00536F9D"/>
    <w:rsid w:val="00544495"/>
    <w:rsid w:val="0057581D"/>
    <w:rsid w:val="005826EC"/>
    <w:rsid w:val="005D1CF4"/>
    <w:rsid w:val="005D2622"/>
    <w:rsid w:val="0060543E"/>
    <w:rsid w:val="00634C6C"/>
    <w:rsid w:val="00651B27"/>
    <w:rsid w:val="00663192"/>
    <w:rsid w:val="00710177"/>
    <w:rsid w:val="00713F70"/>
    <w:rsid w:val="0071724D"/>
    <w:rsid w:val="00756902"/>
    <w:rsid w:val="00795DF5"/>
    <w:rsid w:val="008D0D4F"/>
    <w:rsid w:val="008E50BE"/>
    <w:rsid w:val="0097796D"/>
    <w:rsid w:val="00A36E2D"/>
    <w:rsid w:val="00A4281B"/>
    <w:rsid w:val="00AB168B"/>
    <w:rsid w:val="00AF02EC"/>
    <w:rsid w:val="00B136B7"/>
    <w:rsid w:val="00B146A0"/>
    <w:rsid w:val="00BC2AF3"/>
    <w:rsid w:val="00BE5E47"/>
    <w:rsid w:val="00C35B8F"/>
    <w:rsid w:val="00C72CBB"/>
    <w:rsid w:val="00CE6886"/>
    <w:rsid w:val="00CF0214"/>
    <w:rsid w:val="00CF1A34"/>
    <w:rsid w:val="00D15883"/>
    <w:rsid w:val="00D34B1A"/>
    <w:rsid w:val="00D61A4E"/>
    <w:rsid w:val="00DE65DD"/>
    <w:rsid w:val="00E000D2"/>
    <w:rsid w:val="00E43158"/>
    <w:rsid w:val="00E60042"/>
    <w:rsid w:val="00E62DB8"/>
    <w:rsid w:val="00E84290"/>
    <w:rsid w:val="00E9258D"/>
    <w:rsid w:val="00EF04EB"/>
    <w:rsid w:val="00EF3120"/>
    <w:rsid w:val="00FC2D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B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15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2151B"/>
  </w:style>
  <w:style w:type="character" w:styleId="Hyperlink">
    <w:name w:val="Hyperlink"/>
    <w:basedOn w:val="DefaultParagraphFont"/>
    <w:uiPriority w:val="99"/>
    <w:unhideWhenUsed/>
    <w:rsid w:val="00E84290"/>
    <w:rPr>
      <w:color w:val="0000FF" w:themeColor="hyperlink"/>
      <w:u w:val="single"/>
    </w:rPr>
  </w:style>
  <w:style w:type="paragraph" w:styleId="BodyTextIndent">
    <w:name w:val="Body Text Indent"/>
    <w:basedOn w:val="Normal"/>
    <w:link w:val="BodyTextIndentChar"/>
    <w:rsid w:val="002F3B23"/>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rsid w:val="002F3B23"/>
    <w:rPr>
      <w:rFonts w:ascii="Arial" w:eastAsia="Times New Roman" w:hAnsi="Arial" w:cs="Times New Roman"/>
      <w:sz w:val="24"/>
      <w:szCs w:val="24"/>
      <w:lang w:eastAsia="ar-SA"/>
    </w:rPr>
  </w:style>
  <w:style w:type="paragraph" w:styleId="BodyTextIndent2">
    <w:name w:val="Body Text Indent 2"/>
    <w:basedOn w:val="Normal"/>
    <w:link w:val="BodyTextIndent2Char"/>
    <w:rsid w:val="002F3B23"/>
    <w:pPr>
      <w:suppressAutoHyphens/>
      <w:spacing w:after="120" w:line="480" w:lineRule="auto"/>
      <w:ind w:left="360"/>
    </w:pPr>
    <w:rPr>
      <w:rFonts w:ascii="Arial" w:eastAsia="Times New Roman" w:hAnsi="Arial" w:cs="Times New Roman"/>
      <w:sz w:val="24"/>
      <w:szCs w:val="24"/>
      <w:lang w:eastAsia="ar-SA"/>
    </w:rPr>
  </w:style>
  <w:style w:type="character" w:customStyle="1" w:styleId="BodyTextIndent2Char">
    <w:name w:val="Body Text Indent 2 Char"/>
    <w:basedOn w:val="DefaultParagraphFont"/>
    <w:link w:val="BodyTextIndent2"/>
    <w:rsid w:val="002F3B23"/>
    <w:rPr>
      <w:rFonts w:ascii="Arial" w:eastAsia="Times New Roman" w:hAnsi="Arial" w:cs="Times New Roman"/>
      <w:sz w:val="24"/>
      <w:szCs w:val="24"/>
      <w:lang w:eastAsia="ar-SA"/>
    </w:rPr>
  </w:style>
  <w:style w:type="paragraph" w:styleId="BodyTextIndent3">
    <w:name w:val="Body Text Indent 3"/>
    <w:basedOn w:val="Normal"/>
    <w:link w:val="BodyTextIndent3Char"/>
    <w:rsid w:val="002F3B23"/>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rsid w:val="002F3B23"/>
    <w:rPr>
      <w:rFonts w:ascii="Arial" w:eastAsia="Times New Roman" w:hAnsi="Arial" w:cs="Times New Roman"/>
      <w:sz w:val="16"/>
      <w:szCs w:val="16"/>
      <w:lang w:eastAsia="ar-SA"/>
    </w:rPr>
  </w:style>
  <w:style w:type="paragraph" w:styleId="ListParagraph">
    <w:name w:val="List Paragraph"/>
    <w:basedOn w:val="Normal"/>
    <w:link w:val="ListParagraphChar"/>
    <w:qFormat/>
    <w:rsid w:val="00EF3120"/>
    <w:pPr>
      <w:suppressAutoHyphens/>
      <w:spacing w:after="0" w:line="240" w:lineRule="auto"/>
      <w:ind w:left="720"/>
    </w:pPr>
    <w:rPr>
      <w:rFonts w:ascii="Arial" w:eastAsia="Times New Roman" w:hAnsi="Arial" w:cs="Times New Roman"/>
      <w:sz w:val="24"/>
      <w:szCs w:val="24"/>
      <w:lang w:eastAsia="ar-SA"/>
    </w:rPr>
  </w:style>
  <w:style w:type="character" w:customStyle="1" w:styleId="ListParagraphChar">
    <w:name w:val="List Paragraph Char"/>
    <w:link w:val="ListParagraph"/>
    <w:locked/>
    <w:rsid w:val="00EF3120"/>
    <w:rPr>
      <w:rFonts w:ascii="Arial" w:eastAsia="Times New Roman" w:hAnsi="Arial"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100814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mf.ni.ac.rs/javnenabavke" TargetMode="External"/><Relationship Id="rId3" Type="http://schemas.openxmlformats.org/officeDocument/2006/relationships/styles" Target="styles.xml"/><Relationship Id="rId7" Type="http://schemas.openxmlformats.org/officeDocument/2006/relationships/hyperlink" Target="http://www.pmf.ni.ac.rs/javnenabavk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mf.ni.ac.rs/javnenabavk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94EB0B-DA08-4CFC-8392-DC64960F6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6</Pages>
  <Words>1994</Words>
  <Characters>11371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PMF</Company>
  <LinksUpToDate>false</LinksUpToDate>
  <CharactersWithSpaces>13339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miljan</dc:creator>
  <cp:keywords/>
  <dc:description/>
  <cp:lastModifiedBy>miljan</cp:lastModifiedBy>
  <cp:revision>49</cp:revision>
  <dcterms:created xsi:type="dcterms:W3CDTF">2013-10-15T08:44:00Z</dcterms:created>
  <dcterms:modified xsi:type="dcterms:W3CDTF">2014-09-01T06:17:00Z</dcterms:modified>
</cp:coreProperties>
</file>