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C63204"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објављује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 xml:space="preserve">набавка услуга </w:t>
      </w:r>
      <w:r w:rsidR="00445144">
        <w:rPr>
          <w:color w:val="000000"/>
          <w:sz w:val="22"/>
          <w:szCs w:val="22"/>
        </w:rPr>
        <w:t xml:space="preserve">мобилне и фиксне телефоније </w:t>
      </w:r>
      <w:r w:rsidR="00F343F0" w:rsidRPr="006F6F5D">
        <w:rPr>
          <w:color w:val="000000"/>
          <w:sz w:val="22"/>
          <w:szCs w:val="22"/>
        </w:rPr>
        <w:t xml:space="preserve">(ОРН: </w:t>
      </w:r>
      <w:r w:rsidR="00445144" w:rsidRPr="00AC76F3">
        <w:rPr>
          <w:b/>
          <w:sz w:val="22"/>
          <w:szCs w:val="22"/>
          <w:lang w:val="sr-Cyrl-CS"/>
        </w:rPr>
        <w:t>64200000- Телекомуникационе услуге</w:t>
      </w:r>
      <w:r w:rsidR="00F343F0" w:rsidRPr="006F6F5D">
        <w:rPr>
          <w:sz w:val="22"/>
          <w:szCs w:val="22"/>
        </w:rPr>
        <w:t>)</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Pr="006F6F5D">
        <w:rPr>
          <w:color w:val="000000"/>
          <w:sz w:val="22"/>
          <w:szCs w:val="22"/>
          <w:lang w:val="sr-Cyrl-CS"/>
        </w:rPr>
        <w:t>МУ-0</w:t>
      </w:r>
      <w:r w:rsidR="00445144">
        <w:rPr>
          <w:color w:val="000000"/>
          <w:sz w:val="22"/>
          <w:szCs w:val="22"/>
        </w:rPr>
        <w:t>2/019</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BodyTextIndent3"/>
        <w:numPr>
          <w:ilvl w:val="0"/>
          <w:numId w:val="1"/>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68509C" w:rsidRPr="0068509C" w:rsidRDefault="0068509C" w:rsidP="0068509C">
      <w:pPr>
        <w:pStyle w:val="ListParagraph"/>
        <w:widowControl w:val="0"/>
        <w:numPr>
          <w:ilvl w:val="0"/>
          <w:numId w:val="1"/>
        </w:numPr>
        <w:autoSpaceDE w:val="0"/>
        <w:autoSpaceDN w:val="0"/>
        <w:adjustRightInd w:val="0"/>
        <w:spacing w:after="0" w:line="240" w:lineRule="auto"/>
        <w:contextualSpacing w:val="0"/>
        <w:jc w:val="both"/>
        <w:rPr>
          <w:rFonts w:ascii="Times New Roman" w:hAnsi="Times New Roman"/>
          <w:color w:val="000000" w:themeColor="text1"/>
        </w:rPr>
      </w:pPr>
      <w:r w:rsidRPr="00931AB1">
        <w:rPr>
          <w:rFonts w:ascii="Times New Roman" w:hAnsi="Times New Roman"/>
          <w:color w:val="000000" w:themeColor="text1"/>
        </w:rPr>
        <w:t>Доставити доказе о испуњавању додатних услова заједно са конкурсном документацијом.</w:t>
      </w:r>
    </w:p>
    <w:p w:rsidR="0068509C" w:rsidRPr="0068509C" w:rsidRDefault="0068509C" w:rsidP="0068509C">
      <w:pPr>
        <w:pStyle w:val="ListParagraph"/>
        <w:widowControl w:val="0"/>
        <w:autoSpaceDE w:val="0"/>
        <w:autoSpaceDN w:val="0"/>
        <w:adjustRightInd w:val="0"/>
        <w:spacing w:after="0" w:line="240" w:lineRule="auto"/>
        <w:ind w:left="645"/>
        <w:contextualSpacing w:val="0"/>
        <w:jc w:val="both"/>
        <w:rPr>
          <w:rFonts w:ascii="Times New Roman" w:hAnsi="Times New Roman"/>
          <w:color w:val="000000" w:themeColor="text1"/>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6F6F5D" w:rsidRDefault="008A3F69" w:rsidP="002559DC">
      <w:pPr>
        <w:spacing w:after="0"/>
        <w:ind w:left="646" w:right="23"/>
        <w:jc w:val="both"/>
        <w:rPr>
          <w:rFonts w:ascii="Times New Roman" w:hAnsi="Times New Roman" w:cs="Times New Roman"/>
          <w:lang w:val="sr-Cyrl-CS"/>
        </w:rPr>
      </w:pPr>
    </w:p>
    <w:p w:rsidR="008A3F69" w:rsidRPr="005B16AA"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Садржина потписаног уговора неће се 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Уколико најповољнији понуђач одбије да потпише уговор, наручилац ће уговор доделити следећем најповољнијем понуђачу.</w:t>
      </w: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lastRenderedPageBreak/>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ind w:right="23"/>
        <w:jc w:val="both"/>
        <w:rPr>
          <w:rFonts w:ascii="Times New Roman" w:hAnsi="Times New Roman" w:cs="Times New Roman"/>
          <w:lang w:val="sr-Cyrl-CS"/>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5B16AA">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дана од дана објављивања јавног позива. Особа за контакт</w:t>
      </w:r>
      <w:r w:rsidR="00445144">
        <w:rPr>
          <w:sz w:val="22"/>
          <w:szCs w:val="22"/>
          <w:lang w:val="sr-Cyrl-CS"/>
        </w:rPr>
        <w:t>,</w:t>
      </w:r>
      <w:r w:rsidR="0068509C" w:rsidRPr="006B2D6A">
        <w:rPr>
          <w:color w:val="000000" w:themeColor="text1"/>
          <w:sz w:val="22"/>
          <w:szCs w:val="22"/>
        </w:rPr>
        <w:t xml:space="preserve"> </w:t>
      </w:r>
      <w:r w:rsidR="000A201E" w:rsidRPr="0068509C">
        <w:rPr>
          <w:b/>
          <w:sz w:val="22"/>
          <w:szCs w:val="22"/>
        </w:rPr>
        <w:t>Душан Крагић</w:t>
      </w:r>
      <w:r w:rsidRPr="006F6F5D">
        <w:rPr>
          <w:sz w:val="22"/>
          <w:szCs w:val="22"/>
          <w:lang w:val="sr-Cyrl-CS"/>
        </w:rPr>
        <w:t xml:space="preserve">, тел. </w:t>
      </w:r>
      <w:r w:rsidR="00BD62AC" w:rsidRPr="00BD62AC">
        <w:rPr>
          <w:b/>
          <w:sz w:val="22"/>
          <w:szCs w:val="22"/>
        </w:rPr>
        <w:t>018/</w:t>
      </w:r>
      <w:r w:rsidR="00802356" w:rsidRPr="006F6F5D">
        <w:rPr>
          <w:b/>
          <w:bCs/>
          <w:sz w:val="22"/>
          <w:szCs w:val="22"/>
          <w:lang w:val="sr-Cyrl-CS"/>
        </w:rPr>
        <w:t>223</w:t>
      </w:r>
      <w:r w:rsidRPr="006F6F5D">
        <w:rPr>
          <w:b/>
          <w:bCs/>
          <w:sz w:val="22"/>
          <w:szCs w:val="22"/>
          <w:lang w:val="sr-Cyrl-CS"/>
        </w:rPr>
        <w:t>-</w:t>
      </w:r>
      <w:r w:rsidR="00802356" w:rsidRPr="006F6F5D">
        <w:rPr>
          <w:b/>
          <w:bCs/>
          <w:sz w:val="22"/>
          <w:szCs w:val="22"/>
          <w:lang w:val="sr-Cyrl-CS"/>
        </w:rPr>
        <w:t>430</w:t>
      </w:r>
      <w:r w:rsidRPr="006F6F5D">
        <w:rPr>
          <w:b/>
          <w:bCs/>
          <w:sz w:val="22"/>
          <w:szCs w:val="22"/>
        </w:rPr>
        <w:t xml:space="preserve">, </w:t>
      </w:r>
      <w:r w:rsidRPr="006F6F5D">
        <w:rPr>
          <w:sz w:val="22"/>
          <w:szCs w:val="22"/>
        </w:rPr>
        <w:t xml:space="preserve">e-mail </w:t>
      </w:r>
      <w:hyperlink r:id="rId9" w:history="1">
        <w:r w:rsidRPr="006F6F5D">
          <w:rPr>
            <w:rStyle w:val="Hyperlink"/>
            <w:sz w:val="22"/>
            <w:szCs w:val="22"/>
            <w:lang w:val="sr-Cyrl-CS"/>
          </w:rPr>
          <w:t>javnenabavke@pmf.ni.ac.rs</w:t>
        </w:r>
      </w:hyperlink>
      <w:r w:rsidR="00032A4C" w:rsidRPr="006F6F5D">
        <w:rPr>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lastRenderedPageBreak/>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30212E">
        <w:rPr>
          <w:color w:val="000000" w:themeColor="text1"/>
          <w:sz w:val="22"/>
          <w:szCs w:val="22"/>
          <w:lang w:val="sr-Cyrl-CS"/>
        </w:rPr>
        <w:t xml:space="preserve">до </w:t>
      </w:r>
      <w:r w:rsidR="00445144">
        <w:rPr>
          <w:b/>
          <w:bCs/>
          <w:color w:val="000000" w:themeColor="text1"/>
          <w:sz w:val="22"/>
          <w:szCs w:val="22"/>
        </w:rPr>
        <w:t>20</w:t>
      </w:r>
      <w:r w:rsidRPr="0030212E">
        <w:rPr>
          <w:b/>
          <w:color w:val="000000" w:themeColor="text1"/>
          <w:sz w:val="22"/>
          <w:szCs w:val="22"/>
          <w:lang w:val="sr-Cyrl-CS"/>
        </w:rPr>
        <w:t>.</w:t>
      </w:r>
      <w:r w:rsidR="00445144">
        <w:rPr>
          <w:b/>
          <w:color w:val="000000" w:themeColor="text1"/>
          <w:sz w:val="22"/>
          <w:szCs w:val="22"/>
          <w:lang w:val="sr-Cyrl-CS"/>
        </w:rPr>
        <w:t>06.2019.</w:t>
      </w:r>
      <w:r w:rsidRPr="0030212E">
        <w:rPr>
          <w:b/>
          <w:color w:val="000000" w:themeColor="text1"/>
          <w:sz w:val="22"/>
          <w:szCs w:val="22"/>
          <w:lang w:val="sr-Cyrl-CS"/>
        </w:rPr>
        <w:t xml:space="preserve"> </w:t>
      </w:r>
      <w:r w:rsidRPr="0030212E">
        <w:rPr>
          <w:color w:val="000000" w:themeColor="text1"/>
          <w:sz w:val="22"/>
          <w:szCs w:val="22"/>
          <w:lang w:val="sr-Cyrl-CS"/>
        </w:rPr>
        <w:t xml:space="preserve">године до </w:t>
      </w:r>
      <w:r w:rsidRPr="0030212E">
        <w:rPr>
          <w:b/>
          <w:bCs/>
          <w:color w:val="000000" w:themeColor="text1"/>
          <w:sz w:val="22"/>
          <w:szCs w:val="22"/>
          <w:lang w:val="sr-Cyrl-CS"/>
        </w:rPr>
        <w:t>1</w:t>
      </w:r>
      <w:r w:rsidR="00445144">
        <w:rPr>
          <w:b/>
          <w:bCs/>
          <w:color w:val="000000" w:themeColor="text1"/>
          <w:sz w:val="22"/>
          <w:szCs w:val="22"/>
          <w:lang w:val="sr-Cyrl-CS"/>
        </w:rPr>
        <w:t>1</w:t>
      </w:r>
      <w:r w:rsidRPr="0030212E">
        <w:rPr>
          <w:b/>
          <w:bCs/>
          <w:color w:val="000000" w:themeColor="text1"/>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w:t>
      </w:r>
      <w:r w:rsidR="00445144">
        <w:rPr>
          <w:b/>
          <w:bCs/>
          <w:sz w:val="22"/>
          <w:szCs w:val="22"/>
          <w:lang w:val="sr-Cyrl-CS"/>
        </w:rPr>
        <w:t>1</w:t>
      </w:r>
      <w:r w:rsidR="00445144">
        <w:rPr>
          <w:b/>
          <w:bCs/>
          <w:sz w:val="22"/>
          <w:szCs w:val="22"/>
          <w:vertAlign w:val="superscript"/>
        </w:rPr>
        <w:t>3</w:t>
      </w:r>
      <w:r w:rsidRPr="006F6F5D">
        <w:rPr>
          <w:b/>
          <w:bCs/>
          <w:sz w:val="22"/>
          <w:szCs w:val="22"/>
          <w:vertAlign w:val="superscript"/>
        </w:rPr>
        <w:t>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Pr="006F6F5D">
        <w:rPr>
          <w:rFonts w:ascii="Times New Roman" w:hAnsi="Times New Roman" w:cs="Times New Roman"/>
          <w:b/>
        </w:rPr>
        <w:t>У</w:t>
      </w:r>
      <w:r w:rsidR="008E2BDD">
        <w:rPr>
          <w:rFonts w:ascii="Times New Roman" w:hAnsi="Times New Roman" w:cs="Times New Roman"/>
          <w:b/>
          <w:lang w:val="sr-Cyrl-CS"/>
        </w:rPr>
        <w:t>-</w:t>
      </w:r>
      <w:r w:rsidR="00445144">
        <w:rPr>
          <w:rFonts w:ascii="Times New Roman" w:hAnsi="Times New Roman" w:cs="Times New Roman"/>
          <w:b/>
          <w:lang w:val="sr-Cyrl-CS"/>
        </w:rPr>
        <w:t>02</w:t>
      </w:r>
      <w:r w:rsidR="00585651">
        <w:rPr>
          <w:rFonts w:ascii="Times New Roman" w:hAnsi="Times New Roman" w:cs="Times New Roman"/>
          <w:b/>
          <w:lang w:val="sr-Cyrl-CS"/>
        </w:rPr>
        <w:t>/01</w:t>
      </w:r>
      <w:r w:rsidR="00445144">
        <w:rPr>
          <w:rFonts w:ascii="Times New Roman" w:hAnsi="Times New Roman" w:cs="Times New Roman"/>
          <w:b/>
        </w:rPr>
        <w:t>9</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00445144">
        <w:rPr>
          <w:rFonts w:ascii="Times New Roman" w:hAnsi="Times New Roman" w:cs="Times New Roman"/>
          <w:b/>
          <w:lang w:val="sr-Cyrl-CS"/>
        </w:rPr>
        <w:t xml:space="preserve"> за јавну набавку број МУ-02</w:t>
      </w:r>
      <w:r w:rsidR="00585651">
        <w:rPr>
          <w:rFonts w:ascii="Times New Roman" w:hAnsi="Times New Roman" w:cs="Times New Roman"/>
          <w:b/>
          <w:lang w:val="sr-Cyrl-CS"/>
        </w:rPr>
        <w:t>/01</w:t>
      </w:r>
      <w:r w:rsidR="00445144">
        <w:rPr>
          <w:rFonts w:ascii="Times New Roman" w:hAnsi="Times New Roman" w:cs="Times New Roman"/>
          <w:b/>
        </w:rPr>
        <w:t>9</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00445144">
        <w:rPr>
          <w:rFonts w:ascii="Times New Roman" w:hAnsi="Times New Roman" w:cs="Times New Roman"/>
          <w:b/>
          <w:lang w:val="sr-Cyrl-CS"/>
        </w:rPr>
        <w:t xml:space="preserve"> за јавну набавку број МУ-02</w:t>
      </w:r>
      <w:r w:rsidR="00585651">
        <w:rPr>
          <w:rFonts w:ascii="Times New Roman" w:hAnsi="Times New Roman" w:cs="Times New Roman"/>
          <w:b/>
          <w:lang w:val="sr-Cyrl-CS"/>
        </w:rPr>
        <w:t>/01</w:t>
      </w:r>
      <w:r w:rsidR="00445144">
        <w:rPr>
          <w:rFonts w:ascii="Times New Roman" w:hAnsi="Times New Roman" w:cs="Times New Roman"/>
          <w:b/>
        </w:rPr>
        <w:t>9</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00445144">
        <w:rPr>
          <w:rFonts w:ascii="Times New Roman" w:hAnsi="Times New Roman" w:cs="Times New Roman"/>
          <w:b/>
          <w:lang w:val="sr-Cyrl-CS"/>
        </w:rPr>
        <w:t xml:space="preserve"> за јавну набавку број МУ-02</w:t>
      </w:r>
      <w:r w:rsidR="00585651">
        <w:rPr>
          <w:rFonts w:ascii="Times New Roman" w:hAnsi="Times New Roman" w:cs="Times New Roman"/>
          <w:b/>
          <w:lang w:val="sr-Cyrl-CS"/>
        </w:rPr>
        <w:t>/01</w:t>
      </w:r>
      <w:r w:rsidR="00445144">
        <w:rPr>
          <w:rFonts w:ascii="Times New Roman" w:hAnsi="Times New Roman" w:cs="Times New Roman"/>
          <w:b/>
        </w:rPr>
        <w:t>9</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Понуђач 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BC5" w:rsidRDefault="00E50BC5" w:rsidP="00BD62AC">
      <w:pPr>
        <w:spacing w:after="0" w:line="240" w:lineRule="auto"/>
      </w:pPr>
      <w:r>
        <w:separator/>
      </w:r>
    </w:p>
  </w:endnote>
  <w:endnote w:type="continuationSeparator" w:id="1">
    <w:p w:rsidR="00E50BC5" w:rsidRDefault="00E50BC5"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BC5" w:rsidRDefault="00E50BC5" w:rsidP="00BD62AC">
      <w:pPr>
        <w:spacing w:after="0" w:line="240" w:lineRule="auto"/>
      </w:pPr>
      <w:r>
        <w:separator/>
      </w:r>
    </w:p>
  </w:footnote>
  <w:footnote w:type="continuationSeparator" w:id="1">
    <w:p w:rsidR="00E50BC5" w:rsidRDefault="00E50BC5"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458CB"/>
    <w:rsid w:val="00083F89"/>
    <w:rsid w:val="00091720"/>
    <w:rsid w:val="000A201E"/>
    <w:rsid w:val="001063C9"/>
    <w:rsid w:val="0012735C"/>
    <w:rsid w:val="00146D2C"/>
    <w:rsid w:val="001922A5"/>
    <w:rsid w:val="001D3EE3"/>
    <w:rsid w:val="002559DC"/>
    <w:rsid w:val="0030212E"/>
    <w:rsid w:val="00307B09"/>
    <w:rsid w:val="003D4E9B"/>
    <w:rsid w:val="00445144"/>
    <w:rsid w:val="00490A76"/>
    <w:rsid w:val="00495173"/>
    <w:rsid w:val="004A455B"/>
    <w:rsid w:val="0053655F"/>
    <w:rsid w:val="00585651"/>
    <w:rsid w:val="005B16AA"/>
    <w:rsid w:val="005D32F6"/>
    <w:rsid w:val="006026FA"/>
    <w:rsid w:val="00622C96"/>
    <w:rsid w:val="00624B1F"/>
    <w:rsid w:val="00634746"/>
    <w:rsid w:val="0065701A"/>
    <w:rsid w:val="0068509C"/>
    <w:rsid w:val="006F1F4F"/>
    <w:rsid w:val="006F6F5D"/>
    <w:rsid w:val="0071659A"/>
    <w:rsid w:val="00777AB3"/>
    <w:rsid w:val="007A311A"/>
    <w:rsid w:val="00802356"/>
    <w:rsid w:val="008507FC"/>
    <w:rsid w:val="00872323"/>
    <w:rsid w:val="0087490B"/>
    <w:rsid w:val="00887569"/>
    <w:rsid w:val="008A3F69"/>
    <w:rsid w:val="008E2BDD"/>
    <w:rsid w:val="00905C89"/>
    <w:rsid w:val="009926B3"/>
    <w:rsid w:val="009F05CA"/>
    <w:rsid w:val="00BD62AC"/>
    <w:rsid w:val="00C40594"/>
    <w:rsid w:val="00C63204"/>
    <w:rsid w:val="00D226CE"/>
    <w:rsid w:val="00D81C39"/>
    <w:rsid w:val="00E02A50"/>
    <w:rsid w:val="00E12C03"/>
    <w:rsid w:val="00E131FE"/>
    <w:rsid w:val="00E50BC5"/>
    <w:rsid w:val="00E87471"/>
    <w:rsid w:val="00EB5F26"/>
    <w:rsid w:val="00F343F0"/>
    <w:rsid w:val="00F62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uiPriority w:val="34"/>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3</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41</cp:revision>
  <dcterms:created xsi:type="dcterms:W3CDTF">2015-12-01T10:06:00Z</dcterms:created>
  <dcterms:modified xsi:type="dcterms:W3CDTF">2019-06-12T11:15:00Z</dcterms:modified>
</cp:coreProperties>
</file>