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9367" w14:textId="77777777" w:rsidR="00BC1237" w:rsidRPr="0019242F" w:rsidRDefault="00BC1237" w:rsidP="00BC1237">
      <w:pPr>
        <w:spacing w:after="0" w:line="240" w:lineRule="auto"/>
        <w:rPr>
          <w:rFonts w:ascii="Times New Roman" w:hAnsi="Times New Roman" w:cs="Times New Roman"/>
        </w:rPr>
      </w:pPr>
    </w:p>
    <w:p w14:paraId="7500D874" w14:textId="77777777" w:rsidR="00BC1237" w:rsidRPr="007479EE" w:rsidRDefault="00BC1237" w:rsidP="00BC1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479EE">
        <w:rPr>
          <w:rFonts w:ascii="Times New Roman" w:hAnsi="Times New Roman" w:cs="Times New Roman"/>
          <w:b/>
          <w:sz w:val="32"/>
          <w:szCs w:val="32"/>
        </w:rPr>
        <w:t>Производи</w:t>
      </w:r>
      <w:proofErr w:type="spellEnd"/>
      <w:r w:rsidRPr="007479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79EE">
        <w:rPr>
          <w:rFonts w:ascii="Times New Roman" w:hAnsi="Times New Roman" w:cs="Times New Roman"/>
          <w:b/>
          <w:sz w:val="32"/>
          <w:szCs w:val="32"/>
        </w:rPr>
        <w:t>за</w:t>
      </w:r>
      <w:proofErr w:type="spellEnd"/>
      <w:r w:rsidRPr="007479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79EE">
        <w:rPr>
          <w:rFonts w:ascii="Times New Roman" w:hAnsi="Times New Roman" w:cs="Times New Roman"/>
          <w:b/>
          <w:sz w:val="32"/>
          <w:szCs w:val="32"/>
        </w:rPr>
        <w:t>репрезентацију</w:t>
      </w:r>
      <w:proofErr w:type="spellEnd"/>
    </w:p>
    <w:p w14:paraId="2C501283" w14:textId="4FA9BABB" w:rsidR="005C7851" w:rsidRPr="00A91925" w:rsidRDefault="009B511B" w:rsidP="00A9192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             За све ставке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sr-Cyrl-CS"/>
        </w:rPr>
        <w:t>понуђач је у обавези да наведе: јединачну цену  без ПДВ-а, укупну цену без ПДВ-а ( јединична цена *оквирна количина)</w:t>
      </w:r>
      <w:r w:rsidR="007479EE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и </w:t>
      </w:r>
      <w:r>
        <w:rPr>
          <w:rFonts w:ascii="Times New Roman" w:hAnsi="Times New Roman" w:cs="Times New Roman"/>
          <w:lang w:val="sr-Cyrl-CS"/>
        </w:rPr>
        <w:t>произвођача производа. Понуде које су дате у глобалу  и оне које не садрже наведене податке неће бити разматране.</w:t>
      </w:r>
    </w:p>
    <w:tbl>
      <w:tblPr>
        <w:tblStyle w:val="TableGrid"/>
        <w:tblpPr w:leftFromText="180" w:rightFromText="180" w:vertAnchor="text" w:horzAnchor="margin" w:tblpXSpec="center" w:tblpY="252"/>
        <w:tblW w:w="10192" w:type="dxa"/>
        <w:tblLayout w:type="fixed"/>
        <w:tblLook w:val="04A0" w:firstRow="1" w:lastRow="0" w:firstColumn="1" w:lastColumn="0" w:noHBand="0" w:noVBand="1"/>
      </w:tblPr>
      <w:tblGrid>
        <w:gridCol w:w="704"/>
        <w:gridCol w:w="4239"/>
        <w:gridCol w:w="710"/>
        <w:gridCol w:w="851"/>
        <w:gridCol w:w="1134"/>
        <w:gridCol w:w="1135"/>
        <w:gridCol w:w="1419"/>
      </w:tblGrid>
      <w:tr w:rsidR="00176957" w14:paraId="3F38D19D" w14:textId="77777777" w:rsidTr="00176957">
        <w:trPr>
          <w:trHeight w:val="56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4889F" w14:textId="77777777" w:rsidR="00176957" w:rsidRDefault="00176957">
            <w:pPr>
              <w:ind w:left="-284" w:firstLine="28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Р.бр</w:t>
            </w:r>
            <w:proofErr w:type="spellEnd"/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9A1A3E" w14:textId="77777777" w:rsidR="00176957" w:rsidRDefault="0017695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набавке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EDBE99" w14:textId="77777777" w:rsidR="00176957" w:rsidRDefault="0017695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Ј.м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B5DA03" w14:textId="77777777" w:rsidR="00176957" w:rsidRDefault="0017695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Оквирна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коли-чина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9642F" w14:textId="77777777" w:rsidR="00176957" w:rsidRDefault="0017695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Једини-чна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ПДВ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05104D" w14:textId="77777777" w:rsidR="00176957" w:rsidRDefault="0017695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Укупна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ПДВ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4CDDD" w14:textId="77777777" w:rsidR="00176957" w:rsidRDefault="0017695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Произвођач</w:t>
            </w:r>
            <w:proofErr w:type="spellEnd"/>
          </w:p>
          <w:p w14:paraId="030A5A5A" w14:textId="77777777" w:rsidR="00176957" w:rsidRDefault="0017695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назив</w:t>
            </w:r>
            <w:proofErr w:type="spellEnd"/>
          </w:p>
        </w:tc>
      </w:tr>
      <w:tr w:rsidR="00176957" w14:paraId="59C1FAC3" w14:textId="77777777" w:rsidTr="00176957">
        <w:trPr>
          <w:trHeight w:val="39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CE403E" w14:textId="77777777" w:rsidR="00176957" w:rsidRDefault="0017695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834A96" w14:textId="77777777" w:rsidR="00176957" w:rsidRDefault="0017695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141F3" w14:textId="77777777" w:rsidR="00176957" w:rsidRDefault="0017695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BCF83" w14:textId="77777777" w:rsidR="00176957" w:rsidRDefault="0017695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B48BF7" w14:textId="77777777" w:rsidR="00176957" w:rsidRDefault="0017695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6A3F20" w14:textId="77777777" w:rsidR="00176957" w:rsidRDefault="0017695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84767A" w14:textId="77777777" w:rsidR="00176957" w:rsidRDefault="0017695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76957" w14:paraId="619281D2" w14:textId="77777777" w:rsidTr="00176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FFE2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29EF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кафа арабика и кафа робуста.</w:t>
            </w:r>
            <w:proofErr w:type="spellStart"/>
            <w:r>
              <w:rPr>
                <w:rFonts w:ascii="Times New Roman" w:hAnsi="Times New Roman" w:cs="Times New Roman"/>
              </w:rPr>
              <w:t>Кафа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млевена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>
              <w:rPr>
                <w:rFonts w:ascii="Times New Roman" w:hAnsi="Times New Roman" w:cs="Times New Roman"/>
              </w:rPr>
              <w:t>500g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sr-Cyrl-RS"/>
              </w:rPr>
              <w:t>''</w:t>
            </w:r>
            <w:r>
              <w:rPr>
                <w:rFonts w:ascii="Times New Roman" w:hAnsi="Times New Roman" w:cs="Times New Roman"/>
              </w:rPr>
              <w:t>Grand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gold</w:t>
            </w:r>
            <w:r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B5CE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A2A73AF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4BDDE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014B774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EB3C3" w14:textId="77777777" w:rsidR="00176957" w:rsidRDefault="0017695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2F26B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6DC9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3E47B612" w14:textId="77777777" w:rsidTr="00176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5245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FA02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 кафа арабика и кафа робуста.</w:t>
            </w:r>
            <w:proofErr w:type="spellStart"/>
            <w:r>
              <w:rPr>
                <w:rFonts w:ascii="Times New Roman" w:hAnsi="Times New Roman" w:cs="Times New Roman"/>
              </w:rPr>
              <w:t>Кафа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млевена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>
              <w:rPr>
                <w:rFonts w:ascii="Times New Roman" w:hAnsi="Times New Roman" w:cs="Times New Roman"/>
              </w:rPr>
              <w:t>200g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sr-Cyrl-RS"/>
              </w:rPr>
              <w:t>''</w:t>
            </w:r>
            <w:r>
              <w:rPr>
                <w:rFonts w:ascii="Times New Roman" w:hAnsi="Times New Roman" w:cs="Times New Roman"/>
              </w:rPr>
              <w:t>Grand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gold</w:t>
            </w:r>
            <w:r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6E982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0B8DE59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69FB3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D9965AD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E8660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5D355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AEF37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22A3FCD8" w14:textId="77777777" w:rsidTr="00176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A702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D9BB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 кафа арабика и кафа робуста.Кафа млевена паковање 100</w:t>
            </w: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  <w:lang w:val="sr-Cyrl-RS"/>
              </w:rPr>
              <w:t>,типа  ''</w:t>
            </w:r>
            <w:r>
              <w:rPr>
                <w:rFonts w:ascii="Times New Roman" w:hAnsi="Times New Roman" w:cs="Times New Roman"/>
              </w:rPr>
              <w:t>Grand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gold</w:t>
            </w:r>
            <w:r>
              <w:rPr>
                <w:rFonts w:ascii="Times New Roman" w:hAnsi="Times New Roman" w:cs="Times New Roman"/>
                <w:lang w:val="sr-Cyrl-RS"/>
              </w:rPr>
              <w:t>“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4CB41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  <w:p w14:paraId="5FE63ACD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6AC189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F704D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3F10C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8C96C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3DF84C7F" w14:textId="77777777" w:rsidTr="00176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E53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7DF0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Инстант кафа лименка 250</w:t>
            </w:r>
            <w:r>
              <w:rPr>
                <w:rFonts w:ascii="Times New Roman" w:hAnsi="Times New Roman" w:cs="Times New Roman"/>
                <w:lang w:val="sr-Latn-CS"/>
              </w:rPr>
              <w:t xml:space="preserve"> g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''Nescafe  Clasik</w:t>
            </w: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94B56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BF27E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293DB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F085C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DDF9C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58F94AFA" w14:textId="77777777" w:rsidTr="00176957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8278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29BB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Kристал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шећер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kg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2D9C0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988D65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50BB9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F7C3E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AB61C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155B5776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BE4DEE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09FFF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кутија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6A8EB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54B0A72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CB7C4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2B9E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21195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4C7A2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515B46C6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719E3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9195F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камилица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кутија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F076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14B2B72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CE7D04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F0308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4180E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119E5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5DA570AB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B6F8F1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8F551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хибискус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кутија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7EE02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C228470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3FA1FE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656EE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1B124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F3B5F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4E836E68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04310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988B6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црни </w:t>
            </w:r>
            <w:proofErr w:type="spellStart"/>
            <w:r>
              <w:rPr>
                <w:rFonts w:ascii="Times New Roman" w:hAnsi="Times New Roman" w:cs="Times New Roman"/>
              </w:rPr>
              <w:t>чај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кутија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7EAE66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53155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25F27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90368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9D1D2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3FACF5D9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F7535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03B88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зелени </w:t>
            </w:r>
            <w:proofErr w:type="spellStart"/>
            <w:r>
              <w:rPr>
                <w:rFonts w:ascii="Times New Roman" w:hAnsi="Times New Roman" w:cs="Times New Roman"/>
              </w:rPr>
              <w:t>чај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кутија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8C2F8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8C99F4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B1B34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F7394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FA5EB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12DE311F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6058A0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4E750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Филтер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чај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од ароније </w:t>
            </w:r>
            <w:proofErr w:type="spellStart"/>
            <w:r>
              <w:rPr>
                <w:rFonts w:ascii="Times New Roman" w:hAnsi="Times New Roman" w:cs="Times New Roman"/>
              </w:rPr>
              <w:t>кутија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9AC532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8C06E6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18995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805C6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AFBE5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65CEC970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0F3D30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B4CDA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Газирана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природна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минерална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додатком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CO</w:t>
            </w:r>
            <w:r>
              <w:rPr>
                <w:rFonts w:ascii="Times New Roman" w:hAnsi="Times New Roman" w:cs="Times New Roman"/>
                <w:vertAlign w:val="subscript"/>
                <w:lang w:val="sr-Latn-CS"/>
              </w:rPr>
              <w:t xml:space="preserve">2, </w:t>
            </w:r>
            <w:r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>
              <w:rPr>
                <w:rFonts w:ascii="Times New Roman" w:hAnsi="Times New Roman" w:cs="Times New Roman"/>
              </w:rPr>
              <w:t>боца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0,5</w:t>
            </w:r>
            <w:r>
              <w:rPr>
                <w:rFonts w:ascii="Times New Roman" w:hAnsi="Times New Roman" w:cs="Times New Roman"/>
                <w:b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B02F1E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C8FB4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1C554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C18A8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1705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4EA9A1A2" w14:textId="77777777" w:rsidTr="00176957">
        <w:trPr>
          <w:trHeight w:val="56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2AAC0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D5227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Негазирана минерална вода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0,5</w:t>
            </w:r>
            <w:r>
              <w:rPr>
                <w:rFonts w:ascii="Times New Roman" w:hAnsi="Times New Roman" w:cs="Times New Roman"/>
                <w:b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B58A2C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8271F5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10</w:t>
            </w:r>
            <w:r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A91C8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76DF7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CA02D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7446A937" w14:textId="77777777" w:rsidTr="00176957">
        <w:trPr>
          <w:trHeight w:val="56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AA209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71979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Негазирана вода у стакленој амбалажи 0,25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90782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1C3D1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20E9B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7168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C535B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20D74F99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6970B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D68C6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справљање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освежавајућег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безалкохолног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пића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укусом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лимуна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60% </w:t>
            </w:r>
            <w:proofErr w:type="spellStart"/>
            <w:r>
              <w:rPr>
                <w:rFonts w:ascii="Times New Roman" w:hAnsi="Times New Roman" w:cs="Times New Roman"/>
              </w:rPr>
              <w:t>суве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материје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3D5D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</w:p>
          <w:p w14:paraId="3E93CC90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B777F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</w:p>
          <w:p w14:paraId="03C40C0C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ED1B9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063E0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A6B68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6454E61D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559C0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10B4A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справљање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освежавајућег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безалкохолног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пића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укусом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наранџе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60% </w:t>
            </w:r>
            <w:proofErr w:type="spellStart"/>
            <w:r>
              <w:rPr>
                <w:rFonts w:ascii="Times New Roman" w:hAnsi="Times New Roman" w:cs="Times New Roman"/>
              </w:rPr>
              <w:t>суве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материје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B0F7E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E271E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F9BA4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2B23B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23AC2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17869CAC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CC4DF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96CCA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Воћни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наранџа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тетрапак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1,5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FF49B0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AC9A4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67737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83C44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61CAB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1F026E4F" w14:textId="77777777" w:rsidTr="00176957">
        <w:trPr>
          <w:trHeight w:val="5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53014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22E94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Воћни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јабука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тетрапак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1,5l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41D043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F74C8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FD959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20A1F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76536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4EFD5C7D" w14:textId="77777777" w:rsidTr="00176957">
        <w:trPr>
          <w:trHeight w:val="66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E8E30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197D6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Воћни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бресква</w:t>
            </w:r>
            <w:proofErr w:type="spellEnd"/>
            <w:r>
              <w:rPr>
                <w:rFonts w:ascii="Times New Roman" w:hAnsi="Times New Roman" w:cs="Times New Roman"/>
                <w:lang w:val="sr-Latn-CS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јабука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тетрапак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1,5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AC2C2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AE7A65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A6083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56A1D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9ED1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6A2044EB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D219D3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5B281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Воћни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бресква</w:t>
            </w:r>
            <w:proofErr w:type="spellEnd"/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тетрапак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0,2 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DEC8F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3900CA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0333A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1CFF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4B994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420E9D21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00E99F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F7B71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Воћни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наранџа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тетрапак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0,2 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F4923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58834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6E71E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D3488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E4D77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780237CB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EDF18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168F8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Воћни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бресква</w:t>
            </w:r>
            <w:proofErr w:type="spellEnd"/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тетрапак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типа</w:t>
            </w:r>
            <w:r>
              <w:rPr>
                <w:rFonts w:ascii="Times New Roman" w:hAnsi="Times New Roman" w:cs="Times New Roman"/>
              </w:rPr>
              <w:t xml:space="preserve"> NEKTAR </w:t>
            </w:r>
            <w:proofErr w:type="gramStart"/>
            <w:r>
              <w:rPr>
                <w:rFonts w:ascii="Times New Roman" w:hAnsi="Times New Roman" w:cs="Times New Roman"/>
              </w:rPr>
              <w:t xml:space="preserve">FAMILY 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4D65A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6FEF85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49D54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47B73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8996A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016833F2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23611C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1141C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Воћни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ананас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тетрапак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D6511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B106C" w14:textId="77777777" w:rsidR="00176957" w:rsidRDefault="00176957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1D182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F2CA4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AAC7D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15A3C5BF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9D7A32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59B3E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Воћни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вишња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тетрапак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типа</w:t>
            </w:r>
            <w:r>
              <w:rPr>
                <w:rFonts w:ascii="Times New Roman" w:hAnsi="Times New Roman" w:cs="Times New Roman"/>
              </w:rPr>
              <w:t xml:space="preserve"> NEKTAR </w:t>
            </w:r>
            <w:proofErr w:type="gramStart"/>
            <w:r>
              <w:rPr>
                <w:rFonts w:ascii="Times New Roman" w:hAnsi="Times New Roman" w:cs="Times New Roman"/>
              </w:rPr>
              <w:t xml:space="preserve">FAMILY 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17F04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28462" w14:textId="77777777" w:rsidR="00176957" w:rsidRDefault="00176957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D8BD4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A10F7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687C7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5693F3E3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5EBCE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4193F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Воћни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сок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sr-Cyrl-RS"/>
              </w:rPr>
              <w:t>дуња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типа</w:t>
            </w:r>
            <w:r>
              <w:rPr>
                <w:rFonts w:ascii="Times New Roman" w:hAnsi="Times New Roman" w:cs="Times New Roman"/>
              </w:rPr>
              <w:t xml:space="preserve"> NEKTAR FAMILY 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976CE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F8C7C" w14:textId="77777777" w:rsidR="00176957" w:rsidRDefault="00176957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D4E1B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A5294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B82C2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60A2B08D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003A23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26.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30F0D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Воћни сок </w:t>
            </w:r>
            <w:r>
              <w:rPr>
                <w:rFonts w:ascii="Times New Roman" w:hAnsi="Times New Roman" w:cs="Times New Roman"/>
                <w:lang w:val="sr-Cyrl-RS"/>
              </w:rPr>
              <w:t>кајсија</w:t>
            </w:r>
            <w:r>
              <w:rPr>
                <w:rFonts w:ascii="Times New Roman" w:hAnsi="Times New Roman" w:cs="Times New Roman"/>
                <w:lang w:val="sr-Latn-CS"/>
              </w:rPr>
              <w:t xml:space="preserve"> тетрапак 1l, </w:t>
            </w:r>
            <w:r>
              <w:rPr>
                <w:rFonts w:ascii="Times New Roman" w:hAnsi="Times New Roman" w:cs="Times New Roman"/>
                <w:lang w:val="sr-Cyrl-RS"/>
              </w:rPr>
              <w:t>типа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NEKTAR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FAMILY</w:t>
            </w:r>
            <w:r>
              <w:rPr>
                <w:rFonts w:ascii="Times New Roman" w:hAnsi="Times New Roman" w:cs="Times New Roman"/>
                <w:lang w:val="sr-Latn-CS"/>
              </w:rPr>
              <w:t xml:space="preserve"> 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56AB8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BFE92" w14:textId="77777777" w:rsidR="00176957" w:rsidRDefault="00176957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1E5E8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B7F7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93F01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74C4BC4A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5BEAFD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27.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2C500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Воћни сок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поморанџа</w:t>
            </w:r>
            <w:r>
              <w:rPr>
                <w:rFonts w:ascii="Times New Roman" w:hAnsi="Times New Roman" w:cs="Times New Roman"/>
                <w:lang w:val="sr-Latn-CS"/>
              </w:rPr>
              <w:t xml:space="preserve"> тетрапак 1l, </w:t>
            </w:r>
            <w:r>
              <w:rPr>
                <w:rFonts w:ascii="Times New Roman" w:hAnsi="Times New Roman" w:cs="Times New Roman"/>
                <w:lang w:val="sr-Cyrl-RS"/>
              </w:rPr>
              <w:t>типа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NEKTAR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FAMILY</w:t>
            </w:r>
            <w:r>
              <w:rPr>
                <w:rFonts w:ascii="Times New Roman" w:hAnsi="Times New Roman" w:cs="Times New Roman"/>
                <w:lang w:val="sr-Latn-CS"/>
              </w:rPr>
              <w:t xml:space="preserve"> 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C69B6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06DB8" w14:textId="77777777" w:rsidR="00176957" w:rsidRDefault="00176957">
            <w:r>
              <w:rPr>
                <w:rFonts w:ascii="Times New Roman" w:hAnsi="Times New Roman" w:cs="Times New Roman"/>
                <w:lang w:val="sr-Cyrl-RS"/>
              </w:rPr>
              <w:t xml:space="preserve">    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DF665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276A0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126A7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3082EBB0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86B2E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486C6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Воћни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сок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јабука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тетрапак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типа</w:t>
            </w:r>
            <w:r>
              <w:rPr>
                <w:rFonts w:ascii="Times New Roman" w:hAnsi="Times New Roman" w:cs="Times New Roman"/>
              </w:rPr>
              <w:t xml:space="preserve"> NEKTAR </w:t>
            </w:r>
            <w:proofErr w:type="gramStart"/>
            <w:r>
              <w:rPr>
                <w:rFonts w:ascii="Times New Roman" w:hAnsi="Times New Roman" w:cs="Times New Roman"/>
              </w:rPr>
              <w:t xml:space="preserve">FAMILY 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32337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A9AD3" w14:textId="77777777" w:rsidR="00176957" w:rsidRDefault="00176957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239B8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CF523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E4A3E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138EEF53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89D80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EF3D1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Газирано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освежавајуће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безалкохолно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пиће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укусом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наранџе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састојци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вода,шећер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високо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фруктозни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сируп,сок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поморанџе</w:t>
            </w:r>
            <w:proofErr w:type="spellEnd"/>
            <w:r>
              <w:rPr>
                <w:rFonts w:ascii="Times New Roman" w:hAnsi="Times New Roman" w:cs="Times New Roman"/>
              </w:rPr>
              <w:t xml:space="preserve"> 3% ,</w:t>
            </w:r>
            <w:proofErr w:type="spellStart"/>
            <w:r>
              <w:rPr>
                <w:rFonts w:ascii="Times New Roman" w:hAnsi="Times New Roman" w:cs="Times New Roman"/>
              </w:rPr>
              <w:t>угљен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диоксид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sr-Latn-CS"/>
              </w:rPr>
              <w:t>2g/l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лимунска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киселина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екстрат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поморанџе</w:t>
            </w:r>
            <w:proofErr w:type="spellEnd"/>
            <w:r>
              <w:rPr>
                <w:rFonts w:ascii="Times New Roman" w:hAnsi="Times New Roman" w:cs="Times New Roman"/>
              </w:rPr>
              <w:t xml:space="preserve"> 1% </w:t>
            </w:r>
            <w:proofErr w:type="spellStart"/>
            <w:r>
              <w:rPr>
                <w:rFonts w:ascii="Times New Roman" w:hAnsi="Times New Roman" w:cs="Times New Roman"/>
              </w:rPr>
              <w:t>природне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ароме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конзерванс:калијум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сорбат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антиоксиданс:аскорбинска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киселина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боја:</w:t>
            </w:r>
            <w:r>
              <w:rPr>
                <w:rFonts w:ascii="Times New Roman" w:hAnsi="Times New Roman" w:cs="Times New Roman"/>
              </w:rPr>
              <w:t>каротени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>
              <w:rPr>
                <w:rFonts w:ascii="Times New Roman" w:hAnsi="Times New Roman" w:cs="Times New Roman"/>
              </w:rPr>
              <w:t>амбалажа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  <w:lang w:val="sr-Latn-CS"/>
              </w:rPr>
              <w:t>Fanta</w:t>
            </w: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C7B3C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06C42" w14:textId="77777777" w:rsidR="00176957" w:rsidRDefault="00176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7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61A69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0007E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280AA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42FCC057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FF67A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F906B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Газирано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освежавајуће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безалкохолно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пиће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састојци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вода,шећер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високо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фруктозни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сируп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угљен-диоксид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sr-Latn-CS"/>
              </w:rPr>
              <w:t>2g/l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киселина</w:t>
            </w:r>
            <w:r>
              <w:rPr>
                <w:rFonts w:ascii="Times New Roman" w:hAnsi="Times New Roman" w:cs="Times New Roman"/>
              </w:rPr>
              <w:t>:фосфорна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киселина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природне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ароме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укључујући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кофеин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12F43A81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u w:val="single"/>
              </w:rPr>
              <w:t>боја:</w:t>
            </w:r>
            <w:r>
              <w:rPr>
                <w:rFonts w:ascii="Times New Roman" w:hAnsi="Times New Roman" w:cs="Times New Roman"/>
              </w:rPr>
              <w:t>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150d, </w:t>
            </w:r>
            <w:r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>
              <w:rPr>
                <w:rFonts w:ascii="Times New Roman" w:hAnsi="Times New Roman" w:cs="Times New Roman"/>
              </w:rPr>
              <w:t>амбалажа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„COCA- </w:t>
            </w:r>
            <w:proofErr w:type="spellStart"/>
            <w:r>
              <w:rPr>
                <w:rFonts w:ascii="Times New Roman" w:hAnsi="Times New Roman" w:cs="Times New Roman"/>
              </w:rPr>
              <w:t>COLA“или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53457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5C067" w14:textId="77777777" w:rsidR="00176957" w:rsidRDefault="00176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7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2FE3F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06DA9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BEC15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63F5897A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6B93DB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438FC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Газирано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освежавајуће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безалкохолно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пиће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састојци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вода,шећер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високо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фруктозни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сируп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угљен-диоксид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sr-Latn-CS"/>
              </w:rPr>
              <w:t>2g/l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киселина</w:t>
            </w:r>
            <w:r>
              <w:rPr>
                <w:rFonts w:ascii="Times New Roman" w:hAnsi="Times New Roman" w:cs="Times New Roman"/>
              </w:rPr>
              <w:t>:фосфорна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киселина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природне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ароме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укључујући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кофеин,</w:t>
            </w:r>
            <w:r>
              <w:rPr>
                <w:rFonts w:ascii="Times New Roman" w:hAnsi="Times New Roman" w:cs="Times New Roman"/>
                <w:u w:val="single"/>
              </w:rPr>
              <w:t>боја:</w:t>
            </w:r>
            <w:r>
              <w:rPr>
                <w:rFonts w:ascii="Times New Roman" w:hAnsi="Times New Roman" w:cs="Times New Roman"/>
              </w:rPr>
              <w:t>E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150d, </w:t>
            </w:r>
            <w:r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>
              <w:rPr>
                <w:rFonts w:ascii="Times New Roman" w:hAnsi="Times New Roman" w:cs="Times New Roman"/>
              </w:rPr>
              <w:t>амбалажа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0,5</w:t>
            </w:r>
            <w:r>
              <w:rPr>
                <w:rFonts w:ascii="Times New Roman" w:hAnsi="Times New Roman" w:cs="Times New Roman"/>
                <w:b/>
                <w:lang w:val="sr-Latn-R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„COCA- </w:t>
            </w:r>
            <w:proofErr w:type="spellStart"/>
            <w:r>
              <w:rPr>
                <w:rFonts w:ascii="Times New Roman" w:hAnsi="Times New Roman" w:cs="Times New Roman"/>
              </w:rPr>
              <w:t>COLA“или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B0247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31265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573CD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84169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4C991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761FBC77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A80A4D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004EA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Газирано освежавајуће безалкохолно пиће са укусом наранџе, </w:t>
            </w:r>
            <w:r>
              <w:rPr>
                <w:rFonts w:ascii="Times New Roman" w:hAnsi="Times New Roman" w:cs="Times New Roman"/>
                <w:u w:val="single"/>
                <w:lang w:val="sr-Cyrl-RS"/>
              </w:rPr>
              <w:t>састојци</w:t>
            </w:r>
            <w:r>
              <w:rPr>
                <w:rFonts w:ascii="Times New Roman" w:hAnsi="Times New Roman" w:cs="Times New Roman"/>
                <w:lang w:val="sr-Cyrl-RS"/>
              </w:rPr>
              <w:t xml:space="preserve">: вода,шећер, високо фруктозни сируп,сок од поморанџе 3% ,угљен диоксид мин. </w:t>
            </w:r>
            <w:r>
              <w:rPr>
                <w:rFonts w:ascii="Times New Roman" w:hAnsi="Times New Roman" w:cs="Times New Roman"/>
                <w:lang w:val="sr-Latn-CS"/>
              </w:rPr>
              <w:t>2g/l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лимунска киселина, екстрат поморанџе 1% природне ароме, конзерванс:калијум сорбат, антиоксиданс:аскорбинска киселина,  </w:t>
            </w:r>
            <w:r>
              <w:rPr>
                <w:rFonts w:ascii="Times New Roman" w:hAnsi="Times New Roman" w:cs="Times New Roman"/>
                <w:u w:val="single"/>
                <w:lang w:val="sr-Cyrl-RS"/>
              </w:rPr>
              <w:t>боја:</w:t>
            </w:r>
            <w:r>
              <w:rPr>
                <w:rFonts w:ascii="Times New Roman" w:hAnsi="Times New Roman" w:cs="Times New Roman"/>
                <w:lang w:val="sr-Cyrl-RS"/>
              </w:rPr>
              <w:t xml:space="preserve">каротени, </w:t>
            </w:r>
            <w:r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>
              <w:rPr>
                <w:rFonts w:ascii="Times New Roman" w:hAnsi="Times New Roman" w:cs="Times New Roman"/>
                <w:lang w:val="sr-Cyrl-RS"/>
              </w:rPr>
              <w:t xml:space="preserve">амбалажа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0,5</w:t>
            </w:r>
            <w:r>
              <w:rPr>
                <w:rFonts w:ascii="Times New Roman" w:hAnsi="Times New Roman" w:cs="Times New Roman"/>
                <w:b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, типа „</w:t>
            </w:r>
            <w:r>
              <w:rPr>
                <w:rFonts w:ascii="Times New Roman" w:hAnsi="Times New Roman" w:cs="Times New Roman"/>
                <w:lang w:val="sr-Latn-CS"/>
              </w:rPr>
              <w:t>Fanta</w:t>
            </w:r>
            <w:r>
              <w:rPr>
                <w:rFonts w:ascii="Times New Roman" w:hAnsi="Times New Roman" w:cs="Times New Roman"/>
                <w:lang w:val="sr-Cyrl-RS"/>
              </w:rPr>
              <w:t>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E94FCA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6B67F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4163B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5A516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397B5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739CC3F0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E0689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D9680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Негазиран сок са укусом боровница- грожђе, 0,2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, стаклена амбалажа, типа ''Густо'', Књаз Милош  или еквивалент.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A39972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428873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97C0C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88ACA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78B6D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71148B22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5CB3E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34.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2E982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Негазиран сок са укусом јабуке, 0,2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, стаклена амбалажа, типа ''Густо'', Књаз Милош  или еквивалент.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4EDDA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5A4ED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5050C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F5508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A2CC7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23C82E38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A8413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995F5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Негазиран сок са укусом поморанџе, 0,2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, стаклена амбалажа, типа ''Густо'', Књаз Милош  или еквивалент.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AB5AA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8168B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5BFE4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6F28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8E34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5AA8A697" w14:textId="77777777" w:rsidTr="00176957">
        <w:trPr>
          <w:trHeight w:val="28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1DF34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FCA4F5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Виски 0,70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CS"/>
              </w:rPr>
              <w:t>’’Ballantines’’</w:t>
            </w:r>
            <w:r>
              <w:rPr>
                <w:rFonts w:ascii="Times New Roman" w:hAnsi="Times New Roman" w:cs="Times New Roman"/>
                <w:lang w:val="sr-Cyrl-RS"/>
              </w:rPr>
              <w:t>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512763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0FFBE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002C0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65AB7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E93CC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137C2DC7" w14:textId="77777777" w:rsidTr="00176957">
        <w:trPr>
          <w:trHeight w:val="679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BD283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7B565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Вињак1</w:t>
            </w: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„Рубин“ или еквивалент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6BA50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641A3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0FB5B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7B689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EEECE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47594172" w14:textId="77777777" w:rsidTr="00176957">
        <w:trPr>
          <w:trHeight w:val="28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4F613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38.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0F504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Ракија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виљамовка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0,7l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48A8C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3EC83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51449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82549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051A6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16529036" w14:textId="77777777" w:rsidTr="00176957">
        <w:trPr>
          <w:trHeight w:val="969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307ADF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6894A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ракија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1l 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</w:rPr>
              <w:t>Црногорска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лоза“</w:t>
            </w:r>
            <w:proofErr w:type="gramEnd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2DB246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1D11D4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1C929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EE6E3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F0795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2E073D94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731A1E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DDB12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1l, 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proofErr w:type="gramStart"/>
            <w:r>
              <w:rPr>
                <w:rFonts w:ascii="Times New Roman" w:hAnsi="Times New Roman" w:cs="Times New Roman"/>
                <w:lang w:val="sr-Latn-CS"/>
              </w:rPr>
              <w:t>Baltik</w:t>
            </w:r>
            <w:r>
              <w:rPr>
                <w:rFonts w:ascii="Times New Roman" w:hAnsi="Times New Roman" w:cs="Times New Roman"/>
              </w:rPr>
              <w:t>“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8A2A36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25060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26F56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5DE68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570DB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7CC577A2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21D32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6FD7A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Пелинковац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</w:rPr>
              <w:t>Горки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2703E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D221D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275BF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BF79B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E5C3D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5DB67533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8B7C23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60EFA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sr-Latn-CS"/>
              </w:rPr>
              <w:t xml:space="preserve"> 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</w:rPr>
              <w:t>Банатски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ризлинг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195281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EF5DA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AA7FA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AFE5B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DCDA2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6CC45C72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BB0BF4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67519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Црвено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sr-Latn-CS"/>
              </w:rPr>
              <w:t xml:space="preserve"> 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</w:rPr>
              <w:t>Цар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Лазар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86F150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E44A81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F26E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34F4F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E9D45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4DF3C4DB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B6F55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AFBB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Квалитетно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суво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бело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вино</w:t>
            </w:r>
            <w:proofErr w:type="spellEnd"/>
            <w:r>
              <w:rPr>
                <w:rFonts w:ascii="Times New Roman" w:hAnsi="Times New Roman" w:cs="Times New Roman"/>
                <w:lang w:val="sr-Latn-CS"/>
              </w:rPr>
              <w:t xml:space="preserve"> 0,7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r-Latn-CS"/>
              </w:rPr>
              <w:t xml:space="preserve"> 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</w:rPr>
              <w:t>Ризлинг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Италијански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E6EA7A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BE2C41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7C99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CE242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72F07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3401E0BA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D3F0EF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EBF77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Квалитетно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полусуво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црвено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вино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0,7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  <w:p w14:paraId="12940C61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</w:rPr>
              <w:t>Цар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Лазар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B980A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49751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DD68B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C5D59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86043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4C12A023" w14:textId="77777777" w:rsidTr="00176957">
        <w:trPr>
          <w:trHeight w:val="33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7191C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B2355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Вино розе 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75DC0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481D8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5EEF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8B95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DF667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021686E0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964CF0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24E14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лименка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0,5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Јелен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A4CA1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06A8925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BFCF4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6C3CC12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8B30E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A0072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EBD72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703B81E5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40E54A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91E48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Пластичне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0,2</w:t>
            </w:r>
            <w:r>
              <w:rPr>
                <w:rFonts w:ascii="Times New Roman" w:hAnsi="Times New Roman" w:cs="Times New Roman"/>
                <w:lang w:val="sr-Latn-CS"/>
              </w:rPr>
              <w:t xml:space="preserve"> l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FB64D5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580D75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8FF5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7C103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26F7A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212FAA84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F32195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C207A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Пластичне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0,1</w:t>
            </w:r>
            <w:r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6CFDF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178E7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7F60F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76382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BA4D8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312FDBD8" w14:textId="77777777" w:rsidTr="001769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5EB3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BD36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Украсна кеса за винску флашу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A5B3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78C6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3F57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AA64E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B134A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5328648A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1BEC5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0421E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>
              <w:rPr>
                <w:rFonts w:ascii="Times New Roman" w:hAnsi="Times New Roman" w:cs="Times New Roman"/>
              </w:rPr>
              <w:t>кашичице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нескафу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дужине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  <w:lang w:val="sr-Latn-CS"/>
              </w:rPr>
              <w:t xml:space="preserve"> cm</w:t>
            </w:r>
            <w:r>
              <w:rPr>
                <w:rFonts w:ascii="Times New Roman" w:hAnsi="Times New Roman" w:cs="Times New Roman"/>
              </w:rPr>
              <w:t>, 200/1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5355D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05D2108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8E721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957B1CF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D1D5A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E6A7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800E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55D1A67D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A5D899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356F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Пластични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тањири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ћи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дубоки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пречника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20-23</w:t>
            </w:r>
            <w:r>
              <w:rPr>
                <w:rFonts w:ascii="Times New Roman" w:hAnsi="Times New Roman" w:cs="Times New Roman"/>
                <w:lang w:val="sr-Latn-CS"/>
              </w:rPr>
              <w:t>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паковање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B7B4C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15F656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83875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A939A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7FA7F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4DD2960C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CE6C5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DF9D8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Пластични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тањирићи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плитки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пречника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20-23</w:t>
            </w:r>
            <w:r>
              <w:rPr>
                <w:rFonts w:ascii="Times New Roman" w:hAnsi="Times New Roman" w:cs="Times New Roman"/>
                <w:lang w:val="sr-Latn-CS"/>
              </w:rPr>
              <w:t>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паковање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6AAFD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31A6561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B0204B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39FDC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AA880C1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D60510C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1E02C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1D546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F198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3A4F120B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D333EF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C2F0B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Пластичне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виљушке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1/100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57CF6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7932D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60CD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6CE9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9BC71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1D4E8DF1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4056B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0900C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Тањирићи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картонски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25/1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2DC5A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EC20D0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3CDA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CCA4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12B80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76957" w14:paraId="14D60745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8121E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56.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BF23F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Папирнате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салвете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50/1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19438F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41BBB6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B0B36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E525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B443F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0CB436C2" w14:textId="77777777" w:rsidTr="00176957">
        <w:trPr>
          <w:trHeight w:val="40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E1A87F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57.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A0672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Чачкалице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A63C6D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68E28F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8744B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2541C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56A1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202B09FC" w14:textId="77777777" w:rsidTr="00176957">
        <w:trPr>
          <w:trHeight w:val="10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562E6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01B1F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Инстант прах за напитак од кафе са додатком шећера 18</w:t>
            </w:r>
            <w:r>
              <w:rPr>
                <w:rFonts w:ascii="Times New Roman" w:hAnsi="Times New Roman" w:cs="Times New Roman"/>
                <w:lang w:val="sr-Latn-CS"/>
              </w:rPr>
              <w:t>gr</w:t>
            </w:r>
            <w:r>
              <w:rPr>
                <w:rFonts w:ascii="Times New Roman" w:hAnsi="Times New Roman" w:cs="Times New Roman"/>
                <w:lang w:val="sr-Cyrl-RS"/>
              </w:rPr>
              <w:t>,типа „</w:t>
            </w:r>
            <w:r>
              <w:rPr>
                <w:rFonts w:ascii="Times New Roman" w:hAnsi="Times New Roman" w:cs="Times New Roman"/>
                <w:lang w:val="sr-Latn-CS"/>
              </w:rPr>
              <w:t>Nescafe 3 in 1 Classik</w:t>
            </w:r>
            <w:r>
              <w:rPr>
                <w:rFonts w:ascii="Times New Roman" w:hAnsi="Times New Roman" w:cs="Times New Roman"/>
                <w:lang w:val="sr-Cyrl-RS"/>
              </w:rPr>
              <w:t>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AD60FB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6E6C9B" w14:textId="77777777" w:rsidR="00176957" w:rsidRDefault="001769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92DAF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A4EF7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B5F12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69F07819" w14:textId="77777777" w:rsidTr="00176957">
        <w:trPr>
          <w:trHeight w:val="66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2AD739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59.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F74E8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Инстант прах за напитак од кафе без шећера 18</w:t>
            </w:r>
            <w:r>
              <w:rPr>
                <w:rFonts w:ascii="Times New Roman" w:hAnsi="Times New Roman" w:cs="Times New Roman"/>
                <w:lang w:val="sr-Latn-CS"/>
              </w:rPr>
              <w:t>gr</w:t>
            </w:r>
            <w:r>
              <w:rPr>
                <w:rFonts w:ascii="Times New Roman" w:hAnsi="Times New Roman" w:cs="Times New Roman"/>
                <w:lang w:val="sr-Cyrl-RS"/>
              </w:rPr>
              <w:t>, типа „</w:t>
            </w:r>
            <w:r>
              <w:rPr>
                <w:rFonts w:ascii="Times New Roman" w:hAnsi="Times New Roman" w:cs="Times New Roman"/>
                <w:lang w:val="sr-Latn-CS"/>
              </w:rPr>
              <w:t xml:space="preserve">Nescafe 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Latn-CS"/>
              </w:rPr>
              <w:t xml:space="preserve"> in1</w:t>
            </w:r>
            <w:r>
              <w:rPr>
                <w:rFonts w:ascii="Times New Roman" w:hAnsi="Times New Roman" w:cs="Times New Roman"/>
                <w:lang w:val="sr-Cyrl-RS"/>
              </w:rPr>
              <w:t>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4C1E5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  <w:p w14:paraId="0E0F5153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F9C8A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8154D98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EBCF9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486EE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F5E46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3B655A91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C3AA9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60.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34E99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штапићи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250</w:t>
            </w:r>
            <w:r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AF7F5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D74A91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49157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88953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ED4C5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5C6E35BA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02DB7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6926F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Кикирики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печен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25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C74B4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F60910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68566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88B0C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06CE4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23BB6A17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004AE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02E1A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переце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455956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1136F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34A6F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B7E9B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59895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2D0E2CDD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1C5A7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87494" w14:textId="77777777" w:rsidR="00176957" w:rsidRDefault="0017695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крекер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D3498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E79B77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3DB73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6C5F5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C8459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4DFCC54F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BEEA8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F6ABC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Рибице </w:t>
            </w:r>
            <w:r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EA7FC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CF216C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212E4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B6276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8C4A5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590133D9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A3998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65.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06A83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Чајни кекс 1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330BD0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591DE1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C0931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98F70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67130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59D8748B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EFDE0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E3F63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Пралине </w:t>
            </w:r>
            <w:r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62779C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34975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5C04F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F6705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1431D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7CDA5C62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BDD7F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67.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D4BA5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Вафл са лешником </w:t>
            </w:r>
            <w:r>
              <w:rPr>
                <w:rFonts w:ascii="Times New Roman" w:hAnsi="Times New Roman" w:cs="Times New Roman"/>
                <w:lang w:val="sr-Latn-C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наполитанке</w:t>
            </w:r>
            <w:r>
              <w:rPr>
                <w:rFonts w:ascii="Times New Roman" w:hAnsi="Times New Roman" w:cs="Times New Roman"/>
                <w:lang w:val="sr-Latn-CS"/>
              </w:rPr>
              <w:t>)</w:t>
            </w:r>
            <w:r>
              <w:rPr>
                <w:rFonts w:ascii="Times New Roman" w:hAnsi="Times New Roman" w:cs="Times New Roman"/>
                <w:lang w:val="sr-Cyrl-RS"/>
              </w:rPr>
              <w:t xml:space="preserve"> 200</w:t>
            </w:r>
            <w:r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FBD21B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B8357E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8FAE4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DC7AF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09E02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6156166A" w14:textId="77777777" w:rsidTr="0017695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71B81" w14:textId="77777777" w:rsidR="00176957" w:rsidRDefault="0017695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68.</w:t>
            </w:r>
          </w:p>
        </w:tc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70019" w14:textId="77777777" w:rsidR="00176957" w:rsidRDefault="00176957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Какао у праху</w:t>
            </w:r>
            <w:r>
              <w:rPr>
                <w:rFonts w:ascii="Times New Roman" w:hAnsi="Times New Roman" w:cs="Times New Roman"/>
                <w:lang w:val="sr-Latn-RS"/>
              </w:rPr>
              <w:t xml:space="preserve"> 100g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BAFEC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8DFDB" w14:textId="77777777" w:rsidR="00176957" w:rsidRDefault="0017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09658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49A3E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4A261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41EAEBD0" w14:textId="77777777" w:rsidTr="00176957">
        <w:trPr>
          <w:trHeight w:val="782"/>
        </w:trPr>
        <w:tc>
          <w:tcPr>
            <w:tcW w:w="65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D1D9F" w14:textId="19C1D0DD" w:rsidR="00176957" w:rsidRPr="00176957" w:rsidRDefault="001769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УКУПНО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БЕЗ ПДВ-а</w:t>
            </w:r>
          </w:p>
        </w:tc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491F9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  <w:p w14:paraId="7A30EC6C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58C51C62" w14:textId="77777777" w:rsidTr="00176957">
        <w:trPr>
          <w:trHeight w:val="782"/>
        </w:trPr>
        <w:tc>
          <w:tcPr>
            <w:tcW w:w="65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2D176" w14:textId="79AF3EA2" w:rsidR="00176957" w:rsidRPr="00176957" w:rsidRDefault="0017695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ПДВ</w:t>
            </w:r>
          </w:p>
        </w:tc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A6FEF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  <w:tr w:rsidR="00176957" w14:paraId="43F7A266" w14:textId="77777777" w:rsidTr="00176957">
        <w:trPr>
          <w:trHeight w:val="782"/>
        </w:trPr>
        <w:tc>
          <w:tcPr>
            <w:tcW w:w="65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FDCF2" w14:textId="259860A6" w:rsidR="00176957" w:rsidRPr="00176957" w:rsidRDefault="0017695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УКУПНО СА ПДВ-ом</w:t>
            </w:r>
          </w:p>
        </w:tc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C09FA" w14:textId="77777777" w:rsidR="00176957" w:rsidRDefault="00176957">
            <w:pPr>
              <w:rPr>
                <w:rFonts w:ascii="Times New Roman" w:hAnsi="Times New Roman" w:cs="Times New Roman"/>
              </w:rPr>
            </w:pPr>
          </w:p>
        </w:tc>
      </w:tr>
    </w:tbl>
    <w:p w14:paraId="53664510" w14:textId="77777777" w:rsidR="00176957" w:rsidRDefault="00176957" w:rsidP="00942AA3">
      <w:pPr>
        <w:rPr>
          <w:rFonts w:ascii="Times New Roman" w:hAnsi="Times New Roman" w:cs="Times New Roman"/>
          <w:b/>
          <w:sz w:val="32"/>
        </w:rPr>
      </w:pPr>
    </w:p>
    <w:p w14:paraId="16E2F672" w14:textId="77777777" w:rsidR="005407FD" w:rsidRDefault="005739A2" w:rsidP="005739A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</w:t>
      </w:r>
    </w:p>
    <w:p w14:paraId="47A0F55F" w14:textId="77777777" w:rsidR="00410235" w:rsidRDefault="00410235" w:rsidP="00F44A98">
      <w:pPr>
        <w:rPr>
          <w:rFonts w:ascii="Times New Roman" w:hAnsi="Times New Roman" w:cs="Times New Roman"/>
          <w:b/>
          <w:sz w:val="32"/>
        </w:rPr>
      </w:pPr>
    </w:p>
    <w:p w14:paraId="04F21029" w14:textId="77777777" w:rsidR="00410235" w:rsidRDefault="00410235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4D74944E" w14:textId="579D23EA" w:rsidR="008E12DE" w:rsidRDefault="008E12DE" w:rsidP="00D6583D">
      <w:pPr>
        <w:rPr>
          <w:rFonts w:ascii="Times New Roman" w:hAnsi="Times New Roman" w:cs="Times New Roman"/>
          <w:b/>
          <w:sz w:val="32"/>
        </w:rPr>
      </w:pPr>
    </w:p>
    <w:p w14:paraId="662AE02A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15E69609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4A168487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5CE6FDCB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24A32AEA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22B22881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27C89A02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1A427815" w14:textId="77777777" w:rsidR="00E444C4" w:rsidRDefault="00E444C4"/>
    <w:sectPr w:rsidR="00E444C4" w:rsidSect="000E6969">
      <w:pgSz w:w="11907" w:h="16839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suff w:val="nothing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  <w:b/>
        <w:sz w:val="20"/>
        <w:szCs w:val="20"/>
      </w:rPr>
    </w:lvl>
  </w:abstractNum>
  <w:abstractNum w:abstractNumId="1" w15:restartNumberingAfterBreak="0">
    <w:nsid w:val="6AE06AB7"/>
    <w:multiLevelType w:val="multilevel"/>
    <w:tmpl w:val="53F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663A1E"/>
    <w:multiLevelType w:val="multilevel"/>
    <w:tmpl w:val="81BA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830902">
    <w:abstractNumId w:val="2"/>
  </w:num>
  <w:num w:numId="2" w16cid:durableId="1326782799">
    <w:abstractNumId w:val="0"/>
  </w:num>
  <w:num w:numId="3" w16cid:durableId="1656058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37"/>
    <w:rsid w:val="00070385"/>
    <w:rsid w:val="000E6969"/>
    <w:rsid w:val="00176957"/>
    <w:rsid w:val="0018571E"/>
    <w:rsid w:val="00341EE5"/>
    <w:rsid w:val="00361C67"/>
    <w:rsid w:val="003A4ECD"/>
    <w:rsid w:val="003B5B07"/>
    <w:rsid w:val="003B6057"/>
    <w:rsid w:val="003F2C65"/>
    <w:rsid w:val="00410235"/>
    <w:rsid w:val="00490EEF"/>
    <w:rsid w:val="004E748E"/>
    <w:rsid w:val="005407FD"/>
    <w:rsid w:val="005739A2"/>
    <w:rsid w:val="005C7782"/>
    <w:rsid w:val="005C7851"/>
    <w:rsid w:val="00651F82"/>
    <w:rsid w:val="00674442"/>
    <w:rsid w:val="006A3FBF"/>
    <w:rsid w:val="007479EE"/>
    <w:rsid w:val="007B1E4A"/>
    <w:rsid w:val="007D08E9"/>
    <w:rsid w:val="007F41F9"/>
    <w:rsid w:val="00877A37"/>
    <w:rsid w:val="008A5E42"/>
    <w:rsid w:val="008C48DC"/>
    <w:rsid w:val="008E12DE"/>
    <w:rsid w:val="00942AA3"/>
    <w:rsid w:val="00992BDF"/>
    <w:rsid w:val="009B511B"/>
    <w:rsid w:val="009E53C0"/>
    <w:rsid w:val="00A43C34"/>
    <w:rsid w:val="00A91925"/>
    <w:rsid w:val="00B2534B"/>
    <w:rsid w:val="00BC1237"/>
    <w:rsid w:val="00C252C9"/>
    <w:rsid w:val="00C252CB"/>
    <w:rsid w:val="00C7551A"/>
    <w:rsid w:val="00CE23D1"/>
    <w:rsid w:val="00D6583D"/>
    <w:rsid w:val="00DF5C95"/>
    <w:rsid w:val="00E444C4"/>
    <w:rsid w:val="00EB7B36"/>
    <w:rsid w:val="00ED15FA"/>
    <w:rsid w:val="00EE3F87"/>
    <w:rsid w:val="00F44A98"/>
    <w:rsid w:val="00F521B8"/>
    <w:rsid w:val="00F74E3C"/>
    <w:rsid w:val="00FE1CC1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AD54"/>
  <w15:chartTrackingRefBased/>
  <w15:docId w15:val="{C4AFA748-4C74-42CD-B9F3-B6B3016B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3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12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37"/>
    <w:pPr>
      <w:keepNext/>
      <w:spacing w:before="240" w:after="60"/>
      <w:outlineLvl w:val="1"/>
    </w:pPr>
    <w:rPr>
      <w:rFonts w:ascii="Calibri" w:eastAsia="Calibri" w:hAnsi="Calibri" w:cs="Arial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nhideWhenUsed/>
    <w:qFormat/>
    <w:rsid w:val="00BC1237"/>
    <w:pPr>
      <w:keepNext/>
      <w:spacing w:before="240" w:after="60"/>
      <w:outlineLvl w:val="2"/>
    </w:pPr>
    <w:rPr>
      <w:rFonts w:ascii="Calibri" w:eastAsia="Calibri" w:hAnsi="Calibri" w:cs="Times New Roman"/>
      <w:b/>
      <w:bCs/>
      <w:sz w:val="26"/>
      <w:szCs w:val="26"/>
      <w:lang w:val="sr-Latn-CS" w:eastAsia="sr-Latn-CS"/>
    </w:rPr>
  </w:style>
  <w:style w:type="paragraph" w:styleId="Heading4">
    <w:name w:val="heading 4"/>
    <w:basedOn w:val="Normal"/>
    <w:next w:val="Normal"/>
    <w:link w:val="Heading4Char"/>
    <w:unhideWhenUsed/>
    <w:qFormat/>
    <w:rsid w:val="00BC1237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val="sr-Latn-CS" w:eastAsia="sr-Latn-CS"/>
    </w:rPr>
  </w:style>
  <w:style w:type="paragraph" w:styleId="Heading5">
    <w:name w:val="heading 5"/>
    <w:basedOn w:val="Normal"/>
    <w:next w:val="Normal"/>
    <w:link w:val="Heading5Char"/>
    <w:unhideWhenUsed/>
    <w:qFormat/>
    <w:rsid w:val="00BC1237"/>
    <w:pPr>
      <w:spacing w:before="240" w:after="6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2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BC1237"/>
    <w:rPr>
      <w:rFonts w:ascii="Calibri" w:eastAsia="Calibri" w:hAnsi="Calibri" w:cs="Arial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rsid w:val="00BC1237"/>
    <w:rPr>
      <w:rFonts w:ascii="Calibri" w:eastAsia="Calibri" w:hAnsi="Calibri" w:cs="Times New Roman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rsid w:val="00BC1237"/>
    <w:rPr>
      <w:rFonts w:ascii="Times New Roman" w:eastAsia="Calibri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rsid w:val="00BC1237"/>
    <w:rPr>
      <w:rFonts w:ascii="Times New Roman" w:eastAsia="Calibri" w:hAnsi="Times New Roman" w:cs="Times New Roman"/>
      <w:b/>
      <w:bCs/>
      <w:i/>
      <w:iCs/>
      <w:sz w:val="26"/>
      <w:szCs w:val="26"/>
      <w:lang w:val="sr-Latn-CS" w:eastAsia="sr-Latn-CS"/>
    </w:rPr>
  </w:style>
  <w:style w:type="table" w:styleId="TableGrid">
    <w:name w:val="Table Grid"/>
    <w:basedOn w:val="TableNormal"/>
    <w:uiPriority w:val="59"/>
    <w:rsid w:val="00BC1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BC1237"/>
    <w:rPr>
      <w:b/>
      <w:bCs/>
    </w:rPr>
  </w:style>
  <w:style w:type="paragraph" w:customStyle="1" w:styleId="Default">
    <w:name w:val="Default"/>
    <w:uiPriority w:val="99"/>
    <w:rsid w:val="00BC123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Emphasis">
    <w:name w:val="Emphasis"/>
    <w:uiPriority w:val="20"/>
    <w:qFormat/>
    <w:rsid w:val="00BC1237"/>
    <w:rPr>
      <w:b/>
      <w:bCs/>
      <w:i w:val="0"/>
      <w:i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1237"/>
    <w:pPr>
      <w:spacing w:after="120"/>
    </w:pPr>
    <w:rPr>
      <w:rFonts w:ascii="Calibri" w:eastAsia="Calibri" w:hAnsi="Calibri" w:cs="Times New Roman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1237"/>
    <w:rPr>
      <w:rFonts w:ascii="Calibri" w:eastAsia="Calibri" w:hAnsi="Calibri" w:cs="Times New Roman"/>
      <w:lang w:val="sr-Cyrl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237"/>
    <w:rPr>
      <w:rFonts w:ascii="Calibri" w:eastAsia="Calibri" w:hAnsi="Calibri" w:cs="Times New Roman"/>
      <w:sz w:val="20"/>
      <w:szCs w:val="20"/>
      <w:lang w:val="sr-Cyrl-C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237"/>
    <w:rPr>
      <w:rFonts w:ascii="Calibri" w:eastAsia="Calibri" w:hAnsi="Calibri" w:cs="Times New Roman"/>
      <w:sz w:val="20"/>
      <w:szCs w:val="20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1237"/>
    <w:rPr>
      <w:rFonts w:ascii="Times New Roman" w:eastAsia="Arial Unicode MS" w:hAnsi="Times New Roman" w:cs="Times New Roman"/>
      <w:kern w:val="2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BC1237"/>
    <w:pPr>
      <w:widowControl w:val="0"/>
      <w:suppressLineNumbers/>
      <w:tabs>
        <w:tab w:val="center" w:pos="4818"/>
        <w:tab w:val="right" w:pos="9637"/>
      </w:tabs>
    </w:pPr>
    <w:rPr>
      <w:rFonts w:ascii="Times New Roman" w:eastAsia="Arial Unicode MS" w:hAnsi="Times New Roman" w:cs="Times New Roman"/>
      <w:kern w:val="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BC123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sr-Cyrl-CS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BC1237"/>
    <w:pPr>
      <w:jc w:val="center"/>
    </w:pPr>
    <w:rPr>
      <w:rFonts w:ascii="Times New Roman" w:eastAsia="Calibri" w:hAnsi="Times New Roman" w:cs="Times New Roman"/>
      <w:b/>
      <w:bCs/>
      <w:sz w:val="28"/>
      <w:lang w:val="sr-Cyrl-CS"/>
    </w:rPr>
  </w:style>
  <w:style w:type="character" w:customStyle="1" w:styleId="SubtitleChar">
    <w:name w:val="Subtitle Char"/>
    <w:basedOn w:val="DefaultParagraphFont"/>
    <w:link w:val="Subtitle"/>
    <w:uiPriority w:val="99"/>
    <w:rsid w:val="00BC1237"/>
    <w:rPr>
      <w:rFonts w:ascii="Times New Roman" w:eastAsia="Calibri" w:hAnsi="Times New Roman" w:cs="Times New Roman"/>
      <w:b/>
      <w:bCs/>
      <w:sz w:val="28"/>
      <w:lang w:val="sr-Cyrl-CS"/>
    </w:rPr>
  </w:style>
  <w:style w:type="paragraph" w:styleId="Title">
    <w:name w:val="Title"/>
    <w:basedOn w:val="Normal"/>
    <w:next w:val="Subtitle"/>
    <w:link w:val="TitleChar"/>
    <w:uiPriority w:val="99"/>
    <w:qFormat/>
    <w:rsid w:val="00BC1237"/>
    <w:pPr>
      <w:jc w:val="center"/>
    </w:pPr>
    <w:rPr>
      <w:rFonts w:ascii="Times New Roman" w:eastAsia="Calibri" w:hAnsi="Times New Roman" w:cs="Times New Roman"/>
      <w:b/>
      <w:bCs/>
      <w:sz w:val="32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rsid w:val="00BC1237"/>
    <w:rPr>
      <w:rFonts w:ascii="Times New Roman" w:eastAsia="Calibri" w:hAnsi="Times New Roman" w:cs="Times New Roman"/>
      <w:b/>
      <w:bCs/>
      <w:sz w:val="32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1237"/>
    <w:pPr>
      <w:spacing w:after="120"/>
      <w:ind w:left="360"/>
    </w:pPr>
    <w:rPr>
      <w:rFonts w:ascii="Calibri" w:eastAsia="Calibri" w:hAnsi="Calibri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1237"/>
    <w:pPr>
      <w:spacing w:after="120" w:line="480" w:lineRule="auto"/>
    </w:pPr>
    <w:rPr>
      <w:rFonts w:ascii="Calibri" w:eastAsia="Calibri" w:hAnsi="Calibri" w:cs="Times New Roman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1237"/>
    <w:rPr>
      <w:rFonts w:ascii="Calibri" w:eastAsia="Calibri" w:hAnsi="Calibri" w:cs="Times New Roman"/>
      <w:sz w:val="16"/>
      <w:szCs w:val="16"/>
      <w:lang w:val="sr-Cyrl-C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1237"/>
    <w:pPr>
      <w:spacing w:after="120"/>
    </w:pPr>
    <w:rPr>
      <w:rFonts w:ascii="Calibri" w:eastAsia="Calibri" w:hAnsi="Calibri" w:cs="Times New Roman"/>
      <w:sz w:val="16"/>
      <w:szCs w:val="16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1237"/>
    <w:pPr>
      <w:spacing w:after="120" w:line="480" w:lineRule="auto"/>
      <w:ind w:left="360"/>
    </w:pPr>
    <w:rPr>
      <w:rFonts w:ascii="Calibri" w:eastAsia="Calibri" w:hAnsi="Calibri" w:cs="Times New Roman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1237"/>
    <w:rPr>
      <w:rFonts w:ascii="Calibri" w:eastAsia="Calibri" w:hAnsi="Calibri" w:cs="Times New Roman"/>
      <w:sz w:val="16"/>
      <w:szCs w:val="16"/>
      <w:lang w:val="sr-Cyrl-C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1237"/>
    <w:pPr>
      <w:spacing w:after="120"/>
      <w:ind w:left="360"/>
    </w:pPr>
    <w:rPr>
      <w:rFonts w:ascii="Calibri" w:eastAsia="Calibri" w:hAnsi="Calibri" w:cs="Times New Roman"/>
      <w:sz w:val="16"/>
      <w:szCs w:val="16"/>
      <w:lang w:val="sr-Cyrl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37"/>
    <w:rPr>
      <w:rFonts w:ascii="Calibri" w:eastAsia="Calibri" w:hAnsi="Calibri" w:cs="Times New Roman"/>
      <w:b/>
      <w:bCs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37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7"/>
    <w:rPr>
      <w:rFonts w:ascii="Tahoma" w:eastAsia="Calibri" w:hAnsi="Tahoma" w:cs="Tahoma"/>
      <w:sz w:val="16"/>
      <w:szCs w:val="16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37"/>
    <w:rPr>
      <w:rFonts w:ascii="Tahoma" w:eastAsia="Calibri" w:hAnsi="Tahoma" w:cs="Tahoma"/>
      <w:sz w:val="16"/>
      <w:szCs w:val="16"/>
      <w:lang w:val="sr-Cyrl-CS"/>
    </w:rPr>
  </w:style>
  <w:style w:type="character" w:customStyle="1" w:styleId="ListParagraphChar">
    <w:name w:val="List Paragraph Char"/>
    <w:link w:val="ListParagraph"/>
    <w:uiPriority w:val="34"/>
    <w:locked/>
    <w:rsid w:val="00BC1237"/>
    <w:rPr>
      <w:rFonts w:ascii="Calibri" w:eastAsia="Calibri" w:hAnsi="Calibri" w:cs="Calibri"/>
      <w:lang w:val="sr-Cyrl-CS"/>
    </w:rPr>
  </w:style>
  <w:style w:type="paragraph" w:styleId="ListParagraph">
    <w:name w:val="List Paragraph"/>
    <w:basedOn w:val="Normal"/>
    <w:link w:val="ListParagraphChar"/>
    <w:uiPriority w:val="34"/>
    <w:qFormat/>
    <w:rsid w:val="00BC1237"/>
    <w:pPr>
      <w:ind w:left="720"/>
    </w:pPr>
    <w:rPr>
      <w:rFonts w:ascii="Calibri" w:eastAsia="Calibri" w:hAnsi="Calibri" w:cs="Calibri"/>
      <w:lang w:val="sr-Cyrl-CS"/>
    </w:rPr>
  </w:style>
  <w:style w:type="paragraph" w:customStyle="1" w:styleId="Heading">
    <w:name w:val="Heading"/>
    <w:basedOn w:val="Normal"/>
    <w:next w:val="BodyText"/>
    <w:uiPriority w:val="99"/>
    <w:rsid w:val="00BC1237"/>
    <w:pPr>
      <w:keepNext/>
      <w:spacing w:before="240" w:after="120"/>
    </w:pPr>
    <w:rPr>
      <w:rFonts w:ascii="Calibri" w:eastAsia="Arial Unicode MS" w:hAnsi="Calibri" w:cs="Tahoma"/>
      <w:sz w:val="28"/>
      <w:szCs w:val="28"/>
      <w:lang w:val="sr-Cyrl-CS"/>
    </w:rPr>
  </w:style>
  <w:style w:type="paragraph" w:customStyle="1" w:styleId="Index">
    <w:name w:val="Index"/>
    <w:basedOn w:val="Normal"/>
    <w:uiPriority w:val="99"/>
    <w:rsid w:val="00BC1237"/>
    <w:pPr>
      <w:suppressLineNumbers/>
    </w:pPr>
    <w:rPr>
      <w:rFonts w:ascii="Calibri" w:eastAsia="Calibri" w:hAnsi="Calibri" w:cs="Tahoma"/>
      <w:lang w:val="sr-Cyrl-CS"/>
    </w:rPr>
  </w:style>
  <w:style w:type="paragraph" w:customStyle="1" w:styleId="TableContents">
    <w:name w:val="Table Contents"/>
    <w:basedOn w:val="Normal"/>
    <w:uiPriority w:val="99"/>
    <w:rsid w:val="00BC1237"/>
    <w:pPr>
      <w:widowControl w:val="0"/>
      <w:suppressLineNumbers/>
    </w:pPr>
    <w:rPr>
      <w:rFonts w:ascii="Times New Roman" w:eastAsia="Arial Unicode MS" w:hAnsi="Times New Roman" w:cs="Times New Roman"/>
      <w:kern w:val="2"/>
      <w:lang w:val="sr-Cyrl-CS"/>
    </w:rPr>
  </w:style>
  <w:style w:type="paragraph" w:customStyle="1" w:styleId="TableHeading">
    <w:name w:val="Table Heading"/>
    <w:basedOn w:val="TableContents"/>
    <w:uiPriority w:val="99"/>
    <w:rsid w:val="00BC1237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BC1237"/>
  </w:style>
  <w:style w:type="paragraph" w:customStyle="1" w:styleId="pchartbodycmt">
    <w:name w:val="pchart_bodycmt"/>
    <w:basedOn w:val="Normal"/>
    <w:uiPriority w:val="99"/>
    <w:rsid w:val="00BC1237"/>
    <w:pPr>
      <w:spacing w:before="100" w:beforeAutospacing="1" w:after="100" w:afterAutospacing="1"/>
    </w:pPr>
    <w:rPr>
      <w:rFonts w:ascii="Times New Roman" w:eastAsia="Calibri" w:hAnsi="Times New Roman" w:cs="Times New Roman"/>
      <w:lang w:val="sr-Cyrl-CS"/>
    </w:rPr>
  </w:style>
  <w:style w:type="paragraph" w:customStyle="1" w:styleId="CM11">
    <w:name w:val="CM11"/>
    <w:basedOn w:val="Default"/>
    <w:next w:val="Default"/>
    <w:uiPriority w:val="99"/>
    <w:rsid w:val="00BC1237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C1237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BC1237"/>
    <w:pPr>
      <w:widowControl w:val="0"/>
      <w:spacing w:line="27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C1237"/>
    <w:pPr>
      <w:widowControl w:val="0"/>
      <w:spacing w:line="26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character" w:customStyle="1" w:styleId="WW8Num1z0">
    <w:name w:val="WW8Num1z0"/>
    <w:rsid w:val="00BC1237"/>
    <w:rPr>
      <w:b/>
      <w:bCs w:val="0"/>
    </w:rPr>
  </w:style>
  <w:style w:type="character" w:customStyle="1" w:styleId="WW8Num3z0">
    <w:name w:val="WW8Num3z0"/>
    <w:rsid w:val="00BC1237"/>
    <w:rPr>
      <w:b w:val="0"/>
      <w:bCs w:val="0"/>
    </w:rPr>
  </w:style>
  <w:style w:type="character" w:customStyle="1" w:styleId="WW8Num6z0">
    <w:name w:val="WW8Num6z0"/>
    <w:rsid w:val="00BC1237"/>
    <w:rPr>
      <w:rFonts w:ascii="Symbol" w:hAnsi="Symbol" w:cs="StarSymbol" w:hint="default"/>
      <w:sz w:val="18"/>
      <w:szCs w:val="18"/>
    </w:rPr>
  </w:style>
  <w:style w:type="character" w:customStyle="1" w:styleId="WW8Num7z0">
    <w:name w:val="WW8Num7z0"/>
    <w:rsid w:val="00BC1237"/>
    <w:rPr>
      <w:rFonts w:ascii="Times New Roman" w:eastAsia="PMingLiU" w:hAnsi="Times New Roman" w:cs="Times New Roman" w:hint="default"/>
      <w:b/>
      <w:bCs w:val="0"/>
      <w:sz w:val="18"/>
      <w:szCs w:val="18"/>
    </w:rPr>
  </w:style>
  <w:style w:type="character" w:customStyle="1" w:styleId="WW8Num7z1">
    <w:name w:val="WW8Num7z1"/>
    <w:rsid w:val="00BC1237"/>
    <w:rPr>
      <w:rFonts w:ascii="Courier New" w:hAnsi="Courier New" w:cs="Courier New" w:hint="default"/>
    </w:rPr>
  </w:style>
  <w:style w:type="character" w:customStyle="1" w:styleId="WW8Num7z2">
    <w:name w:val="WW8Num7z2"/>
    <w:rsid w:val="00BC1237"/>
    <w:rPr>
      <w:rFonts w:ascii="Wingdings" w:hAnsi="Wingdings" w:hint="default"/>
    </w:rPr>
  </w:style>
  <w:style w:type="character" w:customStyle="1" w:styleId="WW8Num7z3">
    <w:name w:val="WW8Num7z3"/>
    <w:rsid w:val="00BC1237"/>
    <w:rPr>
      <w:rFonts w:ascii="Symbol" w:hAnsi="Symbol" w:hint="default"/>
    </w:rPr>
  </w:style>
  <w:style w:type="character" w:customStyle="1" w:styleId="WW8Num9z0">
    <w:name w:val="WW8Num9z0"/>
    <w:rsid w:val="00BC1237"/>
    <w:rPr>
      <w:rFonts w:ascii="Wingdings" w:hAnsi="Wingdings" w:hint="default"/>
      <w:b/>
      <w:bCs w:val="0"/>
      <w:sz w:val="20"/>
      <w:szCs w:val="20"/>
    </w:rPr>
  </w:style>
  <w:style w:type="character" w:customStyle="1" w:styleId="WW8Num9z1">
    <w:name w:val="WW8Num9z1"/>
    <w:rsid w:val="00BC1237"/>
    <w:rPr>
      <w:rFonts w:ascii="Courier New" w:hAnsi="Courier New" w:cs="Courier New" w:hint="default"/>
    </w:rPr>
  </w:style>
  <w:style w:type="character" w:customStyle="1" w:styleId="WW8Num9z2">
    <w:name w:val="WW8Num9z2"/>
    <w:rsid w:val="00BC1237"/>
    <w:rPr>
      <w:rFonts w:ascii="Wingdings" w:hAnsi="Wingdings" w:hint="default"/>
    </w:rPr>
  </w:style>
  <w:style w:type="character" w:customStyle="1" w:styleId="WW8Num9z3">
    <w:name w:val="WW8Num9z3"/>
    <w:rsid w:val="00BC1237"/>
    <w:rPr>
      <w:rFonts w:ascii="Symbol" w:hAnsi="Symbol" w:hint="default"/>
    </w:rPr>
  </w:style>
  <w:style w:type="character" w:customStyle="1" w:styleId="WW8Num10z0">
    <w:name w:val="WW8Num10z0"/>
    <w:rsid w:val="00BC1237"/>
    <w:rPr>
      <w:rFonts w:ascii="Symbol" w:hAnsi="Symbol" w:hint="default"/>
    </w:rPr>
  </w:style>
  <w:style w:type="character" w:customStyle="1" w:styleId="WW8Num10z1">
    <w:name w:val="WW8Num10z1"/>
    <w:rsid w:val="00BC1237"/>
    <w:rPr>
      <w:rFonts w:ascii="Courier New" w:hAnsi="Courier New" w:cs="Courier New" w:hint="default"/>
    </w:rPr>
  </w:style>
  <w:style w:type="character" w:customStyle="1" w:styleId="WW8Num10z2">
    <w:name w:val="WW8Num10z2"/>
    <w:rsid w:val="00BC1237"/>
    <w:rPr>
      <w:rFonts w:ascii="Wingdings" w:hAnsi="Wingdings" w:hint="default"/>
    </w:rPr>
  </w:style>
  <w:style w:type="character" w:customStyle="1" w:styleId="WW8Num11z0">
    <w:name w:val="WW8Num11z0"/>
    <w:rsid w:val="00BC1237"/>
    <w:rPr>
      <w:rFonts w:ascii="Symbol" w:hAnsi="Symbol" w:hint="default"/>
    </w:rPr>
  </w:style>
  <w:style w:type="character" w:customStyle="1" w:styleId="WW8Num11z1">
    <w:name w:val="WW8Num11z1"/>
    <w:rsid w:val="00BC1237"/>
    <w:rPr>
      <w:rFonts w:ascii="Courier New" w:hAnsi="Courier New" w:cs="Courier New" w:hint="default"/>
    </w:rPr>
  </w:style>
  <w:style w:type="character" w:customStyle="1" w:styleId="WW8Num11z2">
    <w:name w:val="WW8Num11z2"/>
    <w:rsid w:val="00BC1237"/>
    <w:rPr>
      <w:rFonts w:ascii="Wingdings" w:hAnsi="Wingdings" w:hint="default"/>
    </w:rPr>
  </w:style>
  <w:style w:type="character" w:customStyle="1" w:styleId="WW8Num13z0">
    <w:name w:val="WW8Num13z0"/>
    <w:rsid w:val="00BC1237"/>
    <w:rPr>
      <w:rFonts w:ascii="Symbol" w:hAnsi="Symbol" w:hint="default"/>
    </w:rPr>
  </w:style>
  <w:style w:type="character" w:customStyle="1" w:styleId="WW8Num13z1">
    <w:name w:val="WW8Num13z1"/>
    <w:rsid w:val="00BC1237"/>
    <w:rPr>
      <w:rFonts w:ascii="Courier New" w:hAnsi="Courier New" w:cs="Courier New" w:hint="default"/>
    </w:rPr>
  </w:style>
  <w:style w:type="character" w:customStyle="1" w:styleId="WW8Num13z2">
    <w:name w:val="WW8Num13z2"/>
    <w:rsid w:val="00BC1237"/>
    <w:rPr>
      <w:rFonts w:ascii="Wingdings" w:hAnsi="Wingdings" w:hint="default"/>
    </w:rPr>
  </w:style>
  <w:style w:type="character" w:customStyle="1" w:styleId="WW8Num15z0">
    <w:name w:val="WW8Num15z0"/>
    <w:rsid w:val="00BC1237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BC1237"/>
    <w:rPr>
      <w:rFonts w:ascii="Courier New" w:hAnsi="Courier New" w:cs="Courier New" w:hint="default"/>
    </w:rPr>
  </w:style>
  <w:style w:type="character" w:customStyle="1" w:styleId="WW8Num15z2">
    <w:name w:val="WW8Num15z2"/>
    <w:rsid w:val="00BC1237"/>
    <w:rPr>
      <w:rFonts w:ascii="Wingdings" w:hAnsi="Wingdings" w:hint="default"/>
    </w:rPr>
  </w:style>
  <w:style w:type="character" w:customStyle="1" w:styleId="WW8Num15z3">
    <w:name w:val="WW8Num15z3"/>
    <w:rsid w:val="00BC1237"/>
    <w:rPr>
      <w:rFonts w:ascii="Symbol" w:hAnsi="Symbol" w:hint="default"/>
    </w:rPr>
  </w:style>
  <w:style w:type="character" w:customStyle="1" w:styleId="WW8Num17z0">
    <w:name w:val="WW8Num17z0"/>
    <w:rsid w:val="00BC1237"/>
    <w:rPr>
      <w:rFonts w:ascii="Wingdings" w:hAnsi="Wingdings" w:hint="default"/>
    </w:rPr>
  </w:style>
  <w:style w:type="character" w:customStyle="1" w:styleId="WW8Num17z1">
    <w:name w:val="WW8Num17z1"/>
    <w:rsid w:val="00BC1237"/>
    <w:rPr>
      <w:rFonts w:ascii="Courier New" w:hAnsi="Courier New" w:cs="Courier New" w:hint="default"/>
    </w:rPr>
  </w:style>
  <w:style w:type="character" w:customStyle="1" w:styleId="WW8Num17z3">
    <w:name w:val="WW8Num17z3"/>
    <w:rsid w:val="00BC1237"/>
    <w:rPr>
      <w:rFonts w:ascii="Symbol" w:hAnsi="Symbol" w:hint="default"/>
    </w:rPr>
  </w:style>
  <w:style w:type="character" w:customStyle="1" w:styleId="WW8Num18z0">
    <w:name w:val="WW8Num18z0"/>
    <w:rsid w:val="00BC1237"/>
    <w:rPr>
      <w:b/>
      <w:bCs w:val="0"/>
      <w:sz w:val="20"/>
      <w:szCs w:val="20"/>
    </w:rPr>
  </w:style>
  <w:style w:type="character" w:customStyle="1" w:styleId="WW8Num19z0">
    <w:name w:val="WW8Num19z0"/>
    <w:rsid w:val="00BC1237"/>
    <w:rPr>
      <w:rFonts w:ascii="Symbol" w:hAnsi="Symbol" w:hint="default"/>
    </w:rPr>
  </w:style>
  <w:style w:type="character" w:customStyle="1" w:styleId="WW8Num19z1">
    <w:name w:val="WW8Num19z1"/>
    <w:rsid w:val="00BC1237"/>
    <w:rPr>
      <w:rFonts w:ascii="Courier New" w:hAnsi="Courier New" w:cs="Courier New" w:hint="default"/>
    </w:rPr>
  </w:style>
  <w:style w:type="character" w:customStyle="1" w:styleId="WW8Num19z2">
    <w:name w:val="WW8Num19z2"/>
    <w:rsid w:val="00BC1237"/>
    <w:rPr>
      <w:rFonts w:ascii="Wingdings" w:hAnsi="Wingdings" w:hint="default"/>
    </w:rPr>
  </w:style>
  <w:style w:type="character" w:customStyle="1" w:styleId="DefaultParagraphFont2">
    <w:name w:val="Default Paragraph Font2"/>
    <w:rsid w:val="00BC1237"/>
  </w:style>
  <w:style w:type="character" w:customStyle="1" w:styleId="NumberingSymbols">
    <w:name w:val="Numbering Symbols"/>
    <w:rsid w:val="00BC1237"/>
  </w:style>
  <w:style w:type="character" w:customStyle="1" w:styleId="apple-style-span">
    <w:name w:val="apple-style-span"/>
    <w:basedOn w:val="DefaultParagraphFont"/>
    <w:rsid w:val="00BC1237"/>
  </w:style>
  <w:style w:type="character" w:customStyle="1" w:styleId="apple-converted-space">
    <w:name w:val="apple-converted-space"/>
    <w:basedOn w:val="DefaultParagraphFont"/>
    <w:rsid w:val="00BC1237"/>
  </w:style>
  <w:style w:type="character" w:customStyle="1" w:styleId="yshortcuts">
    <w:name w:val="yshortcuts"/>
    <w:basedOn w:val="DefaultParagraphFont"/>
    <w:uiPriority w:val="99"/>
    <w:rsid w:val="00BC1237"/>
    <w:rPr>
      <w:rFonts w:ascii="Times New Roman" w:hAnsi="Times New Roman" w:cs="Times New Roman" w:hint="default"/>
    </w:rPr>
  </w:style>
  <w:style w:type="character" w:customStyle="1" w:styleId="ft">
    <w:name w:val="ft"/>
    <w:rsid w:val="00BC1237"/>
  </w:style>
  <w:style w:type="character" w:customStyle="1" w:styleId="st">
    <w:name w:val="st"/>
    <w:rsid w:val="00BC1237"/>
  </w:style>
  <w:style w:type="paragraph" w:styleId="NoSpacing">
    <w:name w:val="No Spacing"/>
    <w:uiPriority w:val="1"/>
    <w:qFormat/>
    <w:rsid w:val="00BC1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38</cp:revision>
  <dcterms:created xsi:type="dcterms:W3CDTF">2019-04-16T07:48:00Z</dcterms:created>
  <dcterms:modified xsi:type="dcterms:W3CDTF">2023-05-15T06:38:00Z</dcterms:modified>
</cp:coreProperties>
</file>