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AD99" w14:textId="0A7ACDD8" w:rsidR="00134274" w:rsidRPr="00423407" w:rsidRDefault="00134274" w:rsidP="00134274">
      <w:pPr>
        <w:spacing w:after="0" w:line="240" w:lineRule="auto"/>
        <w:jc w:val="center"/>
        <w:rPr>
          <w:rFonts w:ascii="Times New Roman" w:hAnsi="Times New Roman" w:cs="Times New Roman"/>
          <w:b/>
          <w:bCs/>
          <w:sz w:val="32"/>
          <w:szCs w:val="32"/>
          <w:lang w:val="en-GB"/>
        </w:rPr>
      </w:pPr>
      <w:r w:rsidRPr="00423407">
        <w:rPr>
          <w:rFonts w:ascii="Times New Roman" w:hAnsi="Times New Roman" w:cs="Times New Roman"/>
          <w:b/>
          <w:bCs/>
          <w:sz w:val="32"/>
          <w:szCs w:val="32"/>
          <w:lang w:val="sr-Cyrl-RS"/>
        </w:rPr>
        <w:t>Теме мастер радова 202</w:t>
      </w:r>
      <w:r w:rsidRPr="00423407">
        <w:rPr>
          <w:rFonts w:ascii="Times New Roman" w:hAnsi="Times New Roman" w:cs="Times New Roman"/>
          <w:b/>
          <w:bCs/>
          <w:sz w:val="32"/>
          <w:szCs w:val="32"/>
          <w:lang w:val="en-GB"/>
        </w:rPr>
        <w:t>2</w:t>
      </w:r>
      <w:r w:rsidRPr="00423407">
        <w:rPr>
          <w:rFonts w:ascii="Times New Roman" w:hAnsi="Times New Roman" w:cs="Times New Roman"/>
          <w:b/>
          <w:bCs/>
          <w:sz w:val="32"/>
          <w:szCs w:val="32"/>
          <w:lang w:val="sr-Cyrl-RS"/>
        </w:rPr>
        <w:t>/202</w:t>
      </w:r>
      <w:r w:rsidRPr="00423407">
        <w:rPr>
          <w:rFonts w:ascii="Times New Roman" w:hAnsi="Times New Roman" w:cs="Times New Roman"/>
          <w:b/>
          <w:bCs/>
          <w:sz w:val="32"/>
          <w:szCs w:val="32"/>
          <w:lang w:val="en-GB"/>
        </w:rPr>
        <w:t>3</w:t>
      </w:r>
    </w:p>
    <w:p w14:paraId="24377C56" w14:textId="24BED5D8" w:rsidR="00134274" w:rsidRDefault="00134274" w:rsidP="00134274">
      <w:pPr>
        <w:spacing w:after="0" w:line="240" w:lineRule="auto"/>
        <w:jc w:val="center"/>
        <w:rPr>
          <w:rFonts w:ascii="Times New Roman" w:hAnsi="Times New Roman" w:cs="Times New Roman"/>
          <w:b/>
          <w:bCs/>
          <w:lang w:val="en-GB"/>
        </w:rPr>
      </w:pPr>
    </w:p>
    <w:p w14:paraId="481E976F" w14:textId="06232540" w:rsidR="00F35400" w:rsidRPr="00CA3773" w:rsidRDefault="00CA3773" w:rsidP="00134274">
      <w:pPr>
        <w:spacing w:after="0" w:line="240" w:lineRule="auto"/>
        <w:jc w:val="center"/>
        <w:rPr>
          <w:rFonts w:ascii="Times New Roman" w:hAnsi="Times New Roman" w:cs="Times New Roman"/>
          <w:b/>
          <w:bCs/>
          <w:lang w:val="sr-Cyrl-RS"/>
        </w:rPr>
      </w:pPr>
      <w:r>
        <w:rPr>
          <w:rFonts w:ascii="Times New Roman" w:hAnsi="Times New Roman" w:cs="Times New Roman"/>
          <w:b/>
          <w:bCs/>
          <w:lang w:val="sr-Cyrl-RS"/>
        </w:rPr>
        <w:t xml:space="preserve">Катедра за аналитичку и физичку хемију </w:t>
      </w:r>
    </w:p>
    <w:p w14:paraId="2BF0A634" w14:textId="77777777" w:rsidR="00134274" w:rsidRPr="00263D77" w:rsidRDefault="00134274" w:rsidP="00134274">
      <w:pPr>
        <w:spacing w:after="0" w:line="240" w:lineRule="auto"/>
        <w:jc w:val="center"/>
        <w:rPr>
          <w:rFonts w:ascii="Times New Roman" w:hAnsi="Times New Roman" w:cs="Times New Roman"/>
          <w:b/>
          <w:bCs/>
          <w:lang w:val="en-GB"/>
        </w:rPr>
      </w:pPr>
    </w:p>
    <w:tbl>
      <w:tblPr>
        <w:tblW w:w="9346" w:type="dxa"/>
        <w:tblCellMar>
          <w:left w:w="0" w:type="dxa"/>
          <w:right w:w="0" w:type="dxa"/>
        </w:tblCellMar>
        <w:tblLook w:val="04A0" w:firstRow="1" w:lastRow="0" w:firstColumn="1" w:lastColumn="0" w:noHBand="0" w:noVBand="1"/>
      </w:tblPr>
      <w:tblGrid>
        <w:gridCol w:w="2684"/>
        <w:gridCol w:w="6662"/>
      </w:tblGrid>
      <w:tr w:rsidR="00134274" w:rsidRPr="00263D77" w14:paraId="1679E27D" w14:textId="77777777" w:rsidTr="00423407">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8D267" w14:textId="64E192A5"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 xml:space="preserve">Тема </w:t>
            </w:r>
            <w:r w:rsidR="00263D77">
              <w:rPr>
                <w:rFonts w:ascii="Times New Roman" w:hAnsi="Times New Roman" w:cs="Times New Roman"/>
                <w:lang w:val="sr-Cyrl-RS"/>
              </w:rPr>
              <w:t xml:space="preserve">мастер </w:t>
            </w:r>
            <w:r w:rsidRPr="00263D77">
              <w:rPr>
                <w:rFonts w:ascii="Times New Roman" w:hAnsi="Times New Roman" w:cs="Times New Roman"/>
                <w:lang w:val="sr-Cyrl-RS"/>
              </w:rPr>
              <w:t>рада</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5C6ACD" w14:textId="77777777" w:rsidR="00134274" w:rsidRPr="00423407" w:rsidRDefault="00134274" w:rsidP="00134274">
            <w:pPr>
              <w:pStyle w:val="xmsonormal"/>
              <w:spacing w:line="252" w:lineRule="auto"/>
              <w:jc w:val="both"/>
              <w:rPr>
                <w:rFonts w:ascii="Times New Roman" w:hAnsi="Times New Roman" w:cs="Times New Roman"/>
                <w:b/>
                <w:bCs/>
              </w:rPr>
            </w:pPr>
            <w:r w:rsidRPr="00423407">
              <w:rPr>
                <w:rFonts w:ascii="Times New Roman" w:hAnsi="Times New Roman" w:cs="Times New Roman"/>
                <w:b/>
                <w:bCs/>
                <w:lang w:val="sr-Cyrl-RS"/>
              </w:rPr>
              <w:t>Антиоксидативне карактеристике одабраних сорти боба (</w:t>
            </w:r>
            <w:r w:rsidRPr="00423407">
              <w:rPr>
                <w:rFonts w:ascii="Times New Roman" w:hAnsi="Times New Roman" w:cs="Times New Roman"/>
                <w:b/>
                <w:bCs/>
                <w:i/>
                <w:iCs/>
                <w:lang w:val="sr-Cyrl-RS"/>
              </w:rPr>
              <w:t>Vicia faba</w:t>
            </w:r>
            <w:r w:rsidRPr="00423407">
              <w:rPr>
                <w:rFonts w:ascii="Times New Roman" w:hAnsi="Times New Roman" w:cs="Times New Roman"/>
                <w:b/>
                <w:bCs/>
                <w:lang w:val="sr-Cyrl-RS"/>
              </w:rPr>
              <w:t>)</w:t>
            </w:r>
          </w:p>
        </w:tc>
      </w:tr>
      <w:tr w:rsidR="00134274" w:rsidRPr="00263D77" w14:paraId="43CA5577"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29FBA" w14:textId="77777777"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Ментор</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62E69AB7" w14:textId="77777777" w:rsidR="00134274" w:rsidRPr="00423407" w:rsidRDefault="00134274" w:rsidP="00134274">
            <w:pPr>
              <w:pStyle w:val="xmsonormal"/>
              <w:spacing w:line="252" w:lineRule="auto"/>
              <w:jc w:val="both"/>
              <w:rPr>
                <w:rFonts w:ascii="Times New Roman" w:hAnsi="Times New Roman" w:cs="Times New Roman"/>
                <w:b/>
                <w:bCs/>
              </w:rPr>
            </w:pPr>
            <w:r w:rsidRPr="00423407">
              <w:rPr>
                <w:rFonts w:ascii="Times New Roman" w:hAnsi="Times New Roman" w:cs="Times New Roman"/>
                <w:b/>
                <w:bCs/>
                <w:lang w:val="sr-Cyrl-RS"/>
              </w:rPr>
              <w:t>др Виолета Митић</w:t>
            </w:r>
          </w:p>
        </w:tc>
      </w:tr>
      <w:tr w:rsidR="00134274" w:rsidRPr="00263D77" w14:paraId="6BAC4413"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DA127" w14:textId="3C5CDBB8"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Образложење теме маст</w:t>
            </w:r>
            <w:r w:rsidR="00263D77">
              <w:rPr>
                <w:rFonts w:ascii="Times New Roman" w:hAnsi="Times New Roman" w:cs="Times New Roman"/>
                <w:lang w:val="sr-Cyrl-RS"/>
              </w:rPr>
              <w:t>ер</w:t>
            </w:r>
            <w:r w:rsidRPr="00263D77">
              <w:rPr>
                <w:rFonts w:ascii="Times New Roman" w:hAnsi="Times New Roman" w:cs="Times New Roman"/>
                <w:lang w:val="sr-Cyrl-RS"/>
              </w:rPr>
              <w:t xml:space="preserve"> рада</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0B5C36BA"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Како је антиоксидативна активност важан елемент у процени квалитета хране, циљ мастер рада  је одређивање антиоксидативне активности одабраних сорти боба</w:t>
            </w:r>
            <w:r w:rsidRPr="00263D77">
              <w:rPr>
                <w:rFonts w:ascii="Times New Roman" w:hAnsi="Times New Roman" w:cs="Times New Roman"/>
              </w:rPr>
              <w:t xml:space="preserve">. </w:t>
            </w:r>
            <w:r w:rsidRPr="00263D77">
              <w:rPr>
                <w:rFonts w:ascii="Times New Roman" w:hAnsi="Times New Roman" w:cs="Times New Roman"/>
                <w:lang w:val="sr-Cyrl-RS"/>
              </w:rPr>
              <w:t>Након припреме  екстраката боба различите поларности,  применом различитих тестова (DPPH, ABTS, FRAP, TRP, CUPRAC) одредиће се антиоксидативне карактеристике, као и садржај укупних фенолних једињења. Потом ће се добијени резултати хемометријски обрадити.</w:t>
            </w:r>
          </w:p>
        </w:tc>
      </w:tr>
      <w:tr w:rsidR="00134274" w:rsidRPr="00263D77" w14:paraId="37688F5A"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8A2F" w14:textId="77777777" w:rsidR="00134274" w:rsidRPr="00263D77" w:rsidRDefault="00134274" w:rsidP="00134274">
            <w:pPr>
              <w:pStyle w:val="xmsonormal"/>
              <w:spacing w:line="252" w:lineRule="auto"/>
              <w:rPr>
                <w:rFonts w:ascii="Times New Roman" w:hAnsi="Times New Roman" w:cs="Times New Roman"/>
                <w:lang w:val="sr-Cyrl-RS"/>
              </w:rPr>
            </w:pPr>
            <w:r w:rsidRPr="00263D77">
              <w:rPr>
                <w:rFonts w:ascii="Times New Roman" w:hAnsi="Times New Roman" w:cs="Times New Roman"/>
                <w:lang w:val="sr-Cyrl-RS"/>
              </w:rPr>
              <w:t>Оквирна литература</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E0DFB86" w14:textId="77777777" w:rsidR="00134274" w:rsidRPr="00263D77" w:rsidRDefault="00134274" w:rsidP="008E024E">
            <w:pPr>
              <w:spacing w:after="0"/>
              <w:jc w:val="both"/>
              <w:rPr>
                <w:rFonts w:ascii="Times New Roman" w:hAnsi="Times New Roman" w:cs="Times New Roman"/>
              </w:rPr>
            </w:pPr>
            <w:r w:rsidRPr="00263D77">
              <w:rPr>
                <w:rFonts w:ascii="Times New Roman" w:hAnsi="Times New Roman" w:cs="Times New Roman"/>
              </w:rPr>
              <w:t xml:space="preserve">Halliwell B., Gutteridge J. M. C., Free radicals in biology and medicine, Oxford University Press, Oxford,1995. </w:t>
            </w:r>
          </w:p>
          <w:p w14:paraId="39772457" w14:textId="77777777" w:rsidR="00134274" w:rsidRPr="00263D77" w:rsidRDefault="00134274" w:rsidP="008E024E">
            <w:pPr>
              <w:spacing w:after="0"/>
              <w:jc w:val="both"/>
              <w:rPr>
                <w:rFonts w:ascii="Times New Roman" w:hAnsi="Times New Roman" w:cs="Times New Roman"/>
              </w:rPr>
            </w:pPr>
            <w:r w:rsidRPr="00263D77">
              <w:rPr>
                <w:rFonts w:ascii="Times New Roman" w:hAnsi="Times New Roman" w:cs="Times New Roman"/>
              </w:rPr>
              <w:t>Harborne J. B., Baxter H., eds., Handbook of natural flavonoids, Wiley &amp; Sons, Chichester, UK, 1999</w:t>
            </w:r>
          </w:p>
          <w:p w14:paraId="2AB9DD39" w14:textId="77777777" w:rsidR="00134274" w:rsidRPr="00263D77" w:rsidRDefault="00134274" w:rsidP="008E024E">
            <w:pPr>
              <w:spacing w:after="0"/>
              <w:jc w:val="both"/>
              <w:rPr>
                <w:rFonts w:ascii="Times New Roman" w:hAnsi="Times New Roman" w:cs="Times New Roman"/>
                <w:lang w:val="sr-Cyrl-RS"/>
              </w:rPr>
            </w:pPr>
            <w:r w:rsidRPr="00263D77">
              <w:rPr>
                <w:rFonts w:ascii="Times New Roman" w:hAnsi="Times New Roman" w:cs="Times New Roman"/>
              </w:rPr>
              <w:t>James N. Miller, Jane C. Miller Statistics and Chemometrics for Analytical Chemistry</w:t>
            </w:r>
            <w:r w:rsidRPr="00263D77">
              <w:rPr>
                <w:rFonts w:ascii="Times New Roman" w:hAnsi="Times New Roman" w:cs="Times New Roman"/>
                <w:color w:val="0F1111"/>
                <w:shd w:val="clear" w:color="auto" w:fill="FFFFFF"/>
              </w:rPr>
              <w:t xml:space="preserve"> Prentice Hall; 6th edition</w:t>
            </w:r>
            <w:r w:rsidRPr="00263D77">
              <w:rPr>
                <w:rFonts w:ascii="Times New Roman" w:hAnsi="Times New Roman" w:cs="Times New Roman"/>
              </w:rPr>
              <w:t>,2010</w:t>
            </w:r>
          </w:p>
        </w:tc>
      </w:tr>
      <w:tr w:rsidR="00134274" w:rsidRPr="00263D77" w14:paraId="10E41C52"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5039A6" w14:textId="77777777"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 xml:space="preserve">Комисија </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DC079DC"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др Виолета Митић - ментор</w:t>
            </w:r>
          </w:p>
          <w:p w14:paraId="1C0FBD9F"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др Весна Станков Јовановић -председник</w:t>
            </w:r>
          </w:p>
          <w:p w14:paraId="22EA484B"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др Јелена Николић -члан</w:t>
            </w:r>
          </w:p>
        </w:tc>
      </w:tr>
    </w:tbl>
    <w:p w14:paraId="1A1F3CAD" w14:textId="4A24EAF0" w:rsidR="00134274" w:rsidRPr="00263D77" w:rsidRDefault="00134274" w:rsidP="00134274">
      <w:pPr>
        <w:spacing w:after="0"/>
        <w:rPr>
          <w:rFonts w:ascii="Times New Roman" w:hAnsi="Times New Roman" w:cs="Times New Roman"/>
        </w:rPr>
      </w:pPr>
    </w:p>
    <w:p w14:paraId="0555CF0F" w14:textId="77777777" w:rsidR="00134274" w:rsidRPr="00263D77" w:rsidRDefault="00134274" w:rsidP="00134274">
      <w:pPr>
        <w:spacing w:after="0"/>
        <w:rPr>
          <w:rFonts w:ascii="Times New Roman" w:hAnsi="Times New Roman" w:cs="Times New Roman"/>
        </w:rPr>
      </w:pPr>
    </w:p>
    <w:tbl>
      <w:tblPr>
        <w:tblW w:w="9346" w:type="dxa"/>
        <w:tblCellMar>
          <w:left w:w="0" w:type="dxa"/>
          <w:right w:w="0" w:type="dxa"/>
        </w:tblCellMar>
        <w:tblLook w:val="04A0" w:firstRow="1" w:lastRow="0" w:firstColumn="1" w:lastColumn="0" w:noHBand="0" w:noVBand="1"/>
      </w:tblPr>
      <w:tblGrid>
        <w:gridCol w:w="2684"/>
        <w:gridCol w:w="6662"/>
      </w:tblGrid>
      <w:tr w:rsidR="00134274" w:rsidRPr="00263D77" w14:paraId="3A474E72" w14:textId="77777777" w:rsidTr="00423407">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6765E1" w14:textId="08466247"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 xml:space="preserve">Тема </w:t>
            </w:r>
            <w:r w:rsidR="00263D77">
              <w:rPr>
                <w:rFonts w:ascii="Times New Roman" w:hAnsi="Times New Roman" w:cs="Times New Roman"/>
                <w:lang w:val="sr-Cyrl-RS"/>
              </w:rPr>
              <w:t xml:space="preserve">мастер </w:t>
            </w:r>
            <w:r w:rsidRPr="00263D77">
              <w:rPr>
                <w:rFonts w:ascii="Times New Roman" w:hAnsi="Times New Roman" w:cs="Times New Roman"/>
                <w:lang w:val="sr-Cyrl-RS"/>
              </w:rPr>
              <w:t>рада</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C48F3" w14:textId="77777777" w:rsidR="00134274" w:rsidRPr="00263D77" w:rsidRDefault="00134274" w:rsidP="00134274">
            <w:pPr>
              <w:pStyle w:val="xmsonormal"/>
              <w:spacing w:line="252" w:lineRule="auto"/>
              <w:jc w:val="both"/>
              <w:rPr>
                <w:rFonts w:ascii="Times New Roman" w:hAnsi="Times New Roman" w:cs="Times New Roman"/>
                <w:b/>
                <w:bCs/>
                <w:lang w:val="sr-Cyrl-RS"/>
              </w:rPr>
            </w:pPr>
            <w:r w:rsidRPr="00263D77">
              <w:rPr>
                <w:rFonts w:ascii="Times New Roman" w:hAnsi="Times New Roman" w:cs="Times New Roman"/>
                <w:b/>
                <w:bCs/>
                <w:lang w:val="sr-Cyrl-RS"/>
              </w:rPr>
              <w:t>Идентификација и квантификација масних киселина у одабраним сортама боба (</w:t>
            </w:r>
            <w:r w:rsidRPr="00263D77">
              <w:rPr>
                <w:rFonts w:ascii="Times New Roman" w:hAnsi="Times New Roman" w:cs="Times New Roman"/>
                <w:b/>
                <w:bCs/>
                <w:i/>
                <w:iCs/>
                <w:lang w:val="sr-Cyrl-RS"/>
              </w:rPr>
              <w:t>Vicia faba</w:t>
            </w:r>
            <w:r w:rsidRPr="00263D77">
              <w:rPr>
                <w:rFonts w:ascii="Times New Roman" w:hAnsi="Times New Roman" w:cs="Times New Roman"/>
                <w:b/>
                <w:bCs/>
                <w:lang w:val="sr-Cyrl-RS"/>
              </w:rPr>
              <w:t>)</w:t>
            </w:r>
          </w:p>
        </w:tc>
      </w:tr>
      <w:tr w:rsidR="00134274" w:rsidRPr="00263D77" w14:paraId="30B7B7E4"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93FC8" w14:textId="77777777"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Ментор</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7E30C9B9" w14:textId="77777777" w:rsidR="00134274" w:rsidRPr="000A220A" w:rsidRDefault="00134274" w:rsidP="00134274">
            <w:pPr>
              <w:pStyle w:val="xmsonormal"/>
              <w:spacing w:line="252" w:lineRule="auto"/>
              <w:ind w:left="-87"/>
              <w:jc w:val="both"/>
              <w:rPr>
                <w:rFonts w:ascii="Times New Roman" w:hAnsi="Times New Roman" w:cs="Times New Roman"/>
                <w:b/>
                <w:bCs/>
              </w:rPr>
            </w:pPr>
            <w:r w:rsidRPr="000A220A">
              <w:rPr>
                <w:rFonts w:ascii="Times New Roman" w:hAnsi="Times New Roman" w:cs="Times New Roman"/>
                <w:b/>
                <w:bCs/>
                <w:lang w:val="sr-Cyrl-RS"/>
              </w:rPr>
              <w:t>др Виолета Митић</w:t>
            </w:r>
          </w:p>
        </w:tc>
      </w:tr>
      <w:tr w:rsidR="00134274" w:rsidRPr="00263D77" w14:paraId="1421BA03"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167F12" w14:textId="131E05AE"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Образложење теме маст</w:t>
            </w:r>
            <w:r w:rsidR="00263D77">
              <w:rPr>
                <w:rFonts w:ascii="Times New Roman" w:hAnsi="Times New Roman" w:cs="Times New Roman"/>
                <w:lang w:val="sr-Cyrl-RS"/>
              </w:rPr>
              <w:t>ер</w:t>
            </w:r>
            <w:r w:rsidRPr="00263D77">
              <w:rPr>
                <w:rFonts w:ascii="Times New Roman" w:hAnsi="Times New Roman" w:cs="Times New Roman"/>
                <w:lang w:val="sr-Cyrl-RS"/>
              </w:rPr>
              <w:t xml:space="preserve"> рада</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611595D3"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Незасићене</w:t>
            </w:r>
            <w:r w:rsidRPr="00263D77">
              <w:rPr>
                <w:rFonts w:ascii="Times New Roman" w:hAnsi="Times New Roman" w:cs="Times New Roman"/>
              </w:rPr>
              <w:t xml:space="preserve"> </w:t>
            </w:r>
            <w:r w:rsidRPr="00263D77">
              <w:rPr>
                <w:rFonts w:ascii="Times New Roman" w:hAnsi="Times New Roman" w:cs="Times New Roman"/>
                <w:lang w:val="sr-Cyrl-RS"/>
              </w:rPr>
              <w:t>масне киселине вишеструко су значајне за људе, па је одређивање овог параметра један од</w:t>
            </w:r>
            <w:r w:rsidRPr="00263D77">
              <w:rPr>
                <w:rFonts w:ascii="Times New Roman" w:hAnsi="Times New Roman" w:cs="Times New Roman"/>
              </w:rPr>
              <w:t xml:space="preserve"> </w:t>
            </w:r>
            <w:r w:rsidRPr="00263D77">
              <w:rPr>
                <w:rFonts w:ascii="Times New Roman" w:hAnsi="Times New Roman" w:cs="Times New Roman"/>
                <w:lang w:val="sr-Cyrl-RS"/>
              </w:rPr>
              <w:t>фактора при дефинисању боба као легуминозе корисе за људско здравље.</w:t>
            </w:r>
            <w:r w:rsidRPr="00263D77">
              <w:rPr>
                <w:rFonts w:ascii="Times New Roman" w:hAnsi="Times New Roman" w:cs="Times New Roman"/>
              </w:rPr>
              <w:t xml:space="preserve"> </w:t>
            </w:r>
            <w:r w:rsidRPr="00263D77">
              <w:rPr>
                <w:rFonts w:ascii="Times New Roman" w:hAnsi="Times New Roman" w:cs="Times New Roman"/>
                <w:lang w:val="sr-Cyrl-RS"/>
              </w:rPr>
              <w:t>Идентификација и удео појединачних масних киселина биће одређени након реакције трансестерификације, методом гасно-течне хроматографије са пламено јонизујућим детектором Потом ће се добијени резултати хемометријски обрадити.</w:t>
            </w:r>
          </w:p>
        </w:tc>
      </w:tr>
      <w:tr w:rsidR="00134274" w:rsidRPr="00263D77" w14:paraId="2A776E17"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9D051" w14:textId="77777777" w:rsidR="00134274" w:rsidRPr="00263D77" w:rsidRDefault="00134274" w:rsidP="00134274">
            <w:pPr>
              <w:pStyle w:val="xmsonormal"/>
              <w:spacing w:line="252" w:lineRule="auto"/>
              <w:rPr>
                <w:rFonts w:ascii="Times New Roman" w:hAnsi="Times New Roman" w:cs="Times New Roman"/>
                <w:lang w:val="sr-Cyrl-RS"/>
              </w:rPr>
            </w:pPr>
            <w:r w:rsidRPr="00263D77">
              <w:rPr>
                <w:rFonts w:ascii="Times New Roman" w:hAnsi="Times New Roman" w:cs="Times New Roman"/>
                <w:lang w:val="sr-Cyrl-RS"/>
              </w:rPr>
              <w:t>Оквирна литература</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60E99B5A" w14:textId="77777777" w:rsidR="00134274" w:rsidRPr="00263D77" w:rsidRDefault="00134274" w:rsidP="008E024E">
            <w:pPr>
              <w:spacing w:after="0"/>
              <w:jc w:val="both"/>
              <w:rPr>
                <w:rFonts w:ascii="Times New Roman" w:hAnsi="Times New Roman" w:cs="Times New Roman"/>
              </w:rPr>
            </w:pPr>
            <w:r w:rsidRPr="00263D77">
              <w:rPr>
                <w:rFonts w:ascii="Times New Roman" w:hAnsi="Times New Roman" w:cs="Times New Roman"/>
              </w:rPr>
              <w:t xml:space="preserve">Vani Pasricha, Gouri Satpathy, Rajinder K Gupta, Phytochemical &amp; Antioxidant activity of underutilized legume </w:t>
            </w:r>
            <w:r w:rsidRPr="00263D77">
              <w:rPr>
                <w:rFonts w:ascii="Times New Roman" w:hAnsi="Times New Roman" w:cs="Times New Roman"/>
                <w:i/>
                <w:iCs/>
              </w:rPr>
              <w:t xml:space="preserve">Vicia faba </w:t>
            </w:r>
            <w:r w:rsidRPr="00263D77">
              <w:rPr>
                <w:rFonts w:ascii="Times New Roman" w:hAnsi="Times New Roman" w:cs="Times New Roman"/>
              </w:rPr>
              <w:t>seeds and formulation of its fortified biscuits, Journal of Pharmacognosy and Phytochemistry 2014; 3 (2):75-80</w:t>
            </w:r>
          </w:p>
          <w:p w14:paraId="7CF9A322" w14:textId="77777777" w:rsidR="00134274" w:rsidRPr="00263D77" w:rsidRDefault="00134274" w:rsidP="008E024E">
            <w:pPr>
              <w:spacing w:after="0"/>
              <w:jc w:val="both"/>
              <w:rPr>
                <w:rFonts w:ascii="Times New Roman" w:hAnsi="Times New Roman" w:cs="Times New Roman"/>
              </w:rPr>
            </w:pPr>
            <w:r w:rsidRPr="00263D77">
              <w:rPr>
                <w:rFonts w:ascii="Times New Roman" w:hAnsi="Times New Roman" w:cs="Times New Roman"/>
              </w:rPr>
              <w:t>F. D. Gunstone Fatty Acid and Lipid Chemistry, Springer, Boston, MA, 1996</w:t>
            </w:r>
          </w:p>
          <w:p w14:paraId="0FF44E95" w14:textId="77777777" w:rsidR="00134274" w:rsidRPr="00263D77" w:rsidRDefault="00134274" w:rsidP="008E024E">
            <w:pPr>
              <w:spacing w:after="0"/>
              <w:jc w:val="both"/>
              <w:rPr>
                <w:rFonts w:ascii="Times New Roman" w:hAnsi="Times New Roman" w:cs="Times New Roman"/>
                <w:lang w:val="sr-Cyrl-RS"/>
              </w:rPr>
            </w:pPr>
            <w:r w:rsidRPr="00263D77">
              <w:rPr>
                <w:rFonts w:ascii="Times New Roman" w:hAnsi="Times New Roman" w:cs="Times New Roman"/>
              </w:rPr>
              <w:t>James N. Miller, Jane C. Miller Statistics and Chemometrics for Analytical Chemistry</w:t>
            </w:r>
            <w:r w:rsidRPr="00263D77">
              <w:rPr>
                <w:rFonts w:ascii="Times New Roman" w:hAnsi="Times New Roman" w:cs="Times New Roman"/>
                <w:color w:val="0F1111"/>
                <w:shd w:val="clear" w:color="auto" w:fill="FFFFFF"/>
              </w:rPr>
              <w:t xml:space="preserve"> Prentice Hall; 6th edition</w:t>
            </w:r>
            <w:r w:rsidRPr="00263D77">
              <w:rPr>
                <w:rFonts w:ascii="Times New Roman" w:hAnsi="Times New Roman" w:cs="Times New Roman"/>
              </w:rPr>
              <w:t>,2010</w:t>
            </w:r>
          </w:p>
        </w:tc>
      </w:tr>
      <w:tr w:rsidR="00134274" w:rsidRPr="00263D77" w14:paraId="08D6F0EC"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3887" w14:textId="77777777" w:rsidR="00134274" w:rsidRPr="00263D77" w:rsidRDefault="00134274" w:rsidP="00134274">
            <w:pPr>
              <w:pStyle w:val="xmsonormal"/>
              <w:spacing w:line="252" w:lineRule="auto"/>
              <w:rPr>
                <w:rFonts w:ascii="Times New Roman" w:hAnsi="Times New Roman" w:cs="Times New Roman"/>
              </w:rPr>
            </w:pPr>
            <w:r w:rsidRPr="00263D77">
              <w:rPr>
                <w:rFonts w:ascii="Times New Roman" w:hAnsi="Times New Roman" w:cs="Times New Roman"/>
                <w:lang w:val="sr-Cyrl-RS"/>
              </w:rPr>
              <w:t xml:space="preserve">Комисија </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6FD07A84"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др Виолета Митић - ментор</w:t>
            </w:r>
          </w:p>
          <w:p w14:paraId="2BF9143D"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др Гордана Стојановић -председник</w:t>
            </w:r>
          </w:p>
          <w:p w14:paraId="0D8A2C6C" w14:textId="77777777" w:rsidR="00134274" w:rsidRPr="00263D77" w:rsidRDefault="00134274" w:rsidP="00134274">
            <w:pPr>
              <w:pStyle w:val="xmsonormal"/>
              <w:spacing w:line="252" w:lineRule="auto"/>
              <w:jc w:val="both"/>
              <w:rPr>
                <w:rFonts w:ascii="Times New Roman" w:hAnsi="Times New Roman" w:cs="Times New Roman"/>
              </w:rPr>
            </w:pPr>
            <w:r w:rsidRPr="00263D77">
              <w:rPr>
                <w:rFonts w:ascii="Times New Roman" w:hAnsi="Times New Roman" w:cs="Times New Roman"/>
                <w:lang w:val="sr-Cyrl-RS"/>
              </w:rPr>
              <w:t>др Весна Станков Јовановић -члан</w:t>
            </w:r>
          </w:p>
        </w:tc>
      </w:tr>
    </w:tbl>
    <w:p w14:paraId="38E53E5D" w14:textId="47F52C12" w:rsidR="00134274" w:rsidRPr="00263D77" w:rsidRDefault="00134274" w:rsidP="00134274">
      <w:pPr>
        <w:spacing w:after="0"/>
        <w:rPr>
          <w:rFonts w:ascii="Times New Roman" w:hAnsi="Times New Roman" w:cs="Times New Roman"/>
          <w:b/>
          <w:bCs/>
          <w:lang w:val="sr-Latn-RS"/>
        </w:rPr>
      </w:pPr>
    </w:p>
    <w:tbl>
      <w:tblPr>
        <w:tblW w:w="0" w:type="auto"/>
        <w:tblLayout w:type="fixed"/>
        <w:tblLook w:val="04A0" w:firstRow="1" w:lastRow="0" w:firstColumn="1" w:lastColumn="0" w:noHBand="0" w:noVBand="1"/>
      </w:tblPr>
      <w:tblGrid>
        <w:gridCol w:w="2684"/>
        <w:gridCol w:w="6646"/>
      </w:tblGrid>
      <w:tr w:rsidR="00134274" w:rsidRPr="00263D77" w14:paraId="57C7C9F3" w14:textId="77777777" w:rsidTr="00423407">
        <w:tc>
          <w:tcPr>
            <w:tcW w:w="2684" w:type="dxa"/>
            <w:tcBorders>
              <w:top w:val="single" w:sz="8" w:space="0" w:color="auto"/>
              <w:left w:val="single" w:sz="8" w:space="0" w:color="auto"/>
              <w:bottom w:val="single" w:sz="8" w:space="0" w:color="auto"/>
              <w:right w:val="single" w:sz="8" w:space="0" w:color="auto"/>
            </w:tcBorders>
          </w:tcPr>
          <w:p w14:paraId="4D964B34" w14:textId="3BBD2511"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lastRenderedPageBreak/>
              <w:t xml:space="preserve">Тема </w:t>
            </w:r>
            <w:r w:rsidR="00263D77">
              <w:rPr>
                <w:rFonts w:ascii="Times New Roman" w:eastAsia="Times New Roman" w:hAnsi="Times New Roman" w:cs="Times New Roman"/>
                <w:lang w:val="sr-Cyrl-RS"/>
              </w:rPr>
              <w:t>мастер</w:t>
            </w:r>
            <w:r w:rsidRPr="00263D77">
              <w:rPr>
                <w:rFonts w:ascii="Times New Roman" w:eastAsia="Times New Roman" w:hAnsi="Times New Roman" w:cs="Times New Roman"/>
                <w:lang w:val="sr-Cyrl-RS"/>
              </w:rPr>
              <w:t>рада</w:t>
            </w:r>
          </w:p>
        </w:tc>
        <w:tc>
          <w:tcPr>
            <w:tcW w:w="6646" w:type="dxa"/>
            <w:tcBorders>
              <w:top w:val="single" w:sz="8" w:space="0" w:color="auto"/>
              <w:left w:val="single" w:sz="8" w:space="0" w:color="auto"/>
              <w:bottom w:val="single" w:sz="8" w:space="0" w:color="auto"/>
              <w:right w:val="single" w:sz="8" w:space="0" w:color="auto"/>
            </w:tcBorders>
          </w:tcPr>
          <w:p w14:paraId="19CFE66E" w14:textId="77777777" w:rsidR="00134274" w:rsidRPr="00263D77" w:rsidRDefault="00134274" w:rsidP="00134274">
            <w:pPr>
              <w:spacing w:after="0" w:line="257" w:lineRule="auto"/>
              <w:rPr>
                <w:rFonts w:ascii="Times New Roman" w:eastAsia="Times New Roman" w:hAnsi="Times New Roman" w:cs="Times New Roman"/>
                <w:b/>
                <w:bCs/>
                <w:lang w:val="sr-Cyrl-RS"/>
              </w:rPr>
            </w:pPr>
            <w:r w:rsidRPr="00263D77">
              <w:rPr>
                <w:rFonts w:ascii="Times New Roman" w:eastAsia="Times New Roman" w:hAnsi="Times New Roman" w:cs="Times New Roman"/>
                <w:b/>
                <w:bCs/>
              </w:rPr>
              <w:t>ICP-OES</w:t>
            </w:r>
            <w:r w:rsidRPr="00263D77">
              <w:rPr>
                <w:rFonts w:ascii="Times New Roman" w:eastAsia="Times New Roman" w:hAnsi="Times New Roman" w:cs="Times New Roman"/>
                <w:b/>
                <w:bCs/>
                <w:lang w:val="sr-Cyrl-RS"/>
              </w:rPr>
              <w:t xml:space="preserve"> одређивање садржаја макро и микро елемената у узорцима боквице (</w:t>
            </w:r>
            <w:r w:rsidRPr="00263D77">
              <w:rPr>
                <w:rFonts w:ascii="Times New Roman" w:eastAsia="Times New Roman" w:hAnsi="Times New Roman" w:cs="Times New Roman"/>
                <w:b/>
                <w:bCs/>
                <w:i/>
                <w:iCs/>
                <w:lang w:val="sr-Cyrl-RS"/>
              </w:rPr>
              <w:t>Plantago L.</w:t>
            </w:r>
            <w:r w:rsidRPr="00263D77">
              <w:rPr>
                <w:rFonts w:ascii="Times New Roman" w:eastAsia="Times New Roman" w:hAnsi="Times New Roman" w:cs="Times New Roman"/>
                <w:b/>
                <w:bCs/>
                <w:lang w:val="sr-Cyrl-RS"/>
              </w:rPr>
              <w:t>)</w:t>
            </w:r>
          </w:p>
        </w:tc>
      </w:tr>
      <w:tr w:rsidR="00134274" w:rsidRPr="00263D77" w14:paraId="232BC0A7" w14:textId="77777777" w:rsidTr="00423407">
        <w:tc>
          <w:tcPr>
            <w:tcW w:w="2684" w:type="dxa"/>
            <w:tcBorders>
              <w:top w:val="single" w:sz="8" w:space="0" w:color="auto"/>
              <w:left w:val="single" w:sz="8" w:space="0" w:color="auto"/>
              <w:bottom w:val="single" w:sz="8" w:space="0" w:color="auto"/>
              <w:right w:val="single" w:sz="8" w:space="0" w:color="auto"/>
            </w:tcBorders>
          </w:tcPr>
          <w:p w14:paraId="269B4DC4"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Ментор</w:t>
            </w:r>
          </w:p>
        </w:tc>
        <w:tc>
          <w:tcPr>
            <w:tcW w:w="6646" w:type="dxa"/>
            <w:tcBorders>
              <w:top w:val="single" w:sz="8" w:space="0" w:color="auto"/>
              <w:left w:val="single" w:sz="8" w:space="0" w:color="auto"/>
              <w:bottom w:val="single" w:sz="8" w:space="0" w:color="auto"/>
              <w:right w:val="single" w:sz="8" w:space="0" w:color="auto"/>
            </w:tcBorders>
          </w:tcPr>
          <w:p w14:paraId="2F030D8E" w14:textId="775E9D62" w:rsidR="00134274" w:rsidRPr="00423407" w:rsidRDefault="000A220A" w:rsidP="00134274">
            <w:pPr>
              <w:spacing w:after="0" w:line="252" w:lineRule="auto"/>
              <w:jc w:val="both"/>
              <w:rPr>
                <w:rFonts w:ascii="Times New Roman" w:eastAsia="Times New Roman" w:hAnsi="Times New Roman" w:cs="Times New Roman"/>
                <w:b/>
                <w:bCs/>
                <w:lang w:val="sr-Cyrl-RS"/>
              </w:rPr>
            </w:pPr>
            <w:r>
              <w:rPr>
                <w:rFonts w:ascii="Times New Roman" w:eastAsia="Times New Roman" w:hAnsi="Times New Roman" w:cs="Times New Roman"/>
                <w:b/>
                <w:bCs/>
                <w:lang w:val="sr-Cyrl-RS"/>
              </w:rPr>
              <w:t>д</w:t>
            </w:r>
            <w:r w:rsidR="00134274" w:rsidRPr="00423407">
              <w:rPr>
                <w:rFonts w:ascii="Times New Roman" w:eastAsia="Times New Roman" w:hAnsi="Times New Roman" w:cs="Times New Roman"/>
                <w:b/>
                <w:bCs/>
                <w:lang w:val="sr-Cyrl-RS"/>
              </w:rPr>
              <w:t>р Снежана Тошић</w:t>
            </w:r>
          </w:p>
        </w:tc>
      </w:tr>
      <w:tr w:rsidR="00134274" w:rsidRPr="00263D77" w14:paraId="7DF8E1F9" w14:textId="77777777" w:rsidTr="00423407">
        <w:tc>
          <w:tcPr>
            <w:tcW w:w="2684" w:type="dxa"/>
            <w:tcBorders>
              <w:top w:val="single" w:sz="8" w:space="0" w:color="auto"/>
              <w:left w:val="single" w:sz="8" w:space="0" w:color="auto"/>
              <w:bottom w:val="single" w:sz="8" w:space="0" w:color="auto"/>
              <w:right w:val="single" w:sz="8" w:space="0" w:color="auto"/>
            </w:tcBorders>
          </w:tcPr>
          <w:p w14:paraId="608A85C2"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Образложење теме маст рада</w:t>
            </w:r>
          </w:p>
        </w:tc>
        <w:tc>
          <w:tcPr>
            <w:tcW w:w="6646" w:type="dxa"/>
            <w:tcBorders>
              <w:top w:val="single" w:sz="8" w:space="0" w:color="auto"/>
              <w:left w:val="single" w:sz="8" w:space="0" w:color="auto"/>
              <w:bottom w:val="single" w:sz="8" w:space="0" w:color="auto"/>
              <w:right w:val="single" w:sz="8" w:space="0" w:color="auto"/>
            </w:tcBorders>
          </w:tcPr>
          <w:p w14:paraId="3D3A3B11"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У овом раду биће одређен садржај макро и микро елемената у деловима боквице применом </w:t>
            </w:r>
            <w:r w:rsidRPr="00263D77">
              <w:rPr>
                <w:rFonts w:ascii="Times New Roman" w:eastAsia="Times New Roman" w:hAnsi="Times New Roman" w:cs="Times New Roman"/>
                <w:lang w:val="sr-Latn-RS"/>
              </w:rPr>
              <w:t xml:space="preserve">ICP-OES </w:t>
            </w:r>
            <w:r w:rsidRPr="00263D77">
              <w:rPr>
                <w:rFonts w:ascii="Times New Roman" w:eastAsia="Times New Roman" w:hAnsi="Times New Roman" w:cs="Times New Roman"/>
                <w:lang w:val="sr-Cyrl-RS"/>
              </w:rPr>
              <w:t>методе. Резултати ће бити статистички обрађени и упоређени са литературним подацима за боквицу и друго лековито биље.</w:t>
            </w:r>
          </w:p>
        </w:tc>
      </w:tr>
      <w:tr w:rsidR="00134274" w:rsidRPr="00263D77" w14:paraId="117A9B83" w14:textId="77777777" w:rsidTr="00423407">
        <w:tc>
          <w:tcPr>
            <w:tcW w:w="2684" w:type="dxa"/>
            <w:tcBorders>
              <w:top w:val="single" w:sz="8" w:space="0" w:color="auto"/>
              <w:left w:val="single" w:sz="8" w:space="0" w:color="auto"/>
              <w:bottom w:val="single" w:sz="8" w:space="0" w:color="auto"/>
              <w:right w:val="single" w:sz="8" w:space="0" w:color="auto"/>
            </w:tcBorders>
          </w:tcPr>
          <w:p w14:paraId="500215C0"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Оквирна литература</w:t>
            </w:r>
          </w:p>
        </w:tc>
        <w:tc>
          <w:tcPr>
            <w:tcW w:w="6646" w:type="dxa"/>
            <w:tcBorders>
              <w:top w:val="single" w:sz="8" w:space="0" w:color="auto"/>
              <w:left w:val="single" w:sz="8" w:space="0" w:color="auto"/>
              <w:bottom w:val="single" w:sz="8" w:space="0" w:color="auto"/>
              <w:right w:val="single" w:sz="8" w:space="0" w:color="auto"/>
            </w:tcBorders>
          </w:tcPr>
          <w:p w14:paraId="7B09502C" w14:textId="517EE1B2" w:rsidR="00134274" w:rsidRPr="00263D77" w:rsidRDefault="00134274" w:rsidP="008E024E">
            <w:pPr>
              <w:spacing w:after="0" w:line="257" w:lineRule="auto"/>
              <w:jc w:val="both"/>
              <w:rPr>
                <w:rFonts w:ascii="Times New Roman" w:eastAsia="Times New Roman" w:hAnsi="Times New Roman" w:cs="Times New Roman"/>
                <w:lang w:val="sr-Latn-RS"/>
              </w:rPr>
            </w:pPr>
            <w:r w:rsidRPr="00263D77">
              <w:rPr>
                <w:rFonts w:ascii="Times New Roman" w:eastAsia="Times New Roman" w:hAnsi="Times New Roman" w:cs="Times New Roman"/>
                <w:lang w:val="sr-Latn-RS"/>
              </w:rPr>
              <w:t xml:space="preserve">Chizzola R., Michitsch H., Franz C., Monitoring of metallic micronutrients and heavy metals in herbs, spices and medicinal plants from Austria, </w:t>
            </w:r>
            <w:r w:rsidRPr="00263D77">
              <w:rPr>
                <w:rFonts w:ascii="Times New Roman" w:eastAsia="Times New Roman" w:hAnsi="Times New Roman" w:cs="Times New Roman"/>
                <w:i/>
                <w:iCs/>
                <w:lang w:val="sr-Latn-RS"/>
              </w:rPr>
              <w:t>European Food Research and Technology</w:t>
            </w:r>
            <w:r w:rsidRPr="00263D77">
              <w:rPr>
                <w:rFonts w:ascii="Times New Roman" w:eastAsia="Times New Roman" w:hAnsi="Times New Roman" w:cs="Times New Roman"/>
                <w:lang w:val="sr-Latn-RS"/>
              </w:rPr>
              <w:t>, 216(5), 407-411, 2003.</w:t>
            </w:r>
          </w:p>
          <w:p w14:paraId="7E447A7F" w14:textId="77777777" w:rsidR="008E024E" w:rsidRDefault="00134274" w:rsidP="008E024E">
            <w:pPr>
              <w:spacing w:after="0" w:line="257"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Ražić S., Đogo S., Slavković L., Investigation on bioavailability of some essential and toxic elements in medicinal herbs, </w:t>
            </w:r>
            <w:r w:rsidRPr="00263D77">
              <w:rPr>
                <w:rFonts w:ascii="Times New Roman" w:eastAsia="Times New Roman" w:hAnsi="Times New Roman" w:cs="Times New Roman"/>
                <w:i/>
                <w:iCs/>
                <w:lang w:val="sr-Cyrl-RS"/>
              </w:rPr>
              <w:t>Journal of Natural Medicines</w:t>
            </w:r>
            <w:r w:rsidRPr="00263D77">
              <w:rPr>
                <w:rFonts w:ascii="Times New Roman" w:eastAsia="Times New Roman" w:hAnsi="Times New Roman" w:cs="Times New Roman"/>
                <w:lang w:val="sr-Cyrl-RS"/>
              </w:rPr>
              <w:t>, 62(3), 340-344, 2008.</w:t>
            </w:r>
          </w:p>
          <w:p w14:paraId="764D6077" w14:textId="35F11F24" w:rsidR="00134274" w:rsidRPr="00263D77" w:rsidRDefault="00134274" w:rsidP="008E024E">
            <w:pPr>
              <w:spacing w:after="0" w:line="257"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 José Luis Guil-Guerrero</w:t>
            </w:r>
            <w:r w:rsidRPr="00263D77">
              <w:rPr>
                <w:rFonts w:ascii="Times New Roman" w:eastAsia="Times New Roman" w:hAnsi="Times New Roman" w:cs="Times New Roman"/>
                <w:lang w:val="sr-Latn-RS"/>
              </w:rPr>
              <w:t xml:space="preserve">, Nutritional composition of Plantago species (P-major L., P-lanceolata, L., and P-media L.), </w:t>
            </w:r>
            <w:r w:rsidRPr="00263D77">
              <w:rPr>
                <w:rFonts w:ascii="Times New Roman" w:eastAsia="Times New Roman" w:hAnsi="Times New Roman" w:cs="Times New Roman"/>
                <w:i/>
                <w:iCs/>
                <w:lang w:val="sr-Latn-RS"/>
              </w:rPr>
              <w:t>Ecology of Food and Nutrition</w:t>
            </w:r>
            <w:r w:rsidRPr="00263D77">
              <w:rPr>
                <w:rFonts w:ascii="Times New Roman" w:eastAsia="Times New Roman" w:hAnsi="Times New Roman" w:cs="Times New Roman"/>
                <w:i/>
                <w:iCs/>
                <w:lang w:val="sr-Cyrl-RS"/>
              </w:rPr>
              <w:t xml:space="preserve">, </w:t>
            </w:r>
            <w:r w:rsidRPr="00263D77">
              <w:rPr>
                <w:rFonts w:ascii="Times New Roman" w:eastAsia="Times New Roman" w:hAnsi="Times New Roman" w:cs="Times New Roman"/>
                <w:lang w:val="sr-Latn-RS"/>
              </w:rPr>
              <w:t>40(5), 481-495, 2010.</w:t>
            </w:r>
            <w:r w:rsidRPr="00263D77">
              <w:rPr>
                <w:rFonts w:ascii="Times New Roman" w:eastAsia="Times New Roman" w:hAnsi="Times New Roman" w:cs="Times New Roman"/>
                <w:lang w:val="sr-Cyrl-RS"/>
              </w:rPr>
              <w:t xml:space="preserve"> </w:t>
            </w:r>
          </w:p>
        </w:tc>
      </w:tr>
      <w:tr w:rsidR="00134274" w:rsidRPr="00263D77" w14:paraId="52D16955" w14:textId="77777777" w:rsidTr="00423407">
        <w:tc>
          <w:tcPr>
            <w:tcW w:w="2684" w:type="dxa"/>
            <w:tcBorders>
              <w:top w:val="single" w:sz="8" w:space="0" w:color="auto"/>
              <w:left w:val="single" w:sz="8" w:space="0" w:color="auto"/>
              <w:bottom w:val="single" w:sz="8" w:space="0" w:color="auto"/>
              <w:right w:val="single" w:sz="8" w:space="0" w:color="auto"/>
            </w:tcBorders>
          </w:tcPr>
          <w:p w14:paraId="27ACAD5C"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Комисија </w:t>
            </w:r>
          </w:p>
        </w:tc>
        <w:tc>
          <w:tcPr>
            <w:tcW w:w="6646" w:type="dxa"/>
            <w:tcBorders>
              <w:top w:val="single" w:sz="8" w:space="0" w:color="auto"/>
              <w:left w:val="single" w:sz="8" w:space="0" w:color="auto"/>
              <w:bottom w:val="single" w:sz="8" w:space="0" w:color="auto"/>
              <w:right w:val="single" w:sz="8" w:space="0" w:color="auto"/>
            </w:tcBorders>
          </w:tcPr>
          <w:p w14:paraId="0186290D" w14:textId="72EDA674"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Снежана Тошић – ментор</w:t>
            </w:r>
          </w:p>
          <w:p w14:paraId="194C35AB" w14:textId="39976EE5"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Александра Павловић -председник</w:t>
            </w:r>
          </w:p>
          <w:p w14:paraId="1BB39114"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Емилија Пецев-Маринковић -члан</w:t>
            </w:r>
          </w:p>
        </w:tc>
      </w:tr>
    </w:tbl>
    <w:p w14:paraId="46C2BD24" w14:textId="650EA7E2" w:rsidR="00134274" w:rsidRPr="00263D77" w:rsidRDefault="00134274" w:rsidP="00134274">
      <w:pPr>
        <w:spacing w:after="0"/>
        <w:rPr>
          <w:rFonts w:ascii="Times New Roman" w:hAnsi="Times New Roman" w:cs="Times New Roman"/>
          <w:b/>
          <w:bCs/>
          <w:lang w:val="sr-Latn-RS"/>
        </w:rPr>
      </w:pPr>
    </w:p>
    <w:p w14:paraId="7E4B8448" w14:textId="77777777" w:rsidR="00134274" w:rsidRPr="00263D77" w:rsidRDefault="00134274" w:rsidP="00134274">
      <w:pPr>
        <w:spacing w:after="0"/>
        <w:rPr>
          <w:rFonts w:ascii="Times New Roman" w:hAnsi="Times New Roman" w:cs="Times New Roman"/>
          <w:b/>
          <w:bCs/>
          <w:lang w:val="sr-Latn-RS"/>
        </w:rPr>
      </w:pPr>
    </w:p>
    <w:tbl>
      <w:tblPr>
        <w:tblW w:w="9360" w:type="dxa"/>
        <w:tblLayout w:type="fixed"/>
        <w:tblLook w:val="04A0" w:firstRow="1" w:lastRow="0" w:firstColumn="1" w:lastColumn="0" w:noHBand="0" w:noVBand="1"/>
      </w:tblPr>
      <w:tblGrid>
        <w:gridCol w:w="2684"/>
        <w:gridCol w:w="6676"/>
      </w:tblGrid>
      <w:tr w:rsidR="00134274" w:rsidRPr="00263D77" w14:paraId="1793EB23" w14:textId="77777777" w:rsidTr="00423407">
        <w:trPr>
          <w:trHeight w:val="525"/>
        </w:trPr>
        <w:tc>
          <w:tcPr>
            <w:tcW w:w="2684" w:type="dxa"/>
            <w:tcBorders>
              <w:top w:val="single" w:sz="8" w:space="0" w:color="auto"/>
              <w:left w:val="single" w:sz="8" w:space="0" w:color="auto"/>
              <w:bottom w:val="single" w:sz="8" w:space="0" w:color="auto"/>
              <w:right w:val="single" w:sz="8" w:space="0" w:color="auto"/>
            </w:tcBorders>
          </w:tcPr>
          <w:p w14:paraId="1028B585"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Тема мастер рада</w:t>
            </w:r>
          </w:p>
        </w:tc>
        <w:tc>
          <w:tcPr>
            <w:tcW w:w="6676" w:type="dxa"/>
            <w:tcBorders>
              <w:top w:val="single" w:sz="8" w:space="0" w:color="auto"/>
              <w:left w:val="single" w:sz="8" w:space="0" w:color="auto"/>
              <w:bottom w:val="single" w:sz="8" w:space="0" w:color="auto"/>
              <w:right w:val="single" w:sz="8" w:space="0" w:color="auto"/>
            </w:tcBorders>
          </w:tcPr>
          <w:p w14:paraId="04C869EA" w14:textId="77777777" w:rsidR="00134274" w:rsidRPr="00263D77" w:rsidRDefault="00134274" w:rsidP="00134274">
            <w:pPr>
              <w:spacing w:after="0" w:line="257" w:lineRule="auto"/>
              <w:rPr>
                <w:rFonts w:ascii="Times New Roman" w:eastAsia="Times New Roman" w:hAnsi="Times New Roman" w:cs="Times New Roman"/>
                <w:b/>
                <w:bCs/>
                <w:lang w:val="sr-Cyrl-RS"/>
              </w:rPr>
            </w:pPr>
            <w:r w:rsidRPr="00263D77">
              <w:rPr>
                <w:rFonts w:ascii="Times New Roman" w:eastAsia="Times New Roman" w:hAnsi="Times New Roman" w:cs="Times New Roman"/>
                <w:b/>
                <w:bCs/>
              </w:rPr>
              <w:t>ICP-OES</w:t>
            </w:r>
            <w:r w:rsidRPr="00263D77">
              <w:rPr>
                <w:rFonts w:ascii="Times New Roman" w:eastAsia="Times New Roman" w:hAnsi="Times New Roman" w:cs="Times New Roman"/>
                <w:b/>
                <w:bCs/>
                <w:lang w:val="sr-Cyrl-RS"/>
              </w:rPr>
              <w:t xml:space="preserve"> одређивање садржаја макро и микро елемената у узорцима брашна</w:t>
            </w:r>
          </w:p>
        </w:tc>
      </w:tr>
      <w:tr w:rsidR="00134274" w:rsidRPr="00263D77" w14:paraId="643C8F7B" w14:textId="77777777" w:rsidTr="00423407">
        <w:tc>
          <w:tcPr>
            <w:tcW w:w="2684" w:type="dxa"/>
            <w:tcBorders>
              <w:top w:val="single" w:sz="8" w:space="0" w:color="auto"/>
              <w:left w:val="single" w:sz="8" w:space="0" w:color="auto"/>
              <w:bottom w:val="single" w:sz="8" w:space="0" w:color="auto"/>
              <w:right w:val="single" w:sz="8" w:space="0" w:color="auto"/>
            </w:tcBorders>
          </w:tcPr>
          <w:p w14:paraId="20B048E0"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Ментор</w:t>
            </w:r>
          </w:p>
        </w:tc>
        <w:tc>
          <w:tcPr>
            <w:tcW w:w="6676" w:type="dxa"/>
            <w:tcBorders>
              <w:top w:val="single" w:sz="8" w:space="0" w:color="auto"/>
              <w:left w:val="single" w:sz="8" w:space="0" w:color="auto"/>
              <w:bottom w:val="single" w:sz="8" w:space="0" w:color="auto"/>
              <w:right w:val="single" w:sz="8" w:space="0" w:color="auto"/>
            </w:tcBorders>
          </w:tcPr>
          <w:p w14:paraId="25E884D4" w14:textId="77777777" w:rsidR="00134274" w:rsidRPr="00423407" w:rsidRDefault="00134274" w:rsidP="00134274">
            <w:pPr>
              <w:spacing w:after="0" w:line="252" w:lineRule="auto"/>
              <w:jc w:val="both"/>
              <w:rPr>
                <w:rFonts w:ascii="Times New Roman" w:eastAsia="Times New Roman" w:hAnsi="Times New Roman" w:cs="Times New Roman"/>
                <w:b/>
                <w:bCs/>
                <w:lang w:val="sr-Cyrl-RS"/>
              </w:rPr>
            </w:pPr>
            <w:r w:rsidRPr="00423407">
              <w:rPr>
                <w:rFonts w:ascii="Times New Roman" w:eastAsia="Times New Roman" w:hAnsi="Times New Roman" w:cs="Times New Roman"/>
                <w:b/>
                <w:bCs/>
                <w:lang w:val="sr-Cyrl-RS"/>
              </w:rPr>
              <w:t>др Снежана Тошић</w:t>
            </w:r>
          </w:p>
        </w:tc>
      </w:tr>
      <w:tr w:rsidR="00134274" w:rsidRPr="00263D77" w14:paraId="582E18C1" w14:textId="77777777" w:rsidTr="00423407">
        <w:tc>
          <w:tcPr>
            <w:tcW w:w="2684" w:type="dxa"/>
            <w:tcBorders>
              <w:top w:val="single" w:sz="8" w:space="0" w:color="auto"/>
              <w:left w:val="single" w:sz="8" w:space="0" w:color="auto"/>
              <w:bottom w:val="single" w:sz="8" w:space="0" w:color="auto"/>
              <w:right w:val="single" w:sz="8" w:space="0" w:color="auto"/>
            </w:tcBorders>
          </w:tcPr>
          <w:p w14:paraId="0259530E"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Образложење теме мастер рада</w:t>
            </w:r>
          </w:p>
        </w:tc>
        <w:tc>
          <w:tcPr>
            <w:tcW w:w="6676" w:type="dxa"/>
            <w:tcBorders>
              <w:top w:val="single" w:sz="8" w:space="0" w:color="auto"/>
              <w:left w:val="single" w:sz="8" w:space="0" w:color="auto"/>
              <w:bottom w:val="single" w:sz="8" w:space="0" w:color="auto"/>
              <w:right w:val="single" w:sz="8" w:space="0" w:color="auto"/>
            </w:tcBorders>
          </w:tcPr>
          <w:p w14:paraId="37D3ECBE"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У овом раду </w:t>
            </w:r>
            <w:r w:rsidRPr="00263D77">
              <w:rPr>
                <w:rFonts w:ascii="Times New Roman" w:eastAsia="Times New Roman" w:hAnsi="Times New Roman" w:cs="Times New Roman"/>
              </w:rPr>
              <w:t>ICP-OES</w:t>
            </w:r>
            <w:r w:rsidRPr="00263D77">
              <w:rPr>
                <w:rFonts w:ascii="Times New Roman" w:eastAsia="Times New Roman" w:hAnsi="Times New Roman" w:cs="Times New Roman"/>
                <w:lang w:val="sr-Cyrl-RS"/>
              </w:rPr>
              <w:t xml:space="preserve"> методом биће одређен садржај макро и микро елемената у узорцима брашна: пшеница, полба, просо, лан, бундева, сусам, јечам, пиринач, кукуруз, раж, хељда, овас, спелта итд. Добијени резултати ће бити статистички обрађени и упоређени са доступним литературним подацима.</w:t>
            </w:r>
          </w:p>
        </w:tc>
      </w:tr>
      <w:tr w:rsidR="00134274" w:rsidRPr="00263D77" w14:paraId="6DC531CD" w14:textId="77777777" w:rsidTr="00423407">
        <w:tc>
          <w:tcPr>
            <w:tcW w:w="2684" w:type="dxa"/>
            <w:tcBorders>
              <w:top w:val="single" w:sz="8" w:space="0" w:color="auto"/>
              <w:left w:val="single" w:sz="8" w:space="0" w:color="auto"/>
              <w:bottom w:val="single" w:sz="8" w:space="0" w:color="auto"/>
              <w:right w:val="single" w:sz="8" w:space="0" w:color="auto"/>
            </w:tcBorders>
          </w:tcPr>
          <w:p w14:paraId="7B788BE3"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Оквирна литература</w:t>
            </w:r>
          </w:p>
        </w:tc>
        <w:tc>
          <w:tcPr>
            <w:tcW w:w="6676" w:type="dxa"/>
            <w:tcBorders>
              <w:top w:val="single" w:sz="8" w:space="0" w:color="auto"/>
              <w:left w:val="single" w:sz="8" w:space="0" w:color="auto"/>
              <w:bottom w:val="single" w:sz="8" w:space="0" w:color="auto"/>
              <w:right w:val="single" w:sz="8" w:space="0" w:color="auto"/>
            </w:tcBorders>
          </w:tcPr>
          <w:p w14:paraId="5A9B7342" w14:textId="48FDB7D6" w:rsidR="00134274" w:rsidRPr="00263D77" w:rsidRDefault="00134274" w:rsidP="008E024E">
            <w:pPr>
              <w:spacing w:after="0" w:line="257" w:lineRule="auto"/>
              <w:jc w:val="both"/>
              <w:rPr>
                <w:rFonts w:ascii="Times New Roman" w:eastAsia="Times New Roman" w:hAnsi="Times New Roman" w:cs="Times New Roman"/>
                <w:lang w:val="sr-Latn-RS"/>
              </w:rPr>
            </w:pPr>
            <w:r w:rsidRPr="00263D77">
              <w:rPr>
                <w:rFonts w:ascii="Times New Roman" w:eastAsia="Times New Roman" w:hAnsi="Times New Roman" w:cs="Times New Roman"/>
                <w:lang w:val="sr-Latn-RS"/>
              </w:rPr>
              <w:t xml:space="preserve">Rennan G. O. Araujo, Samuel M. Macedo, Maria das Graças A. Korn, Maria Fernanda Pimentel, Roy E. Bruns, Sergio L. C. Ferreira, Mineral composition of wheat flour consumed in Brazilian cities, </w:t>
            </w:r>
            <w:r w:rsidRPr="00263D77">
              <w:rPr>
                <w:rFonts w:ascii="Times New Roman" w:eastAsia="Times New Roman" w:hAnsi="Times New Roman" w:cs="Times New Roman"/>
                <w:i/>
                <w:iCs/>
                <w:lang w:val="sr-Latn-RS"/>
              </w:rPr>
              <w:t>Journal of the Brazilian Chemical Society</w:t>
            </w:r>
            <w:r w:rsidRPr="00263D77">
              <w:rPr>
                <w:rFonts w:ascii="Times New Roman" w:eastAsia="Times New Roman" w:hAnsi="Times New Roman" w:cs="Times New Roman"/>
                <w:i/>
                <w:iCs/>
                <w:lang w:val="sr-Cyrl-RS"/>
              </w:rPr>
              <w:t xml:space="preserve">, </w:t>
            </w:r>
            <w:r w:rsidRPr="00263D77">
              <w:rPr>
                <w:rFonts w:ascii="Times New Roman" w:eastAsia="Times New Roman" w:hAnsi="Times New Roman" w:cs="Times New Roman"/>
                <w:lang w:val="sr-Latn-RS"/>
              </w:rPr>
              <w:t>19 (5), 2008.</w:t>
            </w:r>
          </w:p>
          <w:p w14:paraId="18A1851E" w14:textId="48827066" w:rsidR="00134274" w:rsidRPr="00263D77" w:rsidRDefault="00134274" w:rsidP="008E024E">
            <w:pPr>
              <w:spacing w:after="0" w:line="257" w:lineRule="auto"/>
              <w:jc w:val="both"/>
              <w:rPr>
                <w:rFonts w:ascii="Times New Roman" w:eastAsia="Times New Roman" w:hAnsi="Times New Roman" w:cs="Times New Roman"/>
                <w:lang w:val="sr-Latn-RS"/>
              </w:rPr>
            </w:pPr>
            <w:r w:rsidRPr="00263D77">
              <w:rPr>
                <w:rFonts w:ascii="Times New Roman" w:eastAsia="Times New Roman" w:hAnsi="Times New Roman" w:cs="Times New Roman"/>
                <w:lang w:val="sr-Latn-RS"/>
              </w:rPr>
              <w:t xml:space="preserve">Ivanova S., Marinova G., Borisova, I., Parvanova, P., Blazhev, B., Mineral composition of different types flour, </w:t>
            </w:r>
            <w:r w:rsidRPr="00263D77">
              <w:rPr>
                <w:rFonts w:ascii="Times New Roman" w:eastAsia="Times New Roman" w:hAnsi="Times New Roman" w:cs="Times New Roman"/>
                <w:i/>
                <w:iCs/>
                <w:lang w:val="sr-Latn-RS"/>
              </w:rPr>
              <w:t>Journal of Mountain Agriculture on the Balkans</w:t>
            </w:r>
            <w:r w:rsidRPr="00263D77">
              <w:rPr>
                <w:rFonts w:ascii="Times New Roman" w:eastAsia="Times New Roman" w:hAnsi="Times New Roman" w:cs="Times New Roman"/>
                <w:lang w:val="sr-Latn-RS"/>
              </w:rPr>
              <w:t>, 20(4), 417-426, 2017.</w:t>
            </w:r>
          </w:p>
          <w:p w14:paraId="077C9716" w14:textId="4F1EC2DC" w:rsidR="00134274" w:rsidRPr="00263D77" w:rsidRDefault="00134274" w:rsidP="008E024E">
            <w:pPr>
              <w:spacing w:after="0" w:line="257" w:lineRule="auto"/>
              <w:jc w:val="both"/>
              <w:rPr>
                <w:rFonts w:ascii="Times New Roman" w:eastAsia="Times New Roman" w:hAnsi="Times New Roman" w:cs="Times New Roman"/>
                <w:lang w:val="sr-Latn-RS"/>
              </w:rPr>
            </w:pPr>
            <w:r w:rsidRPr="00263D77">
              <w:rPr>
                <w:rFonts w:ascii="Times New Roman" w:eastAsia="Times New Roman" w:hAnsi="Times New Roman" w:cs="Times New Roman"/>
                <w:lang w:val="sr-Latn-RS"/>
              </w:rPr>
              <w:t>Ciudad-Mulero M., Matallana-González M.C., Callejo M.J.</w:t>
            </w:r>
            <w:r w:rsidRPr="00263D77">
              <w:rPr>
                <w:rFonts w:ascii="Times New Roman" w:eastAsia="Times New Roman" w:hAnsi="Times New Roman" w:cs="Times New Roman"/>
                <w:lang w:val="sr-Cyrl-RS"/>
              </w:rPr>
              <w:t>,</w:t>
            </w:r>
            <w:r w:rsidRPr="00263D77">
              <w:rPr>
                <w:rFonts w:ascii="Times New Roman" w:eastAsia="Times New Roman" w:hAnsi="Times New Roman" w:cs="Times New Roman"/>
                <w:lang w:val="sr-Latn-RS"/>
              </w:rPr>
              <w:t xml:space="preserve"> Carrillo J.M., Morales P., Fernández-Ruiz V.,  Durum and bread</w:t>
            </w:r>
          </w:p>
          <w:p w14:paraId="51BCC989" w14:textId="77777777" w:rsidR="00134274" w:rsidRPr="00263D77" w:rsidRDefault="00134274" w:rsidP="008E024E">
            <w:pPr>
              <w:spacing w:after="0" w:line="257" w:lineRule="auto"/>
              <w:jc w:val="both"/>
              <w:rPr>
                <w:rFonts w:ascii="Times New Roman" w:eastAsia="Times New Roman" w:hAnsi="Times New Roman" w:cs="Times New Roman"/>
                <w:lang w:val="sr-Latn-RS"/>
              </w:rPr>
            </w:pPr>
            <w:r w:rsidRPr="00263D77">
              <w:rPr>
                <w:rFonts w:ascii="Times New Roman" w:eastAsia="Times New Roman" w:hAnsi="Times New Roman" w:cs="Times New Roman"/>
                <w:lang w:val="sr-Latn-RS"/>
              </w:rPr>
              <w:t>wheat flours</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Latn-RS"/>
              </w:rPr>
              <w:t>Preliminary mineral characterization and its potential</w:t>
            </w:r>
          </w:p>
          <w:p w14:paraId="528C5C7E" w14:textId="77777777" w:rsidR="00134274" w:rsidRPr="00263D77" w:rsidRDefault="00134274" w:rsidP="008E024E">
            <w:pPr>
              <w:spacing w:after="0" w:line="257" w:lineRule="auto"/>
              <w:jc w:val="both"/>
              <w:rPr>
                <w:rFonts w:ascii="Times New Roman" w:eastAsia="Times New Roman" w:hAnsi="Times New Roman" w:cs="Times New Roman"/>
                <w:lang w:val="sr-Latn-RS"/>
              </w:rPr>
            </w:pPr>
            <w:r w:rsidRPr="00263D77">
              <w:rPr>
                <w:rFonts w:ascii="Times New Roman" w:eastAsia="Times New Roman" w:hAnsi="Times New Roman" w:cs="Times New Roman"/>
                <w:lang w:val="sr-Latn-RS"/>
              </w:rPr>
              <w:t xml:space="preserve">health claims, </w:t>
            </w:r>
            <w:r w:rsidRPr="00263D77">
              <w:rPr>
                <w:rFonts w:ascii="Times New Roman" w:eastAsia="Times New Roman" w:hAnsi="Times New Roman" w:cs="Times New Roman"/>
                <w:i/>
                <w:iCs/>
                <w:lang w:val="sr-Latn-RS"/>
              </w:rPr>
              <w:t xml:space="preserve">Agronomy, </w:t>
            </w:r>
            <w:r w:rsidRPr="00263D77">
              <w:rPr>
                <w:rFonts w:ascii="Times New Roman" w:eastAsia="Times New Roman" w:hAnsi="Times New Roman" w:cs="Times New Roman"/>
                <w:lang w:val="sr-Latn-RS"/>
              </w:rPr>
              <w:t>11, 108, 2021.</w:t>
            </w:r>
          </w:p>
        </w:tc>
      </w:tr>
      <w:tr w:rsidR="00134274" w:rsidRPr="00263D77" w14:paraId="0C9B190A" w14:textId="77777777" w:rsidTr="00423407">
        <w:tc>
          <w:tcPr>
            <w:tcW w:w="2684" w:type="dxa"/>
            <w:tcBorders>
              <w:top w:val="single" w:sz="8" w:space="0" w:color="auto"/>
              <w:left w:val="single" w:sz="8" w:space="0" w:color="auto"/>
              <w:bottom w:val="single" w:sz="8" w:space="0" w:color="auto"/>
              <w:right w:val="single" w:sz="8" w:space="0" w:color="auto"/>
            </w:tcBorders>
          </w:tcPr>
          <w:p w14:paraId="4114721E" w14:textId="77777777" w:rsidR="00134274" w:rsidRPr="00263D77" w:rsidRDefault="00134274" w:rsidP="00134274">
            <w:pPr>
              <w:spacing w:after="0" w:line="252" w:lineRule="auto"/>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Комисија </w:t>
            </w:r>
          </w:p>
        </w:tc>
        <w:tc>
          <w:tcPr>
            <w:tcW w:w="6676" w:type="dxa"/>
            <w:tcBorders>
              <w:top w:val="single" w:sz="8" w:space="0" w:color="auto"/>
              <w:left w:val="single" w:sz="8" w:space="0" w:color="auto"/>
              <w:bottom w:val="single" w:sz="8" w:space="0" w:color="auto"/>
              <w:right w:val="single" w:sz="8" w:space="0" w:color="auto"/>
            </w:tcBorders>
          </w:tcPr>
          <w:p w14:paraId="486AD16C"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Снежана Тошић - ментор</w:t>
            </w:r>
          </w:p>
          <w:p w14:paraId="44F104FC"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Александра Павловић -председник</w:t>
            </w:r>
          </w:p>
          <w:p w14:paraId="6D590ED6"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Јелена Мрмошанин -члан</w:t>
            </w:r>
          </w:p>
        </w:tc>
      </w:tr>
    </w:tbl>
    <w:p w14:paraId="351C3A53" w14:textId="20342076" w:rsidR="00134274" w:rsidRDefault="00134274" w:rsidP="00134274">
      <w:pPr>
        <w:spacing w:after="0"/>
        <w:rPr>
          <w:rFonts w:ascii="Times New Roman" w:hAnsi="Times New Roman" w:cs="Times New Roman"/>
          <w:b/>
          <w:bCs/>
          <w:lang w:val="sr-Latn-RS"/>
        </w:rPr>
      </w:pPr>
    </w:p>
    <w:p w14:paraId="0ACE1501" w14:textId="75FB0D18" w:rsidR="00263D77" w:rsidRDefault="00263D77" w:rsidP="00134274">
      <w:pPr>
        <w:spacing w:after="0"/>
        <w:rPr>
          <w:rFonts w:ascii="Times New Roman" w:hAnsi="Times New Roman" w:cs="Times New Roman"/>
          <w:b/>
          <w:bCs/>
          <w:lang w:val="sr-Latn-RS"/>
        </w:rPr>
      </w:pPr>
    </w:p>
    <w:p w14:paraId="3B324509" w14:textId="77777777" w:rsidR="00B34F5D" w:rsidRDefault="00B34F5D" w:rsidP="00134274">
      <w:pPr>
        <w:spacing w:after="0"/>
        <w:rPr>
          <w:rFonts w:ascii="Times New Roman" w:hAnsi="Times New Roman" w:cs="Times New Roman"/>
          <w:b/>
          <w:bCs/>
          <w:lang w:val="sr-Latn-RS"/>
        </w:rPr>
      </w:pPr>
    </w:p>
    <w:tbl>
      <w:tblPr>
        <w:tblW w:w="9346" w:type="dxa"/>
        <w:tblLayout w:type="fixed"/>
        <w:tblLook w:val="04A0" w:firstRow="1" w:lastRow="0" w:firstColumn="1" w:lastColumn="0" w:noHBand="0" w:noVBand="1"/>
      </w:tblPr>
      <w:tblGrid>
        <w:gridCol w:w="2684"/>
        <w:gridCol w:w="6662"/>
      </w:tblGrid>
      <w:tr w:rsidR="00134274" w:rsidRPr="00263D77" w14:paraId="584ADED6" w14:textId="77777777" w:rsidTr="00423407">
        <w:tc>
          <w:tcPr>
            <w:tcW w:w="2684" w:type="dxa"/>
            <w:tcBorders>
              <w:top w:val="single" w:sz="8" w:space="0" w:color="auto"/>
              <w:left w:val="single" w:sz="8" w:space="0" w:color="auto"/>
              <w:bottom w:val="single" w:sz="8" w:space="0" w:color="auto"/>
              <w:right w:val="single" w:sz="8" w:space="0" w:color="auto"/>
            </w:tcBorders>
          </w:tcPr>
          <w:p w14:paraId="16F643A4"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lastRenderedPageBreak/>
              <w:t>Тема мастер рада</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008DBAFB" w14:textId="77777777" w:rsidR="00134274" w:rsidRPr="00263D77" w:rsidRDefault="00134274" w:rsidP="00134274">
            <w:pPr>
              <w:spacing w:after="0"/>
              <w:jc w:val="both"/>
              <w:rPr>
                <w:rFonts w:ascii="Times New Roman" w:hAnsi="Times New Roman" w:cs="Times New Roman"/>
                <w:b/>
                <w:bCs/>
              </w:rPr>
            </w:pPr>
            <w:r w:rsidRPr="00263D77">
              <w:rPr>
                <w:rFonts w:ascii="Times New Roman" w:eastAsia="Times New Roman" w:hAnsi="Times New Roman" w:cs="Times New Roman"/>
                <w:b/>
                <w:bCs/>
                <w:lang w:val="sr-Cyrl-RS"/>
              </w:rPr>
              <w:t>Утицај степена зрелости на хемијски састав грожђа</w:t>
            </w:r>
          </w:p>
        </w:tc>
      </w:tr>
      <w:tr w:rsidR="00134274" w:rsidRPr="00263D77" w14:paraId="278682C6" w14:textId="77777777" w:rsidTr="00423407">
        <w:tc>
          <w:tcPr>
            <w:tcW w:w="2684" w:type="dxa"/>
            <w:tcBorders>
              <w:top w:val="single" w:sz="8" w:space="0" w:color="auto"/>
              <w:left w:val="single" w:sz="8" w:space="0" w:color="auto"/>
              <w:bottom w:val="single" w:sz="8" w:space="0" w:color="auto"/>
              <w:right w:val="single" w:sz="8" w:space="0" w:color="auto"/>
            </w:tcBorders>
          </w:tcPr>
          <w:p w14:paraId="4B53A5AA"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63073B9B" w14:textId="77777777" w:rsidR="00134274" w:rsidRPr="00423407" w:rsidRDefault="00134274" w:rsidP="00134274">
            <w:pPr>
              <w:spacing w:after="0"/>
              <w:jc w:val="both"/>
              <w:rPr>
                <w:rFonts w:ascii="Times New Roman" w:hAnsi="Times New Roman" w:cs="Times New Roman"/>
                <w:b/>
                <w:bCs/>
              </w:rPr>
            </w:pPr>
            <w:r w:rsidRPr="00423407">
              <w:rPr>
                <w:rFonts w:ascii="Times New Roman" w:eastAsia="Times New Roman" w:hAnsi="Times New Roman" w:cs="Times New Roman"/>
                <w:b/>
                <w:bCs/>
                <w:lang w:val="sr-Cyrl-RS"/>
              </w:rPr>
              <w:t>др Милан Митић</w:t>
            </w:r>
            <w:r w:rsidRPr="00423407">
              <w:rPr>
                <w:rFonts w:ascii="Times New Roman" w:eastAsia="Times New Roman" w:hAnsi="Times New Roman" w:cs="Times New Roman"/>
                <w:b/>
                <w:bCs/>
              </w:rPr>
              <w:t xml:space="preserve"> </w:t>
            </w:r>
          </w:p>
        </w:tc>
      </w:tr>
      <w:tr w:rsidR="00134274" w:rsidRPr="00263D77" w14:paraId="0217EA55" w14:textId="77777777" w:rsidTr="00423407">
        <w:tc>
          <w:tcPr>
            <w:tcW w:w="2684" w:type="dxa"/>
            <w:tcBorders>
              <w:top w:val="single" w:sz="8" w:space="0" w:color="auto"/>
              <w:left w:val="single" w:sz="8" w:space="0" w:color="auto"/>
              <w:bottom w:val="single" w:sz="8" w:space="0" w:color="auto"/>
              <w:right w:val="single" w:sz="8" w:space="0" w:color="auto"/>
            </w:tcBorders>
          </w:tcPr>
          <w:p w14:paraId="6E53BB1F"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Образложење теме мастер рада</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1D3E8242" w14:textId="097D8C28" w:rsidR="00134274" w:rsidRPr="00263D77" w:rsidRDefault="00134274" w:rsidP="00134274">
            <w:pPr>
              <w:spacing w:after="0"/>
              <w:jc w:val="both"/>
              <w:rPr>
                <w:rFonts w:ascii="Times New Roman" w:hAnsi="Times New Roman" w:cs="Times New Roman"/>
              </w:rPr>
            </w:pPr>
            <w:r w:rsidRPr="00263D77">
              <w:rPr>
                <w:rFonts w:ascii="Times New Roman" w:eastAsia="Times New Roman" w:hAnsi="Times New Roman" w:cs="Times New Roman"/>
              </w:rPr>
              <w:t xml:space="preserve">У току сазревања </w:t>
            </w:r>
            <w:r w:rsidRPr="00263D77">
              <w:rPr>
                <w:rFonts w:ascii="Times New Roman" w:eastAsia="Times New Roman" w:hAnsi="Times New Roman" w:cs="Times New Roman"/>
                <w:lang w:val="sr-Cyrl-RS"/>
              </w:rPr>
              <w:t>грожђа</w:t>
            </w:r>
            <w:r w:rsidRPr="00263D77">
              <w:rPr>
                <w:rFonts w:ascii="Times New Roman" w:eastAsia="Times New Roman" w:hAnsi="Times New Roman" w:cs="Times New Roman"/>
              </w:rPr>
              <w:t xml:space="preserve"> долази до сложених биохемијских трансформација</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rPr>
              <w:t>промена садржаја и заступљености појединих шећера, органских киселина, минералних, фенолних и ароматичних материја. Степен зрелости утиче на хемијски састав</w:t>
            </w:r>
            <w:r w:rsidRPr="00263D77">
              <w:rPr>
                <w:rFonts w:ascii="Times New Roman" w:eastAsia="Times New Roman" w:hAnsi="Times New Roman" w:cs="Times New Roman"/>
                <w:lang w:val="sr-Cyrl-RS"/>
              </w:rPr>
              <w:t>, тако да ће циљ овог мастер рада бити одређивање биоактивних органских компонената грожћа узоркованих у дефинисаним временским итервалима током зрења. Посебна пажња биће посвећена и утицају временских прилика на садржај појединачних компонената.</w:t>
            </w:r>
          </w:p>
        </w:tc>
      </w:tr>
      <w:tr w:rsidR="00134274" w:rsidRPr="00263D77" w14:paraId="3F21CEC4" w14:textId="77777777" w:rsidTr="00423407">
        <w:tc>
          <w:tcPr>
            <w:tcW w:w="2684" w:type="dxa"/>
            <w:tcBorders>
              <w:top w:val="single" w:sz="8" w:space="0" w:color="auto"/>
              <w:left w:val="single" w:sz="8" w:space="0" w:color="auto"/>
              <w:bottom w:val="single" w:sz="8" w:space="0" w:color="auto"/>
              <w:right w:val="single" w:sz="8" w:space="0" w:color="auto"/>
            </w:tcBorders>
          </w:tcPr>
          <w:p w14:paraId="6A8575E0"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Оквирна литература</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1D07F8A8"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rPr>
              <w:t xml:space="preserve">Милица Средојевић, Хемијска карактеризација грожђа и сортних вина из различитих виногорја Србије, докторска дисертација, Хемијски факултет,  Београд, 2018. </w:t>
            </w:r>
          </w:p>
          <w:p w14:paraId="55DB0D30" w14:textId="77777777" w:rsidR="00134274" w:rsidRPr="00263D77" w:rsidRDefault="00134274" w:rsidP="00134274">
            <w:pPr>
              <w:spacing w:after="0"/>
              <w:jc w:val="both"/>
              <w:rPr>
                <w:rFonts w:ascii="Times New Roman" w:hAnsi="Times New Roman" w:cs="Times New Roman"/>
              </w:rPr>
            </w:pPr>
            <w:r w:rsidRPr="00263D77">
              <w:rPr>
                <w:rFonts w:ascii="Times New Roman" w:eastAsia="Times New Roman" w:hAnsi="Times New Roman" w:cs="Times New Roman"/>
                <w:lang w:val="sr-Cyrl-RS"/>
              </w:rPr>
              <w:t>Митић Милан, Хроматографске методе</w:t>
            </w:r>
            <w:r w:rsidRPr="00263D77">
              <w:rPr>
                <w:rFonts w:ascii="Times New Roman" w:eastAsia="Times New Roman" w:hAnsi="Times New Roman" w:cs="Times New Roman"/>
              </w:rPr>
              <w:t xml:space="preserve">, 2017, </w:t>
            </w:r>
            <w:r w:rsidRPr="00263D77">
              <w:rPr>
                <w:rFonts w:ascii="Times New Roman" w:eastAsia="Times New Roman" w:hAnsi="Times New Roman" w:cs="Times New Roman"/>
                <w:lang w:val="sr-Cyrl-RS"/>
              </w:rPr>
              <w:t>Природно математички факултет у Нишу, Ниш</w:t>
            </w:r>
          </w:p>
          <w:p w14:paraId="4F95C134"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000000" w:themeColor="text1"/>
              </w:rPr>
              <w:t xml:space="preserve">Conde C., Silva P., Fontes N., Dias A.C.P., Tavares R.M., Sousa M.J., Agasse A.,Delrot S., Gerós H. (2007) Biochemical changes throughout grape berry development and fruit and wine quality. </w:t>
            </w:r>
            <w:r w:rsidRPr="00263D77">
              <w:rPr>
                <w:rFonts w:ascii="Times New Roman" w:eastAsia="Times New Roman" w:hAnsi="Times New Roman" w:cs="Times New Roman"/>
                <w:i/>
                <w:iCs/>
                <w:color w:val="000000" w:themeColor="text1"/>
              </w:rPr>
              <w:t>Food</w:t>
            </w:r>
            <w:r w:rsidRPr="00263D77">
              <w:rPr>
                <w:rFonts w:ascii="Times New Roman" w:eastAsia="Times New Roman" w:hAnsi="Times New Roman" w:cs="Times New Roman"/>
                <w:color w:val="000000" w:themeColor="text1"/>
              </w:rPr>
              <w:t xml:space="preserve">, </w:t>
            </w:r>
            <w:r w:rsidRPr="00263D77">
              <w:rPr>
                <w:rFonts w:ascii="Times New Roman" w:eastAsia="Times New Roman" w:hAnsi="Times New Roman" w:cs="Times New Roman"/>
                <w:i/>
                <w:iCs/>
                <w:color w:val="000000" w:themeColor="text1"/>
              </w:rPr>
              <w:t>1</w:t>
            </w:r>
            <w:r w:rsidRPr="00263D77">
              <w:rPr>
                <w:rFonts w:ascii="Times New Roman" w:eastAsia="Times New Roman" w:hAnsi="Times New Roman" w:cs="Times New Roman"/>
                <w:color w:val="000000" w:themeColor="text1"/>
              </w:rPr>
              <w:t>, 1-22</w:t>
            </w:r>
          </w:p>
        </w:tc>
      </w:tr>
      <w:tr w:rsidR="00134274" w:rsidRPr="00263D77" w14:paraId="7782DC96" w14:textId="77777777" w:rsidTr="00423407">
        <w:tc>
          <w:tcPr>
            <w:tcW w:w="2684" w:type="dxa"/>
            <w:tcBorders>
              <w:top w:val="single" w:sz="8" w:space="0" w:color="auto"/>
              <w:left w:val="single" w:sz="8" w:space="0" w:color="auto"/>
              <w:bottom w:val="single" w:sz="8" w:space="0" w:color="auto"/>
              <w:right w:val="single" w:sz="8" w:space="0" w:color="auto"/>
            </w:tcBorders>
          </w:tcPr>
          <w:p w14:paraId="0F061E1B"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 xml:space="preserve">Комисија </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78BDB0AC" w14:textId="77777777" w:rsidR="00134274" w:rsidRPr="00263D77" w:rsidRDefault="00134274" w:rsidP="00134274">
            <w:pPr>
              <w:spacing w:after="0"/>
              <w:jc w:val="both"/>
              <w:rPr>
                <w:rFonts w:ascii="Times New Roman" w:hAnsi="Times New Roman" w:cs="Times New Roman"/>
              </w:rPr>
            </w:pPr>
            <w:r w:rsidRPr="00263D77">
              <w:rPr>
                <w:rFonts w:ascii="Times New Roman" w:eastAsia="Times New Roman" w:hAnsi="Times New Roman" w:cs="Times New Roman"/>
                <w:lang w:val="sr-Cyrl-RS"/>
              </w:rPr>
              <w:t>др Милан Митић - ментор</w:t>
            </w:r>
            <w:r w:rsidRPr="00263D77">
              <w:rPr>
                <w:rFonts w:ascii="Times New Roman" w:eastAsia="Times New Roman" w:hAnsi="Times New Roman" w:cs="Times New Roman"/>
              </w:rPr>
              <w:t xml:space="preserve"> </w:t>
            </w:r>
          </w:p>
          <w:p w14:paraId="202F9F89" w14:textId="77777777" w:rsidR="00134274" w:rsidRPr="00263D77" w:rsidRDefault="00134274" w:rsidP="00134274">
            <w:pPr>
              <w:spacing w:after="0"/>
              <w:jc w:val="both"/>
              <w:rPr>
                <w:rFonts w:ascii="Times New Roman" w:hAnsi="Times New Roman" w:cs="Times New Roman"/>
              </w:rPr>
            </w:pPr>
            <w:r w:rsidRPr="00263D77">
              <w:rPr>
                <w:rFonts w:ascii="Times New Roman" w:eastAsia="Times New Roman" w:hAnsi="Times New Roman" w:cs="Times New Roman"/>
                <w:lang w:val="sr-Cyrl-RS"/>
              </w:rPr>
              <w:t>др Весна Станков Јовановић -председник</w:t>
            </w:r>
            <w:r w:rsidRPr="00263D77">
              <w:rPr>
                <w:rFonts w:ascii="Times New Roman" w:eastAsia="Times New Roman" w:hAnsi="Times New Roman" w:cs="Times New Roman"/>
              </w:rPr>
              <w:t xml:space="preserve"> </w:t>
            </w:r>
          </w:p>
          <w:p w14:paraId="5E0817B8" w14:textId="77777777" w:rsidR="00134274" w:rsidRPr="00263D77" w:rsidRDefault="00134274" w:rsidP="00134274">
            <w:pPr>
              <w:spacing w:after="0"/>
              <w:jc w:val="both"/>
              <w:rPr>
                <w:rFonts w:ascii="Times New Roman" w:eastAsia="Times New Roman" w:hAnsi="Times New Roman" w:cs="Times New Roman"/>
              </w:rPr>
            </w:pPr>
            <w:r w:rsidRPr="00263D77">
              <w:rPr>
                <w:rFonts w:ascii="Times New Roman" w:eastAsia="Times New Roman" w:hAnsi="Times New Roman" w:cs="Times New Roman"/>
                <w:lang w:val="sr-Cyrl-RS"/>
              </w:rPr>
              <w:t>др Јелена Николић -члан</w:t>
            </w:r>
          </w:p>
        </w:tc>
      </w:tr>
    </w:tbl>
    <w:p w14:paraId="72555229" w14:textId="5D132F47" w:rsidR="00134274" w:rsidRDefault="00134274" w:rsidP="00134274">
      <w:pPr>
        <w:spacing w:after="0"/>
        <w:rPr>
          <w:rFonts w:ascii="Times New Roman" w:hAnsi="Times New Roman" w:cs="Times New Roman"/>
          <w:b/>
          <w:bCs/>
          <w:lang w:val="sr-Latn-RS"/>
        </w:rPr>
      </w:pPr>
    </w:p>
    <w:p w14:paraId="4409A78F" w14:textId="77777777" w:rsidR="00263D77" w:rsidRPr="00263D77" w:rsidRDefault="00263D77" w:rsidP="00134274">
      <w:pPr>
        <w:spacing w:after="0"/>
        <w:rPr>
          <w:rFonts w:ascii="Times New Roman" w:hAnsi="Times New Roman" w:cs="Times New Roman"/>
          <w:b/>
          <w:bCs/>
          <w:lang w:val="sr-Latn-RS"/>
        </w:rPr>
      </w:pPr>
    </w:p>
    <w:tbl>
      <w:tblPr>
        <w:tblW w:w="9346" w:type="dxa"/>
        <w:tblLayout w:type="fixed"/>
        <w:tblLook w:val="04A0" w:firstRow="1" w:lastRow="0" w:firstColumn="1" w:lastColumn="0" w:noHBand="0" w:noVBand="1"/>
      </w:tblPr>
      <w:tblGrid>
        <w:gridCol w:w="2684"/>
        <w:gridCol w:w="6662"/>
      </w:tblGrid>
      <w:tr w:rsidR="00134274" w:rsidRPr="00263D77" w14:paraId="2D64BF48" w14:textId="77777777" w:rsidTr="00423407">
        <w:tc>
          <w:tcPr>
            <w:tcW w:w="2684" w:type="dxa"/>
            <w:tcBorders>
              <w:top w:val="single" w:sz="8" w:space="0" w:color="auto"/>
              <w:left w:val="single" w:sz="8" w:space="0" w:color="auto"/>
              <w:bottom w:val="single" w:sz="8" w:space="0" w:color="auto"/>
              <w:right w:val="single" w:sz="8" w:space="0" w:color="auto"/>
            </w:tcBorders>
          </w:tcPr>
          <w:p w14:paraId="4E3DEFD8"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Тема мастер рада</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39272289" w14:textId="77777777" w:rsidR="00134274" w:rsidRPr="00423407" w:rsidRDefault="00134274" w:rsidP="00134274">
            <w:pPr>
              <w:spacing w:after="0"/>
              <w:jc w:val="both"/>
              <w:rPr>
                <w:rFonts w:ascii="Times New Roman" w:eastAsia="Times New Roman" w:hAnsi="Times New Roman" w:cs="Times New Roman"/>
                <w:b/>
                <w:bCs/>
              </w:rPr>
            </w:pPr>
            <w:r w:rsidRPr="00423407">
              <w:rPr>
                <w:rFonts w:ascii="Times New Roman" w:eastAsia="Times New Roman" w:hAnsi="Times New Roman" w:cs="Times New Roman"/>
                <w:b/>
                <w:bCs/>
              </w:rPr>
              <w:t>Антоцијани као индикатори старости црвених вина</w:t>
            </w:r>
          </w:p>
        </w:tc>
      </w:tr>
      <w:tr w:rsidR="00134274" w:rsidRPr="00263D77" w14:paraId="7EE61F94" w14:textId="77777777" w:rsidTr="00423407">
        <w:tc>
          <w:tcPr>
            <w:tcW w:w="2684" w:type="dxa"/>
            <w:tcBorders>
              <w:top w:val="single" w:sz="8" w:space="0" w:color="auto"/>
              <w:left w:val="single" w:sz="8" w:space="0" w:color="auto"/>
              <w:bottom w:val="single" w:sz="8" w:space="0" w:color="auto"/>
              <w:right w:val="single" w:sz="8" w:space="0" w:color="auto"/>
            </w:tcBorders>
          </w:tcPr>
          <w:p w14:paraId="0D0AFB03"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794C4AFF" w14:textId="77777777" w:rsidR="00134274" w:rsidRPr="00423407" w:rsidRDefault="00134274" w:rsidP="00134274">
            <w:pPr>
              <w:spacing w:after="0"/>
              <w:jc w:val="both"/>
              <w:rPr>
                <w:rFonts w:ascii="Times New Roman" w:hAnsi="Times New Roman" w:cs="Times New Roman"/>
                <w:b/>
                <w:bCs/>
              </w:rPr>
            </w:pPr>
            <w:r w:rsidRPr="00423407">
              <w:rPr>
                <w:rFonts w:ascii="Times New Roman" w:eastAsia="Times New Roman" w:hAnsi="Times New Roman" w:cs="Times New Roman"/>
                <w:b/>
                <w:bCs/>
                <w:lang w:val="sr-Cyrl-RS"/>
              </w:rPr>
              <w:t>др Милан Митић</w:t>
            </w:r>
            <w:r w:rsidRPr="00423407">
              <w:rPr>
                <w:rFonts w:ascii="Times New Roman" w:eastAsia="Times New Roman" w:hAnsi="Times New Roman" w:cs="Times New Roman"/>
                <w:b/>
                <w:bCs/>
              </w:rPr>
              <w:t xml:space="preserve"> </w:t>
            </w:r>
          </w:p>
        </w:tc>
      </w:tr>
      <w:tr w:rsidR="00134274" w:rsidRPr="00263D77" w14:paraId="38662BCF" w14:textId="77777777" w:rsidTr="00423407">
        <w:tc>
          <w:tcPr>
            <w:tcW w:w="2684" w:type="dxa"/>
            <w:tcBorders>
              <w:top w:val="single" w:sz="8" w:space="0" w:color="auto"/>
              <w:left w:val="single" w:sz="8" w:space="0" w:color="auto"/>
              <w:bottom w:val="single" w:sz="8" w:space="0" w:color="auto"/>
              <w:right w:val="single" w:sz="8" w:space="0" w:color="auto"/>
            </w:tcBorders>
          </w:tcPr>
          <w:p w14:paraId="5D567636"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Образложење теме мастер рада</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5901E2C9" w14:textId="77777777" w:rsidR="00134274" w:rsidRPr="00263D77" w:rsidRDefault="00134274" w:rsidP="00134274">
            <w:pPr>
              <w:spacing w:after="0"/>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Антоцијани доприносе боји и квалитету вина. Током старења вина долази до сложених хемијских реакција антоцијана и танина које дају различите комбинације полимерних једињења. Тако настали молекули су стабилнији а уједно и мање осетљиви на било каве промене у односу на мономерне антоцијане који су најприсутнији у младом вину. Главни циљ овог рада ће бити успостављање методе за утврђивање старости вина на основу профила и садржаја антоцијана и процента полимерне боје у испитиваним винима.</w:t>
            </w:r>
          </w:p>
        </w:tc>
      </w:tr>
      <w:tr w:rsidR="00134274" w:rsidRPr="00263D77" w14:paraId="64420285" w14:textId="77777777" w:rsidTr="00423407">
        <w:tc>
          <w:tcPr>
            <w:tcW w:w="2684" w:type="dxa"/>
            <w:tcBorders>
              <w:top w:val="single" w:sz="8" w:space="0" w:color="auto"/>
              <w:left w:val="single" w:sz="8" w:space="0" w:color="auto"/>
              <w:bottom w:val="single" w:sz="8" w:space="0" w:color="auto"/>
              <w:right w:val="single" w:sz="8" w:space="0" w:color="auto"/>
            </w:tcBorders>
          </w:tcPr>
          <w:p w14:paraId="42AB8887"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Оквирна литература</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49A18533"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Милан Митић, Кинетика деградације фенолних једињења хидроксил радикалима, Докторска дисертација, Прирордо математички факултет, Ниш, Ниш, 2012.</w:t>
            </w:r>
          </w:p>
          <w:p w14:paraId="45F85E2F" w14:textId="278C1DB6" w:rsidR="00134274" w:rsidRPr="00263D77" w:rsidRDefault="00134274" w:rsidP="00134274">
            <w:pPr>
              <w:pStyle w:val="Heading1"/>
              <w:spacing w:before="0" w:beforeAutospacing="0" w:after="0" w:afterAutospacing="0"/>
              <w:jc w:val="both"/>
              <w:rPr>
                <w:sz w:val="22"/>
                <w:szCs w:val="22"/>
              </w:rPr>
            </w:pPr>
            <w:r w:rsidRPr="00263D77">
              <w:rPr>
                <w:b w:val="0"/>
                <w:bCs w:val="0"/>
                <w:sz w:val="22"/>
                <w:szCs w:val="22"/>
              </w:rPr>
              <w:t>M. Basalekou, C. Pappas, Y. Kotseridis, P. A. Tarantilis, E. Kontaxakis, S. Kallithraka</w:t>
            </w:r>
            <w:r w:rsidRPr="00263D77">
              <w:rPr>
                <w:sz w:val="22"/>
                <w:szCs w:val="22"/>
              </w:rPr>
              <w:t xml:space="preserve">, </w:t>
            </w:r>
            <w:r w:rsidRPr="00263D77">
              <w:rPr>
                <w:b w:val="0"/>
                <w:bCs w:val="0"/>
                <w:color w:val="000000" w:themeColor="text1"/>
                <w:sz w:val="22"/>
                <w:szCs w:val="22"/>
              </w:rPr>
              <w:t xml:space="preserve">Red Wine Age Estimation by the Alteration of Its Color Parameters: Fourier Transform Infrared Spectroscopy as a Tool to Monitor Wine Maturation Time. </w:t>
            </w:r>
            <w:r w:rsidRPr="00263D77">
              <w:rPr>
                <w:b w:val="0"/>
                <w:bCs w:val="0"/>
                <w:sz w:val="22"/>
                <w:szCs w:val="22"/>
              </w:rPr>
              <w:t>Journal of Analytical Methods in Chemistry Volume 2017, Article ID 5767613</w:t>
            </w:r>
          </w:p>
        </w:tc>
      </w:tr>
      <w:tr w:rsidR="00134274" w:rsidRPr="00263D77" w14:paraId="56D2A21D" w14:textId="77777777" w:rsidTr="00423407">
        <w:tc>
          <w:tcPr>
            <w:tcW w:w="2684" w:type="dxa"/>
            <w:tcBorders>
              <w:top w:val="single" w:sz="8" w:space="0" w:color="auto"/>
              <w:left w:val="single" w:sz="8" w:space="0" w:color="auto"/>
              <w:bottom w:val="single" w:sz="8" w:space="0" w:color="auto"/>
              <w:right w:val="single" w:sz="8" w:space="0" w:color="auto"/>
            </w:tcBorders>
          </w:tcPr>
          <w:p w14:paraId="5367932A"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 xml:space="preserve">Комисија </w:t>
            </w:r>
            <w:r w:rsidRPr="00263D77">
              <w:rPr>
                <w:rFonts w:ascii="Times New Roman" w:eastAsia="Times New Roman" w:hAnsi="Times New Roman" w:cs="Times New Roman"/>
              </w:rPr>
              <w:t xml:space="preserve"> </w:t>
            </w:r>
          </w:p>
        </w:tc>
        <w:tc>
          <w:tcPr>
            <w:tcW w:w="6662" w:type="dxa"/>
            <w:tcBorders>
              <w:top w:val="single" w:sz="8" w:space="0" w:color="auto"/>
              <w:left w:val="single" w:sz="8" w:space="0" w:color="auto"/>
              <w:bottom w:val="single" w:sz="8" w:space="0" w:color="auto"/>
              <w:right w:val="single" w:sz="8" w:space="0" w:color="auto"/>
            </w:tcBorders>
          </w:tcPr>
          <w:p w14:paraId="47858CD9" w14:textId="77777777" w:rsidR="00134274" w:rsidRPr="00263D77" w:rsidRDefault="00134274" w:rsidP="00134274">
            <w:pPr>
              <w:spacing w:after="0"/>
              <w:jc w:val="both"/>
              <w:rPr>
                <w:rFonts w:ascii="Times New Roman" w:hAnsi="Times New Roman" w:cs="Times New Roman"/>
              </w:rPr>
            </w:pPr>
            <w:r w:rsidRPr="00263D77">
              <w:rPr>
                <w:rFonts w:ascii="Times New Roman" w:eastAsia="Times New Roman" w:hAnsi="Times New Roman" w:cs="Times New Roman"/>
                <w:lang w:val="sr-Cyrl-RS"/>
              </w:rPr>
              <w:t>др Милан Митић - ментор</w:t>
            </w:r>
            <w:r w:rsidRPr="00263D77">
              <w:rPr>
                <w:rFonts w:ascii="Times New Roman" w:eastAsia="Times New Roman" w:hAnsi="Times New Roman" w:cs="Times New Roman"/>
              </w:rPr>
              <w:t xml:space="preserve"> </w:t>
            </w:r>
          </w:p>
          <w:p w14:paraId="69792B75" w14:textId="77777777" w:rsidR="00134274" w:rsidRPr="00263D77" w:rsidRDefault="00134274" w:rsidP="00134274">
            <w:pPr>
              <w:spacing w:after="0"/>
              <w:jc w:val="both"/>
              <w:rPr>
                <w:rFonts w:ascii="Times New Roman" w:hAnsi="Times New Roman" w:cs="Times New Roman"/>
              </w:rPr>
            </w:pPr>
            <w:r w:rsidRPr="00263D77">
              <w:rPr>
                <w:rFonts w:ascii="Times New Roman" w:eastAsia="Times New Roman" w:hAnsi="Times New Roman" w:cs="Times New Roman"/>
                <w:lang w:val="sr-Cyrl-RS"/>
              </w:rPr>
              <w:t>др Весна Станков Јовановић -председник</w:t>
            </w:r>
            <w:r w:rsidRPr="00263D77">
              <w:rPr>
                <w:rFonts w:ascii="Times New Roman" w:eastAsia="Times New Roman" w:hAnsi="Times New Roman" w:cs="Times New Roman"/>
              </w:rPr>
              <w:t xml:space="preserve"> </w:t>
            </w:r>
          </w:p>
          <w:p w14:paraId="68852468" w14:textId="77777777" w:rsidR="00134274" w:rsidRPr="00263D77" w:rsidRDefault="00134274" w:rsidP="00134274">
            <w:pPr>
              <w:spacing w:after="0"/>
              <w:jc w:val="both"/>
              <w:rPr>
                <w:rFonts w:ascii="Times New Roman" w:eastAsia="Times New Roman" w:hAnsi="Times New Roman" w:cs="Times New Roman"/>
              </w:rPr>
            </w:pPr>
            <w:r w:rsidRPr="00263D77">
              <w:rPr>
                <w:rFonts w:ascii="Times New Roman" w:eastAsia="Times New Roman" w:hAnsi="Times New Roman" w:cs="Times New Roman"/>
                <w:lang w:val="sr-Cyrl-RS"/>
              </w:rPr>
              <w:t>др Јелена Николић -члан</w:t>
            </w:r>
          </w:p>
        </w:tc>
      </w:tr>
    </w:tbl>
    <w:p w14:paraId="69A227CC" w14:textId="416E00F3" w:rsidR="00134274" w:rsidRDefault="00134274" w:rsidP="00134274">
      <w:pPr>
        <w:spacing w:after="0" w:line="257" w:lineRule="auto"/>
        <w:rPr>
          <w:rFonts w:ascii="Times New Roman" w:eastAsia="Calibri" w:hAnsi="Times New Roman" w:cs="Times New Roman"/>
          <w:lang w:val="sr-Cyrl-RS"/>
        </w:rPr>
      </w:pPr>
    </w:p>
    <w:p w14:paraId="3427489D" w14:textId="77777777" w:rsidR="00263D77" w:rsidRPr="00263D77" w:rsidRDefault="00263D77" w:rsidP="00134274">
      <w:pPr>
        <w:spacing w:after="0" w:line="257" w:lineRule="auto"/>
        <w:rPr>
          <w:rFonts w:ascii="Times New Roman" w:eastAsia="Calibri" w:hAnsi="Times New Roman" w:cs="Times New Roman"/>
          <w:lang w:val="sr-Cyrl-RS"/>
        </w:rPr>
      </w:pPr>
    </w:p>
    <w:tbl>
      <w:tblPr>
        <w:tblW w:w="9346" w:type="dxa"/>
        <w:tblLayout w:type="fixed"/>
        <w:tblLook w:val="04A0" w:firstRow="1" w:lastRow="0" w:firstColumn="1" w:lastColumn="0" w:noHBand="0" w:noVBand="1"/>
      </w:tblPr>
      <w:tblGrid>
        <w:gridCol w:w="2542"/>
        <w:gridCol w:w="6804"/>
      </w:tblGrid>
      <w:tr w:rsidR="00134274" w:rsidRPr="00263D77" w14:paraId="74EB91A2" w14:textId="77777777" w:rsidTr="00F35400">
        <w:tc>
          <w:tcPr>
            <w:tcW w:w="2542" w:type="dxa"/>
            <w:tcBorders>
              <w:top w:val="single" w:sz="8" w:space="0" w:color="auto"/>
              <w:left w:val="single" w:sz="8" w:space="0" w:color="auto"/>
              <w:bottom w:val="single" w:sz="8" w:space="0" w:color="auto"/>
              <w:right w:val="single" w:sz="8" w:space="0" w:color="auto"/>
            </w:tcBorders>
          </w:tcPr>
          <w:p w14:paraId="6A3D23AF" w14:textId="26CF4683"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lastRenderedPageBreak/>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p>
        </w:tc>
        <w:tc>
          <w:tcPr>
            <w:tcW w:w="6804" w:type="dxa"/>
            <w:tcBorders>
              <w:top w:val="single" w:sz="8" w:space="0" w:color="auto"/>
              <w:left w:val="single" w:sz="8" w:space="0" w:color="auto"/>
              <w:bottom w:val="single" w:sz="8" w:space="0" w:color="auto"/>
              <w:right w:val="single" w:sz="8" w:space="0" w:color="auto"/>
            </w:tcBorders>
          </w:tcPr>
          <w:p w14:paraId="468EF220" w14:textId="77777777" w:rsidR="00134274" w:rsidRPr="00263D77" w:rsidRDefault="00134274" w:rsidP="00134274">
            <w:pPr>
              <w:spacing w:after="0" w:line="252" w:lineRule="auto"/>
              <w:jc w:val="both"/>
              <w:rPr>
                <w:rFonts w:ascii="Times New Roman" w:eastAsia="Times New Roman" w:hAnsi="Times New Roman" w:cs="Times New Roman"/>
                <w:b/>
                <w:bCs/>
                <w:lang w:val="sr-Cyrl-RS"/>
              </w:rPr>
            </w:pPr>
            <w:r w:rsidRPr="00263D77">
              <w:rPr>
                <w:rFonts w:ascii="Times New Roman" w:eastAsia="Times New Roman" w:hAnsi="Times New Roman" w:cs="Times New Roman"/>
                <w:b/>
                <w:bCs/>
                <w:lang w:val="sr-Cyrl-RS"/>
              </w:rPr>
              <w:t>Испитивање утицаја различитих растварача на степен екстракције полифенолних једињења из сувог плода одабране врсте рода дивље руже (</w:t>
            </w:r>
            <w:r w:rsidRPr="00263D77">
              <w:rPr>
                <w:rFonts w:ascii="Times New Roman" w:eastAsia="Times New Roman" w:hAnsi="Times New Roman" w:cs="Times New Roman"/>
                <w:b/>
                <w:bCs/>
                <w:i/>
                <w:iCs/>
                <w:lang w:val="sr-Cyrl-RS"/>
              </w:rPr>
              <w:t>Rosa</w:t>
            </w:r>
            <w:r w:rsidRPr="00263D77">
              <w:rPr>
                <w:rFonts w:ascii="Times New Roman" w:eastAsia="Times New Roman" w:hAnsi="Times New Roman" w:cs="Times New Roman"/>
                <w:b/>
                <w:bCs/>
                <w:lang w:val="sr-Cyrl-RS"/>
              </w:rPr>
              <w:t>)</w:t>
            </w:r>
          </w:p>
        </w:tc>
      </w:tr>
      <w:tr w:rsidR="00134274" w:rsidRPr="00263D77" w14:paraId="5998F6AD" w14:textId="77777777" w:rsidTr="00F35400">
        <w:tc>
          <w:tcPr>
            <w:tcW w:w="2542" w:type="dxa"/>
            <w:tcBorders>
              <w:top w:val="single" w:sz="8" w:space="0" w:color="auto"/>
              <w:left w:val="single" w:sz="8" w:space="0" w:color="auto"/>
              <w:bottom w:val="single" w:sz="8" w:space="0" w:color="auto"/>
              <w:right w:val="single" w:sz="8" w:space="0" w:color="auto"/>
            </w:tcBorders>
          </w:tcPr>
          <w:p w14:paraId="0C3EF628"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804" w:type="dxa"/>
            <w:tcBorders>
              <w:top w:val="single" w:sz="8" w:space="0" w:color="auto"/>
              <w:left w:val="single" w:sz="8" w:space="0" w:color="auto"/>
              <w:bottom w:val="single" w:sz="8" w:space="0" w:color="auto"/>
              <w:right w:val="single" w:sz="8" w:space="0" w:color="auto"/>
            </w:tcBorders>
          </w:tcPr>
          <w:p w14:paraId="66760B36" w14:textId="77777777" w:rsidR="00134274" w:rsidRPr="00423407" w:rsidRDefault="00134274" w:rsidP="00134274">
            <w:pPr>
              <w:spacing w:after="0" w:line="252" w:lineRule="auto"/>
              <w:jc w:val="both"/>
              <w:rPr>
                <w:rFonts w:ascii="Times New Roman" w:hAnsi="Times New Roman" w:cs="Times New Roman"/>
                <w:b/>
                <w:bCs/>
              </w:rPr>
            </w:pPr>
            <w:r w:rsidRPr="00423407">
              <w:rPr>
                <w:rFonts w:ascii="Times New Roman" w:eastAsia="Times New Roman" w:hAnsi="Times New Roman" w:cs="Times New Roman"/>
                <w:b/>
                <w:bCs/>
                <w:lang w:val="sr-Cyrl-RS"/>
              </w:rPr>
              <w:t>др Александра Павловић</w:t>
            </w:r>
          </w:p>
        </w:tc>
      </w:tr>
      <w:tr w:rsidR="00134274" w:rsidRPr="00263D77" w14:paraId="503256B7" w14:textId="77777777" w:rsidTr="00F35400">
        <w:tc>
          <w:tcPr>
            <w:tcW w:w="2542" w:type="dxa"/>
            <w:tcBorders>
              <w:top w:val="single" w:sz="8" w:space="0" w:color="auto"/>
              <w:left w:val="single" w:sz="8" w:space="0" w:color="auto"/>
              <w:bottom w:val="single" w:sz="8" w:space="0" w:color="auto"/>
              <w:right w:val="single" w:sz="8" w:space="0" w:color="auto"/>
            </w:tcBorders>
          </w:tcPr>
          <w:p w14:paraId="5C3C1F71"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Образложење теме маст рада</w:t>
            </w:r>
          </w:p>
        </w:tc>
        <w:tc>
          <w:tcPr>
            <w:tcW w:w="6804" w:type="dxa"/>
            <w:tcBorders>
              <w:top w:val="single" w:sz="8" w:space="0" w:color="auto"/>
              <w:left w:val="single" w:sz="8" w:space="0" w:color="auto"/>
              <w:bottom w:val="single" w:sz="8" w:space="0" w:color="auto"/>
              <w:right w:val="single" w:sz="8" w:space="0" w:color="auto"/>
            </w:tcBorders>
          </w:tcPr>
          <w:p w14:paraId="098F0EAA" w14:textId="77777777" w:rsidR="00134274" w:rsidRPr="00263D77" w:rsidRDefault="00134274" w:rsidP="00134274">
            <w:pPr>
              <w:spacing w:after="0" w:line="252" w:lineRule="auto"/>
              <w:jc w:val="both"/>
              <w:rPr>
                <w:rFonts w:ascii="Times New Roman" w:eastAsia="Times New Roman" w:hAnsi="Times New Roman" w:cs="Times New Roman"/>
              </w:rPr>
            </w:pPr>
            <w:r w:rsidRPr="00263D77">
              <w:rPr>
                <w:rFonts w:ascii="Times New Roman" w:eastAsia="Times New Roman" w:hAnsi="Times New Roman" w:cs="Times New Roman"/>
              </w:rPr>
              <w:t>Познато је да</w:t>
            </w:r>
            <w:r w:rsidRPr="00263D77">
              <w:rPr>
                <w:rFonts w:ascii="Times New Roman" w:eastAsia="Times New Roman" w:hAnsi="Times New Roman" w:cs="Times New Roman"/>
                <w:lang w:val="sr-Cyrl-RS"/>
              </w:rPr>
              <w:t xml:space="preserve"> плодови рода дивље руже</w:t>
            </w:r>
            <w:r w:rsidRPr="00263D77">
              <w:rPr>
                <w:rFonts w:ascii="Times New Roman" w:eastAsia="Times New Roman" w:hAnsi="Times New Roman" w:cs="Times New Roman"/>
              </w:rPr>
              <w:t xml:space="preserve"> имају веома изражено антиоксидантно и антимикробно деловање. Њихова антиоксидантна активност потиче од полифенола, витамина Ц, Е, Б и каротеноида</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rPr>
              <w:t>У овом раду б</w:t>
            </w:r>
            <w:r w:rsidRPr="00263D77">
              <w:rPr>
                <w:rFonts w:ascii="Times New Roman" w:eastAsia="Times New Roman" w:hAnsi="Times New Roman" w:cs="Times New Roman"/>
                <w:lang w:val="sr-Cyrl-RS"/>
              </w:rPr>
              <w:t>и</w:t>
            </w:r>
            <w:r w:rsidRPr="00263D77">
              <w:rPr>
                <w:rFonts w:ascii="Times New Roman" w:eastAsia="Times New Roman" w:hAnsi="Times New Roman" w:cs="Times New Roman"/>
              </w:rPr>
              <w:t>ће испитан</w:t>
            </w:r>
            <w:r w:rsidRPr="00263D77">
              <w:rPr>
                <w:rFonts w:ascii="Times New Roman" w:eastAsia="Times New Roman" w:hAnsi="Times New Roman" w:cs="Times New Roman"/>
                <w:lang w:val="sr-Cyrl-RS"/>
              </w:rPr>
              <w:t xml:space="preserve"> утицај различитих растварача на степен екстракције полифенолних једињења из сувог плода одабране врсте рода дивље руже.</w:t>
            </w:r>
          </w:p>
        </w:tc>
      </w:tr>
      <w:tr w:rsidR="00134274" w:rsidRPr="00263D77" w14:paraId="7BE83739" w14:textId="77777777" w:rsidTr="00F35400">
        <w:tc>
          <w:tcPr>
            <w:tcW w:w="2542" w:type="dxa"/>
            <w:tcBorders>
              <w:top w:val="single" w:sz="8" w:space="0" w:color="auto"/>
              <w:left w:val="single" w:sz="8" w:space="0" w:color="auto"/>
              <w:bottom w:val="single" w:sz="8" w:space="0" w:color="auto"/>
              <w:right w:val="single" w:sz="8" w:space="0" w:color="auto"/>
            </w:tcBorders>
          </w:tcPr>
          <w:p w14:paraId="363584D8"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Оквирна литература</w:t>
            </w:r>
          </w:p>
        </w:tc>
        <w:tc>
          <w:tcPr>
            <w:tcW w:w="6804" w:type="dxa"/>
            <w:tcBorders>
              <w:top w:val="single" w:sz="8" w:space="0" w:color="auto"/>
              <w:left w:val="single" w:sz="8" w:space="0" w:color="auto"/>
              <w:bottom w:val="single" w:sz="8" w:space="0" w:color="auto"/>
              <w:right w:val="single" w:sz="8" w:space="0" w:color="auto"/>
            </w:tcBorders>
          </w:tcPr>
          <w:p w14:paraId="3E362E8E" w14:textId="77777777"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 xml:space="preserve">Ercisli, S. (2007). Chemical composition of fruits in some rose (Rosa spp.) species. </w:t>
            </w:r>
            <w:r w:rsidRPr="00263D77">
              <w:rPr>
                <w:rFonts w:ascii="Times New Roman" w:eastAsia="Times New Roman" w:hAnsi="Times New Roman" w:cs="Times New Roman"/>
                <w:i/>
                <w:iCs/>
              </w:rPr>
              <w:t>Food Chem</w:t>
            </w:r>
            <w:r w:rsidRPr="00263D77">
              <w:rPr>
                <w:rFonts w:ascii="Times New Roman" w:eastAsia="Times New Roman" w:hAnsi="Times New Roman" w:cs="Times New Roman"/>
                <w:i/>
                <w:iCs/>
                <w:lang w:val="sr-Cyrl-RS"/>
              </w:rPr>
              <w:t>.</w:t>
            </w:r>
            <w:r w:rsidRPr="00263D77">
              <w:rPr>
                <w:rFonts w:ascii="Times New Roman" w:eastAsia="Times New Roman" w:hAnsi="Times New Roman" w:cs="Times New Roman"/>
              </w:rPr>
              <w:t>, 104(4), 1379-1384.</w:t>
            </w:r>
          </w:p>
          <w:p w14:paraId="3FA4E07E" w14:textId="77777777"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 xml:space="preserve">Nađpal, J. D., Lesjak, M. M., Mrkonjić, Z. O., Majkić, T. M., Četojević-Simin, D. D., Mimica-Dukić, N. M., Beara, I. N. (2018). Phytochemical composition and in vitro functional properties of three wild rose hips and their traditional preserves. </w:t>
            </w:r>
            <w:r w:rsidRPr="00263D77">
              <w:rPr>
                <w:rFonts w:ascii="Times New Roman" w:eastAsia="Times New Roman" w:hAnsi="Times New Roman" w:cs="Times New Roman"/>
                <w:i/>
                <w:iCs/>
              </w:rPr>
              <w:t>Food Chem</w:t>
            </w:r>
            <w:r w:rsidRPr="00263D77">
              <w:rPr>
                <w:rFonts w:ascii="Times New Roman" w:eastAsia="Times New Roman" w:hAnsi="Times New Roman" w:cs="Times New Roman"/>
                <w:lang w:val="sr-Cyrl-RS"/>
              </w:rPr>
              <w:t>.</w:t>
            </w:r>
            <w:r w:rsidRPr="00263D77">
              <w:rPr>
                <w:rFonts w:ascii="Times New Roman" w:eastAsia="Times New Roman" w:hAnsi="Times New Roman" w:cs="Times New Roman"/>
              </w:rPr>
              <w:t>, 241, 290-300.</w:t>
            </w:r>
          </w:p>
          <w:p w14:paraId="3345129F" w14:textId="77777777"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lang w:val="sr-Cyrl-RS"/>
              </w:rPr>
              <w:t xml:space="preserve">Koczka, N., Stefanovits-Bányai, E., Ombódi, A. (2018) Total polyphenol content and antioxidant capacity of rosehips of some </w:t>
            </w:r>
            <w:r w:rsidRPr="00263D77">
              <w:rPr>
                <w:rFonts w:ascii="Times New Roman" w:eastAsia="Times New Roman" w:hAnsi="Times New Roman" w:cs="Times New Roman"/>
                <w:i/>
                <w:iCs/>
                <w:lang w:val="sr-Cyrl-RS"/>
              </w:rPr>
              <w:t>Rosa</w:t>
            </w:r>
            <w:r w:rsidRPr="00263D77">
              <w:rPr>
                <w:rFonts w:ascii="Times New Roman" w:eastAsia="Times New Roman" w:hAnsi="Times New Roman" w:cs="Times New Roman"/>
                <w:lang w:val="sr-Cyrl-RS"/>
              </w:rPr>
              <w:t xml:space="preserve"> species, </w:t>
            </w:r>
            <w:r w:rsidRPr="00263D77">
              <w:rPr>
                <w:rFonts w:ascii="Times New Roman" w:eastAsia="Times New Roman" w:hAnsi="Times New Roman" w:cs="Times New Roman"/>
                <w:i/>
                <w:iCs/>
                <w:lang w:val="sr-Cyrl-RS"/>
              </w:rPr>
              <w:t>Medicines</w:t>
            </w:r>
            <w:r w:rsidRPr="00263D77">
              <w:rPr>
                <w:rFonts w:ascii="Times New Roman" w:eastAsia="Times New Roman" w:hAnsi="Times New Roman" w:cs="Times New Roman"/>
                <w:lang w:val="sr-Cyrl-RS"/>
              </w:rPr>
              <w:t>, 5, 84</w:t>
            </w:r>
          </w:p>
        </w:tc>
      </w:tr>
      <w:tr w:rsidR="00134274" w:rsidRPr="00263D77" w14:paraId="1A258840" w14:textId="77777777" w:rsidTr="00F35400">
        <w:tc>
          <w:tcPr>
            <w:tcW w:w="2542" w:type="dxa"/>
            <w:tcBorders>
              <w:top w:val="single" w:sz="8" w:space="0" w:color="auto"/>
              <w:left w:val="single" w:sz="8" w:space="0" w:color="auto"/>
              <w:bottom w:val="single" w:sz="8" w:space="0" w:color="auto"/>
              <w:right w:val="single" w:sz="8" w:space="0" w:color="auto"/>
            </w:tcBorders>
          </w:tcPr>
          <w:p w14:paraId="169B8144"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Комисија </w:t>
            </w:r>
          </w:p>
        </w:tc>
        <w:tc>
          <w:tcPr>
            <w:tcW w:w="6804" w:type="dxa"/>
            <w:tcBorders>
              <w:top w:val="single" w:sz="8" w:space="0" w:color="auto"/>
              <w:left w:val="single" w:sz="8" w:space="0" w:color="auto"/>
              <w:bottom w:val="single" w:sz="8" w:space="0" w:color="auto"/>
              <w:right w:val="single" w:sz="8" w:space="0" w:color="auto"/>
            </w:tcBorders>
          </w:tcPr>
          <w:p w14:paraId="66BAD568" w14:textId="77777777" w:rsidR="00134274" w:rsidRPr="00263D77" w:rsidRDefault="00134274" w:rsidP="00134274">
            <w:pPr>
              <w:spacing w:after="0" w:line="240"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Александра Павловић - ментор</w:t>
            </w:r>
          </w:p>
          <w:p w14:paraId="2899F077" w14:textId="77777777" w:rsidR="00134274" w:rsidRPr="00263D77" w:rsidRDefault="00134274" w:rsidP="00134274">
            <w:pPr>
              <w:spacing w:after="0" w:line="240"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Милан Митић - председник</w:t>
            </w:r>
          </w:p>
          <w:p w14:paraId="34AADE79" w14:textId="77777777" w:rsidR="00134274" w:rsidRPr="00263D77" w:rsidRDefault="00134274" w:rsidP="00134274">
            <w:pPr>
              <w:spacing w:after="0" w:line="240"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Јелена Мрмошанин - члан</w:t>
            </w:r>
          </w:p>
        </w:tc>
      </w:tr>
    </w:tbl>
    <w:p w14:paraId="06D5FFDF" w14:textId="1F087B71" w:rsidR="00263D77" w:rsidRDefault="00134274" w:rsidP="00134274">
      <w:pPr>
        <w:spacing w:after="0" w:line="257" w:lineRule="auto"/>
        <w:rPr>
          <w:rFonts w:ascii="Times New Roman" w:eastAsia="Calibri" w:hAnsi="Times New Roman" w:cs="Times New Roman"/>
          <w:lang w:val="sr-Latn-RS"/>
        </w:rPr>
      </w:pPr>
      <w:r w:rsidRPr="00263D77">
        <w:rPr>
          <w:rFonts w:ascii="Times New Roman" w:eastAsia="Calibri" w:hAnsi="Times New Roman" w:cs="Times New Roman"/>
          <w:lang w:val="sr-Latn-RS"/>
        </w:rPr>
        <w:t xml:space="preserve"> </w:t>
      </w:r>
    </w:p>
    <w:p w14:paraId="23745ABF" w14:textId="77777777" w:rsidR="00263D77" w:rsidRPr="00263D77" w:rsidRDefault="00263D77" w:rsidP="00134274">
      <w:pPr>
        <w:spacing w:after="0" w:line="257" w:lineRule="auto"/>
        <w:rPr>
          <w:rFonts w:ascii="Times New Roman" w:hAnsi="Times New Roman" w:cs="Times New Roman"/>
        </w:rPr>
      </w:pPr>
    </w:p>
    <w:tbl>
      <w:tblPr>
        <w:tblW w:w="9487" w:type="dxa"/>
        <w:tblLayout w:type="fixed"/>
        <w:tblLook w:val="04A0" w:firstRow="1" w:lastRow="0" w:firstColumn="1" w:lastColumn="0" w:noHBand="0" w:noVBand="1"/>
      </w:tblPr>
      <w:tblGrid>
        <w:gridCol w:w="2542"/>
        <w:gridCol w:w="6945"/>
      </w:tblGrid>
      <w:tr w:rsidR="00134274" w:rsidRPr="00263D77" w14:paraId="0867997F" w14:textId="77777777" w:rsidTr="00F35400">
        <w:tc>
          <w:tcPr>
            <w:tcW w:w="2542" w:type="dxa"/>
            <w:tcBorders>
              <w:top w:val="single" w:sz="8" w:space="0" w:color="auto"/>
              <w:left w:val="single" w:sz="8" w:space="0" w:color="auto"/>
              <w:bottom w:val="single" w:sz="8" w:space="0" w:color="auto"/>
              <w:right w:val="single" w:sz="8" w:space="0" w:color="auto"/>
            </w:tcBorders>
          </w:tcPr>
          <w:p w14:paraId="753D2554" w14:textId="1B73068E"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p>
        </w:tc>
        <w:tc>
          <w:tcPr>
            <w:tcW w:w="6945" w:type="dxa"/>
            <w:tcBorders>
              <w:top w:val="single" w:sz="8" w:space="0" w:color="auto"/>
              <w:left w:val="single" w:sz="8" w:space="0" w:color="auto"/>
              <w:bottom w:val="single" w:sz="8" w:space="0" w:color="auto"/>
              <w:right w:val="single" w:sz="8" w:space="0" w:color="auto"/>
            </w:tcBorders>
          </w:tcPr>
          <w:p w14:paraId="45CDEF71" w14:textId="4FBC6EEC" w:rsidR="00134274" w:rsidRPr="00263D77" w:rsidRDefault="00134274" w:rsidP="00134274">
            <w:pPr>
              <w:spacing w:after="0" w:line="252" w:lineRule="auto"/>
              <w:jc w:val="both"/>
              <w:rPr>
                <w:rFonts w:ascii="Times New Roman" w:hAnsi="Times New Roman" w:cs="Times New Roman"/>
                <w:b/>
                <w:bCs/>
              </w:rPr>
            </w:pPr>
            <w:r w:rsidRPr="00263D77">
              <w:rPr>
                <w:rFonts w:ascii="Times New Roman" w:eastAsia="Times New Roman" w:hAnsi="Times New Roman" w:cs="Times New Roman"/>
                <w:b/>
                <w:bCs/>
                <w:lang w:val="sr-Cyrl-RS"/>
              </w:rPr>
              <w:t xml:space="preserve">Поређење поступака припреме </w:t>
            </w:r>
            <w:r w:rsidR="00D065FD">
              <w:rPr>
                <w:rFonts w:ascii="Times New Roman" w:eastAsia="Times New Roman" w:hAnsi="Times New Roman" w:cs="Times New Roman"/>
                <w:b/>
                <w:bCs/>
                <w:lang w:val="sr-Cyrl-RS"/>
              </w:rPr>
              <w:t xml:space="preserve">узорака </w:t>
            </w:r>
            <w:r w:rsidRPr="00263D77">
              <w:rPr>
                <w:rFonts w:ascii="Times New Roman" w:eastAsia="Times New Roman" w:hAnsi="Times New Roman" w:cs="Times New Roman"/>
                <w:b/>
                <w:bCs/>
                <w:lang w:val="sr-Cyrl-RS"/>
              </w:rPr>
              <w:t>сувог воћа мокром и сувом минерализацијом у циљу мултиелементне анализе</w:t>
            </w:r>
          </w:p>
        </w:tc>
      </w:tr>
      <w:tr w:rsidR="00134274" w:rsidRPr="00263D77" w14:paraId="355F6091" w14:textId="77777777" w:rsidTr="00F35400">
        <w:tc>
          <w:tcPr>
            <w:tcW w:w="2542" w:type="dxa"/>
            <w:tcBorders>
              <w:top w:val="single" w:sz="8" w:space="0" w:color="auto"/>
              <w:left w:val="single" w:sz="8" w:space="0" w:color="auto"/>
              <w:bottom w:val="single" w:sz="8" w:space="0" w:color="auto"/>
              <w:right w:val="single" w:sz="8" w:space="0" w:color="auto"/>
            </w:tcBorders>
          </w:tcPr>
          <w:p w14:paraId="09784FA4"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945" w:type="dxa"/>
            <w:tcBorders>
              <w:top w:val="single" w:sz="8" w:space="0" w:color="auto"/>
              <w:left w:val="single" w:sz="8" w:space="0" w:color="auto"/>
              <w:bottom w:val="single" w:sz="8" w:space="0" w:color="auto"/>
              <w:right w:val="single" w:sz="8" w:space="0" w:color="auto"/>
            </w:tcBorders>
          </w:tcPr>
          <w:p w14:paraId="67940A63" w14:textId="77777777" w:rsidR="00134274" w:rsidRPr="00423407" w:rsidRDefault="00134274" w:rsidP="00134274">
            <w:pPr>
              <w:spacing w:after="0" w:line="252" w:lineRule="auto"/>
              <w:jc w:val="both"/>
              <w:rPr>
                <w:rFonts w:ascii="Times New Roman" w:hAnsi="Times New Roman" w:cs="Times New Roman"/>
                <w:b/>
                <w:bCs/>
              </w:rPr>
            </w:pPr>
            <w:r w:rsidRPr="00423407">
              <w:rPr>
                <w:rFonts w:ascii="Times New Roman" w:eastAsia="Times New Roman" w:hAnsi="Times New Roman" w:cs="Times New Roman"/>
                <w:b/>
                <w:bCs/>
                <w:lang w:val="sr-Cyrl-RS"/>
              </w:rPr>
              <w:t>др Александра Павловић</w:t>
            </w:r>
          </w:p>
        </w:tc>
      </w:tr>
      <w:tr w:rsidR="00134274" w:rsidRPr="00263D77" w14:paraId="77767C91" w14:textId="77777777" w:rsidTr="00F35400">
        <w:tc>
          <w:tcPr>
            <w:tcW w:w="2542" w:type="dxa"/>
            <w:tcBorders>
              <w:top w:val="single" w:sz="8" w:space="0" w:color="auto"/>
              <w:left w:val="single" w:sz="8" w:space="0" w:color="auto"/>
              <w:bottom w:val="single" w:sz="8" w:space="0" w:color="auto"/>
              <w:right w:val="single" w:sz="8" w:space="0" w:color="auto"/>
            </w:tcBorders>
          </w:tcPr>
          <w:p w14:paraId="27086408"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Образложење теме маст рада</w:t>
            </w:r>
          </w:p>
        </w:tc>
        <w:tc>
          <w:tcPr>
            <w:tcW w:w="6945" w:type="dxa"/>
            <w:tcBorders>
              <w:top w:val="single" w:sz="8" w:space="0" w:color="auto"/>
              <w:left w:val="single" w:sz="8" w:space="0" w:color="auto"/>
              <w:bottom w:val="single" w:sz="8" w:space="0" w:color="auto"/>
              <w:right w:val="single" w:sz="8" w:space="0" w:color="auto"/>
            </w:tcBorders>
          </w:tcPr>
          <w:p w14:paraId="07F25A15"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rPr>
              <w:t xml:space="preserve">Одређивању садржаја макро и микроелемената у различитим узорцима претходи минерализација узорака. У овом раду биће поређене концентрације макро и микроелемената у узорцима сувог воћа након припреме узорака мокром и сувом </w:t>
            </w:r>
            <w:r w:rsidRPr="00263D77">
              <w:rPr>
                <w:rFonts w:ascii="Times New Roman" w:eastAsia="Times New Roman" w:hAnsi="Times New Roman" w:cs="Times New Roman"/>
                <w:lang w:val="sr-Cyrl-RS"/>
              </w:rPr>
              <w:t>минерализацијом</w:t>
            </w:r>
            <w:r w:rsidRPr="00263D77">
              <w:rPr>
                <w:rFonts w:ascii="Times New Roman" w:eastAsia="Times New Roman" w:hAnsi="Times New Roman" w:cs="Times New Roman"/>
              </w:rPr>
              <w:t>. Тачност и прецизност метода припреме узорака биће одређене методом “спајковања” узорака и коришћењем ЦРМ стандарда. Добијени резултати ће бити статистички обрађени.</w:t>
            </w:r>
          </w:p>
        </w:tc>
      </w:tr>
      <w:tr w:rsidR="00134274" w:rsidRPr="00263D77" w14:paraId="0E1DDD28" w14:textId="77777777" w:rsidTr="00F35400">
        <w:tc>
          <w:tcPr>
            <w:tcW w:w="2542" w:type="dxa"/>
            <w:tcBorders>
              <w:top w:val="single" w:sz="8" w:space="0" w:color="auto"/>
              <w:left w:val="single" w:sz="8" w:space="0" w:color="auto"/>
              <w:bottom w:val="single" w:sz="8" w:space="0" w:color="auto"/>
              <w:right w:val="single" w:sz="8" w:space="0" w:color="auto"/>
            </w:tcBorders>
          </w:tcPr>
          <w:p w14:paraId="1795B593"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Оквирна литература</w:t>
            </w:r>
          </w:p>
        </w:tc>
        <w:tc>
          <w:tcPr>
            <w:tcW w:w="6945" w:type="dxa"/>
            <w:tcBorders>
              <w:top w:val="single" w:sz="8" w:space="0" w:color="auto"/>
              <w:left w:val="single" w:sz="8" w:space="0" w:color="auto"/>
              <w:bottom w:val="single" w:sz="8" w:space="0" w:color="auto"/>
              <w:right w:val="single" w:sz="8" w:space="0" w:color="auto"/>
            </w:tcBorders>
          </w:tcPr>
          <w:p w14:paraId="65637548" w14:textId="77777777" w:rsidR="00134274" w:rsidRPr="00263D77" w:rsidRDefault="00134274" w:rsidP="00134274">
            <w:pPr>
              <w:spacing w:after="0" w:line="257" w:lineRule="auto"/>
              <w:jc w:val="both"/>
              <w:rPr>
                <w:rFonts w:ascii="Times New Roman" w:hAnsi="Times New Roman" w:cs="Times New Roman"/>
              </w:rPr>
            </w:pPr>
            <w:r w:rsidRPr="00263D77">
              <w:rPr>
                <w:rFonts w:ascii="Times New Roman" w:eastAsia="Times New Roman" w:hAnsi="Times New Roman" w:cs="Times New Roman"/>
              </w:rPr>
              <w:t xml:space="preserve">Jeszka-Skowron M., Zgoła-Grześkowiak A., Stanisz E., Waśkiewicz A., 2017, Potential health benefits and quality of dried fruits: Goji fruits, cranberries and raisins, </w:t>
            </w:r>
            <w:r w:rsidRPr="00263D77">
              <w:rPr>
                <w:rFonts w:ascii="Times New Roman" w:eastAsia="Times New Roman" w:hAnsi="Times New Roman" w:cs="Times New Roman"/>
                <w:i/>
                <w:iCs/>
              </w:rPr>
              <w:t>Food Chem</w:t>
            </w:r>
            <w:r w:rsidRPr="00263D77">
              <w:rPr>
                <w:rFonts w:ascii="Times New Roman" w:eastAsia="Times New Roman" w:hAnsi="Times New Roman" w:cs="Times New Roman"/>
              </w:rPr>
              <w:t>., 221, 228-236.</w:t>
            </w:r>
          </w:p>
          <w:p w14:paraId="339743CB" w14:textId="77777777" w:rsidR="00134274" w:rsidRPr="00263D77" w:rsidRDefault="00134274" w:rsidP="00134274">
            <w:pPr>
              <w:spacing w:after="0" w:line="257" w:lineRule="auto"/>
              <w:jc w:val="both"/>
              <w:rPr>
                <w:rFonts w:ascii="Times New Roman" w:hAnsi="Times New Roman" w:cs="Times New Roman"/>
              </w:rPr>
            </w:pPr>
            <w:r w:rsidRPr="00263D77">
              <w:rPr>
                <w:rFonts w:ascii="Times New Roman" w:eastAsia="Times New Roman" w:hAnsi="Times New Roman" w:cs="Times New Roman"/>
              </w:rPr>
              <w:t xml:space="preserve">Duran A., 2008, Trace element levels in some dried fruit samples from Turkey, </w:t>
            </w:r>
            <w:r w:rsidRPr="00263D77">
              <w:rPr>
                <w:rFonts w:ascii="Times New Roman" w:eastAsia="Times New Roman" w:hAnsi="Times New Roman" w:cs="Times New Roman"/>
                <w:i/>
                <w:iCs/>
              </w:rPr>
              <w:t>Int. J. Food Sci. Nutr</w:t>
            </w:r>
            <w:r w:rsidRPr="00263D77">
              <w:rPr>
                <w:rFonts w:ascii="Times New Roman" w:eastAsia="Times New Roman" w:hAnsi="Times New Roman" w:cs="Times New Roman"/>
              </w:rPr>
              <w:t>., 59(7-8), 581-589.</w:t>
            </w:r>
          </w:p>
          <w:p w14:paraId="4D108728" w14:textId="77777777" w:rsidR="00134274" w:rsidRPr="00263D77" w:rsidRDefault="00134274" w:rsidP="00134274">
            <w:pPr>
              <w:spacing w:after="0" w:line="257" w:lineRule="auto"/>
              <w:jc w:val="both"/>
              <w:rPr>
                <w:rFonts w:ascii="Times New Roman" w:hAnsi="Times New Roman" w:cs="Times New Roman"/>
              </w:rPr>
            </w:pPr>
            <w:r w:rsidRPr="00263D77">
              <w:rPr>
                <w:rFonts w:ascii="Times New Roman" w:eastAsia="Times New Roman" w:hAnsi="Times New Roman" w:cs="Times New Roman"/>
                <w:lang w:val="sr-Cyrl-RS"/>
              </w:rPr>
              <w:t xml:space="preserve">Miller </w:t>
            </w:r>
            <w:r w:rsidRPr="00263D77">
              <w:rPr>
                <w:rFonts w:ascii="Times New Roman" w:eastAsia="Times New Roman" w:hAnsi="Times New Roman" w:cs="Times New Roman"/>
              </w:rPr>
              <w:t>J.N.</w:t>
            </w:r>
            <w:r w:rsidRPr="00263D77">
              <w:rPr>
                <w:rFonts w:ascii="Times New Roman" w:eastAsia="Times New Roman" w:hAnsi="Times New Roman" w:cs="Times New Roman"/>
                <w:lang w:val="sr-Cyrl-RS"/>
              </w:rPr>
              <w:t xml:space="preserve">, Miller </w:t>
            </w:r>
            <w:r w:rsidRPr="00263D77">
              <w:rPr>
                <w:rFonts w:ascii="Times New Roman" w:eastAsia="Times New Roman" w:hAnsi="Times New Roman" w:cs="Times New Roman"/>
              </w:rPr>
              <w:t>J.C.</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i/>
                <w:iCs/>
                <w:lang w:val="sr-Cyrl-RS"/>
              </w:rPr>
              <w:t>Statistics and Chemometrics for Analytical Chemistry</w:t>
            </w:r>
            <w:r w:rsidRPr="00263D77">
              <w:rPr>
                <w:rFonts w:ascii="Times New Roman" w:eastAsia="Times New Roman" w:hAnsi="Times New Roman" w:cs="Times New Roman"/>
              </w:rPr>
              <w:t>, 6</w:t>
            </w:r>
            <w:r w:rsidRPr="00263D77">
              <w:rPr>
                <w:rFonts w:ascii="Times New Roman" w:eastAsia="Times New Roman" w:hAnsi="Times New Roman" w:cs="Times New Roman"/>
                <w:vertAlign w:val="superscript"/>
              </w:rPr>
              <w:t>th</w:t>
            </w:r>
            <w:r w:rsidRPr="00263D77">
              <w:rPr>
                <w:rFonts w:ascii="Times New Roman" w:eastAsia="Times New Roman" w:hAnsi="Times New Roman" w:cs="Times New Roman"/>
              </w:rPr>
              <w:t xml:space="preserve"> ed.,</w:t>
            </w:r>
            <w:r w:rsidRPr="00263D77">
              <w:rPr>
                <w:rFonts w:ascii="Times New Roman" w:eastAsia="Times New Roman" w:hAnsi="Times New Roman" w:cs="Times New Roman"/>
                <w:lang w:val="sr-Cyrl-RS"/>
              </w:rPr>
              <w:t xml:space="preserve"> Prentice Hall</w:t>
            </w:r>
            <w:r w:rsidRPr="00263D77">
              <w:rPr>
                <w:rFonts w:ascii="Times New Roman" w:eastAsia="Times New Roman" w:hAnsi="Times New Roman" w:cs="Times New Roman"/>
              </w:rPr>
              <w:t xml:space="preserve">, Harlow, England, </w:t>
            </w:r>
            <w:r w:rsidRPr="00263D77">
              <w:rPr>
                <w:rFonts w:ascii="Times New Roman" w:eastAsia="Times New Roman" w:hAnsi="Times New Roman" w:cs="Times New Roman"/>
                <w:lang w:val="sr-Cyrl-RS"/>
              </w:rPr>
              <w:t>2010</w:t>
            </w:r>
            <w:r w:rsidRPr="00263D77">
              <w:rPr>
                <w:rFonts w:ascii="Times New Roman" w:eastAsia="Times New Roman" w:hAnsi="Times New Roman" w:cs="Times New Roman"/>
              </w:rPr>
              <w:t>.</w:t>
            </w:r>
          </w:p>
        </w:tc>
      </w:tr>
      <w:tr w:rsidR="00134274" w:rsidRPr="00263D77" w14:paraId="126B86B9" w14:textId="77777777" w:rsidTr="00F35400">
        <w:tc>
          <w:tcPr>
            <w:tcW w:w="2542" w:type="dxa"/>
            <w:tcBorders>
              <w:top w:val="single" w:sz="8" w:space="0" w:color="auto"/>
              <w:left w:val="single" w:sz="8" w:space="0" w:color="auto"/>
              <w:bottom w:val="single" w:sz="8" w:space="0" w:color="auto"/>
              <w:right w:val="single" w:sz="8" w:space="0" w:color="auto"/>
            </w:tcBorders>
          </w:tcPr>
          <w:p w14:paraId="2AB9EFEB"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Комисија </w:t>
            </w:r>
          </w:p>
        </w:tc>
        <w:tc>
          <w:tcPr>
            <w:tcW w:w="6945" w:type="dxa"/>
            <w:tcBorders>
              <w:top w:val="single" w:sz="8" w:space="0" w:color="auto"/>
              <w:left w:val="single" w:sz="8" w:space="0" w:color="auto"/>
              <w:bottom w:val="single" w:sz="8" w:space="0" w:color="auto"/>
              <w:right w:val="single" w:sz="8" w:space="0" w:color="auto"/>
            </w:tcBorders>
          </w:tcPr>
          <w:p w14:paraId="3A35E08A" w14:textId="3AE4FB3A"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 xml:space="preserve">др Александра Павловић </w:t>
            </w:r>
            <w:r w:rsidR="00263D77">
              <w:rPr>
                <w:rFonts w:ascii="Times New Roman" w:eastAsia="Times New Roman" w:hAnsi="Times New Roman" w:cs="Times New Roman"/>
                <w:lang w:val="sr-Cyrl-RS"/>
              </w:rPr>
              <w:t>–</w:t>
            </w:r>
            <w:r w:rsidRPr="00263D77">
              <w:rPr>
                <w:rFonts w:ascii="Times New Roman" w:eastAsia="Times New Roman" w:hAnsi="Times New Roman" w:cs="Times New Roman"/>
                <w:lang w:val="sr-Cyrl-RS"/>
              </w:rPr>
              <w:t xml:space="preserve"> ментор</w:t>
            </w:r>
          </w:p>
          <w:p w14:paraId="3FF3E3A0"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Снежана Тошић - председник</w:t>
            </w:r>
          </w:p>
          <w:p w14:paraId="0A7054A2"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Јелена Мрмошанин - члан</w:t>
            </w:r>
          </w:p>
        </w:tc>
      </w:tr>
    </w:tbl>
    <w:p w14:paraId="421C1FB4" w14:textId="321EAFAC" w:rsidR="00134274" w:rsidRPr="00263D77" w:rsidRDefault="00134274" w:rsidP="00134274">
      <w:pPr>
        <w:spacing w:after="0" w:line="257" w:lineRule="auto"/>
        <w:rPr>
          <w:rFonts w:ascii="Times New Roman" w:eastAsia="Times New Roman" w:hAnsi="Times New Roman" w:cs="Times New Roman"/>
          <w:b/>
          <w:bCs/>
          <w:lang w:val="sr-Latn-RS"/>
        </w:rPr>
      </w:pPr>
    </w:p>
    <w:p w14:paraId="5E463A84" w14:textId="78D0C9A8" w:rsidR="00134274" w:rsidRDefault="00134274" w:rsidP="00134274">
      <w:pPr>
        <w:spacing w:after="0" w:line="257" w:lineRule="auto"/>
        <w:rPr>
          <w:rFonts w:ascii="Times New Roman" w:eastAsia="Times New Roman" w:hAnsi="Times New Roman" w:cs="Times New Roman"/>
          <w:b/>
          <w:bCs/>
          <w:lang w:val="sr-Latn-RS"/>
        </w:rPr>
      </w:pPr>
    </w:p>
    <w:p w14:paraId="7CD52977" w14:textId="77777777" w:rsidR="00F35400" w:rsidRPr="00263D77" w:rsidRDefault="00F35400" w:rsidP="00134274">
      <w:pPr>
        <w:spacing w:after="0" w:line="257" w:lineRule="auto"/>
        <w:rPr>
          <w:rFonts w:ascii="Times New Roman" w:eastAsia="Times New Roman" w:hAnsi="Times New Roman" w:cs="Times New Roman"/>
          <w:b/>
          <w:bCs/>
          <w:lang w:val="sr-Latn-RS"/>
        </w:rPr>
      </w:pPr>
    </w:p>
    <w:tbl>
      <w:tblPr>
        <w:tblW w:w="9488" w:type="dxa"/>
        <w:tblLayout w:type="fixed"/>
        <w:tblLook w:val="04A0" w:firstRow="1" w:lastRow="0" w:firstColumn="1" w:lastColumn="0" w:noHBand="0" w:noVBand="1"/>
      </w:tblPr>
      <w:tblGrid>
        <w:gridCol w:w="2684"/>
        <w:gridCol w:w="6804"/>
      </w:tblGrid>
      <w:tr w:rsidR="00134274" w:rsidRPr="00263D77" w14:paraId="24C8769B" w14:textId="77777777" w:rsidTr="00F35400">
        <w:tc>
          <w:tcPr>
            <w:tcW w:w="2684" w:type="dxa"/>
            <w:tcBorders>
              <w:top w:val="single" w:sz="8" w:space="0" w:color="auto"/>
              <w:left w:val="single" w:sz="8" w:space="0" w:color="auto"/>
              <w:bottom w:val="single" w:sz="8" w:space="0" w:color="auto"/>
              <w:right w:val="single" w:sz="8" w:space="0" w:color="000000" w:themeColor="text1"/>
            </w:tcBorders>
          </w:tcPr>
          <w:p w14:paraId="4BF91495" w14:textId="3272B583"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lastRenderedPageBreak/>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p>
        </w:tc>
        <w:tc>
          <w:tcPr>
            <w:tcW w:w="68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9769F4" w14:textId="77777777" w:rsidR="00134274" w:rsidRPr="00423407" w:rsidRDefault="00134274" w:rsidP="00134274">
            <w:pPr>
              <w:spacing w:after="0" w:line="252" w:lineRule="auto"/>
              <w:jc w:val="both"/>
              <w:rPr>
                <w:rFonts w:ascii="Times New Roman" w:eastAsia="Times New Roman" w:hAnsi="Times New Roman" w:cs="Times New Roman"/>
                <w:b/>
                <w:bCs/>
                <w:lang w:val="sr-Cyrl-RS"/>
              </w:rPr>
            </w:pPr>
            <w:r w:rsidRPr="00423407">
              <w:rPr>
                <w:rFonts w:ascii="Times New Roman" w:eastAsia="Times New Roman" w:hAnsi="Times New Roman" w:cs="Times New Roman"/>
                <w:b/>
                <w:bCs/>
                <w:lang w:val="sr-Cyrl-RS"/>
              </w:rPr>
              <w:t>Развој и валидација ICP-OES метода за одређивање елемената у пудерима</w:t>
            </w:r>
          </w:p>
        </w:tc>
      </w:tr>
      <w:tr w:rsidR="00134274" w:rsidRPr="00263D77" w14:paraId="7D991DAE" w14:textId="77777777" w:rsidTr="00F35400">
        <w:tc>
          <w:tcPr>
            <w:tcW w:w="2684" w:type="dxa"/>
            <w:tcBorders>
              <w:top w:val="single" w:sz="8" w:space="0" w:color="auto"/>
              <w:left w:val="single" w:sz="8" w:space="0" w:color="auto"/>
              <w:bottom w:val="single" w:sz="8" w:space="0" w:color="auto"/>
              <w:right w:val="single" w:sz="8" w:space="0" w:color="000000" w:themeColor="text1"/>
            </w:tcBorders>
          </w:tcPr>
          <w:p w14:paraId="397ADE4B"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80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9AEAFC0" w14:textId="77777777" w:rsidR="00134274" w:rsidRPr="00423407" w:rsidRDefault="00134274" w:rsidP="00134274">
            <w:pPr>
              <w:spacing w:after="0" w:line="252" w:lineRule="auto"/>
              <w:jc w:val="both"/>
              <w:rPr>
                <w:rFonts w:ascii="Times New Roman" w:hAnsi="Times New Roman" w:cs="Times New Roman"/>
                <w:b/>
                <w:bCs/>
              </w:rPr>
            </w:pPr>
            <w:r w:rsidRPr="00423407">
              <w:rPr>
                <w:rFonts w:ascii="Times New Roman" w:eastAsia="Times New Roman" w:hAnsi="Times New Roman" w:cs="Times New Roman"/>
                <w:b/>
                <w:bCs/>
                <w:lang w:val="sr-Cyrl-RS"/>
              </w:rPr>
              <w:t>др Јелена Мрмошанин</w:t>
            </w:r>
          </w:p>
        </w:tc>
      </w:tr>
      <w:tr w:rsidR="00134274" w:rsidRPr="00263D77" w14:paraId="27FDA7ED" w14:textId="77777777" w:rsidTr="00F35400">
        <w:tc>
          <w:tcPr>
            <w:tcW w:w="2684" w:type="dxa"/>
            <w:tcBorders>
              <w:top w:val="single" w:sz="8" w:space="0" w:color="auto"/>
              <w:left w:val="single" w:sz="8" w:space="0" w:color="auto"/>
              <w:bottom w:val="single" w:sz="8" w:space="0" w:color="auto"/>
              <w:right w:val="single" w:sz="8" w:space="0" w:color="auto"/>
            </w:tcBorders>
          </w:tcPr>
          <w:p w14:paraId="7614A09B"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Образложење теме маст рада</w:t>
            </w:r>
          </w:p>
        </w:tc>
        <w:tc>
          <w:tcPr>
            <w:tcW w:w="6804" w:type="dxa"/>
            <w:tcBorders>
              <w:top w:val="single" w:sz="8" w:space="0" w:color="000000" w:themeColor="text1"/>
              <w:left w:val="single" w:sz="8" w:space="0" w:color="auto"/>
              <w:bottom w:val="single" w:sz="8" w:space="0" w:color="auto"/>
              <w:right w:val="single" w:sz="8" w:space="0" w:color="auto"/>
            </w:tcBorders>
          </w:tcPr>
          <w:p w14:paraId="10625904"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Након оптимизације и валидације </w:t>
            </w:r>
            <w:r w:rsidRPr="00263D77">
              <w:rPr>
                <w:rFonts w:ascii="Times New Roman" w:eastAsia="Times New Roman" w:hAnsi="Times New Roman" w:cs="Times New Roman"/>
              </w:rPr>
              <w:t>ICP-OES</w:t>
            </w:r>
            <w:r w:rsidRPr="00263D77">
              <w:rPr>
                <w:rFonts w:ascii="Times New Roman" w:eastAsia="Times New Roman" w:hAnsi="Times New Roman" w:cs="Times New Roman"/>
                <w:lang w:val="sr-Cyrl-RS"/>
              </w:rPr>
              <w:t xml:space="preserve"> метода, испитивање ефекта матрикса у поступку одабира таласне дужине, исте ће бити промењене за одређивање елемената у пудерима. Циљ овог мастер рада је одређивање концентрација потенцијално токсичних елемената, упоређивање добијених вредности са њиховом максимално дозвољеном концентрацијом у козметичким препаратима. Такође, резултати ће бити и статистички обрађени. </w:t>
            </w:r>
          </w:p>
        </w:tc>
      </w:tr>
      <w:tr w:rsidR="00134274" w:rsidRPr="00263D77" w14:paraId="43CE8EEE" w14:textId="77777777" w:rsidTr="00F35400">
        <w:tc>
          <w:tcPr>
            <w:tcW w:w="2684" w:type="dxa"/>
            <w:tcBorders>
              <w:top w:val="single" w:sz="8" w:space="0" w:color="auto"/>
              <w:left w:val="single" w:sz="8" w:space="0" w:color="auto"/>
              <w:bottom w:val="single" w:sz="8" w:space="0" w:color="auto"/>
              <w:right w:val="single" w:sz="8" w:space="0" w:color="auto"/>
            </w:tcBorders>
          </w:tcPr>
          <w:p w14:paraId="491FEEC9"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Оквирна литература</w:t>
            </w:r>
          </w:p>
        </w:tc>
        <w:tc>
          <w:tcPr>
            <w:tcW w:w="6804" w:type="dxa"/>
            <w:tcBorders>
              <w:top w:val="single" w:sz="8" w:space="0" w:color="auto"/>
              <w:left w:val="single" w:sz="8" w:space="0" w:color="auto"/>
              <w:bottom w:val="single" w:sz="8" w:space="0" w:color="auto"/>
              <w:right w:val="single" w:sz="8" w:space="0" w:color="auto"/>
            </w:tcBorders>
          </w:tcPr>
          <w:p w14:paraId="69187DFE" w14:textId="77777777"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 xml:space="preserve">Rehan I., Gondal M.A., Rehan K., Sultana S. (2020) Spectral diagnosis of health hazardous toxins in face foundation powders using laser induced breakdown spectroscopy and inductively coupled plasma-optical emission spectroscopy (ICP-OES). </w:t>
            </w:r>
            <w:r w:rsidRPr="00263D77">
              <w:rPr>
                <w:rFonts w:ascii="Times New Roman" w:eastAsia="Times New Roman" w:hAnsi="Times New Roman" w:cs="Times New Roman"/>
                <w:i/>
                <w:iCs/>
              </w:rPr>
              <w:t>Talanta</w:t>
            </w:r>
            <w:r w:rsidRPr="00263D77">
              <w:rPr>
                <w:rFonts w:ascii="Times New Roman" w:eastAsia="Times New Roman" w:hAnsi="Times New Roman" w:cs="Times New Roman"/>
              </w:rPr>
              <w:t>, 121007.</w:t>
            </w:r>
          </w:p>
          <w:p w14:paraId="6BA66578" w14:textId="77777777"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 xml:space="preserve">Ahmed A.Y., Asada A., Hamza I.A.A. (2021) Cobalt and lead concentrations in cosmetic products sold at local market in Saudi Arabia. </w:t>
            </w:r>
            <w:r w:rsidRPr="00263D77">
              <w:rPr>
                <w:rFonts w:ascii="Times New Roman" w:eastAsia="Times New Roman" w:hAnsi="Times New Roman" w:cs="Times New Roman"/>
                <w:i/>
                <w:iCs/>
              </w:rPr>
              <w:t>Toxicology Report</w:t>
            </w:r>
            <w:r w:rsidRPr="00263D77">
              <w:rPr>
                <w:rFonts w:ascii="Times New Roman" w:eastAsia="Times New Roman" w:hAnsi="Times New Roman" w:cs="Times New Roman"/>
              </w:rPr>
              <w:t>, 8, 1693-1698.</w:t>
            </w:r>
          </w:p>
          <w:p w14:paraId="698F9185" w14:textId="77777777"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 xml:space="preserve">Farrag E.A.M., Abu Sei’leek M.H.E., Abu Al-Sayyed M.I. (2015) Study of heavy metals concentration in cosmetics purchased from Jordan markets by ICP-MS and ICP-OES. </w:t>
            </w:r>
            <w:r w:rsidRPr="00263D77">
              <w:rPr>
                <w:rFonts w:ascii="Times New Roman" w:eastAsia="Times New Roman" w:hAnsi="Times New Roman" w:cs="Times New Roman"/>
                <w:i/>
                <w:iCs/>
              </w:rPr>
              <w:t xml:space="preserve">AES Bioflux, </w:t>
            </w:r>
            <w:r w:rsidRPr="00263D77">
              <w:rPr>
                <w:rFonts w:ascii="Times New Roman" w:eastAsia="Times New Roman" w:hAnsi="Times New Roman" w:cs="Times New Roman"/>
              </w:rPr>
              <w:t>7(3), 383-394.</w:t>
            </w:r>
          </w:p>
        </w:tc>
      </w:tr>
      <w:tr w:rsidR="00134274" w:rsidRPr="00263D77" w14:paraId="5421B2DA" w14:textId="77777777" w:rsidTr="00F35400">
        <w:tc>
          <w:tcPr>
            <w:tcW w:w="2684" w:type="dxa"/>
            <w:tcBorders>
              <w:top w:val="single" w:sz="8" w:space="0" w:color="auto"/>
              <w:left w:val="single" w:sz="8" w:space="0" w:color="auto"/>
              <w:bottom w:val="single" w:sz="8" w:space="0" w:color="auto"/>
              <w:right w:val="single" w:sz="8" w:space="0" w:color="auto"/>
            </w:tcBorders>
          </w:tcPr>
          <w:p w14:paraId="664E24B7"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Комисија </w:t>
            </w:r>
          </w:p>
        </w:tc>
        <w:tc>
          <w:tcPr>
            <w:tcW w:w="6804" w:type="dxa"/>
            <w:tcBorders>
              <w:top w:val="single" w:sz="8" w:space="0" w:color="auto"/>
              <w:left w:val="single" w:sz="8" w:space="0" w:color="auto"/>
              <w:bottom w:val="single" w:sz="8" w:space="0" w:color="auto"/>
              <w:right w:val="single" w:sz="8" w:space="0" w:color="auto"/>
            </w:tcBorders>
          </w:tcPr>
          <w:p w14:paraId="5EE35BAB"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 xml:space="preserve">др Јелена Мрмошанин - ментор </w:t>
            </w:r>
          </w:p>
          <w:p w14:paraId="53408B22"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Снежана Тошић - председник</w:t>
            </w:r>
          </w:p>
          <w:p w14:paraId="6E267349"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Александра Павловић– члан</w:t>
            </w:r>
          </w:p>
        </w:tc>
      </w:tr>
      <w:tr w:rsidR="00263D77" w:rsidRPr="00263D77" w14:paraId="15D1985A" w14:textId="77777777" w:rsidTr="00F35400">
        <w:tc>
          <w:tcPr>
            <w:tcW w:w="2684" w:type="dxa"/>
            <w:tcBorders>
              <w:top w:val="single" w:sz="8" w:space="0" w:color="auto"/>
              <w:left w:val="single" w:sz="8" w:space="0" w:color="auto"/>
              <w:bottom w:val="single" w:sz="8" w:space="0" w:color="auto"/>
              <w:right w:val="single" w:sz="8" w:space="0" w:color="auto"/>
            </w:tcBorders>
          </w:tcPr>
          <w:p w14:paraId="0313D42E" w14:textId="24CE8253" w:rsidR="00263D77" w:rsidRPr="00263D77" w:rsidRDefault="00263D77" w:rsidP="00134274">
            <w:pPr>
              <w:spacing w:after="0" w:line="252" w:lineRule="auto"/>
              <w:rPr>
                <w:rFonts w:ascii="Times New Roman" w:eastAsia="Times New Roman" w:hAnsi="Times New Roman" w:cs="Times New Roman"/>
                <w:lang w:val="sr-Cyrl-RS"/>
              </w:rPr>
            </w:pPr>
          </w:p>
        </w:tc>
        <w:tc>
          <w:tcPr>
            <w:tcW w:w="6804" w:type="dxa"/>
            <w:tcBorders>
              <w:top w:val="single" w:sz="8" w:space="0" w:color="auto"/>
              <w:left w:val="single" w:sz="8" w:space="0" w:color="auto"/>
              <w:bottom w:val="single" w:sz="8" w:space="0" w:color="auto"/>
              <w:right w:val="single" w:sz="8" w:space="0" w:color="auto"/>
            </w:tcBorders>
          </w:tcPr>
          <w:p w14:paraId="2ABFA960" w14:textId="77777777" w:rsidR="00263D77" w:rsidRPr="00263D77" w:rsidRDefault="00263D77" w:rsidP="00134274">
            <w:pPr>
              <w:spacing w:after="0" w:line="252" w:lineRule="auto"/>
              <w:jc w:val="both"/>
              <w:rPr>
                <w:rFonts w:ascii="Times New Roman" w:eastAsia="Times New Roman" w:hAnsi="Times New Roman" w:cs="Times New Roman"/>
                <w:lang w:val="sr-Cyrl-RS"/>
              </w:rPr>
            </w:pPr>
          </w:p>
        </w:tc>
      </w:tr>
      <w:tr w:rsidR="00134274" w:rsidRPr="00263D77" w14:paraId="6428AD3A" w14:textId="77777777" w:rsidTr="00F35400">
        <w:tc>
          <w:tcPr>
            <w:tcW w:w="2684" w:type="dxa"/>
            <w:tcBorders>
              <w:top w:val="single" w:sz="8" w:space="0" w:color="auto"/>
              <w:left w:val="single" w:sz="8" w:space="0" w:color="auto"/>
              <w:bottom w:val="single" w:sz="8" w:space="0" w:color="auto"/>
              <w:right w:val="single" w:sz="8" w:space="0" w:color="auto"/>
            </w:tcBorders>
          </w:tcPr>
          <w:p w14:paraId="791D3EF9" w14:textId="255B643D"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Pr="00263D77">
              <w:rPr>
                <w:rFonts w:ascii="Times New Roman" w:eastAsia="Times New Roman" w:hAnsi="Times New Roman" w:cs="Times New Roman"/>
                <w:lang w:val="sr-Cyrl-RS"/>
              </w:rPr>
              <w:t>рада</w:t>
            </w:r>
          </w:p>
        </w:tc>
        <w:tc>
          <w:tcPr>
            <w:tcW w:w="6804" w:type="dxa"/>
            <w:tcBorders>
              <w:top w:val="single" w:sz="8" w:space="0" w:color="auto"/>
              <w:left w:val="single" w:sz="8" w:space="0" w:color="auto"/>
              <w:bottom w:val="single" w:sz="8" w:space="0" w:color="auto"/>
              <w:right w:val="single" w:sz="8" w:space="0" w:color="auto"/>
            </w:tcBorders>
          </w:tcPr>
          <w:p w14:paraId="7205D0D0" w14:textId="77777777" w:rsidR="00134274" w:rsidRPr="00263D77" w:rsidRDefault="00134274" w:rsidP="00134274">
            <w:pPr>
              <w:spacing w:after="0" w:line="252" w:lineRule="auto"/>
              <w:jc w:val="both"/>
              <w:rPr>
                <w:rFonts w:ascii="Times New Roman" w:eastAsia="Times New Roman" w:hAnsi="Times New Roman" w:cs="Times New Roman"/>
                <w:b/>
                <w:bCs/>
                <w:lang w:val="sr-Cyrl-RS"/>
              </w:rPr>
            </w:pPr>
            <w:r w:rsidRPr="00263D77">
              <w:rPr>
                <w:rFonts w:ascii="Times New Roman" w:eastAsia="Times New Roman" w:hAnsi="Times New Roman" w:cs="Times New Roman"/>
                <w:b/>
                <w:bCs/>
                <w:lang w:val="sr-Cyrl-RS"/>
              </w:rPr>
              <w:t>Развој и валидација ICP-OES метода за одређивање елемената у одабраним кремама за лице</w:t>
            </w:r>
          </w:p>
        </w:tc>
      </w:tr>
      <w:tr w:rsidR="00134274" w:rsidRPr="00263D77" w14:paraId="7EA7A8FB" w14:textId="77777777" w:rsidTr="00F35400">
        <w:tc>
          <w:tcPr>
            <w:tcW w:w="2684" w:type="dxa"/>
            <w:tcBorders>
              <w:top w:val="single" w:sz="8" w:space="0" w:color="auto"/>
              <w:left w:val="single" w:sz="8" w:space="0" w:color="auto"/>
              <w:bottom w:val="single" w:sz="8" w:space="0" w:color="auto"/>
              <w:right w:val="single" w:sz="8" w:space="0" w:color="auto"/>
            </w:tcBorders>
          </w:tcPr>
          <w:p w14:paraId="078A790B"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804" w:type="dxa"/>
            <w:tcBorders>
              <w:top w:val="single" w:sz="8" w:space="0" w:color="auto"/>
              <w:left w:val="single" w:sz="8" w:space="0" w:color="auto"/>
              <w:bottom w:val="single" w:sz="8" w:space="0" w:color="auto"/>
              <w:right w:val="single" w:sz="8" w:space="0" w:color="auto"/>
            </w:tcBorders>
          </w:tcPr>
          <w:p w14:paraId="66524ED8" w14:textId="77777777" w:rsidR="00134274" w:rsidRPr="00423407" w:rsidRDefault="00134274" w:rsidP="00134274">
            <w:pPr>
              <w:spacing w:after="0" w:line="252" w:lineRule="auto"/>
              <w:jc w:val="both"/>
              <w:rPr>
                <w:rFonts w:ascii="Times New Roman" w:hAnsi="Times New Roman" w:cs="Times New Roman"/>
                <w:b/>
                <w:bCs/>
              </w:rPr>
            </w:pPr>
            <w:r w:rsidRPr="00423407">
              <w:rPr>
                <w:rFonts w:ascii="Times New Roman" w:eastAsia="Times New Roman" w:hAnsi="Times New Roman" w:cs="Times New Roman"/>
                <w:b/>
                <w:bCs/>
                <w:lang w:val="sr-Cyrl-RS"/>
              </w:rPr>
              <w:t xml:space="preserve">др </w:t>
            </w:r>
            <w:r w:rsidRPr="00423407">
              <w:rPr>
                <w:rFonts w:ascii="Times New Roman" w:eastAsia="Times New Roman" w:hAnsi="Times New Roman" w:cs="Times New Roman"/>
                <w:b/>
                <w:bCs/>
              </w:rPr>
              <w:t>J</w:t>
            </w:r>
            <w:r w:rsidRPr="00423407">
              <w:rPr>
                <w:rFonts w:ascii="Times New Roman" w:eastAsia="Times New Roman" w:hAnsi="Times New Roman" w:cs="Times New Roman"/>
                <w:b/>
                <w:bCs/>
                <w:lang w:val="sr-Cyrl-RS"/>
              </w:rPr>
              <w:t>елена Мрмошанин</w:t>
            </w:r>
          </w:p>
        </w:tc>
      </w:tr>
      <w:tr w:rsidR="00134274" w:rsidRPr="00263D77" w14:paraId="4BE30312" w14:textId="77777777" w:rsidTr="00F35400">
        <w:tc>
          <w:tcPr>
            <w:tcW w:w="2684" w:type="dxa"/>
            <w:tcBorders>
              <w:top w:val="single" w:sz="8" w:space="0" w:color="auto"/>
              <w:left w:val="single" w:sz="8" w:space="0" w:color="auto"/>
              <w:bottom w:val="single" w:sz="8" w:space="0" w:color="auto"/>
              <w:right w:val="single" w:sz="8" w:space="0" w:color="auto"/>
            </w:tcBorders>
          </w:tcPr>
          <w:p w14:paraId="010A9056" w14:textId="77777777" w:rsidR="00134274" w:rsidRPr="008E024E" w:rsidRDefault="00134274" w:rsidP="00134274">
            <w:pPr>
              <w:spacing w:after="0" w:line="252" w:lineRule="auto"/>
              <w:rPr>
                <w:rFonts w:ascii="Times New Roman" w:hAnsi="Times New Roman" w:cs="Times New Roman"/>
              </w:rPr>
            </w:pPr>
            <w:r w:rsidRPr="008E024E">
              <w:rPr>
                <w:rFonts w:ascii="Times New Roman" w:eastAsia="Times New Roman" w:hAnsi="Times New Roman" w:cs="Times New Roman"/>
                <w:lang w:val="sr-Cyrl-RS"/>
              </w:rPr>
              <w:t>Образложење теме маст рада</w:t>
            </w:r>
          </w:p>
        </w:tc>
        <w:tc>
          <w:tcPr>
            <w:tcW w:w="6804" w:type="dxa"/>
            <w:tcBorders>
              <w:top w:val="single" w:sz="8" w:space="0" w:color="auto"/>
              <w:left w:val="single" w:sz="8" w:space="0" w:color="auto"/>
              <w:bottom w:val="single" w:sz="8" w:space="0" w:color="auto"/>
              <w:right w:val="single" w:sz="8" w:space="0" w:color="auto"/>
            </w:tcBorders>
          </w:tcPr>
          <w:p w14:paraId="0D4FDD21"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Жене теже да имају здраву и лепу кожу лице, те свакодневно користе разне креме како би добиле адекватну негу. Циљ овог мастер рада је одређивање садржаја потенцијално токсичних елемената у одабраним кремама за лице (тонираним, anti-age креме и др.). Добијени резултати ће се поредити са макимално дозвољеним концентрацијама и хемометријски ће се обрадити.</w:t>
            </w:r>
          </w:p>
        </w:tc>
      </w:tr>
      <w:tr w:rsidR="00134274" w:rsidRPr="00263D77" w14:paraId="126547B0" w14:textId="77777777" w:rsidTr="00F35400">
        <w:tc>
          <w:tcPr>
            <w:tcW w:w="2684" w:type="dxa"/>
            <w:tcBorders>
              <w:top w:val="single" w:sz="8" w:space="0" w:color="auto"/>
              <w:left w:val="single" w:sz="8" w:space="0" w:color="auto"/>
              <w:bottom w:val="single" w:sz="8" w:space="0" w:color="auto"/>
              <w:right w:val="single" w:sz="8" w:space="0" w:color="auto"/>
            </w:tcBorders>
          </w:tcPr>
          <w:p w14:paraId="5EF9A4D6" w14:textId="77777777" w:rsidR="00134274" w:rsidRPr="008E024E" w:rsidRDefault="00134274" w:rsidP="00134274">
            <w:pPr>
              <w:spacing w:after="0" w:line="252" w:lineRule="auto"/>
              <w:rPr>
                <w:rFonts w:ascii="Times New Roman" w:hAnsi="Times New Roman" w:cs="Times New Roman"/>
              </w:rPr>
            </w:pPr>
            <w:r w:rsidRPr="008E024E">
              <w:rPr>
                <w:rFonts w:ascii="Times New Roman" w:eastAsia="Times New Roman" w:hAnsi="Times New Roman" w:cs="Times New Roman"/>
                <w:lang w:val="sr-Cyrl-RS"/>
              </w:rPr>
              <w:t>Оквирна литература</w:t>
            </w:r>
          </w:p>
        </w:tc>
        <w:tc>
          <w:tcPr>
            <w:tcW w:w="6804" w:type="dxa"/>
            <w:tcBorders>
              <w:top w:val="single" w:sz="8" w:space="0" w:color="auto"/>
              <w:left w:val="single" w:sz="8" w:space="0" w:color="auto"/>
              <w:bottom w:val="single" w:sz="8" w:space="0" w:color="auto"/>
              <w:right w:val="single" w:sz="8" w:space="0" w:color="auto"/>
            </w:tcBorders>
          </w:tcPr>
          <w:p w14:paraId="2A359F6D" w14:textId="77777777" w:rsidR="00134274" w:rsidRPr="008E024E" w:rsidRDefault="00134274" w:rsidP="008E024E">
            <w:pPr>
              <w:spacing w:after="0" w:line="257" w:lineRule="auto"/>
              <w:jc w:val="both"/>
              <w:rPr>
                <w:rFonts w:ascii="Times New Roman" w:eastAsia="Times New Roman" w:hAnsi="Times New Roman" w:cs="Times New Roman"/>
                <w:i/>
                <w:iCs/>
                <w:sz w:val="21"/>
                <w:szCs w:val="21"/>
              </w:rPr>
            </w:pPr>
            <w:r w:rsidRPr="008E024E">
              <w:rPr>
                <w:rFonts w:ascii="Times New Roman" w:eastAsia="Times New Roman" w:hAnsi="Times New Roman" w:cs="Times New Roman"/>
                <w:sz w:val="21"/>
                <w:szCs w:val="21"/>
              </w:rPr>
              <w:t xml:space="preserve">Mesko M.F., Novo D.L.R., Costa V.C., Henn A.S., Flores E.M.M. (2020) Toxic and potentially toxic elements determination in cosmetics used for make-up: A critical review. </w:t>
            </w:r>
            <w:r w:rsidRPr="008E024E">
              <w:rPr>
                <w:rFonts w:ascii="Times New Roman" w:eastAsia="Times New Roman" w:hAnsi="Times New Roman" w:cs="Times New Roman"/>
                <w:i/>
                <w:iCs/>
                <w:sz w:val="21"/>
                <w:szCs w:val="21"/>
              </w:rPr>
              <w:t xml:space="preserve">Analytica Chimica Acta, </w:t>
            </w:r>
            <w:r w:rsidRPr="008E024E">
              <w:rPr>
                <w:rFonts w:ascii="Times New Roman" w:eastAsia="Times New Roman" w:hAnsi="Times New Roman" w:cs="Times New Roman"/>
                <w:sz w:val="21"/>
                <w:szCs w:val="21"/>
              </w:rPr>
              <w:t>1098, 1-26.</w:t>
            </w:r>
          </w:p>
          <w:p w14:paraId="6631F1D6" w14:textId="77777777" w:rsidR="00134274" w:rsidRPr="008E024E" w:rsidRDefault="00134274" w:rsidP="008E024E">
            <w:pPr>
              <w:spacing w:after="0" w:line="257" w:lineRule="auto"/>
              <w:jc w:val="both"/>
              <w:rPr>
                <w:rFonts w:ascii="Times New Roman" w:eastAsia="Times New Roman" w:hAnsi="Times New Roman" w:cs="Times New Roman"/>
                <w:i/>
                <w:iCs/>
                <w:sz w:val="21"/>
                <w:szCs w:val="21"/>
              </w:rPr>
            </w:pPr>
            <w:r w:rsidRPr="008E024E">
              <w:rPr>
                <w:rFonts w:ascii="Times New Roman" w:eastAsia="Times New Roman" w:hAnsi="Times New Roman" w:cs="Times New Roman"/>
                <w:sz w:val="21"/>
                <w:szCs w:val="21"/>
              </w:rPr>
              <w:t xml:space="preserve">Irfan M., Shafeeq A., Siddiq U.,Bashir F., Ahmad T., et al. (2022) A mechanistic approach for toxicity and risk assessment of heavy metals, hydroquinone and microorganisms in cosmetic creams. </w:t>
            </w:r>
            <w:r w:rsidRPr="008E024E">
              <w:rPr>
                <w:rFonts w:ascii="Times New Roman" w:eastAsia="Times New Roman" w:hAnsi="Times New Roman" w:cs="Times New Roman"/>
                <w:i/>
                <w:iCs/>
                <w:sz w:val="21"/>
                <w:szCs w:val="21"/>
              </w:rPr>
              <w:t>Journal of Hazardous MaterialsI, 433, 128806.</w:t>
            </w:r>
          </w:p>
          <w:p w14:paraId="25178565" w14:textId="77777777" w:rsidR="00134274" w:rsidRPr="008E024E" w:rsidRDefault="00134274" w:rsidP="008E024E">
            <w:pPr>
              <w:spacing w:after="0" w:line="257" w:lineRule="auto"/>
              <w:jc w:val="both"/>
              <w:rPr>
                <w:rFonts w:ascii="Times New Roman" w:eastAsia="Times New Roman" w:hAnsi="Times New Roman" w:cs="Times New Roman"/>
                <w:sz w:val="21"/>
                <w:szCs w:val="21"/>
              </w:rPr>
            </w:pPr>
            <w:r w:rsidRPr="008E024E">
              <w:rPr>
                <w:rFonts w:ascii="Times New Roman" w:eastAsia="Times New Roman" w:hAnsi="Times New Roman" w:cs="Times New Roman"/>
                <w:sz w:val="21"/>
                <w:szCs w:val="21"/>
              </w:rPr>
              <w:t xml:space="preserve">Shaaban H., Issa S.Y., Ahmad R., Mostafa A., et al. (2022) Investigation on the elemental profiles of lip cosmetic products: Concentrations, distribution and assessment of potential carcinogenic and non-carcinogenic human health risk for consumer safety. </w:t>
            </w:r>
            <w:r w:rsidRPr="008E024E">
              <w:rPr>
                <w:rFonts w:ascii="Times New Roman" w:eastAsia="Times New Roman" w:hAnsi="Times New Roman" w:cs="Times New Roman"/>
                <w:i/>
                <w:iCs/>
                <w:sz w:val="21"/>
                <w:szCs w:val="21"/>
              </w:rPr>
              <w:t>Saudi Pharmaceutical Journal</w:t>
            </w:r>
            <w:r w:rsidRPr="008E024E">
              <w:rPr>
                <w:rFonts w:ascii="Times New Roman" w:eastAsia="Times New Roman" w:hAnsi="Times New Roman" w:cs="Times New Roman"/>
                <w:sz w:val="21"/>
                <w:szCs w:val="21"/>
              </w:rPr>
              <w:t>, 30, 779-792.</w:t>
            </w:r>
          </w:p>
        </w:tc>
      </w:tr>
      <w:tr w:rsidR="00134274" w:rsidRPr="00263D77" w14:paraId="7561F8F2" w14:textId="77777777" w:rsidTr="00F35400">
        <w:tc>
          <w:tcPr>
            <w:tcW w:w="2684" w:type="dxa"/>
            <w:tcBorders>
              <w:top w:val="single" w:sz="8" w:space="0" w:color="auto"/>
              <w:left w:val="single" w:sz="8" w:space="0" w:color="auto"/>
              <w:bottom w:val="single" w:sz="8" w:space="0" w:color="auto"/>
              <w:right w:val="single" w:sz="8" w:space="0" w:color="auto"/>
            </w:tcBorders>
          </w:tcPr>
          <w:p w14:paraId="527BF62A" w14:textId="77777777" w:rsidR="00134274" w:rsidRPr="008E024E" w:rsidRDefault="00134274" w:rsidP="00134274">
            <w:pPr>
              <w:spacing w:after="0" w:line="252" w:lineRule="auto"/>
              <w:rPr>
                <w:rFonts w:ascii="Times New Roman" w:hAnsi="Times New Roman" w:cs="Times New Roman"/>
              </w:rPr>
            </w:pPr>
            <w:r w:rsidRPr="008E024E">
              <w:rPr>
                <w:rFonts w:ascii="Times New Roman" w:eastAsia="Times New Roman" w:hAnsi="Times New Roman" w:cs="Times New Roman"/>
                <w:lang w:val="sr-Cyrl-RS"/>
              </w:rPr>
              <w:t xml:space="preserve">Комисија </w:t>
            </w:r>
          </w:p>
        </w:tc>
        <w:tc>
          <w:tcPr>
            <w:tcW w:w="6804" w:type="dxa"/>
            <w:tcBorders>
              <w:top w:val="single" w:sz="8" w:space="0" w:color="auto"/>
              <w:left w:val="single" w:sz="8" w:space="0" w:color="auto"/>
              <w:bottom w:val="single" w:sz="8" w:space="0" w:color="auto"/>
              <w:right w:val="single" w:sz="8" w:space="0" w:color="auto"/>
            </w:tcBorders>
          </w:tcPr>
          <w:p w14:paraId="789F912E" w14:textId="77777777" w:rsidR="00134274" w:rsidRPr="008E024E" w:rsidRDefault="00134274" w:rsidP="00134274">
            <w:pPr>
              <w:spacing w:after="0" w:line="252" w:lineRule="auto"/>
              <w:jc w:val="both"/>
              <w:rPr>
                <w:rFonts w:ascii="Times New Roman" w:hAnsi="Times New Roman" w:cs="Times New Roman"/>
              </w:rPr>
            </w:pPr>
            <w:r w:rsidRPr="008E024E">
              <w:rPr>
                <w:rFonts w:ascii="Times New Roman" w:eastAsia="Times New Roman" w:hAnsi="Times New Roman" w:cs="Times New Roman"/>
                <w:lang w:val="sr-Cyrl-RS"/>
              </w:rPr>
              <w:t xml:space="preserve">др Јелена Мрмошанин - ментор </w:t>
            </w:r>
          </w:p>
          <w:p w14:paraId="1C918F71" w14:textId="77777777" w:rsidR="00134274" w:rsidRPr="008E024E" w:rsidRDefault="00134274" w:rsidP="00134274">
            <w:pPr>
              <w:spacing w:after="0" w:line="252" w:lineRule="auto"/>
              <w:jc w:val="both"/>
              <w:rPr>
                <w:rFonts w:ascii="Times New Roman" w:hAnsi="Times New Roman" w:cs="Times New Roman"/>
              </w:rPr>
            </w:pPr>
            <w:r w:rsidRPr="008E024E">
              <w:rPr>
                <w:rFonts w:ascii="Times New Roman" w:eastAsia="Times New Roman" w:hAnsi="Times New Roman" w:cs="Times New Roman"/>
                <w:lang w:val="sr-Cyrl-RS"/>
              </w:rPr>
              <w:t>др Александра Павловић - председник</w:t>
            </w:r>
          </w:p>
          <w:p w14:paraId="1738B41A" w14:textId="77777777" w:rsidR="00134274" w:rsidRPr="008E024E" w:rsidRDefault="00134274" w:rsidP="00134274">
            <w:pPr>
              <w:spacing w:after="0" w:line="252" w:lineRule="auto"/>
              <w:jc w:val="both"/>
              <w:rPr>
                <w:rFonts w:ascii="Times New Roman" w:hAnsi="Times New Roman" w:cs="Times New Roman"/>
              </w:rPr>
            </w:pPr>
            <w:r w:rsidRPr="008E024E">
              <w:rPr>
                <w:rFonts w:ascii="Times New Roman" w:eastAsia="Times New Roman" w:hAnsi="Times New Roman" w:cs="Times New Roman"/>
                <w:lang w:val="sr-Cyrl-RS"/>
              </w:rPr>
              <w:t>др Mилан Митић – члан</w:t>
            </w:r>
          </w:p>
        </w:tc>
      </w:tr>
    </w:tbl>
    <w:p w14:paraId="4A986243" w14:textId="713D7754" w:rsidR="00134274" w:rsidRDefault="00134274" w:rsidP="00134274">
      <w:pPr>
        <w:spacing w:after="0" w:line="257" w:lineRule="auto"/>
        <w:rPr>
          <w:rFonts w:ascii="Times New Roman" w:eastAsia="Times New Roman" w:hAnsi="Times New Roman" w:cs="Times New Roman"/>
          <w:b/>
          <w:bCs/>
          <w:lang w:val="sr-Latn-RS"/>
        </w:rPr>
      </w:pPr>
    </w:p>
    <w:tbl>
      <w:tblPr>
        <w:tblW w:w="9488" w:type="dxa"/>
        <w:tblLayout w:type="fixed"/>
        <w:tblLook w:val="04A0" w:firstRow="1" w:lastRow="0" w:firstColumn="1" w:lastColumn="0" w:noHBand="0" w:noVBand="1"/>
      </w:tblPr>
      <w:tblGrid>
        <w:gridCol w:w="2684"/>
        <w:gridCol w:w="6804"/>
      </w:tblGrid>
      <w:tr w:rsidR="00134274" w:rsidRPr="00263D77" w14:paraId="249092B5" w14:textId="77777777" w:rsidTr="00D065FD">
        <w:tc>
          <w:tcPr>
            <w:tcW w:w="2684" w:type="dxa"/>
            <w:tcBorders>
              <w:top w:val="single" w:sz="8" w:space="0" w:color="auto"/>
              <w:left w:val="single" w:sz="8" w:space="0" w:color="auto"/>
              <w:bottom w:val="single" w:sz="8" w:space="0" w:color="auto"/>
              <w:right w:val="single" w:sz="8" w:space="0" w:color="auto"/>
            </w:tcBorders>
          </w:tcPr>
          <w:p w14:paraId="52FE720A" w14:textId="6796A2B8"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lastRenderedPageBreak/>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p>
        </w:tc>
        <w:tc>
          <w:tcPr>
            <w:tcW w:w="6804" w:type="dxa"/>
            <w:tcBorders>
              <w:top w:val="single" w:sz="8" w:space="0" w:color="auto"/>
              <w:left w:val="single" w:sz="8" w:space="0" w:color="auto"/>
              <w:bottom w:val="single" w:sz="8" w:space="0" w:color="auto"/>
              <w:right w:val="single" w:sz="8" w:space="0" w:color="auto"/>
            </w:tcBorders>
          </w:tcPr>
          <w:p w14:paraId="0669D156" w14:textId="77777777" w:rsidR="00134274" w:rsidRPr="00F35400" w:rsidRDefault="00134274" w:rsidP="00134274">
            <w:pPr>
              <w:spacing w:after="0" w:line="252" w:lineRule="auto"/>
              <w:jc w:val="both"/>
              <w:rPr>
                <w:rFonts w:ascii="Times New Roman" w:eastAsia="Times New Roman" w:hAnsi="Times New Roman" w:cs="Times New Roman"/>
                <w:b/>
                <w:bCs/>
                <w:lang w:val="sr-Cyrl-RS"/>
              </w:rPr>
            </w:pPr>
            <w:r w:rsidRPr="00F35400">
              <w:rPr>
                <w:rFonts w:ascii="Times New Roman" w:eastAsia="Times New Roman" w:hAnsi="Times New Roman" w:cs="Times New Roman"/>
                <w:b/>
                <w:bCs/>
                <w:lang w:val="sr-Cyrl-RS"/>
              </w:rPr>
              <w:t>Развој кинетичко-спектрофотометријске методе за квантитативно одређивање хербицида симазина</w:t>
            </w:r>
          </w:p>
        </w:tc>
      </w:tr>
      <w:tr w:rsidR="00134274" w:rsidRPr="00263D77" w14:paraId="382E36BF" w14:textId="77777777" w:rsidTr="00D065FD">
        <w:tc>
          <w:tcPr>
            <w:tcW w:w="2684" w:type="dxa"/>
            <w:tcBorders>
              <w:top w:val="single" w:sz="8" w:space="0" w:color="auto"/>
              <w:left w:val="single" w:sz="8" w:space="0" w:color="auto"/>
              <w:bottom w:val="single" w:sz="8" w:space="0" w:color="auto"/>
              <w:right w:val="single" w:sz="8" w:space="0" w:color="auto"/>
            </w:tcBorders>
          </w:tcPr>
          <w:p w14:paraId="5958E1A6"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804" w:type="dxa"/>
            <w:tcBorders>
              <w:top w:val="single" w:sz="8" w:space="0" w:color="auto"/>
              <w:left w:val="single" w:sz="8" w:space="0" w:color="auto"/>
              <w:bottom w:val="single" w:sz="8" w:space="0" w:color="auto"/>
              <w:right w:val="single" w:sz="8" w:space="0" w:color="auto"/>
            </w:tcBorders>
          </w:tcPr>
          <w:p w14:paraId="41D58A7A" w14:textId="77777777" w:rsidR="00134274" w:rsidRPr="00423407" w:rsidRDefault="00134274" w:rsidP="00134274">
            <w:pPr>
              <w:spacing w:after="0" w:line="252" w:lineRule="auto"/>
              <w:jc w:val="both"/>
              <w:rPr>
                <w:rFonts w:ascii="Times New Roman" w:hAnsi="Times New Roman" w:cs="Times New Roman"/>
                <w:b/>
                <w:bCs/>
              </w:rPr>
            </w:pPr>
            <w:r w:rsidRPr="00423407">
              <w:rPr>
                <w:rFonts w:ascii="Times New Roman" w:eastAsia="Times New Roman" w:hAnsi="Times New Roman" w:cs="Times New Roman"/>
                <w:b/>
                <w:bCs/>
                <w:lang w:val="sr-Cyrl-RS"/>
              </w:rPr>
              <w:t>др Емилија Пецев-Маринковић</w:t>
            </w:r>
          </w:p>
        </w:tc>
      </w:tr>
      <w:tr w:rsidR="00134274" w:rsidRPr="00263D77" w14:paraId="5FC3841B" w14:textId="77777777" w:rsidTr="00D065FD">
        <w:tc>
          <w:tcPr>
            <w:tcW w:w="2684" w:type="dxa"/>
            <w:tcBorders>
              <w:top w:val="single" w:sz="8" w:space="0" w:color="auto"/>
              <w:left w:val="single" w:sz="8" w:space="0" w:color="auto"/>
              <w:bottom w:val="single" w:sz="8" w:space="0" w:color="auto"/>
              <w:right w:val="single" w:sz="8" w:space="0" w:color="auto"/>
            </w:tcBorders>
          </w:tcPr>
          <w:p w14:paraId="5FF721B7"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Образложење теме маст рада</w:t>
            </w:r>
          </w:p>
        </w:tc>
        <w:tc>
          <w:tcPr>
            <w:tcW w:w="6804" w:type="dxa"/>
            <w:tcBorders>
              <w:top w:val="single" w:sz="8" w:space="0" w:color="auto"/>
              <w:left w:val="single" w:sz="8" w:space="0" w:color="auto"/>
              <w:bottom w:val="single" w:sz="8" w:space="0" w:color="auto"/>
              <w:right w:val="single" w:sz="8" w:space="0" w:color="auto"/>
            </w:tcBorders>
          </w:tcPr>
          <w:p w14:paraId="26D54BA3" w14:textId="15B32BDA" w:rsidR="00134274" w:rsidRPr="00263D77" w:rsidRDefault="00134274" w:rsidP="00134274">
            <w:pPr>
              <w:spacing w:after="0" w:line="252" w:lineRule="auto"/>
              <w:jc w:val="both"/>
              <w:rPr>
                <w:rFonts w:ascii="Times New Roman" w:eastAsia="Times New Roman" w:hAnsi="Times New Roman" w:cs="Times New Roman"/>
              </w:rPr>
            </w:pPr>
            <w:r w:rsidRPr="00263D77">
              <w:rPr>
                <w:rFonts w:ascii="Times New Roman" w:eastAsia="Times New Roman" w:hAnsi="Times New Roman" w:cs="Times New Roman"/>
              </w:rPr>
              <w:t>У овом раду биће приказан развој нове кинетичко-спектрофотометријске методе за одређивање хербицида симазина, Испитаће се оптимални експериментални услови при којима се могу одређивати минималне концентрације симазина. При одређеним оптималним условима конструисаће се калибрациона крива за његово одређивање и дати једначина праве као и кинетичке једначине индикаторске и инхибиторне реакције. Испитаће се тачност и репродуктивност методе као и утицај страних јона на брзину реакције.</w:t>
            </w:r>
          </w:p>
        </w:tc>
      </w:tr>
      <w:tr w:rsidR="00134274" w:rsidRPr="00263D77" w14:paraId="6CF84C23" w14:textId="77777777" w:rsidTr="00D065FD">
        <w:tc>
          <w:tcPr>
            <w:tcW w:w="2684" w:type="dxa"/>
            <w:tcBorders>
              <w:top w:val="single" w:sz="8" w:space="0" w:color="auto"/>
              <w:left w:val="single" w:sz="8" w:space="0" w:color="auto"/>
              <w:bottom w:val="single" w:sz="8" w:space="0" w:color="auto"/>
              <w:right w:val="single" w:sz="8" w:space="0" w:color="auto"/>
            </w:tcBorders>
          </w:tcPr>
          <w:p w14:paraId="6AAFDC1E"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Оквирна литература</w:t>
            </w:r>
          </w:p>
        </w:tc>
        <w:tc>
          <w:tcPr>
            <w:tcW w:w="6804" w:type="dxa"/>
            <w:tcBorders>
              <w:top w:val="single" w:sz="8" w:space="0" w:color="auto"/>
              <w:left w:val="single" w:sz="8" w:space="0" w:color="auto"/>
              <w:bottom w:val="single" w:sz="8" w:space="0" w:color="auto"/>
              <w:right w:val="single" w:sz="8" w:space="0" w:color="auto"/>
            </w:tcBorders>
          </w:tcPr>
          <w:p w14:paraId="779C62B5" w14:textId="260C08AE"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Perez-Bendito D., Silva M. Kinetic methods in analytical chemistry; E. Horwood: Chichester, UK, 253, 1988.</w:t>
            </w:r>
          </w:p>
          <w:p w14:paraId="4583A49A" w14:textId="770BF8CA"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Mилошевић M., Виторовић С., Основи токсикологије, Научна књига, Београд, 1985.</w:t>
            </w:r>
          </w:p>
          <w:p w14:paraId="664E82AE" w14:textId="716427D4"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Ricardo de Prá Urio, Jorge Cesar Masini,, 2016, Determination of Simazine and Atrazine in River Water by Cloud Point Extraction and HighPerformance Liquid Chromatography, Analytical Letters 50(7), 1065-1074.</w:t>
            </w:r>
          </w:p>
        </w:tc>
      </w:tr>
      <w:tr w:rsidR="00134274" w:rsidRPr="00263D77" w14:paraId="54A356EF" w14:textId="77777777" w:rsidTr="00D065FD">
        <w:tc>
          <w:tcPr>
            <w:tcW w:w="2684" w:type="dxa"/>
            <w:tcBorders>
              <w:top w:val="single" w:sz="8" w:space="0" w:color="auto"/>
              <w:left w:val="single" w:sz="8" w:space="0" w:color="auto"/>
              <w:bottom w:val="single" w:sz="8" w:space="0" w:color="auto"/>
              <w:right w:val="single" w:sz="8" w:space="0" w:color="auto"/>
            </w:tcBorders>
          </w:tcPr>
          <w:p w14:paraId="0C8DCF62"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Комисија </w:t>
            </w:r>
          </w:p>
        </w:tc>
        <w:tc>
          <w:tcPr>
            <w:tcW w:w="6804" w:type="dxa"/>
            <w:tcBorders>
              <w:top w:val="single" w:sz="8" w:space="0" w:color="auto"/>
              <w:left w:val="single" w:sz="8" w:space="0" w:color="auto"/>
              <w:bottom w:val="single" w:sz="8" w:space="0" w:color="auto"/>
              <w:right w:val="single" w:sz="8" w:space="0" w:color="auto"/>
            </w:tcBorders>
          </w:tcPr>
          <w:p w14:paraId="37598F09"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Емилија Пецев-Маринковић-ментор</w:t>
            </w:r>
          </w:p>
          <w:p w14:paraId="01D11B19"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Снежана Тошић - председник</w:t>
            </w:r>
          </w:p>
          <w:p w14:paraId="4E0944DB"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Ивана Рашић Мишић - члан</w:t>
            </w:r>
          </w:p>
        </w:tc>
      </w:tr>
    </w:tbl>
    <w:p w14:paraId="194AE359" w14:textId="4F741898" w:rsidR="00134274" w:rsidRDefault="00134274" w:rsidP="00134274">
      <w:pPr>
        <w:spacing w:after="0"/>
        <w:rPr>
          <w:rFonts w:ascii="Times New Roman" w:hAnsi="Times New Roman" w:cs="Times New Roman"/>
          <w:b/>
          <w:bCs/>
          <w:lang w:val="sr-Latn-RS"/>
        </w:rPr>
      </w:pPr>
    </w:p>
    <w:p w14:paraId="33E04CFF" w14:textId="3EF69AF1" w:rsidR="00263D77" w:rsidRDefault="00263D77" w:rsidP="00134274">
      <w:pPr>
        <w:spacing w:after="0"/>
        <w:rPr>
          <w:rFonts w:ascii="Times New Roman" w:hAnsi="Times New Roman" w:cs="Times New Roman"/>
          <w:b/>
          <w:bCs/>
          <w:lang w:val="sr-Latn-RS"/>
        </w:rPr>
      </w:pPr>
    </w:p>
    <w:tbl>
      <w:tblPr>
        <w:tblW w:w="9488" w:type="dxa"/>
        <w:tblLayout w:type="fixed"/>
        <w:tblLook w:val="04A0" w:firstRow="1" w:lastRow="0" w:firstColumn="1" w:lastColumn="0" w:noHBand="0" w:noVBand="1"/>
      </w:tblPr>
      <w:tblGrid>
        <w:gridCol w:w="2684"/>
        <w:gridCol w:w="141"/>
        <w:gridCol w:w="6505"/>
        <w:gridCol w:w="158"/>
      </w:tblGrid>
      <w:tr w:rsidR="00134274" w:rsidRPr="00263D77" w14:paraId="2C5C5887" w14:textId="77777777" w:rsidTr="00D065FD">
        <w:tc>
          <w:tcPr>
            <w:tcW w:w="2684" w:type="dxa"/>
            <w:tcBorders>
              <w:top w:val="single" w:sz="8" w:space="0" w:color="auto"/>
              <w:left w:val="single" w:sz="8" w:space="0" w:color="auto"/>
              <w:bottom w:val="single" w:sz="8" w:space="0" w:color="auto"/>
              <w:right w:val="single" w:sz="8" w:space="0" w:color="auto"/>
            </w:tcBorders>
          </w:tcPr>
          <w:p w14:paraId="69007C9C" w14:textId="0FE6D87E"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p>
        </w:tc>
        <w:tc>
          <w:tcPr>
            <w:tcW w:w="6804" w:type="dxa"/>
            <w:gridSpan w:val="3"/>
            <w:tcBorders>
              <w:top w:val="single" w:sz="8" w:space="0" w:color="auto"/>
              <w:left w:val="single" w:sz="8" w:space="0" w:color="auto"/>
              <w:bottom w:val="single" w:sz="8" w:space="0" w:color="auto"/>
              <w:right w:val="single" w:sz="8" w:space="0" w:color="auto"/>
            </w:tcBorders>
          </w:tcPr>
          <w:p w14:paraId="52B95E1D" w14:textId="77777777" w:rsidR="00134274" w:rsidRPr="00263D77" w:rsidRDefault="00134274" w:rsidP="00134274">
            <w:pPr>
              <w:spacing w:after="0" w:line="252" w:lineRule="auto"/>
              <w:jc w:val="both"/>
              <w:rPr>
                <w:rFonts w:ascii="Times New Roman" w:eastAsia="Times New Roman" w:hAnsi="Times New Roman" w:cs="Times New Roman"/>
                <w:b/>
                <w:bCs/>
                <w:lang w:val="sr-Cyrl-RS"/>
              </w:rPr>
            </w:pPr>
            <w:r w:rsidRPr="00263D77">
              <w:rPr>
                <w:rFonts w:ascii="Times New Roman" w:eastAsia="Times New Roman" w:hAnsi="Times New Roman" w:cs="Times New Roman"/>
                <w:b/>
                <w:bCs/>
                <w:lang w:val="sr-Cyrl-RS"/>
              </w:rPr>
              <w:t>Развој кинетичко-спектрофотометријске методе за одређивање трагова пестицида  2,4,5-трихлорфенокси сирћетне киселине</w:t>
            </w:r>
          </w:p>
        </w:tc>
      </w:tr>
      <w:tr w:rsidR="00134274" w:rsidRPr="00263D77" w14:paraId="36BE95F5" w14:textId="77777777" w:rsidTr="00D065FD">
        <w:tc>
          <w:tcPr>
            <w:tcW w:w="2684" w:type="dxa"/>
            <w:tcBorders>
              <w:top w:val="single" w:sz="8" w:space="0" w:color="auto"/>
              <w:left w:val="single" w:sz="8" w:space="0" w:color="auto"/>
              <w:bottom w:val="single" w:sz="8" w:space="0" w:color="auto"/>
              <w:right w:val="single" w:sz="8" w:space="0" w:color="auto"/>
            </w:tcBorders>
          </w:tcPr>
          <w:p w14:paraId="6DBCEC49"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804" w:type="dxa"/>
            <w:gridSpan w:val="3"/>
            <w:tcBorders>
              <w:top w:val="single" w:sz="8" w:space="0" w:color="auto"/>
              <w:left w:val="single" w:sz="8" w:space="0" w:color="auto"/>
              <w:bottom w:val="single" w:sz="8" w:space="0" w:color="auto"/>
              <w:right w:val="single" w:sz="8" w:space="0" w:color="auto"/>
            </w:tcBorders>
          </w:tcPr>
          <w:p w14:paraId="03C1A409" w14:textId="77777777" w:rsidR="00134274" w:rsidRPr="00423407" w:rsidRDefault="00134274" w:rsidP="00134274">
            <w:pPr>
              <w:spacing w:after="0" w:line="252" w:lineRule="auto"/>
              <w:jc w:val="both"/>
              <w:rPr>
                <w:rFonts w:ascii="Times New Roman" w:hAnsi="Times New Roman" w:cs="Times New Roman"/>
                <w:b/>
                <w:bCs/>
              </w:rPr>
            </w:pPr>
            <w:r w:rsidRPr="00423407">
              <w:rPr>
                <w:rFonts w:ascii="Times New Roman" w:eastAsia="Times New Roman" w:hAnsi="Times New Roman" w:cs="Times New Roman"/>
                <w:b/>
                <w:bCs/>
                <w:lang w:val="sr-Cyrl-RS"/>
              </w:rPr>
              <w:t>др Емилија Пецев-Маринковић</w:t>
            </w:r>
          </w:p>
        </w:tc>
      </w:tr>
      <w:tr w:rsidR="00134274" w:rsidRPr="00263D77" w14:paraId="6BFB7A21" w14:textId="77777777" w:rsidTr="00D065FD">
        <w:tc>
          <w:tcPr>
            <w:tcW w:w="2684" w:type="dxa"/>
            <w:tcBorders>
              <w:top w:val="single" w:sz="8" w:space="0" w:color="auto"/>
              <w:left w:val="single" w:sz="8" w:space="0" w:color="auto"/>
              <w:bottom w:val="single" w:sz="8" w:space="0" w:color="auto"/>
              <w:right w:val="single" w:sz="8" w:space="0" w:color="auto"/>
            </w:tcBorders>
          </w:tcPr>
          <w:p w14:paraId="488BA3AE"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Образложење теме маст рада</w:t>
            </w:r>
          </w:p>
        </w:tc>
        <w:tc>
          <w:tcPr>
            <w:tcW w:w="6804" w:type="dxa"/>
            <w:gridSpan w:val="3"/>
            <w:tcBorders>
              <w:top w:val="single" w:sz="8" w:space="0" w:color="auto"/>
              <w:left w:val="single" w:sz="8" w:space="0" w:color="auto"/>
              <w:bottom w:val="single" w:sz="8" w:space="0" w:color="auto"/>
              <w:right w:val="single" w:sz="8" w:space="0" w:color="auto"/>
            </w:tcBorders>
          </w:tcPr>
          <w:p w14:paraId="30133596" w14:textId="2A58F3F7" w:rsidR="00134274" w:rsidRPr="00263D77" w:rsidRDefault="00134274" w:rsidP="00134274">
            <w:pPr>
              <w:spacing w:after="0" w:line="252" w:lineRule="auto"/>
              <w:jc w:val="both"/>
              <w:rPr>
                <w:rFonts w:ascii="Times New Roman" w:eastAsia="Times New Roman" w:hAnsi="Times New Roman" w:cs="Times New Roman"/>
              </w:rPr>
            </w:pPr>
            <w:r w:rsidRPr="00263D77">
              <w:rPr>
                <w:rFonts w:ascii="Times New Roman" w:eastAsia="Times New Roman" w:hAnsi="Times New Roman" w:cs="Times New Roman"/>
              </w:rPr>
              <w:t xml:space="preserve">У овом раду биће приказан развој нове кинетичко-спектрофотометријске методе за одређивање хербицида </w:t>
            </w:r>
            <w:r w:rsidRPr="00263D77">
              <w:rPr>
                <w:rFonts w:ascii="Times New Roman" w:eastAsia="Times New Roman" w:hAnsi="Times New Roman" w:cs="Times New Roman"/>
                <w:lang w:val="sr-Cyrl-RS"/>
              </w:rPr>
              <w:t>2,4,5-трихлорфенокси сирћетне киселине. Биће испитани</w:t>
            </w:r>
            <w:r w:rsidRPr="00263D77">
              <w:rPr>
                <w:rFonts w:ascii="Times New Roman" w:eastAsia="Times New Roman" w:hAnsi="Times New Roman" w:cs="Times New Roman"/>
              </w:rPr>
              <w:t xml:space="preserve"> оптимални експериментални услови при којима се могу одређивати минималне концентрације поменутог хербицида. При одређеним оптималним условима конструисаће се калибрациона крива за његово одређивање и дати једначина праве као и кинетичке једначине испитиваних процеса. Испитаће се тачност и репродуктивност методе као и утицај страних јона на брзину реакције.</w:t>
            </w:r>
          </w:p>
        </w:tc>
      </w:tr>
      <w:tr w:rsidR="00134274" w:rsidRPr="00263D77" w14:paraId="72170CD8" w14:textId="77777777" w:rsidTr="00D065FD">
        <w:tc>
          <w:tcPr>
            <w:tcW w:w="2684" w:type="dxa"/>
            <w:tcBorders>
              <w:top w:val="single" w:sz="8" w:space="0" w:color="auto"/>
              <w:left w:val="single" w:sz="8" w:space="0" w:color="auto"/>
              <w:bottom w:val="single" w:sz="8" w:space="0" w:color="auto"/>
              <w:right w:val="single" w:sz="8" w:space="0" w:color="auto"/>
            </w:tcBorders>
          </w:tcPr>
          <w:p w14:paraId="29893E7F"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Оквирна литература</w:t>
            </w:r>
          </w:p>
        </w:tc>
        <w:tc>
          <w:tcPr>
            <w:tcW w:w="6804" w:type="dxa"/>
            <w:gridSpan w:val="3"/>
            <w:tcBorders>
              <w:top w:val="single" w:sz="8" w:space="0" w:color="auto"/>
              <w:left w:val="single" w:sz="8" w:space="0" w:color="auto"/>
              <w:bottom w:val="single" w:sz="8" w:space="0" w:color="auto"/>
              <w:right w:val="single" w:sz="8" w:space="0" w:color="auto"/>
            </w:tcBorders>
          </w:tcPr>
          <w:p w14:paraId="112F6761" w14:textId="31941FA0"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Perez-Bendito D., Silva M. Kinetic methods in analytical chemistry; E. Horwood: Chichester, UK, 253, 1988.</w:t>
            </w:r>
          </w:p>
          <w:p w14:paraId="629DB486" w14:textId="1A8E0F40" w:rsidR="00134274" w:rsidRPr="00263D77" w:rsidRDefault="00134274" w:rsidP="00134274">
            <w:pPr>
              <w:spacing w:after="0" w:line="257" w:lineRule="auto"/>
              <w:jc w:val="both"/>
              <w:rPr>
                <w:rFonts w:ascii="Times New Roman" w:eastAsia="Times New Roman" w:hAnsi="Times New Roman" w:cs="Times New Roman"/>
              </w:rPr>
            </w:pPr>
            <w:r w:rsidRPr="00263D77">
              <w:rPr>
                <w:rFonts w:ascii="Times New Roman" w:eastAsia="Times New Roman" w:hAnsi="Times New Roman" w:cs="Times New Roman"/>
              </w:rPr>
              <w:t>Mилошевић M., Виторовић С., Основи токсикологије, Научна књига, Београд, 1985.</w:t>
            </w:r>
          </w:p>
          <w:p w14:paraId="060111DD" w14:textId="56EBC0B9" w:rsidR="00134274" w:rsidRPr="00263D77" w:rsidRDefault="00134274" w:rsidP="00134274">
            <w:pPr>
              <w:spacing w:after="0"/>
              <w:jc w:val="both"/>
              <w:rPr>
                <w:rFonts w:ascii="Times New Roman" w:eastAsia="Times New Roman" w:hAnsi="Times New Roman" w:cs="Times New Roman"/>
              </w:rPr>
            </w:pPr>
            <w:r w:rsidRPr="00263D77">
              <w:rPr>
                <w:rFonts w:ascii="Times New Roman" w:eastAsia="Times New Roman" w:hAnsi="Times New Roman" w:cs="Times New Roman"/>
              </w:rPr>
              <w:t>Hicham Zazou</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rPr>
              <w:t>Nihal Oturan</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rPr>
              <w:t>Hui Zhang</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rPr>
              <w:t xml:space="preserve"> Mohamed Hamdani</w:t>
            </w:r>
            <w:r w:rsidRPr="00263D77">
              <w:rPr>
                <w:rFonts w:ascii="Times New Roman" w:eastAsia="Times New Roman" w:hAnsi="Times New Roman" w:cs="Times New Roman"/>
                <w:lang w:val="sr-Cyrl-RS"/>
              </w:rPr>
              <w:t xml:space="preserve">, </w:t>
            </w:r>
            <w:r w:rsidRPr="00263D77">
              <w:rPr>
                <w:rFonts w:ascii="Times New Roman" w:eastAsia="Times New Roman" w:hAnsi="Times New Roman" w:cs="Times New Roman"/>
              </w:rPr>
              <w:t>Mehmet A. Oturan, 2016, Comparative study of electrochemical oxidation of herbicide 2,4,5-T: Kinetics, parametric optimization and mineralization pathway, 27(1), 15-23.</w:t>
            </w:r>
          </w:p>
        </w:tc>
      </w:tr>
      <w:tr w:rsidR="00134274" w:rsidRPr="00263D77" w14:paraId="2B3F303E" w14:textId="77777777" w:rsidTr="00D065FD">
        <w:tc>
          <w:tcPr>
            <w:tcW w:w="2684" w:type="dxa"/>
            <w:tcBorders>
              <w:top w:val="single" w:sz="8" w:space="0" w:color="auto"/>
              <w:left w:val="single" w:sz="8" w:space="0" w:color="auto"/>
              <w:bottom w:val="single" w:sz="8" w:space="0" w:color="auto"/>
              <w:right w:val="single" w:sz="8" w:space="0" w:color="auto"/>
            </w:tcBorders>
          </w:tcPr>
          <w:p w14:paraId="7954B832"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Комисија </w:t>
            </w:r>
          </w:p>
        </w:tc>
        <w:tc>
          <w:tcPr>
            <w:tcW w:w="6804" w:type="dxa"/>
            <w:gridSpan w:val="3"/>
            <w:tcBorders>
              <w:top w:val="single" w:sz="8" w:space="0" w:color="auto"/>
              <w:left w:val="single" w:sz="8" w:space="0" w:color="auto"/>
              <w:bottom w:val="single" w:sz="8" w:space="0" w:color="auto"/>
              <w:right w:val="single" w:sz="8" w:space="0" w:color="auto"/>
            </w:tcBorders>
          </w:tcPr>
          <w:p w14:paraId="422B4E93"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Емилија Пецев-Маринковић-ментор</w:t>
            </w:r>
          </w:p>
          <w:p w14:paraId="12723359"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Александра Павловић - председник</w:t>
            </w:r>
          </w:p>
          <w:p w14:paraId="42289DEC" w14:textId="77777777" w:rsidR="00134274" w:rsidRPr="00263D77" w:rsidRDefault="00134274" w:rsidP="00134274">
            <w:pPr>
              <w:spacing w:after="0" w:line="252" w:lineRule="auto"/>
              <w:jc w:val="both"/>
              <w:rPr>
                <w:rFonts w:ascii="Times New Roman" w:hAnsi="Times New Roman" w:cs="Times New Roman"/>
              </w:rPr>
            </w:pPr>
            <w:r w:rsidRPr="00263D77">
              <w:rPr>
                <w:rFonts w:ascii="Times New Roman" w:eastAsia="Times New Roman" w:hAnsi="Times New Roman" w:cs="Times New Roman"/>
                <w:lang w:val="sr-Cyrl-RS"/>
              </w:rPr>
              <w:t>др Ивана Рашић Мишић - члан</w:t>
            </w:r>
          </w:p>
        </w:tc>
      </w:tr>
      <w:tr w:rsidR="00134274" w:rsidRPr="00263D77" w14:paraId="60DBC544" w14:textId="77777777" w:rsidTr="00D065FD">
        <w:trPr>
          <w:gridAfter w:val="1"/>
          <w:wAfter w:w="158" w:type="dxa"/>
        </w:trPr>
        <w:tc>
          <w:tcPr>
            <w:tcW w:w="2825" w:type="dxa"/>
            <w:gridSpan w:val="2"/>
            <w:tcBorders>
              <w:top w:val="single" w:sz="8" w:space="0" w:color="auto"/>
              <w:left w:val="single" w:sz="8" w:space="0" w:color="auto"/>
              <w:bottom w:val="single" w:sz="8" w:space="0" w:color="auto"/>
              <w:right w:val="single" w:sz="8" w:space="0" w:color="auto"/>
            </w:tcBorders>
          </w:tcPr>
          <w:p w14:paraId="21E19B21" w14:textId="75784070"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lastRenderedPageBreak/>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r w:rsidRPr="00263D77">
              <w:rPr>
                <w:rFonts w:ascii="Times New Roman" w:eastAsia="Times New Roman" w:hAnsi="Times New Roman" w:cs="Times New Roman"/>
              </w:rPr>
              <w:t xml:space="preserve"> </w:t>
            </w:r>
          </w:p>
        </w:tc>
        <w:tc>
          <w:tcPr>
            <w:tcW w:w="6505" w:type="dxa"/>
            <w:tcBorders>
              <w:top w:val="single" w:sz="8" w:space="0" w:color="auto"/>
              <w:left w:val="single" w:sz="8" w:space="0" w:color="auto"/>
              <w:bottom w:val="single" w:sz="8" w:space="0" w:color="auto"/>
              <w:right w:val="single" w:sz="8" w:space="0" w:color="auto"/>
            </w:tcBorders>
          </w:tcPr>
          <w:p w14:paraId="67090A44" w14:textId="77777777" w:rsidR="00134274" w:rsidRPr="00263D77" w:rsidRDefault="00134274" w:rsidP="00134274">
            <w:pPr>
              <w:spacing w:after="0" w:line="257" w:lineRule="auto"/>
              <w:jc w:val="both"/>
              <w:rPr>
                <w:rFonts w:ascii="Times New Roman" w:eastAsia="Times New Roman" w:hAnsi="Times New Roman" w:cs="Times New Roman"/>
                <w:b/>
                <w:bCs/>
                <w:color w:val="000000" w:themeColor="text1"/>
                <w:lang w:val="sr-Cyrl-RS"/>
              </w:rPr>
            </w:pPr>
            <w:r w:rsidRPr="00263D77">
              <w:rPr>
                <w:rFonts w:ascii="Times New Roman" w:eastAsia="Times New Roman" w:hAnsi="Times New Roman" w:cs="Times New Roman"/>
                <w:b/>
                <w:bCs/>
                <w:color w:val="000000" w:themeColor="text1"/>
                <w:lang w:val="sr-Cyrl-RS"/>
              </w:rPr>
              <w:t>Утицај термичке обраде на антиоксидативне карактеристике одабраних врста паприка</w:t>
            </w:r>
          </w:p>
        </w:tc>
      </w:tr>
      <w:tr w:rsidR="00134274" w:rsidRPr="00263D77" w14:paraId="5434953A" w14:textId="77777777" w:rsidTr="00D065FD">
        <w:trPr>
          <w:gridAfter w:val="1"/>
          <w:wAfter w:w="158" w:type="dxa"/>
        </w:trPr>
        <w:tc>
          <w:tcPr>
            <w:tcW w:w="2825" w:type="dxa"/>
            <w:gridSpan w:val="2"/>
            <w:tcBorders>
              <w:top w:val="single" w:sz="8" w:space="0" w:color="auto"/>
              <w:left w:val="single" w:sz="8" w:space="0" w:color="auto"/>
              <w:bottom w:val="single" w:sz="8" w:space="0" w:color="auto"/>
              <w:right w:val="single" w:sz="8" w:space="0" w:color="auto"/>
            </w:tcBorders>
          </w:tcPr>
          <w:p w14:paraId="6A2BB77D"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505" w:type="dxa"/>
            <w:tcBorders>
              <w:top w:val="single" w:sz="8" w:space="0" w:color="auto"/>
              <w:left w:val="single" w:sz="8" w:space="0" w:color="auto"/>
              <w:bottom w:val="single" w:sz="8" w:space="0" w:color="auto"/>
              <w:right w:val="single" w:sz="8" w:space="0" w:color="auto"/>
            </w:tcBorders>
          </w:tcPr>
          <w:p w14:paraId="2A2B24EE" w14:textId="77777777" w:rsidR="00134274" w:rsidRPr="00423407" w:rsidRDefault="00134274" w:rsidP="00134274">
            <w:pPr>
              <w:spacing w:after="0"/>
              <w:jc w:val="both"/>
              <w:rPr>
                <w:rFonts w:ascii="Times New Roman" w:hAnsi="Times New Roman" w:cs="Times New Roman"/>
                <w:b/>
                <w:bCs/>
              </w:rPr>
            </w:pPr>
            <w:r w:rsidRPr="00423407">
              <w:rPr>
                <w:rFonts w:ascii="Times New Roman" w:eastAsia="Times New Roman" w:hAnsi="Times New Roman" w:cs="Times New Roman"/>
                <w:b/>
                <w:bCs/>
                <w:lang w:val="sr-Cyrl-RS"/>
              </w:rPr>
              <w:t xml:space="preserve">др </w:t>
            </w:r>
            <w:r w:rsidRPr="00423407">
              <w:rPr>
                <w:rFonts w:ascii="Times New Roman" w:eastAsia="Times New Roman" w:hAnsi="Times New Roman" w:cs="Times New Roman"/>
                <w:b/>
                <w:bCs/>
                <w:lang w:val="sr-Latn-RS"/>
              </w:rPr>
              <w:t>J</w:t>
            </w:r>
            <w:r w:rsidRPr="00423407">
              <w:rPr>
                <w:rFonts w:ascii="Times New Roman" w:eastAsia="Times New Roman" w:hAnsi="Times New Roman" w:cs="Times New Roman"/>
                <w:b/>
                <w:bCs/>
                <w:lang w:val="sr-Cyrl-RS"/>
              </w:rPr>
              <w:t>елена Николић</w:t>
            </w:r>
          </w:p>
        </w:tc>
      </w:tr>
      <w:tr w:rsidR="00134274" w:rsidRPr="00263D77" w14:paraId="2E6E84CB" w14:textId="77777777" w:rsidTr="00D065FD">
        <w:trPr>
          <w:gridAfter w:val="1"/>
          <w:wAfter w:w="158" w:type="dxa"/>
        </w:trPr>
        <w:tc>
          <w:tcPr>
            <w:tcW w:w="2825" w:type="dxa"/>
            <w:gridSpan w:val="2"/>
            <w:tcBorders>
              <w:top w:val="single" w:sz="8" w:space="0" w:color="auto"/>
              <w:left w:val="single" w:sz="8" w:space="0" w:color="auto"/>
              <w:bottom w:val="single" w:sz="8" w:space="0" w:color="auto"/>
              <w:right w:val="single" w:sz="8" w:space="0" w:color="auto"/>
            </w:tcBorders>
          </w:tcPr>
          <w:p w14:paraId="004DB8F3"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Образложење теме маст рада</w:t>
            </w:r>
            <w:r w:rsidRPr="00D065FD">
              <w:rPr>
                <w:rFonts w:ascii="Times New Roman" w:eastAsia="Times New Roman" w:hAnsi="Times New Roman" w:cs="Times New Roman"/>
                <w:sz w:val="20"/>
                <w:szCs w:val="20"/>
              </w:rPr>
              <w:t xml:space="preserve"> </w:t>
            </w:r>
          </w:p>
        </w:tc>
        <w:tc>
          <w:tcPr>
            <w:tcW w:w="6505" w:type="dxa"/>
            <w:tcBorders>
              <w:top w:val="single" w:sz="8" w:space="0" w:color="auto"/>
              <w:left w:val="single" w:sz="8" w:space="0" w:color="auto"/>
              <w:bottom w:val="single" w:sz="8" w:space="0" w:color="auto"/>
              <w:right w:val="single" w:sz="8" w:space="0" w:color="auto"/>
            </w:tcBorders>
          </w:tcPr>
          <w:p w14:paraId="40BD04D0" w14:textId="77777777" w:rsidR="00134274" w:rsidRPr="00D065FD" w:rsidRDefault="00134274" w:rsidP="00134274">
            <w:pPr>
              <w:spacing w:after="0" w:line="257" w:lineRule="auto"/>
              <w:jc w:val="both"/>
              <w:rPr>
                <w:rFonts w:ascii="Times New Roman" w:hAnsi="Times New Roman" w:cs="Times New Roman"/>
                <w:sz w:val="20"/>
                <w:szCs w:val="20"/>
              </w:rPr>
            </w:pPr>
            <w:r w:rsidRPr="00D065FD">
              <w:rPr>
                <w:rFonts w:ascii="Times New Roman" w:eastAsia="Times New Roman" w:hAnsi="Times New Roman" w:cs="Times New Roman"/>
                <w:color w:val="000000" w:themeColor="text1"/>
                <w:sz w:val="20"/>
                <w:szCs w:val="20"/>
                <w:lang w:val="sr-Cyrl-RS"/>
              </w:rPr>
              <w:t xml:space="preserve">Паприка је у Србији веома цењена због своје нутритивне, гастрономске и економске вредности. Циљ овог рада је одређивање утицаја различитих типова термичке обраде на антиоксидативну активност одабраних врста паприка применом DPPH, ABTS, FRAP, TRP, CUPRAC тестова, као и садржаја укупних фенола, флавоноида, ликопена и β-каротена. Добијени резултати биће обрађени  хемометријским техникама, у циљу разумевања међусобног односа између анализираних врста.  </w:t>
            </w:r>
            <w:r w:rsidRPr="00D065FD">
              <w:rPr>
                <w:rFonts w:ascii="Times New Roman" w:eastAsia="Times New Roman" w:hAnsi="Times New Roman" w:cs="Times New Roman"/>
                <w:sz w:val="20"/>
                <w:szCs w:val="20"/>
                <w:lang w:val="sr-Cyrl-RS"/>
              </w:rPr>
              <w:t xml:space="preserve"> </w:t>
            </w:r>
          </w:p>
        </w:tc>
      </w:tr>
      <w:tr w:rsidR="00134274" w:rsidRPr="00263D77" w14:paraId="7EC7D8F7" w14:textId="77777777" w:rsidTr="00D065FD">
        <w:trPr>
          <w:gridAfter w:val="1"/>
          <w:wAfter w:w="158" w:type="dxa"/>
        </w:trPr>
        <w:tc>
          <w:tcPr>
            <w:tcW w:w="2825" w:type="dxa"/>
            <w:gridSpan w:val="2"/>
            <w:tcBorders>
              <w:top w:val="single" w:sz="8" w:space="0" w:color="auto"/>
              <w:left w:val="single" w:sz="8" w:space="0" w:color="auto"/>
              <w:bottom w:val="single" w:sz="8" w:space="0" w:color="auto"/>
              <w:right w:val="single" w:sz="8" w:space="0" w:color="auto"/>
            </w:tcBorders>
          </w:tcPr>
          <w:p w14:paraId="60E930D1"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Оквирна литература</w:t>
            </w:r>
            <w:r w:rsidRPr="00D065FD">
              <w:rPr>
                <w:rFonts w:ascii="Times New Roman" w:eastAsia="Times New Roman" w:hAnsi="Times New Roman" w:cs="Times New Roman"/>
                <w:sz w:val="20"/>
                <w:szCs w:val="20"/>
              </w:rPr>
              <w:t xml:space="preserve"> </w:t>
            </w:r>
          </w:p>
        </w:tc>
        <w:tc>
          <w:tcPr>
            <w:tcW w:w="6505" w:type="dxa"/>
            <w:tcBorders>
              <w:top w:val="single" w:sz="8" w:space="0" w:color="auto"/>
              <w:left w:val="single" w:sz="8" w:space="0" w:color="auto"/>
              <w:bottom w:val="single" w:sz="8" w:space="0" w:color="auto"/>
              <w:right w:val="single" w:sz="8" w:space="0" w:color="auto"/>
            </w:tcBorders>
          </w:tcPr>
          <w:p w14:paraId="6D02B04B"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rPr>
              <w:t>Denys J. Charles: Antioxidant Properties of Spices, Herbs and Other Sources, Springer Science &amp; Business Media, 2012</w:t>
            </w:r>
          </w:p>
          <w:p w14:paraId="1B321C71"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 xml:space="preserve">Beatrice Dawson: </w:t>
            </w:r>
            <w:r w:rsidRPr="00D065FD">
              <w:rPr>
                <w:rFonts w:ascii="Times New Roman" w:eastAsia="Times New Roman" w:hAnsi="Times New Roman" w:cs="Times New Roman"/>
                <w:sz w:val="20"/>
                <w:szCs w:val="20"/>
              </w:rPr>
              <w:t>P</w:t>
            </w:r>
            <w:r w:rsidRPr="00D065FD">
              <w:rPr>
                <w:rFonts w:ascii="Times New Roman" w:eastAsia="Times New Roman" w:hAnsi="Times New Roman" w:cs="Times New Roman"/>
                <w:sz w:val="20"/>
                <w:szCs w:val="20"/>
                <w:lang w:val="sr-Cyrl-RS"/>
              </w:rPr>
              <w:t>eppers: harvesting methods, antioxidant properties and health effects, Nova Science Publishers, Inc, 2016.</w:t>
            </w:r>
          </w:p>
          <w:p w14:paraId="6C79E3CE"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rPr>
              <w:t xml:space="preserve">Halliwell B., Gutteridge J. M. C., Free radicals in biology and medicine, Oxford University Press, Oxford,1995.  </w:t>
            </w:r>
          </w:p>
          <w:p w14:paraId="1B253DFD"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rPr>
              <w:t>James N. Miller, Jane C. Miller Statistics and Chemometrics for Analytical Chemistry</w:t>
            </w:r>
            <w:r w:rsidRPr="00D065FD">
              <w:rPr>
                <w:rFonts w:ascii="Times New Roman" w:eastAsia="Times New Roman" w:hAnsi="Times New Roman" w:cs="Times New Roman"/>
                <w:color w:val="0F1111"/>
                <w:sz w:val="20"/>
                <w:szCs w:val="20"/>
              </w:rPr>
              <w:t xml:space="preserve"> Prentice Hall; 6th edition</w:t>
            </w:r>
            <w:r w:rsidRPr="00D065FD">
              <w:rPr>
                <w:rFonts w:ascii="Times New Roman" w:eastAsia="Times New Roman" w:hAnsi="Times New Roman" w:cs="Times New Roman"/>
                <w:sz w:val="20"/>
                <w:szCs w:val="20"/>
              </w:rPr>
              <w:t>,2010</w:t>
            </w:r>
            <w:r w:rsidRPr="00D065FD">
              <w:rPr>
                <w:rFonts w:ascii="Times New Roman" w:eastAsia="Calibri" w:hAnsi="Times New Roman" w:cs="Times New Roman"/>
                <w:sz w:val="20"/>
                <w:szCs w:val="20"/>
              </w:rPr>
              <w:t xml:space="preserve"> </w:t>
            </w:r>
          </w:p>
        </w:tc>
      </w:tr>
      <w:tr w:rsidR="00134274" w:rsidRPr="00263D77" w14:paraId="15F2C3DD" w14:textId="77777777" w:rsidTr="00D065FD">
        <w:trPr>
          <w:gridAfter w:val="1"/>
          <w:wAfter w:w="158" w:type="dxa"/>
        </w:trPr>
        <w:tc>
          <w:tcPr>
            <w:tcW w:w="2825" w:type="dxa"/>
            <w:gridSpan w:val="2"/>
            <w:tcBorders>
              <w:top w:val="single" w:sz="8" w:space="0" w:color="auto"/>
              <w:left w:val="single" w:sz="8" w:space="0" w:color="auto"/>
              <w:bottom w:val="single" w:sz="8" w:space="0" w:color="auto"/>
              <w:right w:val="single" w:sz="8" w:space="0" w:color="auto"/>
            </w:tcBorders>
          </w:tcPr>
          <w:p w14:paraId="53DB7590"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 xml:space="preserve">Комисија </w:t>
            </w:r>
            <w:r w:rsidRPr="00D065FD">
              <w:rPr>
                <w:rFonts w:ascii="Times New Roman" w:eastAsia="Times New Roman" w:hAnsi="Times New Roman" w:cs="Times New Roman"/>
                <w:sz w:val="20"/>
                <w:szCs w:val="20"/>
              </w:rPr>
              <w:t xml:space="preserve"> </w:t>
            </w:r>
          </w:p>
        </w:tc>
        <w:tc>
          <w:tcPr>
            <w:tcW w:w="6505" w:type="dxa"/>
            <w:tcBorders>
              <w:top w:val="single" w:sz="8" w:space="0" w:color="auto"/>
              <w:left w:val="single" w:sz="8" w:space="0" w:color="auto"/>
              <w:bottom w:val="single" w:sz="8" w:space="0" w:color="auto"/>
              <w:right w:val="single" w:sz="8" w:space="0" w:color="auto"/>
            </w:tcBorders>
          </w:tcPr>
          <w:p w14:paraId="2539FCA4" w14:textId="77777777" w:rsidR="00134274" w:rsidRPr="00423407" w:rsidRDefault="00134274" w:rsidP="00134274">
            <w:pPr>
              <w:spacing w:after="0"/>
              <w:jc w:val="both"/>
              <w:rPr>
                <w:rFonts w:ascii="Times New Roman" w:hAnsi="Times New Roman" w:cs="Times New Roman"/>
              </w:rPr>
            </w:pPr>
            <w:r w:rsidRPr="00423407">
              <w:rPr>
                <w:rFonts w:ascii="Times New Roman" w:eastAsia="Times New Roman" w:hAnsi="Times New Roman" w:cs="Times New Roman"/>
                <w:lang w:val="sr-Cyrl-RS"/>
              </w:rPr>
              <w:t>др Јелена Николић - ментор</w:t>
            </w:r>
          </w:p>
          <w:p w14:paraId="3C9DE590" w14:textId="77777777" w:rsidR="00134274" w:rsidRPr="00423407" w:rsidRDefault="00134274" w:rsidP="00134274">
            <w:pPr>
              <w:spacing w:after="0"/>
              <w:jc w:val="both"/>
              <w:rPr>
                <w:rFonts w:ascii="Times New Roman" w:hAnsi="Times New Roman" w:cs="Times New Roman"/>
              </w:rPr>
            </w:pPr>
            <w:r w:rsidRPr="00423407">
              <w:rPr>
                <w:rFonts w:ascii="Times New Roman" w:eastAsia="Times New Roman" w:hAnsi="Times New Roman" w:cs="Times New Roman"/>
                <w:lang w:val="sr-Cyrl-RS"/>
              </w:rPr>
              <w:t>др Виолета Митић - председник</w:t>
            </w:r>
            <w:r w:rsidRPr="00423407">
              <w:rPr>
                <w:rFonts w:ascii="Times New Roman" w:eastAsia="Times New Roman" w:hAnsi="Times New Roman" w:cs="Times New Roman"/>
              </w:rPr>
              <w:t xml:space="preserve"> </w:t>
            </w:r>
          </w:p>
          <w:p w14:paraId="107C91D1" w14:textId="77777777" w:rsidR="00134274" w:rsidRPr="00D065FD" w:rsidRDefault="00134274" w:rsidP="00134274">
            <w:pPr>
              <w:spacing w:after="0"/>
              <w:jc w:val="both"/>
              <w:rPr>
                <w:rFonts w:ascii="Times New Roman" w:hAnsi="Times New Roman" w:cs="Times New Roman"/>
                <w:sz w:val="20"/>
                <w:szCs w:val="20"/>
              </w:rPr>
            </w:pPr>
            <w:r w:rsidRPr="00423407">
              <w:rPr>
                <w:rFonts w:ascii="Times New Roman" w:eastAsia="Times New Roman" w:hAnsi="Times New Roman" w:cs="Times New Roman"/>
                <w:lang w:val="sr-Cyrl-RS"/>
              </w:rPr>
              <w:t>др Весна Станков Јовановић -члан</w:t>
            </w:r>
          </w:p>
        </w:tc>
      </w:tr>
    </w:tbl>
    <w:p w14:paraId="1D50ACF6" w14:textId="745757F4" w:rsidR="00134274" w:rsidRDefault="00134274" w:rsidP="00134274">
      <w:pPr>
        <w:spacing w:after="0"/>
        <w:rPr>
          <w:rFonts w:ascii="Times New Roman" w:hAnsi="Times New Roman" w:cs="Times New Roman"/>
          <w:b/>
          <w:bCs/>
          <w:lang w:val="sr-Latn-RS"/>
        </w:rPr>
      </w:pPr>
    </w:p>
    <w:tbl>
      <w:tblPr>
        <w:tblW w:w="9266" w:type="dxa"/>
        <w:tblInd w:w="80" w:type="dxa"/>
        <w:tblLayout w:type="fixed"/>
        <w:tblLook w:val="04A0" w:firstRow="1" w:lastRow="0" w:firstColumn="1" w:lastColumn="0" w:noHBand="0" w:noVBand="1"/>
      </w:tblPr>
      <w:tblGrid>
        <w:gridCol w:w="2745"/>
        <w:gridCol w:w="6521"/>
      </w:tblGrid>
      <w:tr w:rsidR="00134274" w:rsidRPr="00263D77" w14:paraId="62036AC3" w14:textId="77777777" w:rsidTr="00423407">
        <w:tc>
          <w:tcPr>
            <w:tcW w:w="2745" w:type="dxa"/>
            <w:tcBorders>
              <w:top w:val="single" w:sz="8" w:space="0" w:color="auto"/>
              <w:left w:val="single" w:sz="8" w:space="0" w:color="auto"/>
              <w:bottom w:val="single" w:sz="8" w:space="0" w:color="auto"/>
              <w:right w:val="single" w:sz="8" w:space="0" w:color="auto"/>
            </w:tcBorders>
          </w:tcPr>
          <w:p w14:paraId="3B080B45" w14:textId="70DF8056"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r w:rsidRPr="00263D77">
              <w:rPr>
                <w:rFonts w:ascii="Times New Roman" w:eastAsia="Times New Roman" w:hAnsi="Times New Roman" w:cs="Times New Roman"/>
              </w:rPr>
              <w:t xml:space="preserve"> </w:t>
            </w:r>
          </w:p>
        </w:tc>
        <w:tc>
          <w:tcPr>
            <w:tcW w:w="6521" w:type="dxa"/>
            <w:tcBorders>
              <w:top w:val="single" w:sz="8" w:space="0" w:color="auto"/>
              <w:left w:val="single" w:sz="8" w:space="0" w:color="auto"/>
              <w:bottom w:val="single" w:sz="8" w:space="0" w:color="auto"/>
              <w:right w:val="single" w:sz="8" w:space="0" w:color="auto"/>
            </w:tcBorders>
          </w:tcPr>
          <w:p w14:paraId="3EA52EDB" w14:textId="77777777" w:rsidR="00134274" w:rsidRPr="00263D77" w:rsidRDefault="00134274" w:rsidP="00134274">
            <w:pPr>
              <w:spacing w:after="0"/>
              <w:jc w:val="both"/>
              <w:rPr>
                <w:rFonts w:ascii="Times New Roman" w:eastAsia="Times New Roman" w:hAnsi="Times New Roman" w:cs="Times New Roman"/>
                <w:b/>
                <w:bCs/>
                <w:lang w:val="sr-Cyrl-RS"/>
              </w:rPr>
            </w:pPr>
            <w:r w:rsidRPr="00263D77">
              <w:rPr>
                <w:rFonts w:ascii="Times New Roman" w:eastAsia="Times New Roman" w:hAnsi="Times New Roman" w:cs="Times New Roman"/>
                <w:b/>
                <w:bCs/>
                <w:lang w:val="sr-Cyrl-RS"/>
              </w:rPr>
              <w:t>Испитивање могућности примене различитих сорбенаса у припреми узорака дисперзном екстракцијом чврстом фазом за анализу антибиотика</w:t>
            </w:r>
          </w:p>
        </w:tc>
      </w:tr>
      <w:tr w:rsidR="00134274" w:rsidRPr="00263D77" w14:paraId="0FAAFBF1" w14:textId="77777777" w:rsidTr="00423407">
        <w:tc>
          <w:tcPr>
            <w:tcW w:w="2745" w:type="dxa"/>
            <w:tcBorders>
              <w:top w:val="single" w:sz="8" w:space="0" w:color="auto"/>
              <w:left w:val="single" w:sz="8" w:space="0" w:color="auto"/>
              <w:bottom w:val="single" w:sz="8" w:space="0" w:color="auto"/>
              <w:right w:val="single" w:sz="8" w:space="0" w:color="auto"/>
            </w:tcBorders>
          </w:tcPr>
          <w:p w14:paraId="3823A790"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521" w:type="dxa"/>
            <w:tcBorders>
              <w:top w:val="single" w:sz="8" w:space="0" w:color="auto"/>
              <w:left w:val="single" w:sz="8" w:space="0" w:color="auto"/>
              <w:bottom w:val="single" w:sz="8" w:space="0" w:color="auto"/>
              <w:right w:val="single" w:sz="8" w:space="0" w:color="auto"/>
            </w:tcBorders>
          </w:tcPr>
          <w:p w14:paraId="4AE0084B" w14:textId="77777777" w:rsidR="00134274" w:rsidRPr="00263D77" w:rsidRDefault="00134274" w:rsidP="00134274">
            <w:pPr>
              <w:spacing w:after="0"/>
              <w:jc w:val="both"/>
              <w:rPr>
                <w:rFonts w:ascii="Times New Roman" w:hAnsi="Times New Roman" w:cs="Times New Roman"/>
              </w:rPr>
            </w:pPr>
            <w:r w:rsidRPr="000A220A">
              <w:rPr>
                <w:rFonts w:ascii="Times New Roman" w:eastAsia="Times New Roman" w:hAnsi="Times New Roman" w:cs="Times New Roman"/>
                <w:b/>
                <w:bCs/>
                <w:lang w:val="sr-Cyrl-RS"/>
              </w:rPr>
              <w:t xml:space="preserve">др </w:t>
            </w:r>
            <w:r w:rsidRPr="00423407">
              <w:rPr>
                <w:rFonts w:ascii="Times New Roman" w:eastAsia="Times New Roman" w:hAnsi="Times New Roman" w:cs="Times New Roman"/>
                <w:b/>
                <w:bCs/>
                <w:lang w:val="sr-Latn-RS"/>
              </w:rPr>
              <w:t>J</w:t>
            </w:r>
            <w:r w:rsidRPr="00423407">
              <w:rPr>
                <w:rFonts w:ascii="Times New Roman" w:eastAsia="Times New Roman" w:hAnsi="Times New Roman" w:cs="Times New Roman"/>
                <w:b/>
                <w:bCs/>
                <w:lang w:val="sr-Cyrl-RS"/>
              </w:rPr>
              <w:t>елена Николић</w:t>
            </w:r>
          </w:p>
        </w:tc>
      </w:tr>
      <w:tr w:rsidR="00134274" w:rsidRPr="00263D77" w14:paraId="786A3E83" w14:textId="77777777" w:rsidTr="00423407">
        <w:tc>
          <w:tcPr>
            <w:tcW w:w="2745" w:type="dxa"/>
            <w:tcBorders>
              <w:top w:val="single" w:sz="8" w:space="0" w:color="auto"/>
              <w:left w:val="single" w:sz="8" w:space="0" w:color="auto"/>
              <w:bottom w:val="single" w:sz="8" w:space="0" w:color="auto"/>
              <w:right w:val="single" w:sz="8" w:space="0" w:color="auto"/>
            </w:tcBorders>
          </w:tcPr>
          <w:p w14:paraId="2D900619"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Образложење теме маст рада</w:t>
            </w:r>
            <w:r w:rsidRPr="00D065FD">
              <w:rPr>
                <w:rFonts w:ascii="Times New Roman" w:eastAsia="Times New Roman" w:hAnsi="Times New Roman" w:cs="Times New Roman"/>
                <w:sz w:val="20"/>
                <w:szCs w:val="20"/>
              </w:rPr>
              <w:t xml:space="preserve"> </w:t>
            </w:r>
          </w:p>
        </w:tc>
        <w:tc>
          <w:tcPr>
            <w:tcW w:w="6521" w:type="dxa"/>
            <w:tcBorders>
              <w:top w:val="single" w:sz="8" w:space="0" w:color="auto"/>
              <w:left w:val="single" w:sz="8" w:space="0" w:color="auto"/>
              <w:bottom w:val="single" w:sz="8" w:space="0" w:color="auto"/>
              <w:right w:val="single" w:sz="8" w:space="0" w:color="auto"/>
            </w:tcBorders>
          </w:tcPr>
          <w:p w14:paraId="0946B3BE" w14:textId="77777777" w:rsidR="00134274" w:rsidRPr="00D065FD" w:rsidRDefault="00134274" w:rsidP="00134274">
            <w:pPr>
              <w:spacing w:after="0"/>
              <w:jc w:val="both"/>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 xml:space="preserve">Антибиотици су супстанце које се широко користе у за превенцију обољења и подстицање раста код животиња које служе за производњу хране. Њихова употреба као резултат може имати присуство антибиотика у храни животињског порекла. Анализа антибиотика у сложеним узорцима захтева претходну припрему узорака. У овом раду биће тестирани различити сорбенси као и различите смеше растварача које се могу користити у екстракцији дисперзном чврстом фазом, као кораку у припреми узорака у циљу одређивања утицаја смеше растварача/сорбенса на тачност целокупне анализе. </w:t>
            </w:r>
          </w:p>
        </w:tc>
      </w:tr>
      <w:tr w:rsidR="00134274" w:rsidRPr="00263D77" w14:paraId="6C845E07" w14:textId="77777777" w:rsidTr="00423407">
        <w:tc>
          <w:tcPr>
            <w:tcW w:w="2745" w:type="dxa"/>
            <w:tcBorders>
              <w:top w:val="single" w:sz="8" w:space="0" w:color="auto"/>
              <w:left w:val="single" w:sz="8" w:space="0" w:color="auto"/>
              <w:bottom w:val="single" w:sz="8" w:space="0" w:color="auto"/>
              <w:right w:val="single" w:sz="8" w:space="0" w:color="auto"/>
            </w:tcBorders>
          </w:tcPr>
          <w:p w14:paraId="1EED142A"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Оквирна литература</w:t>
            </w:r>
            <w:r w:rsidRPr="00D065FD">
              <w:rPr>
                <w:rFonts w:ascii="Times New Roman" w:eastAsia="Times New Roman" w:hAnsi="Times New Roman" w:cs="Times New Roman"/>
                <w:sz w:val="20"/>
                <w:szCs w:val="20"/>
              </w:rPr>
              <w:t xml:space="preserve"> </w:t>
            </w:r>
          </w:p>
        </w:tc>
        <w:tc>
          <w:tcPr>
            <w:tcW w:w="6521" w:type="dxa"/>
            <w:tcBorders>
              <w:top w:val="single" w:sz="8" w:space="0" w:color="auto"/>
              <w:left w:val="single" w:sz="8" w:space="0" w:color="auto"/>
              <w:bottom w:val="single" w:sz="8" w:space="0" w:color="auto"/>
              <w:right w:val="single" w:sz="8" w:space="0" w:color="auto"/>
            </w:tcBorders>
          </w:tcPr>
          <w:p w14:paraId="082B4A61" w14:textId="77777777" w:rsidR="00134274" w:rsidRPr="00D065FD" w:rsidRDefault="00134274" w:rsidP="00134274">
            <w:pPr>
              <w:spacing w:after="0"/>
              <w:rPr>
                <w:rFonts w:ascii="Times New Roman" w:eastAsia="Times New Roman" w:hAnsi="Times New Roman" w:cs="Times New Roman"/>
                <w:sz w:val="20"/>
                <w:szCs w:val="20"/>
              </w:rPr>
            </w:pPr>
            <w:r w:rsidRPr="00D065FD">
              <w:rPr>
                <w:rFonts w:ascii="Times New Roman" w:eastAsia="Times New Roman" w:hAnsi="Times New Roman" w:cs="Times New Roman"/>
                <w:sz w:val="20"/>
                <w:szCs w:val="20"/>
              </w:rPr>
              <w:t>Wang J., Macneil J., Kay J., Chemical analysis of antibiotic residues in food, 2012, John Wiley &amp; Sons.</w:t>
            </w:r>
          </w:p>
          <w:p w14:paraId="7FD12AC6" w14:textId="77777777" w:rsidR="00134274" w:rsidRPr="00D065FD" w:rsidRDefault="00134274" w:rsidP="00134274">
            <w:pPr>
              <w:spacing w:after="0"/>
              <w:rPr>
                <w:rFonts w:ascii="Times New Roman" w:eastAsia="Times New Roman" w:hAnsi="Times New Roman" w:cs="Times New Roman"/>
                <w:sz w:val="20"/>
                <w:szCs w:val="20"/>
              </w:rPr>
            </w:pPr>
            <w:r w:rsidRPr="00D065FD">
              <w:rPr>
                <w:rFonts w:ascii="Times New Roman" w:eastAsia="Times New Roman" w:hAnsi="Times New Roman" w:cs="Times New Roman"/>
                <w:sz w:val="20"/>
                <w:szCs w:val="20"/>
              </w:rPr>
              <w:t xml:space="preserve">Pietro W.J., Woźniak A., Pasik K., Cybulski W., Krasucka D., Amphenicols stability in medicated feed – development and validation of liquid chromatography method. Bulletin of the Veterinary Institute in Pulawy. 2014;58(4):621–9. </w:t>
            </w:r>
          </w:p>
          <w:p w14:paraId="1662EF55" w14:textId="77777777" w:rsidR="00134274" w:rsidRPr="00D065FD" w:rsidRDefault="00134274" w:rsidP="00134274">
            <w:pPr>
              <w:spacing w:after="0"/>
              <w:rPr>
                <w:rFonts w:ascii="Times New Roman" w:eastAsia="Times New Roman" w:hAnsi="Times New Roman" w:cs="Times New Roman"/>
                <w:sz w:val="20"/>
                <w:szCs w:val="20"/>
              </w:rPr>
            </w:pPr>
            <w:r w:rsidRPr="00D065FD">
              <w:rPr>
                <w:rFonts w:ascii="Times New Roman" w:eastAsia="Times New Roman" w:hAnsi="Times New Roman" w:cs="Times New Roman"/>
                <w:sz w:val="20"/>
                <w:szCs w:val="20"/>
              </w:rPr>
              <w:t>P.Suguna, B.Ramachandra and N.V.S.Naidu Development and Validation of UV-Visible Spectrophotometric Method for the Determination of Chloramphenicol in Pure and in its Dosage Form .International Journal of Pharmaceutical and Phytopharmacological Research, 2015; 4 (5): 271-275</w:t>
            </w:r>
          </w:p>
        </w:tc>
      </w:tr>
      <w:tr w:rsidR="00134274" w:rsidRPr="00263D77" w14:paraId="0CECCF5A" w14:textId="77777777" w:rsidTr="00423407">
        <w:tc>
          <w:tcPr>
            <w:tcW w:w="2745" w:type="dxa"/>
            <w:tcBorders>
              <w:top w:val="single" w:sz="8" w:space="0" w:color="auto"/>
              <w:left w:val="single" w:sz="8" w:space="0" w:color="auto"/>
              <w:bottom w:val="single" w:sz="8" w:space="0" w:color="auto"/>
              <w:right w:val="single" w:sz="8" w:space="0" w:color="auto"/>
            </w:tcBorders>
          </w:tcPr>
          <w:p w14:paraId="2D181DB1"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 xml:space="preserve">Комисија </w:t>
            </w:r>
            <w:r w:rsidRPr="00D065FD">
              <w:rPr>
                <w:rFonts w:ascii="Times New Roman" w:eastAsia="Times New Roman" w:hAnsi="Times New Roman" w:cs="Times New Roman"/>
                <w:sz w:val="20"/>
                <w:szCs w:val="20"/>
              </w:rPr>
              <w:t xml:space="preserve"> </w:t>
            </w:r>
          </w:p>
        </w:tc>
        <w:tc>
          <w:tcPr>
            <w:tcW w:w="6521" w:type="dxa"/>
            <w:tcBorders>
              <w:top w:val="single" w:sz="8" w:space="0" w:color="auto"/>
              <w:left w:val="single" w:sz="8" w:space="0" w:color="auto"/>
              <w:bottom w:val="single" w:sz="8" w:space="0" w:color="auto"/>
              <w:right w:val="single" w:sz="8" w:space="0" w:color="auto"/>
            </w:tcBorders>
          </w:tcPr>
          <w:p w14:paraId="1137DF8D" w14:textId="77777777" w:rsidR="00134274" w:rsidRPr="00423407" w:rsidRDefault="00134274" w:rsidP="00134274">
            <w:pPr>
              <w:spacing w:after="0"/>
              <w:jc w:val="both"/>
              <w:rPr>
                <w:rFonts w:ascii="Times New Roman" w:hAnsi="Times New Roman" w:cs="Times New Roman"/>
              </w:rPr>
            </w:pPr>
            <w:r w:rsidRPr="00423407">
              <w:rPr>
                <w:rFonts w:ascii="Times New Roman" w:eastAsia="Times New Roman" w:hAnsi="Times New Roman" w:cs="Times New Roman"/>
                <w:lang w:val="sr-Cyrl-RS"/>
              </w:rPr>
              <w:t>др Јелена Николић – ментор</w:t>
            </w:r>
          </w:p>
          <w:p w14:paraId="2787EC4E" w14:textId="77777777" w:rsidR="00134274" w:rsidRPr="00423407" w:rsidRDefault="00134274" w:rsidP="00134274">
            <w:pPr>
              <w:spacing w:after="0"/>
              <w:jc w:val="both"/>
              <w:rPr>
                <w:rFonts w:ascii="Times New Roman" w:hAnsi="Times New Roman" w:cs="Times New Roman"/>
              </w:rPr>
            </w:pPr>
            <w:r w:rsidRPr="00423407">
              <w:rPr>
                <w:rFonts w:ascii="Times New Roman" w:eastAsia="Times New Roman" w:hAnsi="Times New Roman" w:cs="Times New Roman"/>
                <w:lang w:val="sr-Cyrl-RS"/>
              </w:rPr>
              <w:t>др Весна Станков Јовановић -председник</w:t>
            </w:r>
          </w:p>
          <w:p w14:paraId="24813C23" w14:textId="77777777" w:rsidR="00134274" w:rsidRPr="00D065FD" w:rsidRDefault="00134274" w:rsidP="00134274">
            <w:pPr>
              <w:spacing w:after="0"/>
              <w:jc w:val="both"/>
              <w:rPr>
                <w:rFonts w:ascii="Times New Roman" w:hAnsi="Times New Roman" w:cs="Times New Roman"/>
                <w:sz w:val="20"/>
                <w:szCs w:val="20"/>
              </w:rPr>
            </w:pPr>
            <w:r w:rsidRPr="00423407">
              <w:rPr>
                <w:rFonts w:ascii="Times New Roman" w:eastAsia="Times New Roman" w:hAnsi="Times New Roman" w:cs="Times New Roman"/>
                <w:lang w:val="sr-Cyrl-RS"/>
              </w:rPr>
              <w:t>др Виолета Митић - члан</w:t>
            </w:r>
          </w:p>
        </w:tc>
      </w:tr>
      <w:tr w:rsidR="00D065FD" w:rsidRPr="00263D77" w14:paraId="38A5A015" w14:textId="77777777" w:rsidTr="00423407">
        <w:tc>
          <w:tcPr>
            <w:tcW w:w="2745" w:type="dxa"/>
            <w:tcBorders>
              <w:top w:val="single" w:sz="8" w:space="0" w:color="auto"/>
              <w:left w:val="single" w:sz="8" w:space="0" w:color="auto"/>
              <w:bottom w:val="single" w:sz="4" w:space="0" w:color="auto"/>
              <w:right w:val="single" w:sz="8" w:space="0" w:color="auto"/>
            </w:tcBorders>
          </w:tcPr>
          <w:p w14:paraId="4A05405F" w14:textId="77777777" w:rsidR="00D065FD" w:rsidRPr="00D065FD" w:rsidRDefault="00D065FD" w:rsidP="00134274">
            <w:pPr>
              <w:spacing w:after="0"/>
              <w:rPr>
                <w:rFonts w:ascii="Times New Roman" w:eastAsia="Times New Roman" w:hAnsi="Times New Roman" w:cs="Times New Roman"/>
                <w:sz w:val="20"/>
                <w:szCs w:val="20"/>
                <w:lang w:val="sr-Cyrl-RS"/>
              </w:rPr>
            </w:pPr>
          </w:p>
        </w:tc>
        <w:tc>
          <w:tcPr>
            <w:tcW w:w="6521" w:type="dxa"/>
            <w:tcBorders>
              <w:top w:val="single" w:sz="8" w:space="0" w:color="auto"/>
              <w:left w:val="single" w:sz="8" w:space="0" w:color="auto"/>
              <w:bottom w:val="single" w:sz="4" w:space="0" w:color="auto"/>
              <w:right w:val="single" w:sz="8" w:space="0" w:color="auto"/>
            </w:tcBorders>
          </w:tcPr>
          <w:p w14:paraId="46835D78" w14:textId="77777777" w:rsidR="00D065FD" w:rsidRPr="00D065FD" w:rsidRDefault="00D065FD" w:rsidP="00134274">
            <w:pPr>
              <w:spacing w:after="0"/>
              <w:jc w:val="both"/>
              <w:rPr>
                <w:rFonts w:ascii="Times New Roman" w:eastAsia="Times New Roman" w:hAnsi="Times New Roman" w:cs="Times New Roman"/>
                <w:sz w:val="20"/>
                <w:szCs w:val="20"/>
                <w:lang w:val="sr-Cyrl-RS"/>
              </w:rPr>
            </w:pPr>
          </w:p>
        </w:tc>
      </w:tr>
      <w:tr w:rsidR="00134274" w:rsidRPr="00D065FD" w14:paraId="52A7B2F1" w14:textId="77777777" w:rsidTr="00423407">
        <w:trPr>
          <w:trHeight w:val="300"/>
        </w:trPr>
        <w:tc>
          <w:tcPr>
            <w:tcW w:w="2745" w:type="dxa"/>
            <w:tcBorders>
              <w:top w:val="single" w:sz="4" w:space="0" w:color="auto"/>
              <w:left w:val="single" w:sz="8" w:space="0" w:color="auto"/>
              <w:bottom w:val="single" w:sz="8" w:space="0" w:color="auto"/>
              <w:right w:val="single" w:sz="8" w:space="0" w:color="auto"/>
            </w:tcBorders>
          </w:tcPr>
          <w:p w14:paraId="44ABC74F"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lastRenderedPageBreak/>
              <w:t>Тема мастер рада</w:t>
            </w:r>
            <w:r w:rsidRPr="00D065FD">
              <w:rPr>
                <w:rFonts w:ascii="Times New Roman" w:eastAsia="Times New Roman" w:hAnsi="Times New Roman" w:cs="Times New Roman"/>
                <w:sz w:val="20"/>
                <w:szCs w:val="20"/>
              </w:rPr>
              <w:t xml:space="preserve"> </w:t>
            </w:r>
          </w:p>
        </w:tc>
        <w:tc>
          <w:tcPr>
            <w:tcW w:w="6521" w:type="dxa"/>
            <w:tcBorders>
              <w:top w:val="single" w:sz="4" w:space="0" w:color="auto"/>
              <w:left w:val="single" w:sz="8" w:space="0" w:color="auto"/>
              <w:bottom w:val="single" w:sz="8" w:space="0" w:color="auto"/>
              <w:right w:val="single" w:sz="8" w:space="0" w:color="auto"/>
            </w:tcBorders>
          </w:tcPr>
          <w:p w14:paraId="0D09F925" w14:textId="77777777" w:rsidR="00134274" w:rsidRPr="00D065FD" w:rsidRDefault="00134274" w:rsidP="00134274">
            <w:pPr>
              <w:spacing w:after="0"/>
              <w:jc w:val="both"/>
              <w:rPr>
                <w:rFonts w:ascii="Times New Roman" w:eastAsia="Times New Roman" w:hAnsi="Times New Roman" w:cs="Times New Roman"/>
                <w:b/>
                <w:bCs/>
                <w:sz w:val="20"/>
                <w:szCs w:val="20"/>
                <w:lang w:val="sr-Cyrl-RS"/>
              </w:rPr>
            </w:pPr>
            <w:r w:rsidRPr="00D065FD">
              <w:rPr>
                <w:rFonts w:ascii="Times New Roman" w:eastAsia="Times New Roman" w:hAnsi="Times New Roman" w:cs="Times New Roman"/>
                <w:b/>
                <w:bCs/>
                <w:sz w:val="20"/>
                <w:szCs w:val="20"/>
                <w:lang w:val="sr-Cyrl-RS"/>
              </w:rPr>
              <w:t>Одређивање садржаја полицикличних ароматичних угљоводоника у производима од жира</w:t>
            </w:r>
          </w:p>
        </w:tc>
      </w:tr>
      <w:tr w:rsidR="00134274" w:rsidRPr="00D065FD" w14:paraId="1BD4448E" w14:textId="77777777" w:rsidTr="00423407">
        <w:trPr>
          <w:trHeight w:val="300"/>
        </w:trPr>
        <w:tc>
          <w:tcPr>
            <w:tcW w:w="2745" w:type="dxa"/>
            <w:tcBorders>
              <w:top w:val="single" w:sz="8" w:space="0" w:color="auto"/>
              <w:left w:val="single" w:sz="8" w:space="0" w:color="auto"/>
              <w:bottom w:val="single" w:sz="8" w:space="0" w:color="auto"/>
              <w:right w:val="single" w:sz="8" w:space="0" w:color="auto"/>
            </w:tcBorders>
          </w:tcPr>
          <w:p w14:paraId="0688B1BA"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Ментор</w:t>
            </w:r>
            <w:r w:rsidRPr="00D065FD">
              <w:rPr>
                <w:rFonts w:ascii="Times New Roman" w:eastAsia="Times New Roman" w:hAnsi="Times New Roman" w:cs="Times New Roman"/>
                <w:sz w:val="20"/>
                <w:szCs w:val="20"/>
              </w:rPr>
              <w:t xml:space="preserve"> </w:t>
            </w:r>
          </w:p>
        </w:tc>
        <w:tc>
          <w:tcPr>
            <w:tcW w:w="6521" w:type="dxa"/>
            <w:tcBorders>
              <w:top w:val="single" w:sz="8" w:space="0" w:color="auto"/>
              <w:left w:val="single" w:sz="8" w:space="0" w:color="auto"/>
              <w:bottom w:val="single" w:sz="8" w:space="0" w:color="auto"/>
              <w:right w:val="single" w:sz="8" w:space="0" w:color="auto"/>
            </w:tcBorders>
          </w:tcPr>
          <w:p w14:paraId="4516EECF" w14:textId="77777777" w:rsidR="00134274" w:rsidRPr="00423407" w:rsidRDefault="00134274" w:rsidP="00134274">
            <w:pPr>
              <w:spacing w:after="0"/>
              <w:jc w:val="both"/>
              <w:rPr>
                <w:rFonts w:ascii="Times New Roman" w:eastAsia="Times New Roman" w:hAnsi="Times New Roman" w:cs="Times New Roman"/>
                <w:b/>
                <w:bCs/>
                <w:sz w:val="20"/>
                <w:szCs w:val="20"/>
                <w:lang w:val="sr-Cyrl-RS"/>
              </w:rPr>
            </w:pPr>
            <w:r w:rsidRPr="00423407">
              <w:rPr>
                <w:rFonts w:ascii="Times New Roman" w:eastAsia="Times New Roman" w:hAnsi="Times New Roman" w:cs="Times New Roman"/>
                <w:b/>
                <w:bCs/>
                <w:sz w:val="20"/>
                <w:szCs w:val="20"/>
                <w:lang w:val="sr-Cyrl-RS"/>
              </w:rPr>
              <w:t>др Весна Станков Јовановић</w:t>
            </w:r>
          </w:p>
        </w:tc>
      </w:tr>
      <w:tr w:rsidR="00134274" w:rsidRPr="00D065FD" w14:paraId="7D6BC82F" w14:textId="77777777" w:rsidTr="00423407">
        <w:trPr>
          <w:trHeight w:val="300"/>
        </w:trPr>
        <w:tc>
          <w:tcPr>
            <w:tcW w:w="2745" w:type="dxa"/>
            <w:tcBorders>
              <w:top w:val="single" w:sz="8" w:space="0" w:color="auto"/>
              <w:left w:val="single" w:sz="8" w:space="0" w:color="auto"/>
              <w:bottom w:val="single" w:sz="8" w:space="0" w:color="auto"/>
              <w:right w:val="single" w:sz="8" w:space="0" w:color="auto"/>
            </w:tcBorders>
          </w:tcPr>
          <w:p w14:paraId="3956CEC2"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Образложење теме маст рада</w:t>
            </w:r>
            <w:r w:rsidRPr="00D065FD">
              <w:rPr>
                <w:rFonts w:ascii="Times New Roman" w:eastAsia="Times New Roman" w:hAnsi="Times New Roman" w:cs="Times New Roman"/>
                <w:sz w:val="20"/>
                <w:szCs w:val="20"/>
              </w:rPr>
              <w:t xml:space="preserve"> </w:t>
            </w:r>
          </w:p>
        </w:tc>
        <w:tc>
          <w:tcPr>
            <w:tcW w:w="6521" w:type="dxa"/>
            <w:tcBorders>
              <w:top w:val="single" w:sz="8" w:space="0" w:color="auto"/>
              <w:left w:val="single" w:sz="8" w:space="0" w:color="auto"/>
              <w:bottom w:val="single" w:sz="8" w:space="0" w:color="auto"/>
              <w:right w:val="single" w:sz="8" w:space="0" w:color="auto"/>
            </w:tcBorders>
          </w:tcPr>
          <w:p w14:paraId="5246B3C7" w14:textId="77777777" w:rsidR="00134274" w:rsidRPr="00D065FD" w:rsidRDefault="00134274" w:rsidP="00134274">
            <w:pPr>
              <w:spacing w:after="0"/>
              <w:jc w:val="both"/>
              <w:rPr>
                <w:rFonts w:ascii="Times New Roman" w:eastAsia="Times New Roman" w:hAnsi="Times New Roman" w:cs="Times New Roman"/>
                <w:sz w:val="20"/>
                <w:szCs w:val="20"/>
                <w:lang w:val="sr-Cyrl-RS"/>
              </w:rPr>
            </w:pPr>
            <w:r w:rsidRPr="00D065FD">
              <w:rPr>
                <w:rFonts w:ascii="Times New Roman" w:eastAsia="Times New Roman" w:hAnsi="Times New Roman" w:cs="Times New Roman"/>
                <w:sz w:val="20"/>
                <w:szCs w:val="20"/>
                <w:lang w:val="sr-Cyrl-RS"/>
              </w:rPr>
              <w:t xml:space="preserve">Жир-плод биљака рода </w:t>
            </w:r>
            <w:r w:rsidRPr="00D065FD">
              <w:rPr>
                <w:rFonts w:ascii="Times New Roman" w:eastAsia="Times New Roman" w:hAnsi="Times New Roman" w:cs="Times New Roman"/>
                <w:sz w:val="20"/>
                <w:szCs w:val="20"/>
                <w:lang w:val="sr-Latn-RS"/>
              </w:rPr>
              <w:t xml:space="preserve">Quercus </w:t>
            </w:r>
            <w:r w:rsidRPr="00D065FD">
              <w:rPr>
                <w:rFonts w:ascii="Times New Roman" w:eastAsia="Times New Roman" w:hAnsi="Times New Roman" w:cs="Times New Roman"/>
                <w:sz w:val="20"/>
                <w:szCs w:val="20"/>
                <w:lang w:val="sr-Cyrl-RS"/>
              </w:rPr>
              <w:t>се после физичко-хемијске обраде користити у људској исхрани. Напитак који се припрема од термички обрађеног брашна жира, по укусу и мирису веома подсећа на кафу. Како у току термичке обраде може доћи до стварања штетних једињења типа полицикличних ат+роматичних угљоводоника (ПАУ), у оквиру овог мастер рада ће се одређивати концентрација 16 приоритетних ПАУ у узорцима кафе од жира, применом ГХ-МС. ПАУ ће се из узорка екстраховати применом различитих техника припреме узорка.</w:t>
            </w:r>
          </w:p>
        </w:tc>
      </w:tr>
      <w:tr w:rsidR="00134274" w:rsidRPr="00D065FD" w14:paraId="0FA86F92" w14:textId="77777777" w:rsidTr="00423407">
        <w:trPr>
          <w:trHeight w:val="300"/>
        </w:trPr>
        <w:tc>
          <w:tcPr>
            <w:tcW w:w="2745" w:type="dxa"/>
            <w:tcBorders>
              <w:top w:val="single" w:sz="8" w:space="0" w:color="auto"/>
              <w:left w:val="single" w:sz="8" w:space="0" w:color="auto"/>
              <w:bottom w:val="single" w:sz="8" w:space="0" w:color="auto"/>
              <w:right w:val="single" w:sz="8" w:space="0" w:color="auto"/>
            </w:tcBorders>
          </w:tcPr>
          <w:p w14:paraId="2AEBACAF" w14:textId="77777777" w:rsidR="00134274" w:rsidRPr="00D065FD" w:rsidRDefault="00134274" w:rsidP="00134274">
            <w:pPr>
              <w:spacing w:after="0"/>
              <w:rPr>
                <w:rFonts w:ascii="Times New Roman" w:eastAsia="Times New Roman" w:hAnsi="Times New Roman" w:cs="Times New Roman"/>
                <w:sz w:val="20"/>
                <w:szCs w:val="20"/>
                <w:lang w:val="sr-Cyrl-RS"/>
              </w:rPr>
            </w:pPr>
            <w:r w:rsidRPr="00D065FD">
              <w:rPr>
                <w:rFonts w:ascii="Times New Roman" w:eastAsia="Times New Roman" w:hAnsi="Times New Roman" w:cs="Times New Roman"/>
                <w:sz w:val="20"/>
                <w:szCs w:val="20"/>
                <w:lang w:val="sr-Cyrl-RS"/>
              </w:rPr>
              <w:t>Оквирна литература</w:t>
            </w:r>
          </w:p>
        </w:tc>
        <w:tc>
          <w:tcPr>
            <w:tcW w:w="6521" w:type="dxa"/>
            <w:tcBorders>
              <w:top w:val="single" w:sz="8" w:space="0" w:color="auto"/>
              <w:left w:val="single" w:sz="8" w:space="0" w:color="auto"/>
              <w:bottom w:val="single" w:sz="8" w:space="0" w:color="auto"/>
              <w:right w:val="single" w:sz="8" w:space="0" w:color="auto"/>
            </w:tcBorders>
          </w:tcPr>
          <w:p w14:paraId="2E4C87EC" w14:textId="77777777" w:rsidR="00134274" w:rsidRPr="00D065FD" w:rsidRDefault="00134274" w:rsidP="00134274">
            <w:pPr>
              <w:pStyle w:val="Heading1"/>
              <w:spacing w:before="0" w:beforeAutospacing="0" w:after="0" w:afterAutospacing="0"/>
              <w:rPr>
                <w:b w:val="0"/>
                <w:bCs w:val="0"/>
                <w:color w:val="000000" w:themeColor="text1"/>
                <w:sz w:val="20"/>
                <w:szCs w:val="20"/>
              </w:rPr>
            </w:pPr>
            <w:r w:rsidRPr="00D065FD">
              <w:rPr>
                <w:b w:val="0"/>
                <w:bCs w:val="0"/>
                <w:color w:val="000000" w:themeColor="text1"/>
                <w:sz w:val="20"/>
                <w:szCs w:val="20"/>
              </w:rPr>
              <w:t>Ana F. Vinha, Joao C. M. Barreira, Anabela S.G. Costa, and M. Beatriz P. P. Oliveira, A New Age for Quercus spp. Fruits: Review on Nutritional and Phytochemical Composition and Related Biological Activities of Acorns, Comprehensive Reviews in Food Science and Food Safety, 2016, Vol.15, 947-981</w:t>
            </w:r>
          </w:p>
          <w:p w14:paraId="34670C09" w14:textId="77777777" w:rsidR="00134274" w:rsidRPr="00D065FD" w:rsidRDefault="00134274" w:rsidP="00134274">
            <w:pPr>
              <w:pStyle w:val="Heading1"/>
              <w:spacing w:before="0" w:beforeAutospacing="0" w:after="0" w:afterAutospacing="0"/>
              <w:rPr>
                <w:b w:val="0"/>
                <w:bCs w:val="0"/>
                <w:color w:val="000000" w:themeColor="text1"/>
                <w:sz w:val="20"/>
                <w:szCs w:val="20"/>
              </w:rPr>
            </w:pPr>
            <w:r w:rsidRPr="00D065FD">
              <w:rPr>
                <w:b w:val="0"/>
                <w:bCs w:val="0"/>
                <w:color w:val="000000" w:themeColor="text1"/>
                <w:sz w:val="20"/>
                <w:szCs w:val="20"/>
              </w:rPr>
              <w:t>Helga Migaskó and Károly Ecseri, Significance of Quercus species in nutrition, Gradus Vol 7, No 1 (2020) 6-11</w:t>
            </w:r>
          </w:p>
          <w:p w14:paraId="35F4E957" w14:textId="77777777" w:rsidR="00134274" w:rsidRPr="00D065FD" w:rsidRDefault="00134274" w:rsidP="00134274">
            <w:pPr>
              <w:pStyle w:val="Heading1"/>
              <w:spacing w:before="0" w:beforeAutospacing="0" w:after="0" w:afterAutospacing="0"/>
              <w:rPr>
                <w:b w:val="0"/>
                <w:bCs w:val="0"/>
                <w:color w:val="212121"/>
                <w:sz w:val="20"/>
                <w:szCs w:val="20"/>
              </w:rPr>
            </w:pPr>
            <w:r w:rsidRPr="00D065FD">
              <w:rPr>
                <w:b w:val="0"/>
                <w:bCs w:val="0"/>
                <w:color w:val="000000" w:themeColor="text1"/>
                <w:sz w:val="20"/>
                <w:szCs w:val="20"/>
              </w:rPr>
              <w:t>Geni Rodrigues Sampaio</w:t>
            </w:r>
            <w:r w:rsidRPr="00D065FD">
              <w:rPr>
                <w:b w:val="0"/>
                <w:bCs w:val="0"/>
                <w:color w:val="212121"/>
                <w:sz w:val="20"/>
                <w:szCs w:val="20"/>
              </w:rPr>
              <w:t>,</w:t>
            </w:r>
            <w:r w:rsidRPr="00D065FD">
              <w:rPr>
                <w:sz w:val="20"/>
                <w:szCs w:val="20"/>
              </w:rPr>
              <w:t xml:space="preserve"> </w:t>
            </w:r>
            <w:r w:rsidRPr="00D065FD">
              <w:rPr>
                <w:b w:val="0"/>
                <w:bCs w:val="0"/>
                <w:color w:val="000000" w:themeColor="text1"/>
                <w:sz w:val="20"/>
                <w:szCs w:val="20"/>
              </w:rPr>
              <w:t>Glória Maria Guizellini</w:t>
            </w:r>
            <w:r w:rsidRPr="00D065FD">
              <w:rPr>
                <w:b w:val="0"/>
                <w:bCs w:val="0"/>
                <w:color w:val="212121"/>
                <w:sz w:val="20"/>
                <w:szCs w:val="20"/>
              </w:rPr>
              <w:t xml:space="preserve">, </w:t>
            </w:r>
            <w:r w:rsidRPr="00D065FD">
              <w:rPr>
                <w:b w:val="0"/>
                <w:bCs w:val="0"/>
                <w:color w:val="000000" w:themeColor="text1"/>
                <w:sz w:val="20"/>
                <w:szCs w:val="20"/>
              </w:rPr>
              <w:t>Simone Alves da Silva</w:t>
            </w:r>
            <w:r w:rsidRPr="00D065FD">
              <w:rPr>
                <w:b w:val="0"/>
                <w:bCs w:val="0"/>
                <w:color w:val="212121"/>
                <w:sz w:val="20"/>
                <w:szCs w:val="20"/>
              </w:rPr>
              <w:t>,</w:t>
            </w:r>
            <w:r w:rsidRPr="00D065FD">
              <w:rPr>
                <w:sz w:val="20"/>
                <w:szCs w:val="20"/>
              </w:rPr>
              <w:t xml:space="preserve"> </w:t>
            </w:r>
            <w:r w:rsidRPr="00D065FD">
              <w:rPr>
                <w:b w:val="0"/>
                <w:bCs w:val="0"/>
                <w:color w:val="000000" w:themeColor="text1"/>
                <w:sz w:val="20"/>
                <w:szCs w:val="20"/>
              </w:rPr>
              <w:t>Adriana Palma de Almeida</w:t>
            </w:r>
            <w:r w:rsidRPr="00D065FD">
              <w:rPr>
                <w:b w:val="0"/>
                <w:bCs w:val="0"/>
                <w:color w:val="212121"/>
                <w:sz w:val="20"/>
                <w:szCs w:val="20"/>
              </w:rPr>
              <w:t>,</w:t>
            </w:r>
            <w:r w:rsidRPr="00D065FD">
              <w:rPr>
                <w:sz w:val="20"/>
                <w:szCs w:val="20"/>
              </w:rPr>
              <w:t xml:space="preserve"> </w:t>
            </w:r>
            <w:r w:rsidRPr="00D065FD">
              <w:rPr>
                <w:b w:val="0"/>
                <w:bCs w:val="0"/>
                <w:color w:val="000000" w:themeColor="text1"/>
                <w:sz w:val="20"/>
                <w:szCs w:val="20"/>
              </w:rPr>
              <w:t>Ana Clara C. Pinaffi-Langley</w:t>
            </w:r>
            <w:r w:rsidRPr="00D065FD">
              <w:rPr>
                <w:b w:val="0"/>
                <w:bCs w:val="0"/>
                <w:color w:val="212121"/>
                <w:sz w:val="20"/>
                <w:szCs w:val="20"/>
              </w:rPr>
              <w:t>,</w:t>
            </w:r>
            <w:r w:rsidRPr="00D065FD">
              <w:rPr>
                <w:sz w:val="20"/>
                <w:szCs w:val="20"/>
              </w:rPr>
              <w:t xml:space="preserve"> </w:t>
            </w:r>
            <w:r w:rsidRPr="00D065FD">
              <w:rPr>
                <w:b w:val="0"/>
                <w:bCs w:val="0"/>
                <w:color w:val="000000" w:themeColor="text1"/>
                <w:sz w:val="20"/>
                <w:szCs w:val="20"/>
              </w:rPr>
              <w:t>Marcelo Macedo Rogero</w:t>
            </w:r>
            <w:r w:rsidRPr="00D065FD">
              <w:rPr>
                <w:b w:val="0"/>
                <w:bCs w:val="0"/>
                <w:color w:val="212121"/>
                <w:sz w:val="20"/>
                <w:szCs w:val="20"/>
              </w:rPr>
              <w:t>,</w:t>
            </w:r>
            <w:r w:rsidRPr="00D065FD">
              <w:rPr>
                <w:sz w:val="20"/>
                <w:szCs w:val="20"/>
              </w:rPr>
              <w:t xml:space="preserve"> </w:t>
            </w:r>
            <w:r w:rsidRPr="00D065FD">
              <w:rPr>
                <w:b w:val="0"/>
                <w:bCs w:val="0"/>
                <w:color w:val="000000" w:themeColor="text1"/>
                <w:sz w:val="20"/>
                <w:szCs w:val="20"/>
              </w:rPr>
              <w:t>Adriano Costa de Camargo</w:t>
            </w:r>
            <w:r w:rsidRPr="00D065FD">
              <w:rPr>
                <w:b w:val="0"/>
                <w:bCs w:val="0"/>
                <w:color w:val="212121"/>
                <w:sz w:val="20"/>
                <w:szCs w:val="20"/>
              </w:rPr>
              <w:t xml:space="preserve">, </w:t>
            </w:r>
            <w:r w:rsidRPr="00D065FD">
              <w:rPr>
                <w:b w:val="0"/>
                <w:bCs w:val="0"/>
                <w:color w:val="000000" w:themeColor="text1"/>
                <w:sz w:val="20"/>
                <w:szCs w:val="20"/>
              </w:rPr>
              <w:t xml:space="preserve">Elizabeth A. F. S. Torres, Polycyclic Aromatic Hydrocarbons in Foods: Biological Effects, Legislation, Occurrence, Analytical Methods, and Strategies to Reduce Their Formation, </w:t>
            </w:r>
            <w:r w:rsidRPr="00D065FD">
              <w:rPr>
                <w:b w:val="0"/>
                <w:bCs w:val="0"/>
                <w:color w:val="212121"/>
                <w:sz w:val="20"/>
                <w:szCs w:val="20"/>
              </w:rPr>
              <w:t>Int J Mol Sci. 2021; 22(11): 6010.</w:t>
            </w:r>
          </w:p>
        </w:tc>
      </w:tr>
      <w:tr w:rsidR="00134274" w:rsidRPr="00D065FD" w14:paraId="6B73399A" w14:textId="77777777" w:rsidTr="00423407">
        <w:trPr>
          <w:trHeight w:val="300"/>
        </w:trPr>
        <w:tc>
          <w:tcPr>
            <w:tcW w:w="2745" w:type="dxa"/>
            <w:tcBorders>
              <w:top w:val="single" w:sz="8" w:space="0" w:color="auto"/>
              <w:left w:val="single" w:sz="8" w:space="0" w:color="auto"/>
              <w:bottom w:val="single" w:sz="8" w:space="0" w:color="auto"/>
              <w:right w:val="single" w:sz="8" w:space="0" w:color="auto"/>
            </w:tcBorders>
          </w:tcPr>
          <w:p w14:paraId="4BCCFA06"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 xml:space="preserve">Комисија </w:t>
            </w:r>
            <w:r w:rsidRPr="00D065FD">
              <w:rPr>
                <w:rFonts w:ascii="Times New Roman" w:eastAsia="Times New Roman" w:hAnsi="Times New Roman" w:cs="Times New Roman"/>
                <w:sz w:val="20"/>
                <w:szCs w:val="20"/>
              </w:rPr>
              <w:t xml:space="preserve"> </w:t>
            </w:r>
          </w:p>
        </w:tc>
        <w:tc>
          <w:tcPr>
            <w:tcW w:w="6521" w:type="dxa"/>
            <w:tcBorders>
              <w:top w:val="single" w:sz="8" w:space="0" w:color="auto"/>
              <w:left w:val="single" w:sz="8" w:space="0" w:color="auto"/>
              <w:bottom w:val="single" w:sz="8" w:space="0" w:color="auto"/>
              <w:right w:val="single" w:sz="8" w:space="0" w:color="auto"/>
            </w:tcBorders>
          </w:tcPr>
          <w:p w14:paraId="11A084AF" w14:textId="77777777" w:rsidR="00134274" w:rsidRPr="00D065FD" w:rsidRDefault="00134274" w:rsidP="00134274">
            <w:pPr>
              <w:spacing w:after="0"/>
              <w:jc w:val="both"/>
              <w:rPr>
                <w:rFonts w:ascii="Times New Roman" w:eastAsia="Times New Roman" w:hAnsi="Times New Roman" w:cs="Times New Roman"/>
                <w:sz w:val="20"/>
                <w:szCs w:val="20"/>
                <w:lang w:val="sr-Cyrl-RS"/>
              </w:rPr>
            </w:pPr>
            <w:r w:rsidRPr="00D065FD">
              <w:rPr>
                <w:rFonts w:ascii="Times New Roman" w:eastAsia="Times New Roman" w:hAnsi="Times New Roman" w:cs="Times New Roman"/>
                <w:sz w:val="20"/>
                <w:szCs w:val="20"/>
                <w:lang w:val="sr-Cyrl-RS"/>
              </w:rPr>
              <w:t>др Весна Станков Јовановић– ментор</w:t>
            </w:r>
          </w:p>
          <w:p w14:paraId="560EF282" w14:textId="77777777" w:rsidR="00134274" w:rsidRPr="00D065FD" w:rsidRDefault="00134274" w:rsidP="00134274">
            <w:pPr>
              <w:spacing w:after="0"/>
              <w:jc w:val="both"/>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др Виолета Митић -председник</w:t>
            </w:r>
          </w:p>
          <w:p w14:paraId="167A4344" w14:textId="77777777" w:rsidR="00134274" w:rsidRPr="00D065FD" w:rsidRDefault="00134274" w:rsidP="00134274">
            <w:pPr>
              <w:spacing w:after="0"/>
              <w:jc w:val="both"/>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др Јелена Николић - члан</w:t>
            </w:r>
          </w:p>
        </w:tc>
      </w:tr>
    </w:tbl>
    <w:p w14:paraId="3E75C819" w14:textId="2CFA2665" w:rsidR="00134274" w:rsidRPr="00D065FD" w:rsidRDefault="00134274" w:rsidP="00134274">
      <w:pPr>
        <w:spacing w:after="0"/>
        <w:rPr>
          <w:rFonts w:ascii="Times New Roman" w:hAnsi="Times New Roman" w:cs="Times New Roman"/>
          <w:b/>
          <w:bCs/>
          <w:sz w:val="20"/>
          <w:szCs w:val="20"/>
          <w:lang w:val="sr-Latn-RS"/>
        </w:rPr>
      </w:pPr>
    </w:p>
    <w:tbl>
      <w:tblPr>
        <w:tblW w:w="9214" w:type="dxa"/>
        <w:tblInd w:w="132" w:type="dxa"/>
        <w:tblLayout w:type="fixed"/>
        <w:tblLook w:val="04A0" w:firstRow="1" w:lastRow="0" w:firstColumn="1" w:lastColumn="0" w:noHBand="0" w:noVBand="1"/>
      </w:tblPr>
      <w:tblGrid>
        <w:gridCol w:w="2693"/>
        <w:gridCol w:w="6515"/>
        <w:gridCol w:w="6"/>
      </w:tblGrid>
      <w:tr w:rsidR="00134274" w:rsidRPr="00D065FD" w14:paraId="660BE064" w14:textId="77777777" w:rsidTr="008E024E">
        <w:tc>
          <w:tcPr>
            <w:tcW w:w="2693" w:type="dxa"/>
            <w:tcBorders>
              <w:top w:val="single" w:sz="8" w:space="0" w:color="auto"/>
              <w:left w:val="single" w:sz="8" w:space="0" w:color="auto"/>
              <w:bottom w:val="single" w:sz="8" w:space="0" w:color="auto"/>
              <w:right w:val="single" w:sz="8" w:space="0" w:color="auto"/>
            </w:tcBorders>
          </w:tcPr>
          <w:p w14:paraId="478A4A5D"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Тема мастер рада</w:t>
            </w:r>
            <w:r w:rsidRPr="00D065FD">
              <w:rPr>
                <w:rFonts w:ascii="Times New Roman" w:eastAsia="Times New Roman" w:hAnsi="Times New Roman" w:cs="Times New Roman"/>
                <w:sz w:val="20"/>
                <w:szCs w:val="20"/>
              </w:rPr>
              <w:t xml:space="preserve"> </w:t>
            </w:r>
          </w:p>
        </w:tc>
        <w:tc>
          <w:tcPr>
            <w:tcW w:w="6521" w:type="dxa"/>
            <w:gridSpan w:val="2"/>
            <w:tcBorders>
              <w:top w:val="single" w:sz="8" w:space="0" w:color="auto"/>
              <w:left w:val="single" w:sz="8" w:space="0" w:color="auto"/>
              <w:bottom w:val="single" w:sz="8" w:space="0" w:color="auto"/>
              <w:right w:val="single" w:sz="8" w:space="0" w:color="auto"/>
            </w:tcBorders>
          </w:tcPr>
          <w:p w14:paraId="1F539F1D" w14:textId="77777777" w:rsidR="00134274" w:rsidRPr="008E024E" w:rsidRDefault="00134274" w:rsidP="00134274">
            <w:pPr>
              <w:spacing w:after="0"/>
              <w:jc w:val="both"/>
              <w:rPr>
                <w:rFonts w:ascii="Times New Roman" w:eastAsia="Times New Roman" w:hAnsi="Times New Roman" w:cs="Times New Roman"/>
                <w:b/>
                <w:bCs/>
                <w:sz w:val="20"/>
                <w:szCs w:val="20"/>
                <w:lang w:val="sr-Cyrl-RS"/>
              </w:rPr>
            </w:pPr>
            <w:r w:rsidRPr="008E024E">
              <w:rPr>
                <w:rFonts w:ascii="Times New Roman" w:eastAsia="Times New Roman" w:hAnsi="Times New Roman" w:cs="Times New Roman"/>
                <w:b/>
                <w:bCs/>
                <w:sz w:val="20"/>
                <w:szCs w:val="20"/>
                <w:lang w:val="sr-Cyrl-RS"/>
              </w:rPr>
              <w:t>Синтеза и карактеризација материјала на бази природних зеолита и бентонита за примену у различитим областима</w:t>
            </w:r>
          </w:p>
        </w:tc>
      </w:tr>
      <w:tr w:rsidR="00134274" w:rsidRPr="00D065FD" w14:paraId="4EC44DC6" w14:textId="77777777" w:rsidTr="008E024E">
        <w:tc>
          <w:tcPr>
            <w:tcW w:w="2693" w:type="dxa"/>
            <w:tcBorders>
              <w:top w:val="single" w:sz="8" w:space="0" w:color="auto"/>
              <w:left w:val="single" w:sz="8" w:space="0" w:color="auto"/>
              <w:bottom w:val="single" w:sz="8" w:space="0" w:color="auto"/>
              <w:right w:val="single" w:sz="8" w:space="0" w:color="auto"/>
            </w:tcBorders>
          </w:tcPr>
          <w:p w14:paraId="70AC59C1"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Ментор</w:t>
            </w:r>
            <w:r w:rsidRPr="00D065FD">
              <w:rPr>
                <w:rFonts w:ascii="Times New Roman" w:eastAsia="Times New Roman" w:hAnsi="Times New Roman" w:cs="Times New Roman"/>
                <w:sz w:val="20"/>
                <w:szCs w:val="20"/>
              </w:rPr>
              <w:t xml:space="preserve"> </w:t>
            </w:r>
          </w:p>
        </w:tc>
        <w:tc>
          <w:tcPr>
            <w:tcW w:w="6521" w:type="dxa"/>
            <w:gridSpan w:val="2"/>
            <w:tcBorders>
              <w:top w:val="single" w:sz="8" w:space="0" w:color="auto"/>
              <w:left w:val="single" w:sz="8" w:space="0" w:color="auto"/>
              <w:bottom w:val="single" w:sz="8" w:space="0" w:color="auto"/>
              <w:right w:val="single" w:sz="8" w:space="0" w:color="auto"/>
            </w:tcBorders>
          </w:tcPr>
          <w:p w14:paraId="1EFC43DE" w14:textId="77777777" w:rsidR="00134274" w:rsidRPr="008E024E" w:rsidRDefault="00134274" w:rsidP="00134274">
            <w:pPr>
              <w:spacing w:after="0"/>
              <w:jc w:val="both"/>
              <w:rPr>
                <w:rFonts w:ascii="Times New Roman" w:eastAsia="Times New Roman" w:hAnsi="Times New Roman" w:cs="Times New Roman"/>
                <w:b/>
                <w:bCs/>
                <w:sz w:val="20"/>
                <w:szCs w:val="20"/>
                <w:lang w:val="sr-Cyrl-RS"/>
              </w:rPr>
            </w:pPr>
            <w:r w:rsidRPr="008E024E">
              <w:rPr>
                <w:rFonts w:ascii="Times New Roman" w:eastAsia="Times New Roman" w:hAnsi="Times New Roman" w:cs="Times New Roman"/>
                <w:b/>
                <w:bCs/>
                <w:sz w:val="20"/>
                <w:szCs w:val="20"/>
                <w:lang w:val="sr-Cyrl-RS"/>
              </w:rPr>
              <w:t>др Весна Станков Јовановић</w:t>
            </w:r>
          </w:p>
        </w:tc>
      </w:tr>
      <w:tr w:rsidR="00134274" w:rsidRPr="00D065FD" w14:paraId="39D62393" w14:textId="77777777" w:rsidTr="008E024E">
        <w:tc>
          <w:tcPr>
            <w:tcW w:w="2693" w:type="dxa"/>
            <w:tcBorders>
              <w:top w:val="single" w:sz="8" w:space="0" w:color="auto"/>
              <w:left w:val="single" w:sz="8" w:space="0" w:color="auto"/>
              <w:bottom w:val="single" w:sz="8" w:space="0" w:color="auto"/>
              <w:right w:val="single" w:sz="8" w:space="0" w:color="auto"/>
            </w:tcBorders>
          </w:tcPr>
          <w:p w14:paraId="5BE892A0" w14:textId="153D929C"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Образложење теме маст</w:t>
            </w:r>
            <w:r w:rsidR="005A0239">
              <w:rPr>
                <w:rFonts w:ascii="Times New Roman" w:eastAsia="Times New Roman" w:hAnsi="Times New Roman" w:cs="Times New Roman"/>
                <w:sz w:val="20"/>
                <w:szCs w:val="20"/>
                <w:lang w:val="sr-Cyrl-RS"/>
              </w:rPr>
              <w:t>ер</w:t>
            </w:r>
            <w:r w:rsidRPr="00D065FD">
              <w:rPr>
                <w:rFonts w:ascii="Times New Roman" w:eastAsia="Times New Roman" w:hAnsi="Times New Roman" w:cs="Times New Roman"/>
                <w:sz w:val="20"/>
                <w:szCs w:val="20"/>
                <w:lang w:val="sr-Cyrl-RS"/>
              </w:rPr>
              <w:t xml:space="preserve"> рада</w:t>
            </w:r>
            <w:r w:rsidRPr="00D065FD">
              <w:rPr>
                <w:rFonts w:ascii="Times New Roman" w:eastAsia="Times New Roman" w:hAnsi="Times New Roman" w:cs="Times New Roman"/>
                <w:sz w:val="20"/>
                <w:szCs w:val="20"/>
              </w:rPr>
              <w:t xml:space="preserve"> </w:t>
            </w:r>
          </w:p>
        </w:tc>
        <w:tc>
          <w:tcPr>
            <w:tcW w:w="6521" w:type="dxa"/>
            <w:gridSpan w:val="2"/>
            <w:tcBorders>
              <w:top w:val="single" w:sz="8" w:space="0" w:color="auto"/>
              <w:left w:val="single" w:sz="8" w:space="0" w:color="auto"/>
              <w:bottom w:val="single" w:sz="8" w:space="0" w:color="auto"/>
              <w:right w:val="single" w:sz="8" w:space="0" w:color="auto"/>
            </w:tcBorders>
          </w:tcPr>
          <w:p w14:paraId="044DDAF9" w14:textId="77777777" w:rsidR="00134274" w:rsidRPr="00D065FD" w:rsidRDefault="00134274" w:rsidP="00134274">
            <w:pPr>
              <w:spacing w:after="0"/>
              <w:jc w:val="both"/>
              <w:rPr>
                <w:rFonts w:ascii="Times New Roman" w:eastAsia="Times New Roman" w:hAnsi="Times New Roman" w:cs="Times New Roman"/>
                <w:sz w:val="20"/>
                <w:szCs w:val="20"/>
                <w:lang w:val="sr-Cyrl-RS"/>
              </w:rPr>
            </w:pPr>
            <w:r w:rsidRPr="00D065FD">
              <w:rPr>
                <w:rFonts w:ascii="Times New Roman" w:eastAsia="Times New Roman" w:hAnsi="Times New Roman" w:cs="Times New Roman"/>
                <w:sz w:val="20"/>
                <w:szCs w:val="20"/>
                <w:lang w:val="sr-Cyrl-RS"/>
              </w:rPr>
              <w:t>Природни зеолити и бентонитске глине припадају групи алумосиликатних минерала, који су доста заступљени у Земљиној кори. Имају изванредне адсорпционе и јоноизмењивачке особине. Како би се повећала ефикасност њихове примене у различитим областима, у оквиру овог мастер рада ће се ови материјали хемијски и/или термички мофиковати. Биће окарактерисани у погледу елементног састава. Испитаће се ефикасност добијених материјала за намењене сврхе и области примене.</w:t>
            </w:r>
          </w:p>
        </w:tc>
      </w:tr>
      <w:tr w:rsidR="00134274" w:rsidRPr="00D065FD" w14:paraId="6B736B43" w14:textId="77777777" w:rsidTr="008E024E">
        <w:tc>
          <w:tcPr>
            <w:tcW w:w="2693" w:type="dxa"/>
            <w:tcBorders>
              <w:top w:val="single" w:sz="8" w:space="0" w:color="auto"/>
              <w:left w:val="single" w:sz="8" w:space="0" w:color="auto"/>
              <w:bottom w:val="single" w:sz="8" w:space="0" w:color="auto"/>
              <w:right w:val="single" w:sz="8" w:space="0" w:color="auto"/>
            </w:tcBorders>
          </w:tcPr>
          <w:p w14:paraId="671FA32E" w14:textId="77777777" w:rsidR="00134274" w:rsidRPr="00D065FD" w:rsidRDefault="00134274" w:rsidP="00134274">
            <w:pPr>
              <w:spacing w:after="0"/>
              <w:rPr>
                <w:rFonts w:ascii="Times New Roman" w:eastAsia="Times New Roman" w:hAnsi="Times New Roman" w:cs="Times New Roman"/>
                <w:sz w:val="20"/>
                <w:szCs w:val="20"/>
                <w:lang w:val="sr-Cyrl-RS"/>
              </w:rPr>
            </w:pPr>
            <w:r w:rsidRPr="00D065FD">
              <w:rPr>
                <w:rFonts w:ascii="Times New Roman" w:eastAsia="Times New Roman" w:hAnsi="Times New Roman" w:cs="Times New Roman"/>
                <w:sz w:val="20"/>
                <w:szCs w:val="20"/>
                <w:lang w:val="sr-Cyrl-RS"/>
              </w:rPr>
              <w:t>Оквирна литература</w:t>
            </w:r>
          </w:p>
        </w:tc>
        <w:tc>
          <w:tcPr>
            <w:tcW w:w="6521" w:type="dxa"/>
            <w:gridSpan w:val="2"/>
            <w:tcBorders>
              <w:top w:val="single" w:sz="8" w:space="0" w:color="auto"/>
              <w:left w:val="single" w:sz="8" w:space="0" w:color="auto"/>
              <w:bottom w:val="single" w:sz="8" w:space="0" w:color="auto"/>
              <w:right w:val="single" w:sz="8" w:space="0" w:color="auto"/>
            </w:tcBorders>
          </w:tcPr>
          <w:p w14:paraId="43C40150" w14:textId="77777777" w:rsidR="00134274" w:rsidRPr="00D065FD" w:rsidRDefault="00134274" w:rsidP="00134274">
            <w:pPr>
              <w:pStyle w:val="Heading1"/>
              <w:spacing w:before="0" w:beforeAutospacing="0" w:after="0" w:afterAutospacing="0"/>
              <w:rPr>
                <w:b w:val="0"/>
                <w:bCs w:val="0"/>
                <w:color w:val="000000" w:themeColor="text1"/>
                <w:sz w:val="20"/>
                <w:szCs w:val="20"/>
              </w:rPr>
            </w:pPr>
            <w:r w:rsidRPr="00D065FD">
              <w:rPr>
                <w:b w:val="0"/>
                <w:bCs w:val="0"/>
                <w:color w:val="000000" w:themeColor="text1"/>
                <w:sz w:val="20"/>
                <w:szCs w:val="20"/>
              </w:rPr>
              <w:t>Pavlina Ambrozova, Jindrich Kynicky, Tomas Urubek</w:t>
            </w:r>
            <w:r w:rsidRPr="00D065FD">
              <w:rPr>
                <w:b w:val="0"/>
                <w:bCs w:val="0"/>
                <w:color w:val="000000" w:themeColor="text1"/>
                <w:sz w:val="20"/>
                <w:szCs w:val="20"/>
                <w:vertAlign w:val="superscript"/>
              </w:rPr>
              <w:t xml:space="preserve"> </w:t>
            </w:r>
            <w:r w:rsidRPr="00D065FD">
              <w:rPr>
                <w:b w:val="0"/>
                <w:bCs w:val="0"/>
                <w:color w:val="000000" w:themeColor="text1"/>
                <w:sz w:val="20"/>
                <w:szCs w:val="20"/>
              </w:rPr>
              <w:t>, Vinh Dinh Nguyen</w:t>
            </w:r>
            <w:r w:rsidRPr="00D065FD">
              <w:rPr>
                <w:b w:val="0"/>
                <w:bCs w:val="0"/>
                <w:color w:val="000000" w:themeColor="text1"/>
                <w:sz w:val="20"/>
                <w:szCs w:val="20"/>
                <w:lang w:val="sr-Cyrl-RS"/>
              </w:rPr>
              <w:t xml:space="preserve">, </w:t>
            </w:r>
            <w:r w:rsidRPr="00D065FD">
              <w:rPr>
                <w:b w:val="0"/>
                <w:bCs w:val="0"/>
                <w:color w:val="000000" w:themeColor="text1"/>
                <w:sz w:val="20"/>
                <w:szCs w:val="20"/>
              </w:rPr>
              <w:t>Synthesis and Modification of Clinoptilolite</w:t>
            </w:r>
            <w:r w:rsidRPr="00D065FD">
              <w:rPr>
                <w:b w:val="0"/>
                <w:bCs w:val="0"/>
                <w:color w:val="000000" w:themeColor="text1"/>
                <w:sz w:val="20"/>
                <w:szCs w:val="20"/>
                <w:lang w:val="sr-Cyrl-RS"/>
              </w:rPr>
              <w:t xml:space="preserve">, </w:t>
            </w:r>
            <w:r w:rsidRPr="00D065FD">
              <w:rPr>
                <w:b w:val="0"/>
                <w:bCs w:val="0"/>
                <w:color w:val="000000" w:themeColor="text1"/>
                <w:sz w:val="20"/>
                <w:szCs w:val="20"/>
              </w:rPr>
              <w:t>Molecules</w:t>
            </w:r>
            <w:r w:rsidRPr="00D065FD">
              <w:rPr>
                <w:b w:val="0"/>
                <w:bCs w:val="0"/>
                <w:color w:val="000000" w:themeColor="text1"/>
                <w:sz w:val="20"/>
                <w:szCs w:val="20"/>
                <w:lang w:val="sr-Cyrl-RS"/>
              </w:rPr>
              <w:t xml:space="preserve">, </w:t>
            </w:r>
            <w:r w:rsidRPr="00D065FD">
              <w:rPr>
                <w:b w:val="0"/>
                <w:bCs w:val="0"/>
                <w:color w:val="000000" w:themeColor="text1"/>
                <w:sz w:val="20"/>
                <w:szCs w:val="20"/>
              </w:rPr>
              <w:t xml:space="preserve"> 2017 4;22(7):1107.</w:t>
            </w:r>
          </w:p>
          <w:p w14:paraId="4D5B626A"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rPr>
              <w:t>Henrique Straioto</w:t>
            </w:r>
            <w:r w:rsidRPr="00D065FD">
              <w:rPr>
                <w:rFonts w:ascii="Times New Roman" w:eastAsia="Times New Roman" w:hAnsi="Times New Roman" w:cs="Times New Roman"/>
                <w:sz w:val="20"/>
                <w:szCs w:val="20"/>
                <w:lang w:val="sr-Cyrl-RS"/>
              </w:rPr>
              <w:t xml:space="preserve">, </w:t>
            </w:r>
            <w:r w:rsidRPr="00D065FD">
              <w:rPr>
                <w:rFonts w:ascii="Times New Roman" w:eastAsia="Times New Roman" w:hAnsi="Times New Roman" w:cs="Times New Roman"/>
                <w:sz w:val="20"/>
                <w:szCs w:val="20"/>
              </w:rPr>
              <w:t>Paula Valéria Viotti, Alexandre Amado de Moura, Alexandre Diório, Mara Heloisa Neves Olsen Scaliante, Wardleison Martins Moreira, Marcelo Fernandes Vieira &amp; Rosângela Bergamasco</w:t>
            </w:r>
            <w:r w:rsidRPr="00D065FD">
              <w:rPr>
                <w:rFonts w:ascii="Times New Roman" w:eastAsia="Times New Roman" w:hAnsi="Times New Roman" w:cs="Times New Roman"/>
                <w:sz w:val="20"/>
                <w:szCs w:val="20"/>
                <w:lang w:val="sr-Cyrl-RS"/>
              </w:rPr>
              <w:t xml:space="preserve">, </w:t>
            </w:r>
            <w:r w:rsidRPr="00D065FD">
              <w:rPr>
                <w:rFonts w:ascii="Times New Roman" w:eastAsia="Times New Roman" w:hAnsi="Times New Roman" w:cs="Times New Roman"/>
                <w:sz w:val="20"/>
                <w:szCs w:val="20"/>
              </w:rPr>
              <w:t>Modification of natural zeolite clinoptilolite and ITS application in the adsorption of herbicides</w:t>
            </w:r>
            <w:r w:rsidRPr="00D065FD">
              <w:rPr>
                <w:rFonts w:ascii="Times New Roman" w:eastAsia="Times New Roman" w:hAnsi="Times New Roman" w:cs="Times New Roman"/>
                <w:sz w:val="20"/>
                <w:szCs w:val="20"/>
                <w:lang w:val="sr-Cyrl-RS"/>
              </w:rPr>
              <w:t xml:space="preserve">, </w:t>
            </w:r>
            <w:r w:rsidRPr="00D065FD">
              <w:rPr>
                <w:rFonts w:ascii="Times New Roman" w:eastAsia="Times New Roman" w:hAnsi="Times New Roman" w:cs="Times New Roman"/>
                <w:sz w:val="20"/>
                <w:szCs w:val="20"/>
                <w:lang w:val="sr-Latn-RS"/>
              </w:rPr>
              <w:t xml:space="preserve">Environmental Technology, 2022 </w:t>
            </w:r>
            <w:hyperlink r:id="rId6">
              <w:r w:rsidRPr="00D065FD">
                <w:rPr>
                  <w:rStyle w:val="Hyperlink"/>
                  <w:rFonts w:ascii="Times New Roman" w:eastAsia="Times New Roman" w:hAnsi="Times New Roman" w:cs="Times New Roman"/>
                  <w:sz w:val="20"/>
                  <w:szCs w:val="20"/>
                </w:rPr>
                <w:t>https://doi.org/10.1080/09593330.2022.2077134</w:t>
              </w:r>
            </w:hyperlink>
          </w:p>
          <w:p w14:paraId="45DB5F30" w14:textId="77777777" w:rsidR="00134274" w:rsidRPr="00D065FD" w:rsidRDefault="00134274" w:rsidP="00134274">
            <w:pPr>
              <w:spacing w:after="0"/>
              <w:rPr>
                <w:rFonts w:ascii="Times New Roman" w:eastAsia="Times New Roman" w:hAnsi="Times New Roman" w:cs="Times New Roman"/>
                <w:sz w:val="20"/>
                <w:szCs w:val="20"/>
              </w:rPr>
            </w:pPr>
            <w:r w:rsidRPr="00D065FD">
              <w:rPr>
                <w:rFonts w:ascii="Times New Roman" w:eastAsia="Times New Roman" w:hAnsi="Times New Roman" w:cs="Times New Roman"/>
                <w:color w:val="333333"/>
                <w:sz w:val="20"/>
                <w:szCs w:val="20"/>
              </w:rPr>
              <w:t xml:space="preserve">Günal and B. Erdogan, “Ammonia removal by natural and modified clinoptilolite: Scientific paper”, </w:t>
            </w:r>
            <w:r w:rsidRPr="00D065FD">
              <w:rPr>
                <w:rFonts w:ascii="Times New Roman" w:eastAsia="Times New Roman" w:hAnsi="Times New Roman" w:cs="Times New Roman"/>
                <w:sz w:val="20"/>
                <w:szCs w:val="20"/>
              </w:rPr>
              <w:t>J SerbnChem Soc , Nov. 2022.</w:t>
            </w:r>
          </w:p>
          <w:p w14:paraId="1BA6DCDB" w14:textId="50DFF262" w:rsidR="00134274" w:rsidRPr="00D065FD" w:rsidRDefault="00134274" w:rsidP="00134274">
            <w:pPr>
              <w:spacing w:after="0"/>
              <w:rPr>
                <w:rFonts w:ascii="Times New Roman" w:hAnsi="Times New Roman" w:cs="Times New Roman"/>
                <w:b/>
                <w:bCs/>
                <w:sz w:val="20"/>
                <w:szCs w:val="20"/>
                <w:lang w:val="sr-Cyrl-RS"/>
              </w:rPr>
            </w:pPr>
            <w:r w:rsidRPr="00D065FD">
              <w:rPr>
                <w:rFonts w:ascii="Times New Roman" w:eastAsia="Times New Roman" w:hAnsi="Times New Roman" w:cs="Times New Roman"/>
                <w:sz w:val="20"/>
                <w:szCs w:val="20"/>
              </w:rPr>
              <w:t xml:space="preserve">Borah, Debasis, Nath, Harshajit and Saikia, Hemaprobha, Modification of bentonite clay &amp; its applications: a review, Reviews in Inorganic Chemistry, vol. 42, no. 3, 2022, pp. 265-282. </w:t>
            </w:r>
            <w:hyperlink r:id="rId7">
              <w:r w:rsidRPr="00D065FD">
                <w:rPr>
                  <w:rStyle w:val="Hyperlink"/>
                  <w:rFonts w:ascii="Times New Roman" w:eastAsia="Times New Roman" w:hAnsi="Times New Roman" w:cs="Times New Roman"/>
                  <w:sz w:val="20"/>
                  <w:szCs w:val="20"/>
                </w:rPr>
                <w:t>https://doi.org/10.1515/revic-2021-0030</w:t>
              </w:r>
            </w:hyperlink>
          </w:p>
        </w:tc>
      </w:tr>
      <w:tr w:rsidR="00134274" w:rsidRPr="00D065FD" w14:paraId="77E666BE" w14:textId="77777777" w:rsidTr="008E024E">
        <w:tc>
          <w:tcPr>
            <w:tcW w:w="2693" w:type="dxa"/>
            <w:tcBorders>
              <w:top w:val="single" w:sz="8" w:space="0" w:color="auto"/>
              <w:left w:val="single" w:sz="8" w:space="0" w:color="auto"/>
              <w:bottom w:val="single" w:sz="8" w:space="0" w:color="auto"/>
              <w:right w:val="single" w:sz="8" w:space="0" w:color="auto"/>
            </w:tcBorders>
          </w:tcPr>
          <w:p w14:paraId="45E6E1E6" w14:textId="77777777" w:rsidR="00134274" w:rsidRPr="00D065FD" w:rsidRDefault="00134274" w:rsidP="00134274">
            <w:pPr>
              <w:spacing w:after="0"/>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lastRenderedPageBreak/>
              <w:t xml:space="preserve">Комисија </w:t>
            </w:r>
            <w:r w:rsidRPr="00D065FD">
              <w:rPr>
                <w:rFonts w:ascii="Times New Roman" w:eastAsia="Times New Roman" w:hAnsi="Times New Roman" w:cs="Times New Roman"/>
                <w:sz w:val="20"/>
                <w:szCs w:val="20"/>
              </w:rPr>
              <w:t xml:space="preserve"> </w:t>
            </w:r>
          </w:p>
        </w:tc>
        <w:tc>
          <w:tcPr>
            <w:tcW w:w="6521" w:type="dxa"/>
            <w:gridSpan w:val="2"/>
            <w:tcBorders>
              <w:top w:val="single" w:sz="8" w:space="0" w:color="auto"/>
              <w:left w:val="single" w:sz="8" w:space="0" w:color="auto"/>
              <w:bottom w:val="single" w:sz="8" w:space="0" w:color="auto"/>
              <w:right w:val="single" w:sz="8" w:space="0" w:color="auto"/>
            </w:tcBorders>
          </w:tcPr>
          <w:p w14:paraId="4575186F" w14:textId="77777777" w:rsidR="00134274" w:rsidRPr="00D065FD" w:rsidRDefault="00134274" w:rsidP="00134274">
            <w:pPr>
              <w:spacing w:after="0"/>
              <w:jc w:val="both"/>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др Весна Станков Јовановић– ментор</w:t>
            </w:r>
          </w:p>
          <w:p w14:paraId="38373909" w14:textId="77777777" w:rsidR="00134274" w:rsidRPr="00D065FD" w:rsidRDefault="00134274" w:rsidP="00134274">
            <w:pPr>
              <w:spacing w:after="0"/>
              <w:jc w:val="both"/>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др Виолета Митић -председник</w:t>
            </w:r>
          </w:p>
          <w:p w14:paraId="3993D886" w14:textId="77777777" w:rsidR="00134274" w:rsidRPr="00D065FD" w:rsidRDefault="00134274" w:rsidP="00134274">
            <w:pPr>
              <w:spacing w:after="0"/>
              <w:jc w:val="both"/>
              <w:rPr>
                <w:rFonts w:ascii="Times New Roman" w:hAnsi="Times New Roman" w:cs="Times New Roman"/>
                <w:sz w:val="20"/>
                <w:szCs w:val="20"/>
              </w:rPr>
            </w:pPr>
            <w:r w:rsidRPr="00D065FD">
              <w:rPr>
                <w:rFonts w:ascii="Times New Roman" w:eastAsia="Times New Roman" w:hAnsi="Times New Roman" w:cs="Times New Roman"/>
                <w:sz w:val="20"/>
                <w:szCs w:val="20"/>
                <w:lang w:val="sr-Cyrl-RS"/>
              </w:rPr>
              <w:t>др Јелена Николић - члан</w:t>
            </w:r>
          </w:p>
        </w:tc>
      </w:tr>
      <w:tr w:rsidR="005A0239" w:rsidRPr="00D065FD" w14:paraId="3807B610" w14:textId="77777777" w:rsidTr="008E024E">
        <w:tc>
          <w:tcPr>
            <w:tcW w:w="2693" w:type="dxa"/>
            <w:tcBorders>
              <w:top w:val="single" w:sz="8" w:space="0" w:color="auto"/>
              <w:left w:val="single" w:sz="8" w:space="0" w:color="auto"/>
              <w:bottom w:val="single" w:sz="8" w:space="0" w:color="auto"/>
              <w:right w:val="single" w:sz="8" w:space="0" w:color="auto"/>
            </w:tcBorders>
          </w:tcPr>
          <w:p w14:paraId="39B0999E" w14:textId="77777777" w:rsidR="005A0239" w:rsidRPr="00D065FD" w:rsidRDefault="005A0239" w:rsidP="00134274">
            <w:pPr>
              <w:spacing w:after="0"/>
              <w:rPr>
                <w:rFonts w:ascii="Times New Roman" w:eastAsia="Times New Roman" w:hAnsi="Times New Roman" w:cs="Times New Roman"/>
                <w:sz w:val="20"/>
                <w:szCs w:val="20"/>
                <w:lang w:val="sr-Cyrl-RS"/>
              </w:rPr>
            </w:pPr>
          </w:p>
        </w:tc>
        <w:tc>
          <w:tcPr>
            <w:tcW w:w="6521" w:type="dxa"/>
            <w:gridSpan w:val="2"/>
            <w:tcBorders>
              <w:top w:val="single" w:sz="8" w:space="0" w:color="auto"/>
              <w:left w:val="single" w:sz="8" w:space="0" w:color="auto"/>
              <w:bottom w:val="single" w:sz="8" w:space="0" w:color="auto"/>
              <w:right w:val="single" w:sz="8" w:space="0" w:color="auto"/>
            </w:tcBorders>
          </w:tcPr>
          <w:p w14:paraId="4702230E" w14:textId="77777777" w:rsidR="005A0239" w:rsidRPr="00D065FD" w:rsidRDefault="005A0239" w:rsidP="00134274">
            <w:pPr>
              <w:spacing w:after="0"/>
              <w:jc w:val="both"/>
              <w:rPr>
                <w:rFonts w:ascii="Times New Roman" w:eastAsia="Times New Roman" w:hAnsi="Times New Roman" w:cs="Times New Roman"/>
                <w:sz w:val="20"/>
                <w:szCs w:val="20"/>
                <w:lang w:val="sr-Cyrl-RS"/>
              </w:rPr>
            </w:pPr>
          </w:p>
        </w:tc>
      </w:tr>
      <w:tr w:rsidR="00134274" w:rsidRPr="00263D77" w14:paraId="43F67447" w14:textId="77777777" w:rsidTr="008E024E">
        <w:trPr>
          <w:gridAfter w:val="1"/>
          <w:wAfter w:w="6" w:type="dxa"/>
        </w:trPr>
        <w:tc>
          <w:tcPr>
            <w:tcW w:w="2693" w:type="dxa"/>
            <w:tcBorders>
              <w:top w:val="single" w:sz="8" w:space="0" w:color="auto"/>
              <w:left w:val="single" w:sz="8" w:space="0" w:color="auto"/>
              <w:bottom w:val="single" w:sz="8" w:space="0" w:color="auto"/>
              <w:right w:val="single" w:sz="8" w:space="0" w:color="auto"/>
            </w:tcBorders>
          </w:tcPr>
          <w:p w14:paraId="74797A0B" w14:textId="33D07606"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Pr="00263D77">
              <w:rPr>
                <w:rFonts w:ascii="Times New Roman" w:eastAsia="Times New Roman" w:hAnsi="Times New Roman" w:cs="Times New Roman"/>
                <w:lang w:val="sr-Cyrl-RS"/>
              </w:rPr>
              <w:t>рада</w:t>
            </w:r>
          </w:p>
        </w:tc>
        <w:tc>
          <w:tcPr>
            <w:tcW w:w="6515" w:type="dxa"/>
            <w:tcBorders>
              <w:top w:val="single" w:sz="8" w:space="0" w:color="auto"/>
              <w:left w:val="single" w:sz="8" w:space="0" w:color="auto"/>
              <w:bottom w:val="single" w:sz="8" w:space="0" w:color="auto"/>
              <w:right w:val="single" w:sz="8" w:space="0" w:color="auto"/>
            </w:tcBorders>
          </w:tcPr>
          <w:p w14:paraId="734BF4AD" w14:textId="77777777" w:rsidR="00134274" w:rsidRPr="00263D77" w:rsidRDefault="00134274" w:rsidP="00134274">
            <w:pPr>
              <w:spacing w:after="0" w:line="252" w:lineRule="auto"/>
              <w:jc w:val="both"/>
              <w:rPr>
                <w:rFonts w:ascii="Times New Roman" w:eastAsia="Times New Roman" w:hAnsi="Times New Roman" w:cs="Times New Roman"/>
                <w:b/>
                <w:bCs/>
                <w:lang w:val="sr-Cyrl-RS"/>
              </w:rPr>
            </w:pPr>
            <w:r w:rsidRPr="00263D77">
              <w:rPr>
                <w:rFonts w:ascii="Times New Roman" w:eastAsia="Times New Roman" w:hAnsi="Times New Roman" w:cs="Times New Roman"/>
                <w:b/>
                <w:bCs/>
                <w:lang w:val="sr-Cyrl-RS"/>
              </w:rPr>
              <w:t>Промена фенолног профила приликом алкохолног врења јабуковог сока добијеног из јабука са југа Србије</w:t>
            </w:r>
          </w:p>
        </w:tc>
      </w:tr>
      <w:tr w:rsidR="00134274" w:rsidRPr="00263D77" w14:paraId="70D554E1" w14:textId="77777777" w:rsidTr="008E024E">
        <w:trPr>
          <w:gridAfter w:val="1"/>
          <w:wAfter w:w="6" w:type="dxa"/>
        </w:trPr>
        <w:tc>
          <w:tcPr>
            <w:tcW w:w="2693" w:type="dxa"/>
            <w:tcBorders>
              <w:top w:val="single" w:sz="8" w:space="0" w:color="auto"/>
              <w:left w:val="single" w:sz="8" w:space="0" w:color="auto"/>
              <w:bottom w:val="single" w:sz="8" w:space="0" w:color="auto"/>
              <w:right w:val="single" w:sz="8" w:space="0" w:color="auto"/>
            </w:tcBorders>
          </w:tcPr>
          <w:p w14:paraId="60D7A321"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515" w:type="dxa"/>
            <w:tcBorders>
              <w:top w:val="single" w:sz="8" w:space="0" w:color="auto"/>
              <w:left w:val="single" w:sz="8" w:space="0" w:color="auto"/>
              <w:bottom w:val="single" w:sz="8" w:space="0" w:color="auto"/>
              <w:right w:val="single" w:sz="8" w:space="0" w:color="auto"/>
            </w:tcBorders>
          </w:tcPr>
          <w:p w14:paraId="4B9A12F0" w14:textId="77777777" w:rsidR="00134274" w:rsidRPr="008E024E" w:rsidRDefault="00134274" w:rsidP="00134274">
            <w:pPr>
              <w:spacing w:after="0" w:line="252" w:lineRule="auto"/>
              <w:jc w:val="both"/>
              <w:rPr>
                <w:rFonts w:ascii="Times New Roman" w:hAnsi="Times New Roman" w:cs="Times New Roman"/>
                <w:b/>
                <w:bCs/>
              </w:rPr>
            </w:pPr>
            <w:r w:rsidRPr="008E024E">
              <w:rPr>
                <w:rFonts w:ascii="Times New Roman" w:eastAsia="Times New Roman" w:hAnsi="Times New Roman" w:cs="Times New Roman"/>
                <w:b/>
                <w:bCs/>
                <w:lang w:val="sr-Cyrl-RS"/>
              </w:rPr>
              <w:t xml:space="preserve">др Милан Стојковић  </w:t>
            </w:r>
          </w:p>
        </w:tc>
      </w:tr>
      <w:tr w:rsidR="00134274" w:rsidRPr="00263D77" w14:paraId="05C8CA1D" w14:textId="77777777" w:rsidTr="008E024E">
        <w:trPr>
          <w:gridAfter w:val="1"/>
          <w:wAfter w:w="6" w:type="dxa"/>
          <w:trHeight w:val="1320"/>
        </w:trPr>
        <w:tc>
          <w:tcPr>
            <w:tcW w:w="2693" w:type="dxa"/>
            <w:tcBorders>
              <w:top w:val="single" w:sz="8" w:space="0" w:color="auto"/>
              <w:left w:val="single" w:sz="8" w:space="0" w:color="auto"/>
              <w:bottom w:val="single" w:sz="8" w:space="0" w:color="auto"/>
              <w:right w:val="single" w:sz="8" w:space="0" w:color="auto"/>
            </w:tcBorders>
          </w:tcPr>
          <w:p w14:paraId="432637D2" w14:textId="0569F72C"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Образложење теме маст</w:t>
            </w:r>
            <w:r w:rsidR="005A0239">
              <w:rPr>
                <w:rFonts w:ascii="Times New Roman" w:eastAsia="Times New Roman" w:hAnsi="Times New Roman" w:cs="Times New Roman"/>
                <w:lang w:val="sr-Cyrl-RS"/>
              </w:rPr>
              <w:t>ер</w:t>
            </w:r>
            <w:r w:rsidRPr="00263D77">
              <w:rPr>
                <w:rFonts w:ascii="Times New Roman" w:eastAsia="Times New Roman" w:hAnsi="Times New Roman" w:cs="Times New Roman"/>
                <w:lang w:val="sr-Cyrl-RS"/>
              </w:rPr>
              <w:t xml:space="preserve"> рада</w:t>
            </w:r>
          </w:p>
        </w:tc>
        <w:tc>
          <w:tcPr>
            <w:tcW w:w="6515" w:type="dxa"/>
            <w:tcBorders>
              <w:top w:val="single" w:sz="8" w:space="0" w:color="auto"/>
              <w:left w:val="single" w:sz="8" w:space="0" w:color="auto"/>
              <w:bottom w:val="single" w:sz="8" w:space="0" w:color="auto"/>
              <w:right w:val="single" w:sz="8" w:space="0" w:color="auto"/>
            </w:tcBorders>
          </w:tcPr>
          <w:p w14:paraId="2C384556" w14:textId="77777777" w:rsidR="00134274" w:rsidRPr="00263D77" w:rsidRDefault="00134274" w:rsidP="00134274">
            <w:pPr>
              <w:spacing w:after="0" w:line="252" w:lineRule="auto"/>
              <w:jc w:val="both"/>
              <w:rPr>
                <w:rFonts w:ascii="Times New Roman" w:eastAsia="Times New Roman" w:hAnsi="Times New Roman" w:cs="Times New Roman"/>
              </w:rPr>
            </w:pPr>
            <w:r w:rsidRPr="00263D77">
              <w:rPr>
                <w:rFonts w:ascii="Times New Roman" w:eastAsia="Times New Roman" w:hAnsi="Times New Roman" w:cs="Times New Roman"/>
              </w:rPr>
              <w:t>Алкохолно врење јабуковог сока и добијање јабуковог вина (цидера) познато је  од давнина. Приликом самог врења долази до промене фенолног састава јабуковог сока. На одређеном временском интервалу узимаће се узорак реакционе смеше а затим ће се, применом HPLC методе анализирати фенолни профил у датом стадијуму врења. Након завршетка, резултати мерења ће се објединити и анализирати.</w:t>
            </w:r>
          </w:p>
        </w:tc>
      </w:tr>
      <w:tr w:rsidR="00134274" w:rsidRPr="00263D77" w14:paraId="0A02814B" w14:textId="77777777" w:rsidTr="008E024E">
        <w:trPr>
          <w:gridAfter w:val="1"/>
          <w:wAfter w:w="6" w:type="dxa"/>
        </w:trPr>
        <w:tc>
          <w:tcPr>
            <w:tcW w:w="2693" w:type="dxa"/>
            <w:tcBorders>
              <w:top w:val="single" w:sz="8" w:space="0" w:color="auto"/>
              <w:left w:val="single" w:sz="8" w:space="0" w:color="auto"/>
              <w:bottom w:val="single" w:sz="8" w:space="0" w:color="auto"/>
              <w:right w:val="single" w:sz="8" w:space="0" w:color="auto"/>
            </w:tcBorders>
          </w:tcPr>
          <w:p w14:paraId="02FE7429"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Оквирна литература</w:t>
            </w:r>
          </w:p>
        </w:tc>
        <w:tc>
          <w:tcPr>
            <w:tcW w:w="6515" w:type="dxa"/>
            <w:tcBorders>
              <w:top w:val="single" w:sz="8" w:space="0" w:color="auto"/>
              <w:left w:val="single" w:sz="8" w:space="0" w:color="auto"/>
              <w:bottom w:val="single" w:sz="8" w:space="0" w:color="auto"/>
              <w:right w:val="single" w:sz="8" w:space="0" w:color="auto"/>
            </w:tcBorders>
          </w:tcPr>
          <w:p w14:paraId="76BAF027" w14:textId="77777777" w:rsidR="00134274" w:rsidRPr="00263D77" w:rsidRDefault="00134274" w:rsidP="00134274">
            <w:pPr>
              <w:spacing w:after="0" w:line="257" w:lineRule="auto"/>
              <w:jc w:val="both"/>
              <w:rPr>
                <w:rFonts w:ascii="Times New Roman" w:hAnsi="Times New Roman" w:cs="Times New Roman"/>
              </w:rPr>
            </w:pPr>
            <w:r w:rsidRPr="00263D77">
              <w:rPr>
                <w:rFonts w:ascii="Times New Roman" w:eastAsia="Times New Roman" w:hAnsi="Times New Roman" w:cs="Times New Roman"/>
              </w:rPr>
              <w:t>Група аутора, Phenolic compound profiles in Finnish apple (Malus × domestica Borkh.) juices and ciders fermented with Saccharomyces cerevisiae and Schizosaccharomyces pombe strains, Food Chemistry 373 (2022) 131437</w:t>
            </w:r>
          </w:p>
          <w:p w14:paraId="7C9C0F43" w14:textId="77777777" w:rsidR="00134274" w:rsidRPr="00263D77" w:rsidRDefault="00134274" w:rsidP="00134274">
            <w:pPr>
              <w:spacing w:after="0" w:line="257" w:lineRule="auto"/>
              <w:jc w:val="both"/>
              <w:rPr>
                <w:rFonts w:ascii="Times New Roman" w:hAnsi="Times New Roman" w:cs="Times New Roman"/>
              </w:rPr>
            </w:pPr>
            <w:r w:rsidRPr="00263D77">
              <w:rPr>
                <w:rFonts w:ascii="Times New Roman" w:eastAsia="Times New Roman" w:hAnsi="Times New Roman" w:cs="Times New Roman"/>
              </w:rPr>
              <w:t>Група аутора, Ripening and Changes in Chemical Composition of Seven Cider Apple Varieties, Ripening and Changes in Chemical Composition of Seven Cider Apple Varieties, December 1, 2006</w:t>
            </w:r>
          </w:p>
        </w:tc>
      </w:tr>
      <w:tr w:rsidR="00134274" w:rsidRPr="00263D77" w14:paraId="3FF30B40" w14:textId="77777777" w:rsidTr="008E024E">
        <w:trPr>
          <w:gridAfter w:val="1"/>
          <w:wAfter w:w="6" w:type="dxa"/>
        </w:trPr>
        <w:tc>
          <w:tcPr>
            <w:tcW w:w="2693" w:type="dxa"/>
            <w:tcBorders>
              <w:top w:val="single" w:sz="8" w:space="0" w:color="auto"/>
              <w:left w:val="single" w:sz="8" w:space="0" w:color="auto"/>
              <w:bottom w:val="single" w:sz="8" w:space="0" w:color="auto"/>
              <w:right w:val="single" w:sz="8" w:space="0" w:color="auto"/>
            </w:tcBorders>
          </w:tcPr>
          <w:p w14:paraId="1D26C8C7"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Комисија </w:t>
            </w:r>
          </w:p>
        </w:tc>
        <w:tc>
          <w:tcPr>
            <w:tcW w:w="6515" w:type="dxa"/>
            <w:tcBorders>
              <w:top w:val="single" w:sz="8" w:space="0" w:color="auto"/>
              <w:left w:val="single" w:sz="8" w:space="0" w:color="auto"/>
              <w:bottom w:val="single" w:sz="8" w:space="0" w:color="auto"/>
              <w:right w:val="single" w:sz="8" w:space="0" w:color="auto"/>
            </w:tcBorders>
          </w:tcPr>
          <w:p w14:paraId="73F14C69"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др Милан Стојковић -ментор  </w:t>
            </w:r>
          </w:p>
          <w:p w14:paraId="0B0D5B59"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др Александра Павловић-председник  </w:t>
            </w:r>
          </w:p>
          <w:p w14:paraId="1A761AE9"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Милан Митић-члан</w:t>
            </w:r>
          </w:p>
        </w:tc>
      </w:tr>
    </w:tbl>
    <w:p w14:paraId="6A036F56" w14:textId="693D8085" w:rsidR="00134274" w:rsidRDefault="00134274" w:rsidP="00134274">
      <w:pPr>
        <w:spacing w:after="0"/>
        <w:rPr>
          <w:rFonts w:ascii="Times New Roman" w:hAnsi="Times New Roman" w:cs="Times New Roman"/>
          <w:b/>
          <w:bCs/>
          <w:lang w:val="sr-Latn-RS"/>
        </w:rPr>
      </w:pPr>
    </w:p>
    <w:tbl>
      <w:tblPr>
        <w:tblW w:w="9360" w:type="dxa"/>
        <w:tblLook w:val="04A0" w:firstRow="1" w:lastRow="0" w:firstColumn="1" w:lastColumn="0" w:noHBand="0" w:noVBand="1"/>
      </w:tblPr>
      <w:tblGrid>
        <w:gridCol w:w="2825"/>
        <w:gridCol w:w="6515"/>
        <w:gridCol w:w="20"/>
      </w:tblGrid>
      <w:tr w:rsidR="00134274" w:rsidRPr="00263D77" w14:paraId="6DCA4205" w14:textId="77777777" w:rsidTr="008E024E">
        <w:trPr>
          <w:gridAfter w:val="1"/>
          <w:wAfter w:w="20" w:type="dxa"/>
        </w:trPr>
        <w:tc>
          <w:tcPr>
            <w:tcW w:w="2825" w:type="dxa"/>
            <w:tcBorders>
              <w:top w:val="single" w:sz="8" w:space="0" w:color="auto"/>
              <w:left w:val="single" w:sz="8" w:space="0" w:color="auto"/>
              <w:bottom w:val="single" w:sz="8" w:space="0" w:color="auto"/>
              <w:right w:val="single" w:sz="8" w:space="0" w:color="auto"/>
            </w:tcBorders>
          </w:tcPr>
          <w:p w14:paraId="20D33553" w14:textId="16B09603"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Pr="00263D77">
              <w:rPr>
                <w:rFonts w:ascii="Times New Roman" w:eastAsia="Times New Roman" w:hAnsi="Times New Roman" w:cs="Times New Roman"/>
                <w:lang w:val="sr-Cyrl-RS"/>
              </w:rPr>
              <w:t>рада</w:t>
            </w:r>
          </w:p>
        </w:tc>
        <w:tc>
          <w:tcPr>
            <w:tcW w:w="6515" w:type="dxa"/>
            <w:tcBorders>
              <w:top w:val="single" w:sz="8" w:space="0" w:color="auto"/>
              <w:left w:val="single" w:sz="8" w:space="0" w:color="auto"/>
              <w:bottom w:val="single" w:sz="8" w:space="0" w:color="auto"/>
              <w:right w:val="single" w:sz="8" w:space="0" w:color="auto"/>
            </w:tcBorders>
          </w:tcPr>
          <w:p w14:paraId="61B16706" w14:textId="77777777" w:rsidR="00134274" w:rsidRPr="00263D77" w:rsidRDefault="00134274" w:rsidP="00134274">
            <w:pPr>
              <w:spacing w:after="0" w:line="252" w:lineRule="auto"/>
              <w:jc w:val="both"/>
              <w:rPr>
                <w:rFonts w:ascii="Times New Roman" w:eastAsia="Times New Roman" w:hAnsi="Times New Roman" w:cs="Times New Roman"/>
                <w:b/>
                <w:bCs/>
                <w:lang w:val="sr-Cyrl-RS"/>
              </w:rPr>
            </w:pPr>
            <w:r w:rsidRPr="00263D77">
              <w:rPr>
                <w:rFonts w:ascii="Times New Roman" w:eastAsia="Times New Roman" w:hAnsi="Times New Roman" w:cs="Times New Roman"/>
                <w:b/>
                <w:bCs/>
                <w:lang w:val="sr-Cyrl-RS"/>
              </w:rPr>
              <w:t>Континуално праћење неких физичко-хемијских параметара код алкохолног врења јабуковог сока добијеног из јабука са југа Србије</w:t>
            </w:r>
          </w:p>
        </w:tc>
      </w:tr>
      <w:tr w:rsidR="00134274" w:rsidRPr="00263D77" w14:paraId="126208D3" w14:textId="77777777" w:rsidTr="008E024E">
        <w:trPr>
          <w:gridAfter w:val="1"/>
          <w:wAfter w:w="20" w:type="dxa"/>
        </w:trPr>
        <w:tc>
          <w:tcPr>
            <w:tcW w:w="2825" w:type="dxa"/>
            <w:tcBorders>
              <w:top w:val="single" w:sz="8" w:space="0" w:color="auto"/>
              <w:left w:val="single" w:sz="8" w:space="0" w:color="auto"/>
              <w:bottom w:val="single" w:sz="8" w:space="0" w:color="auto"/>
              <w:right w:val="single" w:sz="8" w:space="0" w:color="auto"/>
            </w:tcBorders>
          </w:tcPr>
          <w:p w14:paraId="0353A8CA"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Ментор</w:t>
            </w:r>
          </w:p>
        </w:tc>
        <w:tc>
          <w:tcPr>
            <w:tcW w:w="6515" w:type="dxa"/>
            <w:tcBorders>
              <w:top w:val="single" w:sz="8" w:space="0" w:color="auto"/>
              <w:left w:val="single" w:sz="8" w:space="0" w:color="auto"/>
              <w:bottom w:val="single" w:sz="8" w:space="0" w:color="auto"/>
              <w:right w:val="single" w:sz="8" w:space="0" w:color="auto"/>
            </w:tcBorders>
          </w:tcPr>
          <w:p w14:paraId="3B7F014F" w14:textId="77777777" w:rsidR="00134274" w:rsidRPr="008E024E" w:rsidRDefault="00134274" w:rsidP="00134274">
            <w:pPr>
              <w:spacing w:after="0" w:line="252" w:lineRule="auto"/>
              <w:jc w:val="both"/>
              <w:rPr>
                <w:rFonts w:ascii="Times New Roman" w:hAnsi="Times New Roman" w:cs="Times New Roman"/>
                <w:b/>
                <w:bCs/>
              </w:rPr>
            </w:pPr>
            <w:r w:rsidRPr="008E024E">
              <w:rPr>
                <w:rFonts w:ascii="Times New Roman" w:eastAsia="Times New Roman" w:hAnsi="Times New Roman" w:cs="Times New Roman"/>
                <w:b/>
                <w:bCs/>
                <w:lang w:val="sr-Cyrl-RS"/>
              </w:rPr>
              <w:t xml:space="preserve">др Милан Стојковић  </w:t>
            </w:r>
          </w:p>
        </w:tc>
      </w:tr>
      <w:tr w:rsidR="00134274" w:rsidRPr="00263D77" w14:paraId="5C128EF4" w14:textId="77777777" w:rsidTr="008E024E">
        <w:trPr>
          <w:gridAfter w:val="1"/>
          <w:wAfter w:w="20" w:type="dxa"/>
          <w:trHeight w:val="1320"/>
        </w:trPr>
        <w:tc>
          <w:tcPr>
            <w:tcW w:w="2825" w:type="dxa"/>
            <w:tcBorders>
              <w:top w:val="single" w:sz="8" w:space="0" w:color="auto"/>
              <w:left w:val="single" w:sz="8" w:space="0" w:color="auto"/>
              <w:bottom w:val="single" w:sz="8" w:space="0" w:color="auto"/>
              <w:right w:val="single" w:sz="8" w:space="0" w:color="auto"/>
            </w:tcBorders>
          </w:tcPr>
          <w:p w14:paraId="55F937F4" w14:textId="4D0BB090"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Образложење теме маст</w:t>
            </w:r>
            <w:r w:rsidR="005A0239">
              <w:rPr>
                <w:rFonts w:ascii="Times New Roman" w:eastAsia="Times New Roman" w:hAnsi="Times New Roman" w:cs="Times New Roman"/>
                <w:lang w:val="sr-Cyrl-RS"/>
              </w:rPr>
              <w:t>ер</w:t>
            </w:r>
            <w:r w:rsidRPr="00263D77">
              <w:rPr>
                <w:rFonts w:ascii="Times New Roman" w:eastAsia="Times New Roman" w:hAnsi="Times New Roman" w:cs="Times New Roman"/>
                <w:lang w:val="sr-Cyrl-RS"/>
              </w:rPr>
              <w:t xml:space="preserve"> рада</w:t>
            </w:r>
          </w:p>
        </w:tc>
        <w:tc>
          <w:tcPr>
            <w:tcW w:w="6515" w:type="dxa"/>
            <w:tcBorders>
              <w:top w:val="single" w:sz="8" w:space="0" w:color="auto"/>
              <w:left w:val="single" w:sz="8" w:space="0" w:color="auto"/>
              <w:bottom w:val="single" w:sz="8" w:space="0" w:color="auto"/>
              <w:right w:val="single" w:sz="8" w:space="0" w:color="auto"/>
            </w:tcBorders>
          </w:tcPr>
          <w:p w14:paraId="54E47969" w14:textId="77777777" w:rsidR="00134274" w:rsidRPr="00263D77" w:rsidRDefault="00134274" w:rsidP="00134274">
            <w:pPr>
              <w:spacing w:after="0" w:line="252" w:lineRule="auto"/>
              <w:jc w:val="both"/>
              <w:rPr>
                <w:rFonts w:ascii="Times New Roman" w:eastAsia="Times New Roman" w:hAnsi="Times New Roman" w:cs="Times New Roman"/>
              </w:rPr>
            </w:pPr>
            <w:r w:rsidRPr="00263D77">
              <w:rPr>
                <w:rFonts w:ascii="Times New Roman" w:eastAsia="Times New Roman" w:hAnsi="Times New Roman" w:cs="Times New Roman"/>
              </w:rPr>
              <w:t>Алкохолно врење јабуковог сока и добијање јабуковог вина (цидера) познато је од давнина. Праћењем параметара: киселости, проводљивости, угла оптичке ротације, температура и других, могуће је пратити хемијске промене које се дешавају приликом поступка врења. Применом јевтиних електрохемијских сензора, уз помоћ микро контролера, континуално ће се мерити наведени параметри а добијене вредности самих мерења чуваће се у бази података одакле ће се касније анализирати.</w:t>
            </w:r>
          </w:p>
        </w:tc>
      </w:tr>
      <w:tr w:rsidR="00134274" w:rsidRPr="00263D77" w14:paraId="1E2FC0FE" w14:textId="77777777" w:rsidTr="008E024E">
        <w:trPr>
          <w:gridAfter w:val="1"/>
          <w:wAfter w:w="20" w:type="dxa"/>
        </w:trPr>
        <w:tc>
          <w:tcPr>
            <w:tcW w:w="2825" w:type="dxa"/>
            <w:tcBorders>
              <w:top w:val="single" w:sz="8" w:space="0" w:color="auto"/>
              <w:left w:val="single" w:sz="8" w:space="0" w:color="auto"/>
              <w:bottom w:val="single" w:sz="8" w:space="0" w:color="auto"/>
              <w:right w:val="single" w:sz="8" w:space="0" w:color="auto"/>
            </w:tcBorders>
          </w:tcPr>
          <w:p w14:paraId="4F03105D"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Оквирна литература</w:t>
            </w:r>
          </w:p>
        </w:tc>
        <w:tc>
          <w:tcPr>
            <w:tcW w:w="6515" w:type="dxa"/>
            <w:tcBorders>
              <w:top w:val="single" w:sz="8" w:space="0" w:color="auto"/>
              <w:left w:val="single" w:sz="8" w:space="0" w:color="auto"/>
              <w:bottom w:val="single" w:sz="8" w:space="0" w:color="auto"/>
              <w:right w:val="single" w:sz="8" w:space="0" w:color="auto"/>
            </w:tcBorders>
          </w:tcPr>
          <w:p w14:paraId="4397A4F0" w14:textId="77777777" w:rsidR="00134274" w:rsidRPr="00263D77" w:rsidRDefault="00134274" w:rsidP="00134274">
            <w:pPr>
              <w:spacing w:after="0" w:line="257" w:lineRule="auto"/>
              <w:jc w:val="both"/>
              <w:rPr>
                <w:rFonts w:ascii="Times New Roman" w:hAnsi="Times New Roman" w:cs="Times New Roman"/>
              </w:rPr>
            </w:pPr>
            <w:r w:rsidRPr="00263D77">
              <w:rPr>
                <w:rFonts w:ascii="Times New Roman" w:eastAsia="Times New Roman" w:hAnsi="Times New Roman" w:cs="Times New Roman"/>
              </w:rPr>
              <w:t>Група аутора, Phenolic compound profiles in Finnish apple (Malus × domestica Borkh.) juices and ciders fermented with Saccharomyces cerevisiae and Schizosaccharomyces pombe strains, Food Chemistry 373 (2022) 131437</w:t>
            </w:r>
          </w:p>
          <w:p w14:paraId="2B9F6D45" w14:textId="77777777" w:rsidR="00134274" w:rsidRPr="00263D77" w:rsidRDefault="00134274" w:rsidP="00134274">
            <w:pPr>
              <w:spacing w:after="0" w:line="257" w:lineRule="auto"/>
              <w:jc w:val="both"/>
              <w:rPr>
                <w:rFonts w:ascii="Times New Roman" w:hAnsi="Times New Roman" w:cs="Times New Roman"/>
              </w:rPr>
            </w:pPr>
            <w:r w:rsidRPr="00263D77">
              <w:rPr>
                <w:rFonts w:ascii="Times New Roman" w:eastAsia="Times New Roman" w:hAnsi="Times New Roman" w:cs="Times New Roman"/>
              </w:rPr>
              <w:t>Група аутора, Ripening and Changes in Chemical Composition of Seven Cider Apple Varieties, Ripening and Changes in Chemical Composition of Seven Cider Apple Varieties, December 1, 2006</w:t>
            </w:r>
          </w:p>
        </w:tc>
      </w:tr>
      <w:tr w:rsidR="00134274" w:rsidRPr="00263D77" w14:paraId="640726EB" w14:textId="77777777" w:rsidTr="008E024E">
        <w:trPr>
          <w:gridAfter w:val="1"/>
          <w:wAfter w:w="20" w:type="dxa"/>
        </w:trPr>
        <w:tc>
          <w:tcPr>
            <w:tcW w:w="2825" w:type="dxa"/>
            <w:tcBorders>
              <w:top w:val="single" w:sz="8" w:space="0" w:color="auto"/>
              <w:left w:val="single" w:sz="8" w:space="0" w:color="auto"/>
              <w:bottom w:val="single" w:sz="8" w:space="0" w:color="auto"/>
              <w:right w:val="single" w:sz="8" w:space="0" w:color="auto"/>
            </w:tcBorders>
          </w:tcPr>
          <w:p w14:paraId="290B8A58" w14:textId="77777777" w:rsidR="00134274" w:rsidRPr="00263D77" w:rsidRDefault="00134274" w:rsidP="00134274">
            <w:pPr>
              <w:spacing w:after="0" w:line="252" w:lineRule="auto"/>
              <w:rPr>
                <w:rFonts w:ascii="Times New Roman" w:hAnsi="Times New Roman" w:cs="Times New Roman"/>
              </w:rPr>
            </w:pPr>
            <w:r w:rsidRPr="00263D77">
              <w:rPr>
                <w:rFonts w:ascii="Times New Roman" w:eastAsia="Times New Roman" w:hAnsi="Times New Roman" w:cs="Times New Roman"/>
                <w:lang w:val="sr-Cyrl-RS"/>
              </w:rPr>
              <w:t xml:space="preserve">Комисија </w:t>
            </w:r>
          </w:p>
        </w:tc>
        <w:tc>
          <w:tcPr>
            <w:tcW w:w="6515" w:type="dxa"/>
            <w:tcBorders>
              <w:top w:val="single" w:sz="8" w:space="0" w:color="auto"/>
              <w:left w:val="single" w:sz="8" w:space="0" w:color="auto"/>
              <w:bottom w:val="single" w:sz="8" w:space="0" w:color="auto"/>
              <w:right w:val="single" w:sz="8" w:space="0" w:color="auto"/>
            </w:tcBorders>
          </w:tcPr>
          <w:p w14:paraId="3AC7230B"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др Милан Стојковић -ментор  </w:t>
            </w:r>
          </w:p>
          <w:p w14:paraId="04982502"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др Снежана Тошић-председник  </w:t>
            </w:r>
          </w:p>
          <w:p w14:paraId="5BD06031" w14:textId="77777777" w:rsidR="00134274" w:rsidRPr="00263D77" w:rsidRDefault="00134274" w:rsidP="00134274">
            <w:pPr>
              <w:spacing w:after="0" w:line="252"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др Милан Митић-члан</w:t>
            </w:r>
          </w:p>
        </w:tc>
      </w:tr>
      <w:tr w:rsidR="00134274" w:rsidRPr="00263D77" w14:paraId="6321A9D8" w14:textId="77777777" w:rsidTr="008E024E">
        <w:tc>
          <w:tcPr>
            <w:tcW w:w="2825" w:type="dxa"/>
            <w:tcBorders>
              <w:top w:val="single" w:sz="8" w:space="0" w:color="auto"/>
              <w:left w:val="single" w:sz="8" w:space="0" w:color="auto"/>
              <w:bottom w:val="single" w:sz="8" w:space="0" w:color="auto"/>
              <w:right w:val="single" w:sz="8" w:space="0" w:color="auto"/>
            </w:tcBorders>
          </w:tcPr>
          <w:p w14:paraId="4AE0F396" w14:textId="17B1F002" w:rsidR="00134274" w:rsidRPr="00263D77" w:rsidRDefault="00134274" w:rsidP="00134274">
            <w:pPr>
              <w:spacing w:after="0"/>
              <w:rPr>
                <w:rFonts w:ascii="Times New Roman" w:hAnsi="Times New Roman" w:cs="Times New Roman"/>
              </w:rPr>
            </w:pPr>
            <w:r w:rsidRPr="00263D77">
              <w:rPr>
                <w:rFonts w:ascii="Times New Roman" w:eastAsia="Calibri" w:hAnsi="Times New Roman" w:cs="Times New Roman"/>
                <w:lang w:val="sr-Latn-RS"/>
              </w:rPr>
              <w:lastRenderedPageBreak/>
              <w:t xml:space="preserve"> </w:t>
            </w: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00D065FD">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r w:rsidRPr="00263D77">
              <w:rPr>
                <w:rFonts w:ascii="Times New Roman" w:eastAsia="Times New Roman" w:hAnsi="Times New Roman" w:cs="Times New Roman"/>
              </w:rPr>
              <w:t xml:space="preserve"> </w:t>
            </w:r>
          </w:p>
        </w:tc>
        <w:tc>
          <w:tcPr>
            <w:tcW w:w="6535" w:type="dxa"/>
            <w:gridSpan w:val="2"/>
            <w:tcBorders>
              <w:top w:val="single" w:sz="8" w:space="0" w:color="auto"/>
              <w:left w:val="single" w:sz="8" w:space="0" w:color="auto"/>
              <w:bottom w:val="single" w:sz="8" w:space="0" w:color="auto"/>
              <w:right w:val="single" w:sz="8" w:space="0" w:color="auto"/>
            </w:tcBorders>
          </w:tcPr>
          <w:p w14:paraId="32EDAD64" w14:textId="77777777" w:rsidR="00134274" w:rsidRPr="00263D77" w:rsidRDefault="00134274" w:rsidP="00134274">
            <w:pPr>
              <w:spacing w:after="0" w:line="257" w:lineRule="auto"/>
              <w:jc w:val="both"/>
              <w:rPr>
                <w:rFonts w:ascii="Times New Roman" w:eastAsia="Times New Roman" w:hAnsi="Times New Roman" w:cs="Times New Roman"/>
                <w:b/>
                <w:bCs/>
              </w:rPr>
            </w:pPr>
            <w:r w:rsidRPr="00263D77">
              <w:rPr>
                <w:rFonts w:ascii="Times New Roman" w:eastAsia="Times New Roman" w:hAnsi="Times New Roman" w:cs="Times New Roman"/>
                <w:b/>
                <w:bCs/>
                <w:lang w:val="sr-Cyrl-RS"/>
              </w:rPr>
              <w:t xml:space="preserve">Одређивање садржаја елемената у одабраним самониклим биљним врстама применом </w:t>
            </w:r>
            <w:r w:rsidRPr="00263D77">
              <w:rPr>
                <w:rFonts w:ascii="Times New Roman" w:eastAsia="Times New Roman" w:hAnsi="Times New Roman" w:cs="Times New Roman"/>
                <w:b/>
                <w:bCs/>
                <w:lang w:val="sr-Latn-RS"/>
              </w:rPr>
              <w:t xml:space="preserve">ICP-OES </w:t>
            </w:r>
            <w:r w:rsidRPr="00263D77">
              <w:rPr>
                <w:rFonts w:ascii="Times New Roman" w:eastAsia="Times New Roman" w:hAnsi="Times New Roman" w:cs="Times New Roman"/>
                <w:b/>
                <w:bCs/>
                <w:lang w:val="sr-Cyrl-RS"/>
              </w:rPr>
              <w:t>методе</w:t>
            </w:r>
            <w:r w:rsidRPr="00263D77">
              <w:rPr>
                <w:rFonts w:ascii="Times New Roman" w:eastAsia="Times New Roman" w:hAnsi="Times New Roman" w:cs="Times New Roman"/>
                <w:b/>
                <w:bCs/>
              </w:rPr>
              <w:t xml:space="preserve"> </w:t>
            </w:r>
          </w:p>
        </w:tc>
      </w:tr>
      <w:tr w:rsidR="00134274" w:rsidRPr="00263D77" w14:paraId="10F6010C" w14:textId="77777777" w:rsidTr="008E024E">
        <w:tc>
          <w:tcPr>
            <w:tcW w:w="2825" w:type="dxa"/>
            <w:tcBorders>
              <w:top w:val="single" w:sz="8" w:space="0" w:color="auto"/>
              <w:left w:val="single" w:sz="8" w:space="0" w:color="auto"/>
              <w:bottom w:val="single" w:sz="8" w:space="0" w:color="auto"/>
              <w:right w:val="single" w:sz="8" w:space="0" w:color="auto"/>
            </w:tcBorders>
          </w:tcPr>
          <w:p w14:paraId="1D7DBF7A"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535" w:type="dxa"/>
            <w:gridSpan w:val="2"/>
            <w:tcBorders>
              <w:top w:val="single" w:sz="8" w:space="0" w:color="auto"/>
              <w:left w:val="single" w:sz="8" w:space="0" w:color="auto"/>
              <w:bottom w:val="single" w:sz="8" w:space="0" w:color="auto"/>
              <w:right w:val="single" w:sz="8" w:space="0" w:color="auto"/>
            </w:tcBorders>
          </w:tcPr>
          <w:p w14:paraId="7C277665" w14:textId="77777777" w:rsidR="00134274" w:rsidRPr="008E024E" w:rsidRDefault="00134274" w:rsidP="00134274">
            <w:pPr>
              <w:spacing w:after="0"/>
              <w:jc w:val="both"/>
              <w:rPr>
                <w:rFonts w:ascii="Times New Roman" w:hAnsi="Times New Roman" w:cs="Times New Roman"/>
                <w:b/>
                <w:bCs/>
              </w:rPr>
            </w:pPr>
            <w:r w:rsidRPr="008E024E">
              <w:rPr>
                <w:rFonts w:ascii="Times New Roman" w:eastAsia="Times New Roman" w:hAnsi="Times New Roman" w:cs="Times New Roman"/>
                <w:b/>
                <w:bCs/>
                <w:lang w:val="sr-Cyrl-RS"/>
              </w:rPr>
              <w:t>др Ивана Рашић Мишић</w:t>
            </w:r>
            <w:r w:rsidRPr="008E024E">
              <w:rPr>
                <w:rFonts w:ascii="Times New Roman" w:eastAsia="Times New Roman" w:hAnsi="Times New Roman" w:cs="Times New Roman"/>
                <w:b/>
                <w:bCs/>
              </w:rPr>
              <w:t xml:space="preserve"> </w:t>
            </w:r>
          </w:p>
        </w:tc>
      </w:tr>
      <w:tr w:rsidR="00134274" w:rsidRPr="00263D77" w14:paraId="494C325E" w14:textId="77777777" w:rsidTr="008E024E">
        <w:tc>
          <w:tcPr>
            <w:tcW w:w="2825" w:type="dxa"/>
            <w:tcBorders>
              <w:top w:val="single" w:sz="8" w:space="0" w:color="auto"/>
              <w:left w:val="single" w:sz="8" w:space="0" w:color="auto"/>
              <w:bottom w:val="single" w:sz="8" w:space="0" w:color="auto"/>
              <w:right w:val="single" w:sz="8" w:space="0" w:color="auto"/>
            </w:tcBorders>
          </w:tcPr>
          <w:p w14:paraId="4892E2AE" w14:textId="4C695748"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Образложење теме маст</w:t>
            </w:r>
            <w:r w:rsidR="005A0239">
              <w:rPr>
                <w:rFonts w:ascii="Times New Roman" w:eastAsia="Times New Roman" w:hAnsi="Times New Roman" w:cs="Times New Roman"/>
                <w:lang w:val="sr-Cyrl-RS"/>
              </w:rPr>
              <w:t>ер</w:t>
            </w:r>
            <w:r w:rsidRPr="00263D77">
              <w:rPr>
                <w:rFonts w:ascii="Times New Roman" w:eastAsia="Times New Roman" w:hAnsi="Times New Roman" w:cs="Times New Roman"/>
                <w:lang w:val="sr-Cyrl-RS"/>
              </w:rPr>
              <w:t xml:space="preserve"> рада</w:t>
            </w:r>
            <w:r w:rsidRPr="00263D77">
              <w:rPr>
                <w:rFonts w:ascii="Times New Roman" w:eastAsia="Times New Roman" w:hAnsi="Times New Roman" w:cs="Times New Roman"/>
              </w:rPr>
              <w:t xml:space="preserve"> </w:t>
            </w:r>
          </w:p>
        </w:tc>
        <w:tc>
          <w:tcPr>
            <w:tcW w:w="6535" w:type="dxa"/>
            <w:gridSpan w:val="2"/>
            <w:tcBorders>
              <w:top w:val="single" w:sz="8" w:space="0" w:color="auto"/>
              <w:left w:val="single" w:sz="8" w:space="0" w:color="auto"/>
              <w:bottom w:val="single" w:sz="8" w:space="0" w:color="auto"/>
              <w:right w:val="single" w:sz="8" w:space="0" w:color="auto"/>
            </w:tcBorders>
          </w:tcPr>
          <w:p w14:paraId="460F0554" w14:textId="77777777" w:rsidR="00134274" w:rsidRPr="00263D77" w:rsidRDefault="00134274" w:rsidP="00134274">
            <w:pPr>
              <w:spacing w:after="0" w:line="257" w:lineRule="auto"/>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У циљу одређивања садржаја елемената у одабраним самониклим биљним врстама биће одређени оптимални параметри рада инструмента, одабране одговарајуће таласне дужине сваког елемента на основу претходно испитаног ефекта матрикса. Применом методе стандардног додатка биће проверена тачност развијене методе. Добијени подаци биће упоређени са литературно доступним подацима и статистички обрађени.</w:t>
            </w:r>
          </w:p>
        </w:tc>
      </w:tr>
      <w:tr w:rsidR="00134274" w:rsidRPr="00263D77" w14:paraId="2FE904F7" w14:textId="77777777" w:rsidTr="008E024E">
        <w:tc>
          <w:tcPr>
            <w:tcW w:w="2825" w:type="dxa"/>
            <w:tcBorders>
              <w:top w:val="single" w:sz="8" w:space="0" w:color="auto"/>
              <w:left w:val="single" w:sz="8" w:space="0" w:color="auto"/>
              <w:bottom w:val="single" w:sz="8" w:space="0" w:color="auto"/>
              <w:right w:val="single" w:sz="8" w:space="0" w:color="auto"/>
            </w:tcBorders>
          </w:tcPr>
          <w:p w14:paraId="0B352B99" w14:textId="77777777" w:rsidR="00134274" w:rsidRPr="005A0239" w:rsidRDefault="00134274" w:rsidP="00134274">
            <w:pPr>
              <w:spacing w:after="0"/>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Оквирна литература</w:t>
            </w:r>
            <w:r w:rsidRPr="005A0239">
              <w:rPr>
                <w:rFonts w:ascii="Times New Roman" w:eastAsia="Times New Roman" w:hAnsi="Times New Roman" w:cs="Times New Roman"/>
                <w:sz w:val="20"/>
                <w:szCs w:val="20"/>
              </w:rPr>
              <w:t xml:space="preserve"> </w:t>
            </w:r>
          </w:p>
        </w:tc>
        <w:tc>
          <w:tcPr>
            <w:tcW w:w="6535" w:type="dxa"/>
            <w:gridSpan w:val="2"/>
            <w:tcBorders>
              <w:top w:val="single" w:sz="8" w:space="0" w:color="auto"/>
              <w:left w:val="single" w:sz="8" w:space="0" w:color="auto"/>
              <w:bottom w:val="single" w:sz="8" w:space="0" w:color="auto"/>
              <w:right w:val="single" w:sz="8" w:space="0" w:color="auto"/>
            </w:tcBorders>
          </w:tcPr>
          <w:p w14:paraId="11D65232" w14:textId="77777777" w:rsidR="00134274" w:rsidRPr="005A0239" w:rsidRDefault="00134274" w:rsidP="00134274">
            <w:pPr>
              <w:spacing w:after="0" w:line="257" w:lineRule="auto"/>
              <w:jc w:val="both"/>
              <w:rPr>
                <w:rFonts w:ascii="Times New Roman" w:eastAsia="Times New Roman" w:hAnsi="Times New Roman" w:cs="Times New Roman"/>
                <w:sz w:val="20"/>
                <w:szCs w:val="20"/>
              </w:rPr>
            </w:pPr>
            <w:r w:rsidRPr="005A0239">
              <w:rPr>
                <w:rFonts w:ascii="Times New Roman" w:eastAsia="Times New Roman" w:hAnsi="Times New Roman" w:cs="Times New Roman"/>
                <w:sz w:val="20"/>
                <w:szCs w:val="20"/>
              </w:rPr>
              <w:t xml:space="preserve">Dudek, Tomasz, et al. "The Content of Macro- and Micro Minerals in the Sward of Different Types of Semi-Natural Meadows of Temperate Climate in SE Poland." </w:t>
            </w:r>
            <w:r w:rsidRPr="005A0239">
              <w:rPr>
                <w:rFonts w:ascii="Times New Roman" w:eastAsia="Times New Roman" w:hAnsi="Times New Roman" w:cs="Times New Roman"/>
                <w:i/>
                <w:iCs/>
                <w:sz w:val="20"/>
                <w:szCs w:val="20"/>
              </w:rPr>
              <w:t>Agronomy</w:t>
            </w:r>
            <w:r w:rsidRPr="005A0239">
              <w:rPr>
                <w:rFonts w:ascii="Times New Roman" w:eastAsia="Times New Roman" w:hAnsi="Times New Roman" w:cs="Times New Roman"/>
                <w:sz w:val="20"/>
                <w:szCs w:val="20"/>
              </w:rPr>
              <w:t xml:space="preserve">,  10(2), 2020. </w:t>
            </w:r>
          </w:p>
          <w:p w14:paraId="661BF1D2" w14:textId="77777777" w:rsidR="00134274" w:rsidRPr="005A0239" w:rsidRDefault="00134274" w:rsidP="00134274">
            <w:pPr>
              <w:spacing w:after="0" w:line="257" w:lineRule="auto"/>
              <w:jc w:val="both"/>
              <w:rPr>
                <w:rFonts w:ascii="Times New Roman" w:eastAsia="Times New Roman" w:hAnsi="Times New Roman" w:cs="Times New Roman"/>
                <w:sz w:val="20"/>
                <w:szCs w:val="20"/>
              </w:rPr>
            </w:pPr>
            <w:r w:rsidRPr="005A0239">
              <w:rPr>
                <w:rFonts w:ascii="Times New Roman" w:eastAsia="Times New Roman" w:hAnsi="Times New Roman" w:cs="Times New Roman"/>
                <w:sz w:val="20"/>
                <w:szCs w:val="20"/>
              </w:rPr>
              <w:t xml:space="preserve">Majić B, Šola I, Likić S, Cindrić IJ, Rusak G. Characterisation of </w:t>
            </w:r>
            <w:r w:rsidRPr="005A0239">
              <w:rPr>
                <w:rFonts w:ascii="Times New Roman" w:eastAsia="Times New Roman" w:hAnsi="Times New Roman" w:cs="Times New Roman"/>
                <w:i/>
                <w:iCs/>
                <w:sz w:val="20"/>
                <w:szCs w:val="20"/>
              </w:rPr>
              <w:t>Sorbus domestica</w:t>
            </w:r>
            <w:r w:rsidRPr="005A0239">
              <w:rPr>
                <w:rFonts w:ascii="Times New Roman" w:eastAsia="Times New Roman" w:hAnsi="Times New Roman" w:cs="Times New Roman"/>
                <w:sz w:val="20"/>
                <w:szCs w:val="20"/>
              </w:rPr>
              <w:t xml:space="preserve"> L. Bark, Fruits and Seeds: Nutrient Composition and Antioxidant Activity. Food Technol Biotechnol. 2015, 53(4), 463-471. doi: 10.17133/ftb.53.04.15.4001.</w:t>
            </w:r>
          </w:p>
          <w:p w14:paraId="59190531" w14:textId="77777777" w:rsidR="00134274" w:rsidRPr="005A0239" w:rsidRDefault="00134274" w:rsidP="00134274">
            <w:pPr>
              <w:spacing w:after="0" w:line="257" w:lineRule="auto"/>
              <w:jc w:val="both"/>
              <w:rPr>
                <w:rFonts w:ascii="Times New Roman" w:eastAsia="Times New Roman" w:hAnsi="Times New Roman" w:cs="Times New Roman"/>
                <w:sz w:val="20"/>
                <w:szCs w:val="20"/>
              </w:rPr>
            </w:pPr>
            <w:r w:rsidRPr="005A0239">
              <w:rPr>
                <w:rFonts w:ascii="Times New Roman" w:eastAsia="Times New Roman" w:hAnsi="Times New Roman" w:cs="Times New Roman"/>
                <w:sz w:val="20"/>
                <w:szCs w:val="20"/>
              </w:rPr>
              <w:t xml:space="preserve">Remigius Chizzola, Metallic mineral elements and heavy metals in medical plants, </w:t>
            </w:r>
            <w:r w:rsidRPr="005A0239">
              <w:rPr>
                <w:rFonts w:ascii="Times New Roman" w:eastAsia="Times New Roman" w:hAnsi="Times New Roman" w:cs="Times New Roman"/>
                <w:i/>
                <w:iCs/>
                <w:sz w:val="20"/>
                <w:szCs w:val="20"/>
              </w:rPr>
              <w:t>Medical and Aromatic Plant Science and Biotechnology</w:t>
            </w:r>
            <w:r w:rsidRPr="005A0239">
              <w:rPr>
                <w:rFonts w:ascii="Times New Roman" w:eastAsia="Times New Roman" w:hAnsi="Times New Roman" w:cs="Times New Roman"/>
                <w:sz w:val="20"/>
                <w:szCs w:val="20"/>
              </w:rPr>
              <w:t>, 2012, 6(1), 39-53.</w:t>
            </w:r>
          </w:p>
        </w:tc>
      </w:tr>
      <w:tr w:rsidR="00134274" w:rsidRPr="00263D77" w14:paraId="09DDFC70" w14:textId="77777777" w:rsidTr="008E024E">
        <w:tc>
          <w:tcPr>
            <w:tcW w:w="2825" w:type="dxa"/>
            <w:tcBorders>
              <w:top w:val="single" w:sz="8" w:space="0" w:color="auto"/>
              <w:left w:val="single" w:sz="8" w:space="0" w:color="auto"/>
              <w:bottom w:val="single" w:sz="8" w:space="0" w:color="auto"/>
              <w:right w:val="single" w:sz="8" w:space="0" w:color="auto"/>
            </w:tcBorders>
          </w:tcPr>
          <w:p w14:paraId="19703B3E" w14:textId="77777777" w:rsidR="00134274" w:rsidRPr="005A0239" w:rsidRDefault="00134274" w:rsidP="00134274">
            <w:pPr>
              <w:spacing w:after="0"/>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 xml:space="preserve">Комисија </w:t>
            </w:r>
            <w:r w:rsidRPr="005A0239">
              <w:rPr>
                <w:rFonts w:ascii="Times New Roman" w:eastAsia="Times New Roman" w:hAnsi="Times New Roman" w:cs="Times New Roman"/>
                <w:sz w:val="20"/>
                <w:szCs w:val="20"/>
              </w:rPr>
              <w:t xml:space="preserve"> </w:t>
            </w:r>
          </w:p>
        </w:tc>
        <w:tc>
          <w:tcPr>
            <w:tcW w:w="6535" w:type="dxa"/>
            <w:gridSpan w:val="2"/>
            <w:tcBorders>
              <w:top w:val="single" w:sz="8" w:space="0" w:color="auto"/>
              <w:left w:val="single" w:sz="8" w:space="0" w:color="auto"/>
              <w:bottom w:val="single" w:sz="8" w:space="0" w:color="auto"/>
              <w:right w:val="single" w:sz="8" w:space="0" w:color="auto"/>
            </w:tcBorders>
          </w:tcPr>
          <w:p w14:paraId="019D8641" w14:textId="77777777" w:rsidR="00134274" w:rsidRPr="005A0239" w:rsidRDefault="00134274" w:rsidP="00134274">
            <w:pPr>
              <w:spacing w:after="0"/>
              <w:jc w:val="both"/>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др Ивана Рашић Мишић - ментор</w:t>
            </w:r>
            <w:r w:rsidRPr="005A0239">
              <w:rPr>
                <w:rFonts w:ascii="Times New Roman" w:eastAsia="Times New Roman" w:hAnsi="Times New Roman" w:cs="Times New Roman"/>
                <w:sz w:val="20"/>
                <w:szCs w:val="20"/>
              </w:rPr>
              <w:t xml:space="preserve"> </w:t>
            </w:r>
          </w:p>
          <w:p w14:paraId="13341F18" w14:textId="77777777" w:rsidR="00134274" w:rsidRPr="005A0239" w:rsidRDefault="00134274" w:rsidP="00134274">
            <w:pPr>
              <w:spacing w:after="0"/>
              <w:jc w:val="both"/>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др Александра Павловић - председник</w:t>
            </w:r>
            <w:r w:rsidRPr="005A0239">
              <w:rPr>
                <w:rFonts w:ascii="Times New Roman" w:eastAsia="Times New Roman" w:hAnsi="Times New Roman" w:cs="Times New Roman"/>
                <w:sz w:val="20"/>
                <w:szCs w:val="20"/>
              </w:rPr>
              <w:t xml:space="preserve"> </w:t>
            </w:r>
          </w:p>
          <w:p w14:paraId="51998707" w14:textId="77777777" w:rsidR="00134274" w:rsidRPr="005A0239" w:rsidRDefault="00134274" w:rsidP="00134274">
            <w:pPr>
              <w:spacing w:after="0"/>
              <w:jc w:val="both"/>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др Емилија Пецев Маринковић - члан</w:t>
            </w:r>
            <w:r w:rsidRPr="005A0239">
              <w:rPr>
                <w:rFonts w:ascii="Times New Roman" w:eastAsia="Times New Roman" w:hAnsi="Times New Roman" w:cs="Times New Roman"/>
                <w:sz w:val="20"/>
                <w:szCs w:val="20"/>
              </w:rPr>
              <w:t xml:space="preserve"> </w:t>
            </w:r>
          </w:p>
        </w:tc>
      </w:tr>
    </w:tbl>
    <w:p w14:paraId="6CC4EF51" w14:textId="0AE61286" w:rsidR="00134274" w:rsidRPr="00263D77" w:rsidRDefault="00134274" w:rsidP="00134274">
      <w:pPr>
        <w:spacing w:after="0" w:line="257" w:lineRule="auto"/>
        <w:rPr>
          <w:rFonts w:ascii="Times New Roman" w:hAnsi="Times New Roman" w:cs="Times New Roman"/>
        </w:rPr>
      </w:pPr>
      <w:r w:rsidRPr="00263D77">
        <w:rPr>
          <w:rFonts w:ascii="Times New Roman" w:eastAsia="Calibri" w:hAnsi="Times New Roman" w:cs="Times New Roman"/>
          <w:lang w:val="sr-Latn-RS"/>
        </w:rPr>
        <w:t xml:space="preserve"> </w:t>
      </w:r>
    </w:p>
    <w:tbl>
      <w:tblPr>
        <w:tblW w:w="9360" w:type="dxa"/>
        <w:tblLayout w:type="fixed"/>
        <w:tblLook w:val="04A0" w:firstRow="1" w:lastRow="0" w:firstColumn="1" w:lastColumn="0" w:noHBand="0" w:noVBand="1"/>
      </w:tblPr>
      <w:tblGrid>
        <w:gridCol w:w="2825"/>
        <w:gridCol w:w="6535"/>
      </w:tblGrid>
      <w:tr w:rsidR="00134274" w:rsidRPr="00263D77" w14:paraId="1B370CE3" w14:textId="77777777" w:rsidTr="005A0239">
        <w:tc>
          <w:tcPr>
            <w:tcW w:w="2825" w:type="dxa"/>
            <w:tcBorders>
              <w:top w:val="single" w:sz="8" w:space="0" w:color="auto"/>
              <w:left w:val="single" w:sz="8" w:space="0" w:color="auto"/>
              <w:bottom w:val="single" w:sz="8" w:space="0" w:color="auto"/>
              <w:right w:val="single" w:sz="8" w:space="0" w:color="auto"/>
            </w:tcBorders>
          </w:tcPr>
          <w:p w14:paraId="7BFDDFA0" w14:textId="272328EF"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00D065FD">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r w:rsidRPr="00263D77">
              <w:rPr>
                <w:rFonts w:ascii="Times New Roman" w:eastAsia="Times New Roman" w:hAnsi="Times New Roman" w:cs="Times New Roman"/>
              </w:rPr>
              <w:t xml:space="preserve"> </w:t>
            </w:r>
          </w:p>
        </w:tc>
        <w:tc>
          <w:tcPr>
            <w:tcW w:w="6535" w:type="dxa"/>
            <w:tcBorders>
              <w:top w:val="single" w:sz="8" w:space="0" w:color="auto"/>
              <w:left w:val="single" w:sz="8" w:space="0" w:color="auto"/>
              <w:bottom w:val="single" w:sz="8" w:space="0" w:color="auto"/>
              <w:right w:val="single" w:sz="8" w:space="0" w:color="auto"/>
            </w:tcBorders>
          </w:tcPr>
          <w:p w14:paraId="5578ED5E" w14:textId="77777777" w:rsidR="00134274" w:rsidRPr="00263D77" w:rsidRDefault="00134274" w:rsidP="00134274">
            <w:pPr>
              <w:spacing w:after="0"/>
              <w:jc w:val="both"/>
              <w:rPr>
                <w:rFonts w:ascii="Times New Roman" w:hAnsi="Times New Roman" w:cs="Times New Roman"/>
                <w:b/>
                <w:bCs/>
              </w:rPr>
            </w:pPr>
            <w:r w:rsidRPr="00263D77">
              <w:rPr>
                <w:rFonts w:ascii="Times New Roman" w:eastAsia="Times New Roman" w:hAnsi="Times New Roman" w:cs="Times New Roman"/>
                <w:b/>
                <w:bCs/>
                <w:lang w:val="sr-Cyrl-RS"/>
              </w:rPr>
              <w:t xml:space="preserve">Одређивање садржаја елемената у узорцима комерцијално доступних биљних млека </w:t>
            </w:r>
            <w:r w:rsidRPr="00263D77">
              <w:rPr>
                <w:rFonts w:ascii="Times New Roman" w:eastAsia="Times New Roman" w:hAnsi="Times New Roman" w:cs="Times New Roman"/>
                <w:b/>
                <w:bCs/>
                <w:lang w:val="sr-Latn-RS"/>
              </w:rPr>
              <w:t xml:space="preserve">ICP-OES </w:t>
            </w:r>
            <w:r w:rsidRPr="00263D77">
              <w:rPr>
                <w:rFonts w:ascii="Times New Roman" w:eastAsia="Times New Roman" w:hAnsi="Times New Roman" w:cs="Times New Roman"/>
                <w:b/>
                <w:bCs/>
                <w:lang w:val="sr-Cyrl-RS"/>
              </w:rPr>
              <w:t>методом и процена здравственог ризика.</w:t>
            </w:r>
            <w:r w:rsidRPr="00263D77">
              <w:rPr>
                <w:rFonts w:ascii="Times New Roman" w:eastAsia="Times New Roman" w:hAnsi="Times New Roman" w:cs="Times New Roman"/>
                <w:b/>
                <w:bCs/>
                <w:lang w:val="sr-Latn-RS"/>
              </w:rPr>
              <w:t xml:space="preserve"> </w:t>
            </w:r>
          </w:p>
        </w:tc>
      </w:tr>
      <w:tr w:rsidR="00134274" w:rsidRPr="00263D77" w14:paraId="4D4D5B16" w14:textId="77777777" w:rsidTr="005A0239">
        <w:tc>
          <w:tcPr>
            <w:tcW w:w="2825" w:type="dxa"/>
            <w:tcBorders>
              <w:top w:val="single" w:sz="8" w:space="0" w:color="auto"/>
              <w:left w:val="single" w:sz="8" w:space="0" w:color="auto"/>
              <w:bottom w:val="single" w:sz="8" w:space="0" w:color="auto"/>
              <w:right w:val="single" w:sz="8" w:space="0" w:color="auto"/>
            </w:tcBorders>
          </w:tcPr>
          <w:p w14:paraId="29F61CDC"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535" w:type="dxa"/>
            <w:tcBorders>
              <w:top w:val="single" w:sz="8" w:space="0" w:color="auto"/>
              <w:left w:val="single" w:sz="8" w:space="0" w:color="auto"/>
              <w:bottom w:val="single" w:sz="8" w:space="0" w:color="auto"/>
              <w:right w:val="single" w:sz="8" w:space="0" w:color="auto"/>
            </w:tcBorders>
          </w:tcPr>
          <w:p w14:paraId="61BDE6D5" w14:textId="77777777" w:rsidR="00134274" w:rsidRPr="008E024E" w:rsidRDefault="00134274" w:rsidP="00134274">
            <w:pPr>
              <w:spacing w:after="0"/>
              <w:jc w:val="both"/>
              <w:rPr>
                <w:rFonts w:ascii="Times New Roman" w:hAnsi="Times New Roman" w:cs="Times New Roman"/>
                <w:b/>
                <w:bCs/>
              </w:rPr>
            </w:pPr>
            <w:r w:rsidRPr="008E024E">
              <w:rPr>
                <w:rFonts w:ascii="Times New Roman" w:eastAsia="Times New Roman" w:hAnsi="Times New Roman" w:cs="Times New Roman"/>
                <w:b/>
                <w:bCs/>
                <w:lang w:val="sr-Cyrl-RS"/>
              </w:rPr>
              <w:t>др Ивана Рашић Мишић</w:t>
            </w:r>
            <w:r w:rsidRPr="008E024E">
              <w:rPr>
                <w:rFonts w:ascii="Times New Roman" w:eastAsia="Times New Roman" w:hAnsi="Times New Roman" w:cs="Times New Roman"/>
                <w:b/>
                <w:bCs/>
              </w:rPr>
              <w:t xml:space="preserve"> </w:t>
            </w:r>
          </w:p>
        </w:tc>
      </w:tr>
      <w:tr w:rsidR="00134274" w:rsidRPr="00263D77" w14:paraId="532880FC" w14:textId="77777777" w:rsidTr="005A0239">
        <w:tc>
          <w:tcPr>
            <w:tcW w:w="2825" w:type="dxa"/>
            <w:tcBorders>
              <w:top w:val="single" w:sz="8" w:space="0" w:color="auto"/>
              <w:left w:val="single" w:sz="8" w:space="0" w:color="auto"/>
              <w:bottom w:val="single" w:sz="8" w:space="0" w:color="auto"/>
              <w:right w:val="single" w:sz="8" w:space="0" w:color="auto"/>
            </w:tcBorders>
          </w:tcPr>
          <w:p w14:paraId="2BAC2F70" w14:textId="6AE553B0"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lang w:val="sr-Cyrl-RS"/>
              </w:rPr>
              <w:t>Образложење теме маст</w:t>
            </w:r>
            <w:r w:rsidR="005A0239">
              <w:rPr>
                <w:rFonts w:ascii="Times New Roman" w:eastAsia="Times New Roman" w:hAnsi="Times New Roman" w:cs="Times New Roman"/>
                <w:lang w:val="sr-Cyrl-RS"/>
              </w:rPr>
              <w:t>ер</w:t>
            </w:r>
            <w:r w:rsidRPr="00263D77">
              <w:rPr>
                <w:rFonts w:ascii="Times New Roman" w:eastAsia="Times New Roman" w:hAnsi="Times New Roman" w:cs="Times New Roman"/>
                <w:lang w:val="sr-Cyrl-RS"/>
              </w:rPr>
              <w:t xml:space="preserve"> рада</w:t>
            </w:r>
            <w:r w:rsidRPr="00263D77">
              <w:rPr>
                <w:rFonts w:ascii="Times New Roman" w:eastAsia="Times New Roman" w:hAnsi="Times New Roman" w:cs="Times New Roman"/>
              </w:rPr>
              <w:t xml:space="preserve"> </w:t>
            </w:r>
          </w:p>
        </w:tc>
        <w:tc>
          <w:tcPr>
            <w:tcW w:w="6535" w:type="dxa"/>
            <w:tcBorders>
              <w:top w:val="single" w:sz="8" w:space="0" w:color="auto"/>
              <w:left w:val="single" w:sz="8" w:space="0" w:color="auto"/>
              <w:bottom w:val="single" w:sz="8" w:space="0" w:color="auto"/>
              <w:right w:val="single" w:sz="8" w:space="0" w:color="auto"/>
            </w:tcBorders>
          </w:tcPr>
          <w:p w14:paraId="07A4AA5E" w14:textId="77777777" w:rsidR="00134274" w:rsidRPr="00263D77" w:rsidRDefault="00134274" w:rsidP="00134274">
            <w:pPr>
              <w:spacing w:after="0"/>
              <w:jc w:val="both"/>
              <w:rPr>
                <w:rFonts w:ascii="Times New Roman" w:eastAsia="Times New Roman" w:hAnsi="Times New Roman" w:cs="Times New Roman"/>
                <w:lang w:val="sr-Cyrl-RS"/>
              </w:rPr>
            </w:pPr>
            <w:r w:rsidRPr="00263D77">
              <w:rPr>
                <w:rFonts w:ascii="Times New Roman" w:eastAsia="Times New Roman" w:hAnsi="Times New Roman" w:cs="Times New Roman"/>
                <w:lang w:val="sr-Cyrl-RS"/>
              </w:rPr>
              <w:t xml:space="preserve">Последњих година све је већа потражња и конзумација млека биљног порекла. Циљ овог мастер рада биће одређивање садржаја елемената у комерцијално доступним узорцима биљних млека применом ICP-OES методе. На основу добијених резултата анализе биће урађена и процена здравственог ризика на одређену популацију која конзумира ове врсте производа.   </w:t>
            </w:r>
          </w:p>
        </w:tc>
      </w:tr>
      <w:tr w:rsidR="00134274" w:rsidRPr="00263D77" w14:paraId="7E759B69" w14:textId="77777777" w:rsidTr="005A0239">
        <w:tc>
          <w:tcPr>
            <w:tcW w:w="2825" w:type="dxa"/>
            <w:tcBorders>
              <w:top w:val="single" w:sz="8" w:space="0" w:color="auto"/>
              <w:left w:val="single" w:sz="8" w:space="0" w:color="auto"/>
              <w:bottom w:val="single" w:sz="8" w:space="0" w:color="auto"/>
              <w:right w:val="single" w:sz="8" w:space="0" w:color="auto"/>
            </w:tcBorders>
          </w:tcPr>
          <w:p w14:paraId="53E91D29" w14:textId="77777777" w:rsidR="00134274" w:rsidRPr="005A0239" w:rsidRDefault="00134274" w:rsidP="00134274">
            <w:pPr>
              <w:spacing w:after="0"/>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Оквирна литература</w:t>
            </w:r>
            <w:r w:rsidRPr="005A0239">
              <w:rPr>
                <w:rFonts w:ascii="Times New Roman" w:eastAsia="Times New Roman" w:hAnsi="Times New Roman" w:cs="Times New Roman"/>
                <w:sz w:val="20"/>
                <w:szCs w:val="20"/>
              </w:rPr>
              <w:t xml:space="preserve"> </w:t>
            </w:r>
          </w:p>
        </w:tc>
        <w:tc>
          <w:tcPr>
            <w:tcW w:w="6535" w:type="dxa"/>
            <w:tcBorders>
              <w:top w:val="single" w:sz="8" w:space="0" w:color="auto"/>
              <w:left w:val="single" w:sz="8" w:space="0" w:color="auto"/>
              <w:bottom w:val="single" w:sz="8" w:space="0" w:color="auto"/>
              <w:right w:val="single" w:sz="8" w:space="0" w:color="auto"/>
            </w:tcBorders>
          </w:tcPr>
          <w:p w14:paraId="31109107" w14:textId="77777777" w:rsidR="00134274" w:rsidRPr="005A0239" w:rsidRDefault="00134274" w:rsidP="00134274">
            <w:pPr>
              <w:spacing w:after="0"/>
              <w:jc w:val="both"/>
              <w:rPr>
                <w:rFonts w:ascii="Times New Roman" w:eastAsia="Times New Roman" w:hAnsi="Times New Roman" w:cs="Times New Roman"/>
                <w:sz w:val="20"/>
                <w:szCs w:val="20"/>
              </w:rPr>
            </w:pPr>
            <w:r w:rsidRPr="005A0239">
              <w:rPr>
                <w:rFonts w:ascii="Times New Roman" w:eastAsia="Times New Roman" w:hAnsi="Times New Roman" w:cs="Times New Roman"/>
                <w:sz w:val="20"/>
                <w:szCs w:val="20"/>
              </w:rPr>
              <w:t xml:space="preserve">Yasotha, A., Dabadé, D.S., Singh, V.P. </w:t>
            </w:r>
            <w:r w:rsidRPr="005A0239">
              <w:rPr>
                <w:rFonts w:ascii="Times New Roman" w:eastAsia="Times New Roman" w:hAnsi="Times New Roman" w:cs="Times New Roman"/>
                <w:i/>
                <w:iCs/>
                <w:sz w:val="20"/>
                <w:szCs w:val="20"/>
              </w:rPr>
              <w:t>et al.</w:t>
            </w:r>
            <w:r w:rsidRPr="005A0239">
              <w:rPr>
                <w:rFonts w:ascii="Times New Roman" w:eastAsia="Times New Roman" w:hAnsi="Times New Roman" w:cs="Times New Roman"/>
                <w:sz w:val="20"/>
                <w:szCs w:val="20"/>
              </w:rPr>
              <w:t xml:space="preserve"> Risk assessment of heavy metals in milk from cows reared around industrial areas in India. </w:t>
            </w:r>
            <w:r w:rsidRPr="005A0239">
              <w:rPr>
                <w:rFonts w:ascii="Times New Roman" w:eastAsia="Times New Roman" w:hAnsi="Times New Roman" w:cs="Times New Roman"/>
                <w:i/>
                <w:iCs/>
                <w:sz w:val="20"/>
                <w:szCs w:val="20"/>
              </w:rPr>
              <w:t>Environ Geochem Health</w:t>
            </w:r>
            <w:r w:rsidRPr="005A0239">
              <w:rPr>
                <w:rFonts w:ascii="Times New Roman" w:eastAsia="Times New Roman" w:hAnsi="Times New Roman" w:cs="Times New Roman"/>
                <w:sz w:val="20"/>
                <w:szCs w:val="20"/>
              </w:rPr>
              <w:t xml:space="preserve"> </w:t>
            </w:r>
            <w:r w:rsidRPr="005A0239">
              <w:rPr>
                <w:rFonts w:ascii="Times New Roman" w:eastAsia="Times New Roman" w:hAnsi="Times New Roman" w:cs="Times New Roman"/>
                <w:b/>
                <w:bCs/>
                <w:sz w:val="20"/>
                <w:szCs w:val="20"/>
              </w:rPr>
              <w:t>43</w:t>
            </w:r>
            <w:r w:rsidRPr="005A0239">
              <w:rPr>
                <w:rFonts w:ascii="Times New Roman" w:eastAsia="Times New Roman" w:hAnsi="Times New Roman" w:cs="Times New Roman"/>
                <w:sz w:val="20"/>
                <w:szCs w:val="20"/>
              </w:rPr>
              <w:t xml:space="preserve">, 1799–1815 (2021). </w:t>
            </w:r>
            <w:hyperlink r:id="rId8">
              <w:r w:rsidRPr="005A0239">
                <w:rPr>
                  <w:rStyle w:val="Hyperlink"/>
                  <w:rFonts w:ascii="Times New Roman" w:eastAsia="Times New Roman" w:hAnsi="Times New Roman" w:cs="Times New Roman"/>
                  <w:sz w:val="20"/>
                  <w:szCs w:val="20"/>
                </w:rPr>
                <w:t>https://doi.org/10.1007/s10653-020-00758-1</w:t>
              </w:r>
            </w:hyperlink>
          </w:p>
          <w:p w14:paraId="639878EE" w14:textId="77777777" w:rsidR="00134274" w:rsidRPr="005A0239" w:rsidRDefault="00134274" w:rsidP="00134274">
            <w:pPr>
              <w:spacing w:after="0"/>
              <w:jc w:val="both"/>
              <w:rPr>
                <w:rFonts w:ascii="Times New Roman" w:eastAsia="Times New Roman" w:hAnsi="Times New Roman" w:cs="Times New Roman"/>
                <w:sz w:val="20"/>
                <w:szCs w:val="20"/>
              </w:rPr>
            </w:pPr>
            <w:r w:rsidRPr="005A0239">
              <w:rPr>
                <w:rFonts w:ascii="Times New Roman" w:eastAsia="Times New Roman" w:hAnsi="Times New Roman" w:cs="Times New Roman"/>
                <w:color w:val="111111"/>
                <w:sz w:val="20"/>
                <w:szCs w:val="20"/>
              </w:rPr>
              <w:t xml:space="preserve">Health Risk Assessment of Al and Heavy Metals in Milk Products for Different Age Groups in China, </w:t>
            </w:r>
            <w:r w:rsidRPr="005A0239">
              <w:rPr>
                <w:rFonts w:ascii="Times New Roman" w:eastAsia="Times New Roman" w:hAnsi="Times New Roman" w:cs="Times New Roman"/>
                <w:color w:val="000000" w:themeColor="text1"/>
                <w:sz w:val="20"/>
                <w:szCs w:val="20"/>
              </w:rPr>
              <w:t>Meijuan Yu, Yonglin Liu, Varenyam Achal, Qing-Long Fu</w:t>
            </w:r>
            <w:r w:rsidRPr="005A0239">
              <w:rPr>
                <w:rFonts w:ascii="Times New Roman" w:eastAsia="Times New Roman" w:hAnsi="Times New Roman" w:cs="Times New Roman"/>
                <w:color w:val="000000" w:themeColor="text1"/>
                <w:sz w:val="20"/>
                <w:szCs w:val="20"/>
                <w:vertAlign w:val="superscript"/>
              </w:rPr>
              <w:t>5</w:t>
            </w:r>
            <w:r w:rsidRPr="005A0239">
              <w:rPr>
                <w:rFonts w:ascii="Times New Roman" w:eastAsia="Times New Roman" w:hAnsi="Times New Roman" w:cs="Times New Roman"/>
                <w:color w:val="000000" w:themeColor="text1"/>
                <w:sz w:val="20"/>
                <w:szCs w:val="20"/>
              </w:rPr>
              <w:t xml:space="preserve">, Lanhai Li, Polish Journal of Environmental Studies, 24(6), 2707-2714, (2015) </w:t>
            </w:r>
            <w:hyperlink r:id="rId9">
              <w:r w:rsidRPr="005A0239">
                <w:rPr>
                  <w:rStyle w:val="Hyperlink"/>
                  <w:rFonts w:ascii="Times New Roman" w:eastAsia="Times New Roman" w:hAnsi="Times New Roman" w:cs="Times New Roman"/>
                  <w:sz w:val="20"/>
                  <w:szCs w:val="20"/>
                </w:rPr>
                <w:t>https://doi.org/10.15244/pjoes/58964</w:t>
              </w:r>
            </w:hyperlink>
          </w:p>
          <w:p w14:paraId="6B6435EC" w14:textId="77777777" w:rsidR="00134274" w:rsidRPr="005A0239" w:rsidRDefault="00134274" w:rsidP="00134274">
            <w:pPr>
              <w:spacing w:after="0"/>
              <w:rPr>
                <w:rFonts w:ascii="Times New Roman" w:hAnsi="Times New Roman" w:cs="Times New Roman"/>
                <w:color w:val="000000" w:themeColor="text1"/>
                <w:sz w:val="20"/>
                <w:szCs w:val="20"/>
              </w:rPr>
            </w:pPr>
            <w:r w:rsidRPr="005A0239">
              <w:rPr>
                <w:rFonts w:ascii="Times New Roman" w:eastAsia="Times New Roman" w:hAnsi="Times New Roman" w:cs="Times New Roman"/>
                <w:color w:val="000000" w:themeColor="text1"/>
                <w:sz w:val="20"/>
                <w:szCs w:val="20"/>
              </w:rPr>
              <w:t>Guidelines for the Validation of Chemical Methods in Food, Feed, Cosmetics, and Veterinary Products</w:t>
            </w:r>
            <w:r w:rsidRPr="005A0239">
              <w:rPr>
                <w:rFonts w:ascii="Times New Roman" w:eastAsia="Times New Roman" w:hAnsi="Times New Roman" w:cs="Times New Roman"/>
                <w:color w:val="000000" w:themeColor="text1"/>
                <w:sz w:val="20"/>
                <w:szCs w:val="20"/>
                <w:lang w:val="sr-Cyrl-RS"/>
              </w:rPr>
              <w:t>,</w:t>
            </w:r>
            <w:r w:rsidRPr="005A0239">
              <w:rPr>
                <w:rFonts w:ascii="Times New Roman" w:hAnsi="Times New Roman" w:cs="Times New Roman"/>
                <w:color w:val="000000" w:themeColor="text1"/>
                <w:sz w:val="20"/>
                <w:szCs w:val="20"/>
                <w:lang w:val="sr-Cyrl-RS"/>
              </w:rPr>
              <w:t xml:space="preserve"> </w:t>
            </w:r>
            <w:r w:rsidRPr="005A0239">
              <w:rPr>
                <w:rFonts w:ascii="Times New Roman" w:eastAsia="Times New Roman" w:hAnsi="Times New Roman" w:cs="Times New Roman"/>
                <w:i/>
                <w:iCs/>
                <w:color w:val="000000" w:themeColor="text1"/>
                <w:sz w:val="20"/>
                <w:szCs w:val="20"/>
              </w:rPr>
              <w:t>3rd Edition</w:t>
            </w:r>
            <w:r w:rsidRPr="005A0239">
              <w:rPr>
                <w:rFonts w:ascii="Times New Roman" w:eastAsia="Times New Roman" w:hAnsi="Times New Roman" w:cs="Times New Roman"/>
                <w:i/>
                <w:iCs/>
                <w:color w:val="000000" w:themeColor="text1"/>
                <w:sz w:val="20"/>
                <w:szCs w:val="20"/>
                <w:lang w:val="sr-Cyrl-RS"/>
              </w:rPr>
              <w:t>.</w:t>
            </w:r>
            <w:r w:rsidRPr="005A0239">
              <w:rPr>
                <w:rFonts w:ascii="Times New Roman" w:hAnsi="Times New Roman" w:cs="Times New Roman"/>
                <w:i/>
                <w:iCs/>
                <w:color w:val="000000" w:themeColor="text1"/>
                <w:sz w:val="20"/>
                <w:szCs w:val="20"/>
                <w:lang w:val="sr-Cyrl-RS"/>
              </w:rPr>
              <w:t xml:space="preserve"> </w:t>
            </w:r>
            <w:r w:rsidRPr="005A0239">
              <w:rPr>
                <w:rFonts w:ascii="Times New Roman" w:eastAsia="Times New Roman" w:hAnsi="Times New Roman" w:cs="Times New Roman"/>
                <w:color w:val="000000" w:themeColor="text1"/>
                <w:sz w:val="20"/>
                <w:szCs w:val="20"/>
              </w:rPr>
              <w:t>U.S. Food and Drug Administration</w:t>
            </w:r>
            <w:r w:rsidRPr="005A0239">
              <w:rPr>
                <w:rFonts w:ascii="Times New Roman" w:eastAsia="Times New Roman" w:hAnsi="Times New Roman" w:cs="Times New Roman"/>
                <w:color w:val="000000" w:themeColor="text1"/>
                <w:sz w:val="20"/>
                <w:szCs w:val="20"/>
                <w:lang w:val="sr-Cyrl-RS"/>
              </w:rPr>
              <w:t>,</w:t>
            </w:r>
            <w:r w:rsidRPr="005A0239">
              <w:rPr>
                <w:rFonts w:ascii="Times New Roman" w:hAnsi="Times New Roman" w:cs="Times New Roman"/>
                <w:color w:val="000000" w:themeColor="text1"/>
                <w:sz w:val="20"/>
                <w:szCs w:val="20"/>
                <w:lang w:val="sr-Cyrl-RS"/>
              </w:rPr>
              <w:t xml:space="preserve"> </w:t>
            </w:r>
            <w:r w:rsidRPr="005A0239">
              <w:rPr>
                <w:rFonts w:ascii="Times New Roman" w:eastAsia="Times New Roman" w:hAnsi="Times New Roman" w:cs="Times New Roman"/>
                <w:color w:val="000000" w:themeColor="text1"/>
                <w:sz w:val="20"/>
                <w:szCs w:val="20"/>
                <w:lang w:val="sr-Cyrl-RS"/>
              </w:rPr>
              <w:t>2019.</w:t>
            </w:r>
          </w:p>
        </w:tc>
      </w:tr>
      <w:tr w:rsidR="00134274" w:rsidRPr="00263D77" w14:paraId="02590CE1" w14:textId="77777777" w:rsidTr="005A0239">
        <w:tc>
          <w:tcPr>
            <w:tcW w:w="2825" w:type="dxa"/>
            <w:tcBorders>
              <w:top w:val="single" w:sz="8" w:space="0" w:color="auto"/>
              <w:left w:val="single" w:sz="8" w:space="0" w:color="auto"/>
              <w:bottom w:val="single" w:sz="8" w:space="0" w:color="auto"/>
              <w:right w:val="single" w:sz="8" w:space="0" w:color="auto"/>
            </w:tcBorders>
          </w:tcPr>
          <w:p w14:paraId="00D814F1" w14:textId="77777777" w:rsidR="00134274" w:rsidRPr="005A0239" w:rsidRDefault="00134274" w:rsidP="00134274">
            <w:pPr>
              <w:spacing w:after="0"/>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 xml:space="preserve">Комисија </w:t>
            </w:r>
            <w:r w:rsidRPr="005A0239">
              <w:rPr>
                <w:rFonts w:ascii="Times New Roman" w:eastAsia="Times New Roman" w:hAnsi="Times New Roman" w:cs="Times New Roman"/>
                <w:sz w:val="20"/>
                <w:szCs w:val="20"/>
              </w:rPr>
              <w:t xml:space="preserve"> </w:t>
            </w:r>
          </w:p>
        </w:tc>
        <w:tc>
          <w:tcPr>
            <w:tcW w:w="6535" w:type="dxa"/>
            <w:tcBorders>
              <w:top w:val="single" w:sz="8" w:space="0" w:color="auto"/>
              <w:left w:val="single" w:sz="8" w:space="0" w:color="auto"/>
              <w:bottom w:val="single" w:sz="8" w:space="0" w:color="auto"/>
              <w:right w:val="single" w:sz="8" w:space="0" w:color="auto"/>
            </w:tcBorders>
          </w:tcPr>
          <w:p w14:paraId="7CA81686" w14:textId="77777777" w:rsidR="00134274" w:rsidRPr="005A0239" w:rsidRDefault="00134274" w:rsidP="00134274">
            <w:pPr>
              <w:spacing w:after="0"/>
              <w:jc w:val="both"/>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др Ивана Рашић Мишић - ментор</w:t>
            </w:r>
            <w:r w:rsidRPr="005A0239">
              <w:rPr>
                <w:rFonts w:ascii="Times New Roman" w:eastAsia="Times New Roman" w:hAnsi="Times New Roman" w:cs="Times New Roman"/>
                <w:sz w:val="20"/>
                <w:szCs w:val="20"/>
              </w:rPr>
              <w:t xml:space="preserve"> </w:t>
            </w:r>
          </w:p>
          <w:p w14:paraId="5774FCA1" w14:textId="77777777" w:rsidR="00134274" w:rsidRPr="005A0239" w:rsidRDefault="00134274" w:rsidP="00134274">
            <w:pPr>
              <w:spacing w:after="0"/>
              <w:jc w:val="both"/>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др Снежана Тошић - председник</w:t>
            </w:r>
            <w:r w:rsidRPr="005A0239">
              <w:rPr>
                <w:rFonts w:ascii="Times New Roman" w:eastAsia="Times New Roman" w:hAnsi="Times New Roman" w:cs="Times New Roman"/>
                <w:sz w:val="20"/>
                <w:szCs w:val="20"/>
              </w:rPr>
              <w:t xml:space="preserve"> </w:t>
            </w:r>
          </w:p>
          <w:p w14:paraId="3E0C8BB9" w14:textId="77777777" w:rsidR="00134274" w:rsidRPr="005A0239" w:rsidRDefault="00134274" w:rsidP="00134274">
            <w:pPr>
              <w:spacing w:after="0"/>
              <w:jc w:val="both"/>
              <w:rPr>
                <w:rFonts w:ascii="Times New Roman" w:hAnsi="Times New Roman" w:cs="Times New Roman"/>
                <w:sz w:val="20"/>
                <w:szCs w:val="20"/>
              </w:rPr>
            </w:pPr>
            <w:r w:rsidRPr="005A0239">
              <w:rPr>
                <w:rFonts w:ascii="Times New Roman" w:eastAsia="Times New Roman" w:hAnsi="Times New Roman" w:cs="Times New Roman"/>
                <w:sz w:val="20"/>
                <w:szCs w:val="20"/>
                <w:lang w:val="sr-Cyrl-RS"/>
              </w:rPr>
              <w:t>др Јелена  Мрмошанин - члан</w:t>
            </w:r>
            <w:r w:rsidRPr="005A0239">
              <w:rPr>
                <w:rFonts w:ascii="Times New Roman" w:eastAsia="Times New Roman" w:hAnsi="Times New Roman" w:cs="Times New Roman"/>
                <w:sz w:val="20"/>
                <w:szCs w:val="20"/>
              </w:rPr>
              <w:t xml:space="preserve"> </w:t>
            </w:r>
          </w:p>
        </w:tc>
      </w:tr>
    </w:tbl>
    <w:p w14:paraId="2D4FD0F5" w14:textId="77777777" w:rsidR="00134274" w:rsidRPr="00263D77" w:rsidRDefault="00134274" w:rsidP="00134274">
      <w:pPr>
        <w:spacing w:after="0" w:line="257" w:lineRule="auto"/>
        <w:rPr>
          <w:rFonts w:ascii="Times New Roman" w:eastAsia="Calibri" w:hAnsi="Times New Roman" w:cs="Times New Roman"/>
          <w:lang w:val="sr-Latn-RS"/>
        </w:rPr>
      </w:pPr>
    </w:p>
    <w:tbl>
      <w:tblPr>
        <w:tblStyle w:val="TableGrid"/>
        <w:tblW w:w="9351" w:type="dxa"/>
        <w:tblLayout w:type="fixed"/>
        <w:tblLook w:val="06A0" w:firstRow="1" w:lastRow="0" w:firstColumn="1" w:lastColumn="0" w:noHBand="1" w:noVBand="1"/>
      </w:tblPr>
      <w:tblGrid>
        <w:gridCol w:w="2830"/>
        <w:gridCol w:w="6521"/>
      </w:tblGrid>
      <w:tr w:rsidR="00134274" w:rsidRPr="00263D77" w14:paraId="7E1B6E00" w14:textId="77777777" w:rsidTr="005A0239">
        <w:tc>
          <w:tcPr>
            <w:tcW w:w="2830" w:type="dxa"/>
          </w:tcPr>
          <w:p w14:paraId="04566EDA" w14:textId="4C6354C5" w:rsidR="00134274" w:rsidRPr="00263D77" w:rsidRDefault="00134274" w:rsidP="00134274">
            <w:pPr>
              <w:rPr>
                <w:rFonts w:ascii="Times New Roman" w:hAnsi="Times New Roman" w:cs="Times New Roman"/>
                <w:b/>
                <w:bCs/>
                <w:lang w:val="sr-Latn-RS"/>
              </w:rPr>
            </w:pPr>
            <w:r w:rsidRPr="00263D77">
              <w:rPr>
                <w:rFonts w:ascii="Times New Roman" w:eastAsia="Times New Roman" w:hAnsi="Times New Roman" w:cs="Times New Roman"/>
                <w:lang w:val="sr-Cyrl-RS"/>
              </w:rPr>
              <w:lastRenderedPageBreak/>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r w:rsidRPr="00263D77">
              <w:rPr>
                <w:rFonts w:ascii="Times New Roman" w:eastAsia="Times New Roman" w:hAnsi="Times New Roman" w:cs="Times New Roman"/>
              </w:rPr>
              <w:t xml:space="preserve"> </w:t>
            </w:r>
          </w:p>
        </w:tc>
        <w:tc>
          <w:tcPr>
            <w:tcW w:w="6521" w:type="dxa"/>
          </w:tcPr>
          <w:p w14:paraId="02E74A56" w14:textId="77777777" w:rsidR="00134274" w:rsidRPr="00263D77" w:rsidRDefault="00134274" w:rsidP="00134274">
            <w:pPr>
              <w:spacing w:line="259" w:lineRule="auto"/>
              <w:rPr>
                <w:rFonts w:ascii="Times New Roman" w:hAnsi="Times New Roman" w:cs="Times New Roman"/>
                <w:b/>
                <w:bCs/>
                <w:lang w:val="sr-Latn-RS"/>
              </w:rPr>
            </w:pPr>
            <w:r w:rsidRPr="00263D77">
              <w:rPr>
                <w:rFonts w:ascii="Times New Roman" w:hAnsi="Times New Roman" w:cs="Times New Roman"/>
                <w:b/>
                <w:bCs/>
                <w:lang w:val="sr-Cyrl-RS"/>
              </w:rPr>
              <w:t>Отпадне воде текстилне индустрије као извор загађења реке Нишавe</w:t>
            </w:r>
          </w:p>
        </w:tc>
      </w:tr>
      <w:tr w:rsidR="00134274" w:rsidRPr="00263D77" w14:paraId="0E800293" w14:textId="77777777" w:rsidTr="005A0239">
        <w:tc>
          <w:tcPr>
            <w:tcW w:w="2830" w:type="dxa"/>
          </w:tcPr>
          <w:p w14:paraId="7D57EF02" w14:textId="325863AC" w:rsidR="00134274" w:rsidRPr="00263D77" w:rsidRDefault="00134274" w:rsidP="00134274">
            <w:pPr>
              <w:rPr>
                <w:rFonts w:ascii="Times New Roman" w:hAnsi="Times New Roman" w:cs="Times New Roman"/>
                <w:lang w:val="sr-Latn-RS"/>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521" w:type="dxa"/>
          </w:tcPr>
          <w:p w14:paraId="31791DFB" w14:textId="77777777" w:rsidR="00134274" w:rsidRPr="008E024E" w:rsidRDefault="00134274" w:rsidP="00134274">
            <w:pPr>
              <w:rPr>
                <w:rFonts w:ascii="Times New Roman" w:hAnsi="Times New Roman" w:cs="Times New Roman"/>
                <w:b/>
                <w:bCs/>
                <w:lang w:val="sr-Cyrl-RS"/>
              </w:rPr>
            </w:pPr>
            <w:r w:rsidRPr="008E024E">
              <w:rPr>
                <w:rFonts w:ascii="Times New Roman" w:hAnsi="Times New Roman" w:cs="Times New Roman"/>
                <w:b/>
                <w:bCs/>
                <w:lang w:val="sr-Cyrl-RS"/>
              </w:rPr>
              <w:t>др Софија Ранчић</w:t>
            </w:r>
          </w:p>
        </w:tc>
      </w:tr>
      <w:tr w:rsidR="00134274" w:rsidRPr="00263D77" w14:paraId="5BC6929C" w14:textId="77777777" w:rsidTr="005A0239">
        <w:tc>
          <w:tcPr>
            <w:tcW w:w="2830" w:type="dxa"/>
          </w:tcPr>
          <w:p w14:paraId="5FEF7374" w14:textId="1EB00AB3" w:rsidR="00134274" w:rsidRPr="00263D77" w:rsidRDefault="00134274" w:rsidP="00134274">
            <w:pPr>
              <w:rPr>
                <w:rFonts w:ascii="Times New Roman" w:hAnsi="Times New Roman" w:cs="Times New Roman"/>
                <w:b/>
                <w:bCs/>
                <w:lang w:val="sr-Latn-RS"/>
              </w:rPr>
            </w:pPr>
            <w:r w:rsidRPr="00263D77">
              <w:rPr>
                <w:rFonts w:ascii="Times New Roman" w:eastAsia="Times New Roman" w:hAnsi="Times New Roman" w:cs="Times New Roman"/>
                <w:lang w:val="sr-Cyrl-RS"/>
              </w:rPr>
              <w:t>Образложење теме маст</w:t>
            </w:r>
            <w:r w:rsidR="005A0239">
              <w:rPr>
                <w:rFonts w:ascii="Times New Roman" w:eastAsia="Times New Roman" w:hAnsi="Times New Roman" w:cs="Times New Roman"/>
                <w:lang w:val="sr-Cyrl-RS"/>
              </w:rPr>
              <w:t>ер</w:t>
            </w:r>
            <w:r w:rsidRPr="00263D77">
              <w:rPr>
                <w:rFonts w:ascii="Times New Roman" w:eastAsia="Times New Roman" w:hAnsi="Times New Roman" w:cs="Times New Roman"/>
                <w:lang w:val="sr-Cyrl-RS"/>
              </w:rPr>
              <w:t xml:space="preserve"> рада</w:t>
            </w:r>
            <w:r w:rsidRPr="00263D77">
              <w:rPr>
                <w:rFonts w:ascii="Times New Roman" w:eastAsia="Times New Roman" w:hAnsi="Times New Roman" w:cs="Times New Roman"/>
              </w:rPr>
              <w:t xml:space="preserve"> </w:t>
            </w:r>
          </w:p>
        </w:tc>
        <w:tc>
          <w:tcPr>
            <w:tcW w:w="6521" w:type="dxa"/>
          </w:tcPr>
          <w:p w14:paraId="002D0FDF" w14:textId="77777777" w:rsidR="00134274" w:rsidRPr="00263D77" w:rsidRDefault="00134274" w:rsidP="00263D77">
            <w:pPr>
              <w:jc w:val="both"/>
              <w:rPr>
                <w:rFonts w:ascii="Times New Roman" w:hAnsi="Times New Roman" w:cs="Times New Roman"/>
                <w:lang w:val="sr-Latn-RS"/>
              </w:rPr>
            </w:pPr>
            <w:r w:rsidRPr="00263D77">
              <w:rPr>
                <w:rFonts w:ascii="Times New Roman" w:hAnsi="Times New Roman" w:cs="Times New Roman"/>
                <w:lang w:val="sr-Cyrl-RS"/>
              </w:rPr>
              <w:t>Проблеми загађења животне средине актуелнији су него икад раније, па је и брига око утврђивања загађења реке Нишаве отпадним водама текстилне индусрије, веома важна. Применом различитих аналитичких метода, одредиће се садржај тешких метала, а резултати ће бити поређени са важећим МДК вредностима и коментарисани.</w:t>
            </w:r>
            <w:r w:rsidRPr="00263D77">
              <w:rPr>
                <w:rFonts w:ascii="Times New Roman" w:hAnsi="Times New Roman" w:cs="Times New Roman"/>
                <w:lang w:val="sr-Latn-RS"/>
              </w:rPr>
              <w:t xml:space="preserve"> </w:t>
            </w:r>
          </w:p>
        </w:tc>
      </w:tr>
      <w:tr w:rsidR="00134274" w:rsidRPr="00263D77" w14:paraId="30566A5E" w14:textId="77777777" w:rsidTr="005A0239">
        <w:tc>
          <w:tcPr>
            <w:tcW w:w="2830" w:type="dxa"/>
          </w:tcPr>
          <w:p w14:paraId="6BF35824" w14:textId="4E99BC05" w:rsidR="00134274" w:rsidRPr="00263D77" w:rsidRDefault="00134274" w:rsidP="00134274">
            <w:pPr>
              <w:rPr>
                <w:rFonts w:ascii="Times New Roman" w:hAnsi="Times New Roman" w:cs="Times New Roman"/>
                <w:lang w:val="sr-Latn-RS"/>
              </w:rPr>
            </w:pPr>
            <w:r w:rsidRPr="00263D77">
              <w:rPr>
                <w:rFonts w:ascii="Times New Roman" w:eastAsia="Times New Roman" w:hAnsi="Times New Roman" w:cs="Times New Roman"/>
                <w:lang w:val="sr-Cyrl-RS"/>
              </w:rPr>
              <w:t>Оквирна литература</w:t>
            </w:r>
            <w:r w:rsidRPr="00263D77">
              <w:rPr>
                <w:rFonts w:ascii="Times New Roman" w:eastAsia="Times New Roman" w:hAnsi="Times New Roman" w:cs="Times New Roman"/>
              </w:rPr>
              <w:t xml:space="preserve"> </w:t>
            </w:r>
          </w:p>
        </w:tc>
        <w:tc>
          <w:tcPr>
            <w:tcW w:w="6521" w:type="dxa"/>
          </w:tcPr>
          <w:p w14:paraId="718953C3" w14:textId="3FCC90BF"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Latn-RS"/>
              </w:rPr>
              <w:t>Grupa autora: Principles of Ecotoxicology,Taylor &amp; Francis Group, Boca Raton, 2006.</w:t>
            </w:r>
          </w:p>
          <w:p w14:paraId="3C5F5541" w14:textId="3B8CFBB8"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Latn-RS"/>
              </w:rPr>
              <w:t>D.Perez-Bendito, M.Silva, Kinetic Methods in Analytical Chemistry, John Wiley&amp; Sons, Chichester, 1988.</w:t>
            </w:r>
          </w:p>
        </w:tc>
      </w:tr>
      <w:tr w:rsidR="00134274" w:rsidRPr="00263D77" w14:paraId="33E3EFE0" w14:textId="77777777" w:rsidTr="005A0239">
        <w:tc>
          <w:tcPr>
            <w:tcW w:w="2830" w:type="dxa"/>
          </w:tcPr>
          <w:p w14:paraId="7E3B641F" w14:textId="1751CC4B" w:rsidR="00134274" w:rsidRPr="00263D77" w:rsidRDefault="00134274" w:rsidP="00134274">
            <w:pPr>
              <w:rPr>
                <w:rFonts w:ascii="Times New Roman" w:hAnsi="Times New Roman" w:cs="Times New Roman"/>
                <w:lang w:val="sr-Latn-RS"/>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Pr="00263D77">
              <w:rPr>
                <w:rFonts w:ascii="Times New Roman" w:eastAsia="Times New Roman" w:hAnsi="Times New Roman" w:cs="Times New Roman"/>
                <w:lang w:val="sr-Cyrl-RS"/>
              </w:rPr>
              <w:t>рада</w:t>
            </w:r>
            <w:r w:rsidRPr="00263D77">
              <w:rPr>
                <w:rFonts w:ascii="Times New Roman" w:eastAsia="Times New Roman" w:hAnsi="Times New Roman" w:cs="Times New Roman"/>
              </w:rPr>
              <w:t xml:space="preserve"> </w:t>
            </w:r>
          </w:p>
        </w:tc>
        <w:tc>
          <w:tcPr>
            <w:tcW w:w="6521" w:type="dxa"/>
          </w:tcPr>
          <w:p w14:paraId="477D0082" w14:textId="77777777"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Cyrl-RS"/>
              </w:rPr>
              <w:t>др Софија Ранчић, ментор</w:t>
            </w:r>
          </w:p>
          <w:p w14:paraId="21894FD3" w14:textId="77777777"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Cyrl-RS"/>
              </w:rPr>
              <w:t>др Весна Станков-Јовановић, председник</w:t>
            </w:r>
          </w:p>
          <w:p w14:paraId="2BC807E7" w14:textId="77777777"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Cyrl-RS"/>
              </w:rPr>
              <w:t>др Емилија Пецев-Маринковић, члан</w:t>
            </w:r>
          </w:p>
        </w:tc>
      </w:tr>
    </w:tbl>
    <w:p w14:paraId="4A763EBD" w14:textId="442B80FD" w:rsidR="00134274" w:rsidRDefault="00134274" w:rsidP="00134274">
      <w:pPr>
        <w:spacing w:after="0"/>
        <w:rPr>
          <w:rFonts w:ascii="Times New Roman" w:hAnsi="Times New Roman" w:cs="Times New Roman"/>
          <w:b/>
          <w:bCs/>
          <w:lang w:val="sr-Latn-RS"/>
        </w:rPr>
      </w:pPr>
    </w:p>
    <w:p w14:paraId="540050B6" w14:textId="77777777" w:rsidR="005A0239" w:rsidRPr="00263D77" w:rsidRDefault="005A0239" w:rsidP="00134274">
      <w:pPr>
        <w:spacing w:after="0"/>
        <w:rPr>
          <w:rFonts w:ascii="Times New Roman" w:hAnsi="Times New Roman" w:cs="Times New Roman"/>
          <w:b/>
          <w:bCs/>
          <w:lang w:val="sr-Latn-RS"/>
        </w:rPr>
      </w:pPr>
    </w:p>
    <w:tbl>
      <w:tblPr>
        <w:tblStyle w:val="TableGrid"/>
        <w:tblW w:w="9351" w:type="dxa"/>
        <w:tblLayout w:type="fixed"/>
        <w:tblLook w:val="06A0" w:firstRow="1" w:lastRow="0" w:firstColumn="1" w:lastColumn="0" w:noHBand="1" w:noVBand="1"/>
      </w:tblPr>
      <w:tblGrid>
        <w:gridCol w:w="2830"/>
        <w:gridCol w:w="6521"/>
      </w:tblGrid>
      <w:tr w:rsidR="00134274" w:rsidRPr="00263D77" w14:paraId="1D829C19" w14:textId="77777777" w:rsidTr="005A0239">
        <w:tc>
          <w:tcPr>
            <w:tcW w:w="2830" w:type="dxa"/>
          </w:tcPr>
          <w:p w14:paraId="3551B4BF" w14:textId="16F77473" w:rsidR="00134274" w:rsidRPr="00263D77" w:rsidRDefault="00134274" w:rsidP="00134274">
            <w:pPr>
              <w:rPr>
                <w:rFonts w:ascii="Times New Roman" w:hAnsi="Times New Roman" w:cs="Times New Roman"/>
                <w:b/>
                <w:bCs/>
                <w:lang w:val="sr-Latn-RS"/>
              </w:rPr>
            </w:pPr>
            <w:r w:rsidRPr="00263D77">
              <w:rPr>
                <w:rFonts w:ascii="Times New Roman" w:eastAsia="Times New Roman" w:hAnsi="Times New Roman" w:cs="Times New Roman"/>
                <w:lang w:val="sr-Cyrl-RS"/>
              </w:rPr>
              <w:t xml:space="preserve">Тема </w:t>
            </w:r>
            <w:r w:rsidR="00263D77">
              <w:rPr>
                <w:rFonts w:ascii="Times New Roman" w:eastAsia="Times New Roman" w:hAnsi="Times New Roman" w:cs="Times New Roman"/>
                <w:lang w:val="sr-Cyrl-RS"/>
              </w:rPr>
              <w:t>мастер</w:t>
            </w:r>
            <w:r w:rsidR="00F35400">
              <w:rPr>
                <w:rFonts w:ascii="Times New Roman" w:eastAsia="Times New Roman" w:hAnsi="Times New Roman" w:cs="Times New Roman"/>
                <w:lang w:val="sr-Cyrl-RS"/>
              </w:rPr>
              <w:t xml:space="preserve"> </w:t>
            </w:r>
            <w:r w:rsidRPr="00263D77">
              <w:rPr>
                <w:rFonts w:ascii="Times New Roman" w:eastAsia="Times New Roman" w:hAnsi="Times New Roman" w:cs="Times New Roman"/>
                <w:lang w:val="sr-Cyrl-RS"/>
              </w:rPr>
              <w:t>рада</w:t>
            </w:r>
            <w:r w:rsidRPr="00263D77">
              <w:rPr>
                <w:rFonts w:ascii="Times New Roman" w:eastAsia="Times New Roman" w:hAnsi="Times New Roman" w:cs="Times New Roman"/>
              </w:rPr>
              <w:t xml:space="preserve"> </w:t>
            </w:r>
          </w:p>
        </w:tc>
        <w:tc>
          <w:tcPr>
            <w:tcW w:w="6521" w:type="dxa"/>
          </w:tcPr>
          <w:p w14:paraId="1A8FE64B" w14:textId="77777777" w:rsidR="00134274" w:rsidRPr="00263D77" w:rsidRDefault="00134274" w:rsidP="00134274">
            <w:pPr>
              <w:rPr>
                <w:rFonts w:ascii="Times New Roman" w:hAnsi="Times New Roman" w:cs="Times New Roman"/>
                <w:b/>
                <w:bCs/>
                <w:lang w:val="sr-Latn-RS"/>
              </w:rPr>
            </w:pPr>
            <w:r w:rsidRPr="00263D77">
              <w:rPr>
                <w:rFonts w:ascii="Times New Roman" w:hAnsi="Times New Roman" w:cs="Times New Roman"/>
                <w:b/>
                <w:bCs/>
                <w:lang w:val="sr-Cyrl-RS"/>
              </w:rPr>
              <w:t>Оксиди сумпора, азота и угљеника као загађивачи ваздуха у граду Нишу</w:t>
            </w:r>
          </w:p>
        </w:tc>
      </w:tr>
      <w:tr w:rsidR="00134274" w:rsidRPr="00263D77" w14:paraId="08100CB4" w14:textId="77777777" w:rsidTr="005A0239">
        <w:tc>
          <w:tcPr>
            <w:tcW w:w="2830" w:type="dxa"/>
          </w:tcPr>
          <w:p w14:paraId="36AB1E2F" w14:textId="7E8C7934" w:rsidR="00134274" w:rsidRPr="00263D77" w:rsidRDefault="00134274" w:rsidP="00134274">
            <w:pPr>
              <w:rPr>
                <w:rFonts w:ascii="Times New Roman" w:hAnsi="Times New Roman" w:cs="Times New Roman"/>
                <w:lang w:val="sr-Latn-RS"/>
              </w:rPr>
            </w:pPr>
            <w:r w:rsidRPr="00263D77">
              <w:rPr>
                <w:rFonts w:ascii="Times New Roman" w:eastAsia="Times New Roman" w:hAnsi="Times New Roman" w:cs="Times New Roman"/>
                <w:lang w:val="sr-Cyrl-RS"/>
              </w:rPr>
              <w:t>Ментор</w:t>
            </w:r>
            <w:r w:rsidRPr="00263D77">
              <w:rPr>
                <w:rFonts w:ascii="Times New Roman" w:eastAsia="Times New Roman" w:hAnsi="Times New Roman" w:cs="Times New Roman"/>
              </w:rPr>
              <w:t xml:space="preserve"> </w:t>
            </w:r>
          </w:p>
        </w:tc>
        <w:tc>
          <w:tcPr>
            <w:tcW w:w="6521" w:type="dxa"/>
          </w:tcPr>
          <w:p w14:paraId="5DB1C644" w14:textId="77777777" w:rsidR="00134274" w:rsidRPr="008E024E" w:rsidRDefault="00134274" w:rsidP="00134274">
            <w:pPr>
              <w:rPr>
                <w:rFonts w:ascii="Times New Roman" w:hAnsi="Times New Roman" w:cs="Times New Roman"/>
                <w:b/>
                <w:bCs/>
                <w:lang w:val="sr-Cyrl-RS"/>
              </w:rPr>
            </w:pPr>
            <w:r w:rsidRPr="008E024E">
              <w:rPr>
                <w:rFonts w:ascii="Times New Roman" w:hAnsi="Times New Roman" w:cs="Times New Roman"/>
                <w:b/>
                <w:bCs/>
                <w:lang w:val="sr-Cyrl-RS"/>
              </w:rPr>
              <w:t>др Софија Ранчић</w:t>
            </w:r>
          </w:p>
        </w:tc>
      </w:tr>
      <w:tr w:rsidR="00134274" w:rsidRPr="00263D77" w14:paraId="4E6AF4DC" w14:textId="77777777" w:rsidTr="005A0239">
        <w:tc>
          <w:tcPr>
            <w:tcW w:w="2830" w:type="dxa"/>
          </w:tcPr>
          <w:p w14:paraId="6AC3FB61" w14:textId="473B2C9E" w:rsidR="00134274" w:rsidRPr="00263D77" w:rsidRDefault="00134274" w:rsidP="00134274">
            <w:pPr>
              <w:rPr>
                <w:rFonts w:ascii="Times New Roman" w:hAnsi="Times New Roman" w:cs="Times New Roman"/>
                <w:b/>
                <w:bCs/>
                <w:lang w:val="sr-Latn-RS"/>
              </w:rPr>
            </w:pPr>
            <w:r w:rsidRPr="00263D77">
              <w:rPr>
                <w:rFonts w:ascii="Times New Roman" w:eastAsia="Times New Roman" w:hAnsi="Times New Roman" w:cs="Times New Roman"/>
                <w:lang w:val="sr-Cyrl-RS"/>
              </w:rPr>
              <w:t>Образложење теме маст</w:t>
            </w:r>
            <w:r w:rsidR="005A0239">
              <w:rPr>
                <w:rFonts w:ascii="Times New Roman" w:eastAsia="Times New Roman" w:hAnsi="Times New Roman" w:cs="Times New Roman"/>
                <w:lang w:val="sr-Cyrl-RS"/>
              </w:rPr>
              <w:t>ер</w:t>
            </w:r>
            <w:r w:rsidRPr="00263D77">
              <w:rPr>
                <w:rFonts w:ascii="Times New Roman" w:eastAsia="Times New Roman" w:hAnsi="Times New Roman" w:cs="Times New Roman"/>
                <w:lang w:val="sr-Cyrl-RS"/>
              </w:rPr>
              <w:t xml:space="preserve"> рада</w:t>
            </w:r>
            <w:r w:rsidRPr="00263D77">
              <w:rPr>
                <w:rFonts w:ascii="Times New Roman" w:eastAsia="Times New Roman" w:hAnsi="Times New Roman" w:cs="Times New Roman"/>
              </w:rPr>
              <w:t xml:space="preserve"> </w:t>
            </w:r>
          </w:p>
        </w:tc>
        <w:tc>
          <w:tcPr>
            <w:tcW w:w="6521" w:type="dxa"/>
          </w:tcPr>
          <w:p w14:paraId="7B8F9598" w14:textId="77777777" w:rsidR="00134274" w:rsidRPr="00263D77" w:rsidRDefault="00134274" w:rsidP="00134274">
            <w:pPr>
              <w:jc w:val="both"/>
              <w:rPr>
                <w:rFonts w:ascii="Times New Roman" w:hAnsi="Times New Roman" w:cs="Times New Roman"/>
                <w:lang w:val="sr-Latn-RS"/>
              </w:rPr>
            </w:pPr>
            <w:r w:rsidRPr="00263D77">
              <w:rPr>
                <w:rFonts w:ascii="Times New Roman" w:hAnsi="Times New Roman" w:cs="Times New Roman"/>
                <w:lang w:val="sr-Cyrl-RS"/>
              </w:rPr>
              <w:t>Загађење ваздуха један је од највећих проблема савременог човека, посебно у великим градовима, какав је Ниш. Узорци ваздуха са одабраних локација у граду, биће испитани на садржај оксида угљеника, азота и сумпора, а добијене вредности упоређене са важећим МДК вредностима и коментарисане.</w:t>
            </w:r>
            <w:r w:rsidRPr="00263D77">
              <w:rPr>
                <w:rFonts w:ascii="Times New Roman" w:hAnsi="Times New Roman" w:cs="Times New Roman"/>
                <w:lang w:val="sr-Latn-RS"/>
              </w:rPr>
              <w:t xml:space="preserve"> </w:t>
            </w:r>
          </w:p>
        </w:tc>
      </w:tr>
      <w:tr w:rsidR="00134274" w:rsidRPr="00263D77" w14:paraId="5C377A53" w14:textId="77777777" w:rsidTr="005A0239">
        <w:tc>
          <w:tcPr>
            <w:tcW w:w="2830" w:type="dxa"/>
          </w:tcPr>
          <w:p w14:paraId="78407383" w14:textId="43F93197" w:rsidR="00134274" w:rsidRPr="00263D77" w:rsidRDefault="00134274" w:rsidP="00134274">
            <w:pPr>
              <w:rPr>
                <w:rFonts w:ascii="Times New Roman" w:hAnsi="Times New Roman" w:cs="Times New Roman"/>
                <w:b/>
                <w:bCs/>
                <w:lang w:val="sr-Latn-RS"/>
              </w:rPr>
            </w:pPr>
            <w:r w:rsidRPr="00263D77">
              <w:rPr>
                <w:rFonts w:ascii="Times New Roman" w:eastAsia="Times New Roman" w:hAnsi="Times New Roman" w:cs="Times New Roman"/>
                <w:lang w:val="sr-Cyrl-RS"/>
              </w:rPr>
              <w:t>Оквирна литература</w:t>
            </w:r>
            <w:r w:rsidRPr="00263D77">
              <w:rPr>
                <w:rFonts w:ascii="Times New Roman" w:eastAsia="Times New Roman" w:hAnsi="Times New Roman" w:cs="Times New Roman"/>
              </w:rPr>
              <w:t xml:space="preserve"> </w:t>
            </w:r>
          </w:p>
        </w:tc>
        <w:tc>
          <w:tcPr>
            <w:tcW w:w="6521" w:type="dxa"/>
          </w:tcPr>
          <w:p w14:paraId="5B9C4F64" w14:textId="2E3B14C1"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Latn-RS"/>
              </w:rPr>
              <w:t>Grupa autora: Principles of Ecotoxicology,Taylor &amp; Francis Group, Boca Raton, 2006.</w:t>
            </w:r>
          </w:p>
          <w:p w14:paraId="169E9143" w14:textId="2B97F3B3"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Latn-RS"/>
              </w:rPr>
              <w:t>D.Perez-Bendito, M.Silva, Kinetic Methods in Analytical Chemistry, John Wiley&amp; Sons, Chichester, 1988.</w:t>
            </w:r>
          </w:p>
        </w:tc>
      </w:tr>
      <w:tr w:rsidR="00134274" w:rsidRPr="00263D77" w14:paraId="24D96E47" w14:textId="77777777" w:rsidTr="005A0239">
        <w:tc>
          <w:tcPr>
            <w:tcW w:w="2830" w:type="dxa"/>
          </w:tcPr>
          <w:p w14:paraId="575CAAD3" w14:textId="77777777" w:rsidR="00134274" w:rsidRPr="00263D77" w:rsidRDefault="00134274" w:rsidP="00134274">
            <w:pPr>
              <w:rPr>
                <w:rFonts w:ascii="Times New Roman" w:hAnsi="Times New Roman" w:cs="Times New Roman"/>
                <w:b/>
                <w:bCs/>
                <w:lang w:val="sr-Latn-RS"/>
              </w:rPr>
            </w:pPr>
            <w:r w:rsidRPr="00263D77">
              <w:rPr>
                <w:rFonts w:ascii="Times New Roman" w:hAnsi="Times New Roman" w:cs="Times New Roman"/>
                <w:lang w:val="sr-Latn-RS"/>
              </w:rPr>
              <w:t>Komisija</w:t>
            </w:r>
          </w:p>
        </w:tc>
        <w:tc>
          <w:tcPr>
            <w:tcW w:w="6521" w:type="dxa"/>
          </w:tcPr>
          <w:p w14:paraId="19125757" w14:textId="77777777"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Cyrl-RS"/>
              </w:rPr>
              <w:t>др Софија Ранчић, ментор</w:t>
            </w:r>
          </w:p>
          <w:p w14:paraId="6FAD73A7" w14:textId="77777777"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Cyrl-RS"/>
              </w:rPr>
              <w:t>др Весна Станков-Јовановић, председник</w:t>
            </w:r>
          </w:p>
          <w:p w14:paraId="6C3ABFB5" w14:textId="77777777" w:rsidR="00134274" w:rsidRPr="00263D77" w:rsidRDefault="00134274" w:rsidP="00134274">
            <w:pPr>
              <w:rPr>
                <w:rFonts w:ascii="Times New Roman" w:hAnsi="Times New Roman" w:cs="Times New Roman"/>
                <w:lang w:val="sr-Latn-RS"/>
              </w:rPr>
            </w:pPr>
            <w:r w:rsidRPr="00263D77">
              <w:rPr>
                <w:rFonts w:ascii="Times New Roman" w:hAnsi="Times New Roman" w:cs="Times New Roman"/>
                <w:lang w:val="sr-Cyrl-RS"/>
              </w:rPr>
              <w:t>др Емилија Пецев-Маринковић, члан</w:t>
            </w:r>
          </w:p>
        </w:tc>
      </w:tr>
    </w:tbl>
    <w:p w14:paraId="2CCAC9CA" w14:textId="40EEC16E" w:rsidR="00134274" w:rsidRDefault="00134274" w:rsidP="00134274">
      <w:pPr>
        <w:spacing w:after="0" w:line="240" w:lineRule="auto"/>
        <w:rPr>
          <w:rFonts w:ascii="Times New Roman" w:hAnsi="Times New Roman" w:cs="Times New Roman"/>
          <w:lang w:val="sr-Cyrl-RS"/>
        </w:rPr>
      </w:pPr>
    </w:p>
    <w:p w14:paraId="227F6949" w14:textId="2C75D7DB" w:rsidR="005A0239" w:rsidRDefault="005A0239" w:rsidP="00134274">
      <w:pPr>
        <w:spacing w:after="0" w:line="240" w:lineRule="auto"/>
        <w:rPr>
          <w:rFonts w:ascii="Times New Roman" w:hAnsi="Times New Roman" w:cs="Times New Roman"/>
          <w:lang w:val="sr-Cyrl-RS"/>
        </w:rPr>
      </w:pPr>
    </w:p>
    <w:p w14:paraId="3FE6AB46" w14:textId="0F45778C" w:rsidR="005A0239" w:rsidRDefault="005A0239" w:rsidP="00134274">
      <w:pPr>
        <w:spacing w:after="0" w:line="240" w:lineRule="auto"/>
        <w:rPr>
          <w:rFonts w:ascii="Times New Roman" w:hAnsi="Times New Roman" w:cs="Times New Roman"/>
          <w:lang w:val="sr-Cyrl-RS"/>
        </w:rPr>
      </w:pPr>
    </w:p>
    <w:p w14:paraId="7707E489" w14:textId="04D76232" w:rsidR="005A0239" w:rsidRDefault="005A0239" w:rsidP="00134274">
      <w:pPr>
        <w:spacing w:after="0" w:line="240" w:lineRule="auto"/>
        <w:rPr>
          <w:rFonts w:ascii="Times New Roman" w:hAnsi="Times New Roman" w:cs="Times New Roman"/>
          <w:lang w:val="sr-Cyrl-RS"/>
        </w:rPr>
      </w:pPr>
    </w:p>
    <w:p w14:paraId="55DEC68B" w14:textId="5E73AD0B" w:rsidR="005A0239" w:rsidRDefault="005A0239" w:rsidP="00134274">
      <w:pPr>
        <w:spacing w:after="0" w:line="240" w:lineRule="auto"/>
        <w:rPr>
          <w:rFonts w:ascii="Times New Roman" w:hAnsi="Times New Roman" w:cs="Times New Roman"/>
          <w:lang w:val="sr-Cyrl-RS"/>
        </w:rPr>
      </w:pPr>
    </w:p>
    <w:p w14:paraId="16C26414" w14:textId="3A860804" w:rsidR="005A0239" w:rsidRDefault="005A0239" w:rsidP="00134274">
      <w:pPr>
        <w:spacing w:after="0" w:line="240" w:lineRule="auto"/>
        <w:rPr>
          <w:rFonts w:ascii="Times New Roman" w:hAnsi="Times New Roman" w:cs="Times New Roman"/>
          <w:lang w:val="sr-Cyrl-RS"/>
        </w:rPr>
      </w:pPr>
    </w:p>
    <w:p w14:paraId="42EE567F" w14:textId="4C792632" w:rsidR="005A0239" w:rsidRDefault="005A0239" w:rsidP="00134274">
      <w:pPr>
        <w:spacing w:after="0" w:line="240" w:lineRule="auto"/>
        <w:rPr>
          <w:rFonts w:ascii="Times New Roman" w:hAnsi="Times New Roman" w:cs="Times New Roman"/>
          <w:lang w:val="sr-Cyrl-RS"/>
        </w:rPr>
      </w:pPr>
    </w:p>
    <w:p w14:paraId="5EBB20C2" w14:textId="4BE48F16" w:rsidR="005A0239" w:rsidRDefault="005A0239" w:rsidP="00134274">
      <w:pPr>
        <w:spacing w:after="0" w:line="240" w:lineRule="auto"/>
        <w:rPr>
          <w:rFonts w:ascii="Times New Roman" w:hAnsi="Times New Roman" w:cs="Times New Roman"/>
          <w:lang w:val="sr-Cyrl-RS"/>
        </w:rPr>
      </w:pPr>
    </w:p>
    <w:p w14:paraId="1A522C51" w14:textId="5D7AD36D" w:rsidR="005A0239" w:rsidRDefault="005A0239" w:rsidP="00134274">
      <w:pPr>
        <w:spacing w:after="0" w:line="240" w:lineRule="auto"/>
        <w:rPr>
          <w:rFonts w:ascii="Times New Roman" w:hAnsi="Times New Roman" w:cs="Times New Roman"/>
          <w:lang w:val="sr-Cyrl-RS"/>
        </w:rPr>
      </w:pPr>
    </w:p>
    <w:p w14:paraId="4C0DD8AF" w14:textId="4A3E947B" w:rsidR="005A0239" w:rsidRDefault="005A0239" w:rsidP="00134274">
      <w:pPr>
        <w:spacing w:after="0" w:line="240" w:lineRule="auto"/>
        <w:rPr>
          <w:rFonts w:ascii="Times New Roman" w:hAnsi="Times New Roman" w:cs="Times New Roman"/>
          <w:lang w:val="sr-Cyrl-RS"/>
        </w:rPr>
      </w:pPr>
    </w:p>
    <w:p w14:paraId="5DD30388" w14:textId="033B51E0" w:rsidR="005A0239" w:rsidRDefault="005A0239" w:rsidP="00134274">
      <w:pPr>
        <w:spacing w:after="0" w:line="240" w:lineRule="auto"/>
        <w:rPr>
          <w:rFonts w:ascii="Times New Roman" w:hAnsi="Times New Roman" w:cs="Times New Roman"/>
          <w:lang w:val="sr-Cyrl-RS"/>
        </w:rPr>
      </w:pPr>
    </w:p>
    <w:p w14:paraId="15C0AD35" w14:textId="1BC191E4" w:rsidR="005A0239" w:rsidRDefault="005A0239" w:rsidP="00134274">
      <w:pPr>
        <w:spacing w:after="0" w:line="240" w:lineRule="auto"/>
        <w:rPr>
          <w:rFonts w:ascii="Times New Roman" w:hAnsi="Times New Roman" w:cs="Times New Roman"/>
          <w:lang w:val="sr-Cyrl-RS"/>
        </w:rPr>
      </w:pPr>
    </w:p>
    <w:p w14:paraId="6C0694D1" w14:textId="53881095" w:rsidR="005A0239" w:rsidRDefault="005A0239" w:rsidP="00134274">
      <w:pPr>
        <w:spacing w:after="0" w:line="240" w:lineRule="auto"/>
        <w:rPr>
          <w:rFonts w:ascii="Times New Roman" w:hAnsi="Times New Roman" w:cs="Times New Roman"/>
          <w:lang w:val="sr-Cyrl-RS"/>
        </w:rPr>
      </w:pPr>
    </w:p>
    <w:p w14:paraId="25F10B4F" w14:textId="2B4B8DBF" w:rsidR="005A0239" w:rsidRDefault="005A0239" w:rsidP="00134274">
      <w:pPr>
        <w:spacing w:after="0" w:line="240" w:lineRule="auto"/>
        <w:rPr>
          <w:rFonts w:ascii="Times New Roman" w:hAnsi="Times New Roman" w:cs="Times New Roman"/>
          <w:lang w:val="sr-Cyrl-RS"/>
        </w:rPr>
      </w:pPr>
    </w:p>
    <w:p w14:paraId="0C89AD22" w14:textId="18C3B58A" w:rsidR="005A0239" w:rsidRDefault="005A0239" w:rsidP="00134274">
      <w:pPr>
        <w:spacing w:after="0" w:line="240" w:lineRule="auto"/>
        <w:rPr>
          <w:rFonts w:ascii="Times New Roman" w:hAnsi="Times New Roman" w:cs="Times New Roman"/>
          <w:lang w:val="sr-Cyrl-RS"/>
        </w:rPr>
      </w:pPr>
    </w:p>
    <w:p w14:paraId="27182DDA" w14:textId="77777777" w:rsidR="005A0239" w:rsidRPr="00263D77" w:rsidRDefault="005A0239" w:rsidP="00134274">
      <w:pPr>
        <w:spacing w:after="0" w:line="240" w:lineRule="auto"/>
        <w:rPr>
          <w:rFonts w:ascii="Times New Roman" w:hAnsi="Times New Roman" w:cs="Times New Roman"/>
          <w:lang w:val="sr-Cyrl-RS"/>
        </w:rPr>
      </w:pPr>
    </w:p>
    <w:p w14:paraId="2331BB5F" w14:textId="2ECF8A3E" w:rsidR="00134274" w:rsidRDefault="00134274" w:rsidP="00134274">
      <w:pPr>
        <w:spacing w:after="0" w:line="240" w:lineRule="auto"/>
        <w:rPr>
          <w:rFonts w:ascii="Times New Roman" w:hAnsi="Times New Roman" w:cs="Times New Roman"/>
          <w:lang w:val="sr-Cyrl-RS"/>
        </w:rPr>
      </w:pPr>
    </w:p>
    <w:p w14:paraId="29F47F3D" w14:textId="77777777" w:rsidR="008E024E" w:rsidRDefault="008E024E" w:rsidP="008E024E">
      <w:pPr>
        <w:spacing w:after="0" w:line="240" w:lineRule="auto"/>
        <w:jc w:val="center"/>
        <w:rPr>
          <w:rFonts w:ascii="Times New Roman" w:hAnsi="Times New Roman" w:cs="Times New Roman"/>
          <w:b/>
          <w:bCs/>
          <w:sz w:val="24"/>
          <w:szCs w:val="24"/>
          <w:lang w:val="sr-Cyrl-RS"/>
        </w:rPr>
      </w:pPr>
      <w:r w:rsidRPr="00CA3773">
        <w:rPr>
          <w:rFonts w:ascii="Times New Roman" w:hAnsi="Times New Roman" w:cs="Times New Roman"/>
          <w:b/>
          <w:bCs/>
          <w:sz w:val="24"/>
          <w:szCs w:val="24"/>
          <w:lang w:val="sr-Cyrl-RS"/>
        </w:rPr>
        <w:lastRenderedPageBreak/>
        <w:t>Катера за општу  и неорганску хемију</w:t>
      </w:r>
    </w:p>
    <w:p w14:paraId="205F9021" w14:textId="77777777" w:rsidR="008E024E" w:rsidRDefault="008E024E" w:rsidP="008E024E">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8E024E" w:rsidRPr="00263D77" w14:paraId="7DAB9D8A" w14:textId="77777777" w:rsidTr="00377648">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D2916E3"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C5FAE38" w14:textId="77777777" w:rsidR="008E024E" w:rsidRPr="00263D77" w:rsidRDefault="008E024E" w:rsidP="00377648">
            <w:pPr>
              <w:spacing w:after="0" w:line="240" w:lineRule="auto"/>
              <w:jc w:val="both"/>
              <w:rPr>
                <w:rFonts w:ascii="Times New Roman" w:eastAsia="Times New Roman" w:hAnsi="Times New Roman" w:cs="Times New Roman"/>
                <w:b/>
                <w:bCs/>
                <w:color w:val="201F1E"/>
                <w:lang w:val="sr-Cyrl-RS"/>
              </w:rPr>
            </w:pPr>
            <w:r w:rsidRPr="00263D77">
              <w:rPr>
                <w:rFonts w:ascii="Times New Roman" w:eastAsia="Times New Roman" w:hAnsi="Times New Roman" w:cs="Times New Roman"/>
                <w:b/>
                <w:bCs/>
                <w:color w:val="201F1E"/>
                <w:lang w:val="sr-Cyrl-RS"/>
              </w:rPr>
              <w:t>Фракциона-геохемијска анализа глинених материјала</w:t>
            </w:r>
          </w:p>
        </w:tc>
      </w:tr>
      <w:tr w:rsidR="008E024E" w:rsidRPr="00263D77" w14:paraId="3EDE7235"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BC7B96F"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1AC5D" w14:textId="118688F7" w:rsidR="008E024E" w:rsidRPr="008E024E" w:rsidRDefault="000A220A" w:rsidP="00377648">
            <w:pPr>
              <w:spacing w:after="0" w:line="240" w:lineRule="auto"/>
              <w:jc w:val="both"/>
              <w:rPr>
                <w:rFonts w:ascii="Times New Roman" w:eastAsia="Times New Roman" w:hAnsi="Times New Roman" w:cs="Times New Roman"/>
                <w:b/>
                <w:bCs/>
                <w:color w:val="201F1E"/>
                <w:lang w:val="sr-Cyrl-RS"/>
              </w:rPr>
            </w:pPr>
            <w:r>
              <w:rPr>
                <w:rFonts w:ascii="Times New Roman" w:eastAsia="Times New Roman" w:hAnsi="Times New Roman" w:cs="Times New Roman"/>
                <w:b/>
                <w:bCs/>
                <w:color w:val="201F1E"/>
                <w:lang w:val="sr-Cyrl-RS"/>
              </w:rPr>
              <w:t xml:space="preserve">др </w:t>
            </w:r>
            <w:r w:rsidR="008E024E" w:rsidRPr="008E024E">
              <w:rPr>
                <w:rFonts w:ascii="Times New Roman" w:eastAsia="Times New Roman" w:hAnsi="Times New Roman" w:cs="Times New Roman"/>
                <w:b/>
                <w:bCs/>
                <w:color w:val="201F1E"/>
                <w:lang w:val="sr-Cyrl-RS"/>
              </w:rPr>
              <w:t>Драган М. Ђорђевић</w:t>
            </w:r>
          </w:p>
        </w:tc>
      </w:tr>
      <w:tr w:rsidR="008E024E" w:rsidRPr="00263D77" w14:paraId="20B4D44E"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D02FFF"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CE3430"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У овом мастер раду биће урађена најпре фракциона анализа одабраних глинених материјала а затим ће се уз помоћ одговарајућих физичко-хемијских метода и техника (нпр. ФТИР, ЕСР, електронска микроскопија …) извршити њихова геохемијска анализа по издвојеним фракцијама.  </w:t>
            </w:r>
          </w:p>
        </w:tc>
      </w:tr>
      <w:tr w:rsidR="008E024E" w:rsidRPr="00263D77" w14:paraId="02825BD4"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417705"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E7FEDFB"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P. I. Premović, M. M. Krsmanović, B. Ž. Todorović, M. S. Pavlović, N. D. Nikolić, D. M. Đorđević, Geochemistry of the Cretaceous-Tertiary boundary (Fish Clay) at Stevns Klint (Denmark): Ir, Ni and Zn in kerogen. J. Serb. Chem. Soc.  71/6, 639-659 (2006). http://www.shd.org.rs/JSCS/ </w:t>
            </w:r>
          </w:p>
          <w:p w14:paraId="3CD996FE"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P. I. Premović, B. Ž. Todorović, N. D. Nikolić, M. S. Pavlović, D. M. Đorđević, D. T. Dulanović, Geochemistry of Ni in the Cretaceous-Tertiary succession Fiskeler (Fish Clay) at Stevns Klint (Denmark): cheto-smectite of the black marl. J. Serb. Chem. Soc. 71/7, 793-806 (2006).</w:t>
            </w:r>
          </w:p>
        </w:tc>
      </w:tr>
      <w:tr w:rsidR="008E024E" w:rsidRPr="00263D77" w14:paraId="722FC3A0"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E09876A"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CDE94"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Ненад С. Крстић, ванр. проф. (председник)</w:t>
            </w:r>
          </w:p>
          <w:p w14:paraId="5313A1EA"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Јелена Мрмошанин, доцент (члан)</w:t>
            </w:r>
          </w:p>
          <w:p w14:paraId="33377928"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Драган М. Ђорђевић, редов. проф. (ментор)</w:t>
            </w:r>
          </w:p>
        </w:tc>
      </w:tr>
    </w:tbl>
    <w:p w14:paraId="2D70D7FF" w14:textId="77777777" w:rsidR="008E024E" w:rsidRPr="00263D77" w:rsidRDefault="008E024E" w:rsidP="008E024E">
      <w:pPr>
        <w:spacing w:after="0" w:line="240" w:lineRule="auto"/>
        <w:rPr>
          <w:rFonts w:ascii="Times New Roman" w:hAnsi="Times New Roman" w:cs="Times New Roman"/>
          <w:lang w:val="sr-Cyrl-RS"/>
        </w:rPr>
      </w:pPr>
    </w:p>
    <w:p w14:paraId="5D1B29AD" w14:textId="77777777" w:rsidR="008E024E" w:rsidRPr="00263D77" w:rsidRDefault="008E024E" w:rsidP="008E024E">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8E024E" w:rsidRPr="00263D77" w14:paraId="2012E032" w14:textId="77777777" w:rsidTr="00377648">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1ABC18"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AAED449" w14:textId="77777777" w:rsidR="008E024E" w:rsidRPr="000A220A" w:rsidRDefault="008E024E" w:rsidP="00377648">
            <w:pPr>
              <w:spacing w:after="0" w:line="240" w:lineRule="auto"/>
              <w:jc w:val="both"/>
              <w:rPr>
                <w:rFonts w:ascii="Times New Roman" w:eastAsia="Times New Roman" w:hAnsi="Times New Roman" w:cs="Times New Roman"/>
                <w:b/>
                <w:bCs/>
                <w:color w:val="201F1E"/>
                <w:lang w:val="sr-Cyrl-RS"/>
              </w:rPr>
            </w:pPr>
            <w:r w:rsidRPr="000A220A">
              <w:rPr>
                <w:rFonts w:ascii="Times New Roman" w:eastAsia="Times New Roman" w:hAnsi="Times New Roman" w:cs="Times New Roman"/>
                <w:b/>
                <w:bCs/>
                <w:color w:val="201F1E"/>
                <w:lang w:val="sr-Cyrl-RS"/>
              </w:rPr>
              <w:t>Физичко-хемијска карактеризација грађевинског материјала</w:t>
            </w:r>
          </w:p>
        </w:tc>
      </w:tr>
      <w:tr w:rsidR="008E024E" w:rsidRPr="00263D77" w14:paraId="0CD01D8D"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2F9264"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F0FD0F5" w14:textId="23692C54" w:rsidR="008E024E" w:rsidRPr="000A220A" w:rsidRDefault="000A220A" w:rsidP="00377648">
            <w:pPr>
              <w:spacing w:after="0" w:line="240" w:lineRule="auto"/>
              <w:jc w:val="both"/>
              <w:rPr>
                <w:rFonts w:ascii="Times New Roman" w:eastAsia="Times New Roman" w:hAnsi="Times New Roman" w:cs="Times New Roman"/>
                <w:b/>
                <w:bCs/>
                <w:color w:val="201F1E"/>
                <w:lang w:val="sr-Cyrl-RS"/>
              </w:rPr>
            </w:pPr>
            <w:r>
              <w:rPr>
                <w:rFonts w:ascii="Times New Roman" w:eastAsia="Times New Roman" w:hAnsi="Times New Roman" w:cs="Times New Roman"/>
                <w:b/>
                <w:bCs/>
                <w:color w:val="201F1E"/>
                <w:lang w:val="sr-Cyrl-RS"/>
              </w:rPr>
              <w:t>др</w:t>
            </w:r>
            <w:r w:rsidRPr="000A220A">
              <w:rPr>
                <w:rFonts w:ascii="Times New Roman" w:eastAsia="Times New Roman" w:hAnsi="Times New Roman" w:cs="Times New Roman"/>
                <w:b/>
                <w:bCs/>
                <w:color w:val="201F1E"/>
                <w:lang w:val="sr-Cyrl-RS"/>
              </w:rPr>
              <w:t xml:space="preserve"> </w:t>
            </w:r>
            <w:r w:rsidR="008E024E" w:rsidRPr="000A220A">
              <w:rPr>
                <w:rFonts w:ascii="Times New Roman" w:eastAsia="Times New Roman" w:hAnsi="Times New Roman" w:cs="Times New Roman"/>
                <w:b/>
                <w:bCs/>
                <w:color w:val="201F1E"/>
                <w:lang w:val="sr-Cyrl-RS"/>
              </w:rPr>
              <w:t>Драган М. Ђорђевић</w:t>
            </w:r>
          </w:p>
        </w:tc>
      </w:tr>
      <w:tr w:rsidR="008E024E" w:rsidRPr="00263D77" w14:paraId="50D0D6E5"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70A55D5"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28B9B47"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У овом мастер раду биће урађена фракциона анализа одабраних врста грађевинских материјала а затим ће се уз помоћ одговарајућих физичко-хемијских метода и техника (нпр. ФТИР, ЕСР, електронска микроскопија …) извршити њихова геохемијска анализа по издвојеним фракцијама.   </w:t>
            </w:r>
          </w:p>
        </w:tc>
      </w:tr>
      <w:tr w:rsidR="008E024E" w:rsidRPr="00263D77" w14:paraId="585300F2"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D102CE"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657D17" w14:textId="77777777" w:rsidR="008E024E" w:rsidRPr="00263D77" w:rsidRDefault="008E024E" w:rsidP="00377648">
            <w:pPr>
              <w:spacing w:after="0" w:line="240" w:lineRule="auto"/>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Grdic Dusan Z Ristic Nenad S Toplicic-Curcic Gordana A Djordjevic Dragan M Krstic Nenad S, Effects of addition of finely ground CRT glass on the properties of cement paste and mortar, Gradjevinar, 2020, 72(1), 1-10.</w:t>
            </w:r>
          </w:p>
          <w:p w14:paraId="0F7CB6B2" w14:textId="77777777" w:rsidR="008E024E" w:rsidRPr="00263D77" w:rsidRDefault="008E024E" w:rsidP="00377648">
            <w:pPr>
              <w:spacing w:after="0" w:line="240" w:lineRule="auto"/>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Bijeljic Jelena P Ristic Nenad S Grdic Zoran Jure Toplicic-Curcic Gordana A Djordjevic Dragan M, Durability Properties of Ladle Slag Geopolymer Mortar Based on Fly Ash, Science of Sintering, 2020, 52(2), 231-243. </w:t>
            </w:r>
          </w:p>
          <w:p w14:paraId="3E798E40" w14:textId="77777777" w:rsidR="008E024E" w:rsidRPr="00263D77" w:rsidRDefault="008E024E" w:rsidP="00377648">
            <w:pPr>
              <w:spacing w:after="0" w:line="240" w:lineRule="auto"/>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G. Toličić-Đuričić, Z. Grdić, N. Ristić, I. Despotović, D. M. Đorđević, M. Đorđević, Aggregate type impact on water permeability of concrete. Roman. J. Mater. 42/2, 134-142 (2012).</w:t>
            </w:r>
          </w:p>
        </w:tc>
      </w:tr>
      <w:tr w:rsidR="008E024E" w:rsidRPr="00263D77" w14:paraId="134EFAF9" w14:textId="77777777" w:rsidTr="00377648">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5819A3" w14:textId="77777777" w:rsidR="008E024E" w:rsidRPr="00263D77" w:rsidRDefault="008E024E" w:rsidP="00377648">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5DC2DE5"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Ненад С. Крстић, ванр. проф. (председник)</w:t>
            </w:r>
          </w:p>
          <w:p w14:paraId="4AD9A66C"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Јелена Мрмошанин, доцент (члан)</w:t>
            </w:r>
          </w:p>
          <w:p w14:paraId="1AD25D38" w14:textId="77777777" w:rsidR="008E024E" w:rsidRPr="00263D77" w:rsidRDefault="008E024E" w:rsidP="00377648">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Драган М. Ђорђевић, редов. проф. (ментор)</w:t>
            </w:r>
          </w:p>
        </w:tc>
      </w:tr>
    </w:tbl>
    <w:p w14:paraId="57FEDCD3" w14:textId="77777777" w:rsidR="008E024E" w:rsidRPr="00263D77" w:rsidRDefault="008E024E" w:rsidP="008E024E">
      <w:pPr>
        <w:spacing w:after="0" w:line="240" w:lineRule="auto"/>
        <w:rPr>
          <w:rFonts w:ascii="Times New Roman" w:hAnsi="Times New Roman" w:cs="Times New Roman"/>
          <w:lang w:val="sr-Cyrl-RS"/>
        </w:rPr>
      </w:pPr>
    </w:p>
    <w:p w14:paraId="676A7799" w14:textId="77777777" w:rsidR="008E024E" w:rsidRDefault="008E024E" w:rsidP="008E024E">
      <w:pPr>
        <w:spacing w:after="0" w:line="240" w:lineRule="auto"/>
        <w:rPr>
          <w:rFonts w:ascii="Times New Roman" w:hAnsi="Times New Roman" w:cs="Times New Roman"/>
          <w:lang w:val="sr-Cyrl-RS"/>
        </w:rPr>
      </w:pPr>
    </w:p>
    <w:p w14:paraId="23C1FE3C" w14:textId="77777777" w:rsidR="008E024E" w:rsidRPr="00CA3773" w:rsidRDefault="008E024E" w:rsidP="008E024E">
      <w:pPr>
        <w:spacing w:after="0" w:line="240" w:lineRule="auto"/>
        <w:jc w:val="center"/>
        <w:rPr>
          <w:rFonts w:ascii="Times New Roman" w:hAnsi="Times New Roman" w:cs="Times New Roman"/>
          <w:b/>
          <w:bCs/>
          <w:sz w:val="24"/>
          <w:szCs w:val="24"/>
          <w:lang w:val="sr-Cyrl-RS"/>
        </w:rPr>
      </w:pPr>
    </w:p>
    <w:p w14:paraId="6AF73D38" w14:textId="77777777" w:rsidR="008E024E" w:rsidRPr="00263D77" w:rsidRDefault="008E024E" w:rsidP="00134274">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134274" w:rsidRPr="00263D77" w14:paraId="65AB6C5D" w14:textId="77777777" w:rsidTr="005A0239">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AC1143"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lastRenderedPageBreak/>
              <w:t>Тема мастер рада</w:t>
            </w:r>
          </w:p>
        </w:tc>
        <w:tc>
          <w:tcPr>
            <w:tcW w:w="6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61F3119" w14:textId="77777777" w:rsidR="00134274" w:rsidRPr="00263D77" w:rsidRDefault="00134274" w:rsidP="00134274">
            <w:pPr>
              <w:spacing w:after="0" w:line="240" w:lineRule="auto"/>
              <w:jc w:val="both"/>
              <w:rPr>
                <w:rFonts w:ascii="Times New Roman" w:eastAsia="Times New Roman" w:hAnsi="Times New Roman" w:cs="Times New Roman"/>
                <w:b/>
                <w:bCs/>
                <w:color w:val="201F1E"/>
                <w:lang w:val="sr-Cyrl-RS"/>
              </w:rPr>
            </w:pPr>
            <w:r w:rsidRPr="00263D77">
              <w:rPr>
                <w:rFonts w:ascii="Times New Roman" w:eastAsia="Times New Roman" w:hAnsi="Times New Roman" w:cs="Times New Roman"/>
                <w:b/>
                <w:bCs/>
                <w:color w:val="201F1E"/>
                <w:lang w:val="sr-Cyrl-RS"/>
              </w:rPr>
              <w:t xml:space="preserve">Мултидисциплинарни приступ у настави неорганске хемије: </w:t>
            </w:r>
            <w:r w:rsidRPr="00263D77">
              <w:rPr>
                <w:rFonts w:ascii="Times New Roman" w:eastAsia="Times New Roman" w:hAnsi="Times New Roman" w:cs="Times New Roman"/>
                <w:b/>
                <w:bCs/>
                <w:i/>
                <w:iCs/>
                <w:color w:val="201F1E"/>
                <w:lang w:val="sr-Cyrl-RS"/>
              </w:rPr>
              <w:t>K</w:t>
            </w:r>
            <w:r w:rsidRPr="00263D77">
              <w:rPr>
                <w:rFonts w:ascii="Times New Roman" w:eastAsia="Times New Roman" w:hAnsi="Times New Roman" w:cs="Times New Roman"/>
                <w:b/>
                <w:bCs/>
                <w:i/>
                <w:iCs/>
                <w:color w:val="201F1E"/>
                <w:lang w:val="sr-Latn-RS"/>
              </w:rPr>
              <w:t>ahoot</w:t>
            </w:r>
            <w:r w:rsidRPr="00263D77">
              <w:rPr>
                <w:rFonts w:ascii="Times New Roman" w:eastAsia="Times New Roman" w:hAnsi="Times New Roman" w:cs="Times New Roman"/>
                <w:b/>
                <w:bCs/>
                <w:color w:val="201F1E"/>
                <w:lang w:val="sr-Latn-RS"/>
              </w:rPr>
              <w:t xml:space="preserve"> </w:t>
            </w:r>
            <w:r w:rsidRPr="00263D77">
              <w:rPr>
                <w:rFonts w:ascii="Times New Roman" w:eastAsia="Times New Roman" w:hAnsi="Times New Roman" w:cs="Times New Roman"/>
                <w:b/>
                <w:bCs/>
                <w:color w:val="201F1E"/>
                <w:lang w:val="sr-Cyrl-RS"/>
              </w:rPr>
              <w:t>платформа</w:t>
            </w:r>
          </w:p>
        </w:tc>
      </w:tr>
      <w:tr w:rsidR="00134274" w:rsidRPr="00263D77" w14:paraId="674D8AB8" w14:textId="77777777" w:rsidTr="005A0239">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691548"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66261C4" w14:textId="7C8CC454" w:rsidR="00134274" w:rsidRPr="008E024E" w:rsidRDefault="000A220A" w:rsidP="00134274">
            <w:pPr>
              <w:spacing w:after="0" w:line="240" w:lineRule="auto"/>
              <w:jc w:val="both"/>
              <w:rPr>
                <w:rFonts w:ascii="Times New Roman" w:eastAsia="Times New Roman" w:hAnsi="Times New Roman" w:cs="Times New Roman"/>
                <w:b/>
                <w:bCs/>
                <w:color w:val="201F1E"/>
                <w:lang w:val="sr-Cyrl-RS"/>
              </w:rPr>
            </w:pPr>
            <w:r>
              <w:rPr>
                <w:rFonts w:ascii="Times New Roman" w:eastAsia="Times New Roman" w:hAnsi="Times New Roman" w:cs="Times New Roman"/>
                <w:b/>
                <w:bCs/>
                <w:color w:val="201F1E"/>
                <w:lang w:val="sr-Cyrl-RS"/>
              </w:rPr>
              <w:t>др</w:t>
            </w:r>
            <w:r w:rsidRPr="008E024E">
              <w:rPr>
                <w:rFonts w:ascii="Times New Roman" w:eastAsia="Times New Roman" w:hAnsi="Times New Roman" w:cs="Times New Roman"/>
                <w:b/>
                <w:bCs/>
                <w:color w:val="201F1E"/>
                <w:lang w:val="sr-Cyrl-RS"/>
              </w:rPr>
              <w:t xml:space="preserve"> </w:t>
            </w:r>
            <w:r w:rsidR="00134274" w:rsidRPr="008E024E">
              <w:rPr>
                <w:rFonts w:ascii="Times New Roman" w:eastAsia="Times New Roman" w:hAnsi="Times New Roman" w:cs="Times New Roman"/>
                <w:b/>
                <w:bCs/>
                <w:color w:val="201F1E"/>
                <w:lang w:val="sr-Cyrl-RS"/>
              </w:rPr>
              <w:t>Ненад С. Крстић</w:t>
            </w:r>
          </w:p>
        </w:tc>
      </w:tr>
      <w:tr w:rsidR="00134274" w:rsidRPr="00263D77" w14:paraId="3C4099C7" w14:textId="77777777" w:rsidTr="005A0239">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4CFB1FA"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EB8455"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hAnsi="Times New Roman" w:cs="Times New Roman"/>
                <w:lang w:val="sr-Latn-RS"/>
              </w:rPr>
              <w:t>Циљ овог мастер рада је да се изврши кратак преглед Kahoot платформ</w:t>
            </w:r>
            <w:r w:rsidRPr="00263D77">
              <w:rPr>
                <w:rFonts w:ascii="Times New Roman" w:hAnsi="Times New Roman" w:cs="Times New Roman"/>
                <w:lang w:val="sr-Cyrl-RS"/>
              </w:rPr>
              <w:t>е (доступне и у облику апликације за паметне телефоне и таблете)</w:t>
            </w:r>
            <w:r w:rsidRPr="00263D77">
              <w:rPr>
                <w:rFonts w:ascii="Times New Roman" w:hAnsi="Times New Roman" w:cs="Times New Roman"/>
                <w:lang w:val="sr-Latn-RS"/>
              </w:rPr>
              <w:t xml:space="preserve"> </w:t>
            </w:r>
            <w:r w:rsidRPr="00263D77">
              <w:rPr>
                <w:rFonts w:ascii="Times New Roman" w:hAnsi="Times New Roman" w:cs="Times New Roman"/>
                <w:lang w:val="sr-Cyrl-RS"/>
              </w:rPr>
              <w:t>и примена исте као допунско средство у настави хемије за ученике основних и средњих школа.</w:t>
            </w:r>
            <w:r w:rsidRPr="00263D77">
              <w:rPr>
                <w:rFonts w:ascii="Times New Roman" w:hAnsi="Times New Roman" w:cs="Times New Roman"/>
                <w:lang w:val="sr-Latn-RS"/>
              </w:rPr>
              <w:t xml:space="preserve"> </w:t>
            </w:r>
            <w:r w:rsidRPr="00263D77">
              <w:rPr>
                <w:rFonts w:ascii="Times New Roman" w:hAnsi="Times New Roman" w:cs="Times New Roman"/>
                <w:lang w:val="sr-Cyrl-RS"/>
              </w:rPr>
              <w:t>Употреба ове а</w:t>
            </w:r>
            <w:r w:rsidRPr="00263D77">
              <w:rPr>
                <w:rFonts w:ascii="Times New Roman" w:hAnsi="Times New Roman" w:cs="Times New Roman"/>
                <w:lang w:val="sr-Latn-RS"/>
              </w:rPr>
              <w:t>пликација</w:t>
            </w:r>
            <w:r w:rsidRPr="00263D77">
              <w:rPr>
                <w:rFonts w:ascii="Times New Roman" w:hAnsi="Times New Roman" w:cs="Times New Roman"/>
                <w:lang w:val="sr-Cyrl-RS"/>
              </w:rPr>
              <w:t xml:space="preserve"> представља иновативни приступ настави хемије којим</w:t>
            </w:r>
            <w:r w:rsidRPr="00263D77">
              <w:rPr>
                <w:rFonts w:ascii="Times New Roman" w:hAnsi="Times New Roman" w:cs="Times New Roman"/>
                <w:lang w:val="sr-Latn-RS"/>
              </w:rPr>
              <w:t xml:space="preserve"> би се поспешило</w:t>
            </w:r>
            <w:r w:rsidRPr="00263D77">
              <w:rPr>
                <w:rFonts w:ascii="Times New Roman" w:hAnsi="Times New Roman" w:cs="Times New Roman"/>
                <w:lang w:val="sr-Cyrl-RS"/>
              </w:rPr>
              <w:t xml:space="preserve"> </w:t>
            </w:r>
            <w:r w:rsidRPr="00263D77">
              <w:rPr>
                <w:rFonts w:ascii="Times New Roman" w:hAnsi="Times New Roman" w:cs="Times New Roman"/>
                <w:lang w:val="sr-Latn-RS"/>
              </w:rPr>
              <w:t>правилно разумевање хемијских појмова, као и олакшало усвајање</w:t>
            </w:r>
            <w:r w:rsidRPr="00263D77">
              <w:rPr>
                <w:rFonts w:ascii="Times New Roman" w:hAnsi="Times New Roman" w:cs="Times New Roman"/>
                <w:lang w:val="sr-Cyrl-RS"/>
              </w:rPr>
              <w:t xml:space="preserve"> </w:t>
            </w:r>
            <w:r w:rsidRPr="00263D77">
              <w:rPr>
                <w:rFonts w:ascii="Times New Roman" w:hAnsi="Times New Roman" w:cs="Times New Roman"/>
                <w:lang w:val="sr-Latn-RS"/>
              </w:rPr>
              <w:t xml:space="preserve">знања из хемије. </w:t>
            </w:r>
            <w:r w:rsidRPr="00263D77">
              <w:rPr>
                <w:rFonts w:ascii="Times New Roman" w:hAnsi="Times New Roman" w:cs="Times New Roman"/>
                <w:lang w:val="sr-Cyrl-RS"/>
              </w:rPr>
              <w:t>Како м</w:t>
            </w:r>
            <w:r w:rsidRPr="00263D77">
              <w:rPr>
                <w:rFonts w:ascii="Times New Roman" w:hAnsi="Times New Roman" w:cs="Times New Roman"/>
                <w:lang w:val="sr-Latn-RS"/>
              </w:rPr>
              <w:t>обилно учење има многе предности као што су</w:t>
            </w:r>
            <w:r w:rsidRPr="00263D77">
              <w:rPr>
                <w:rFonts w:ascii="Times New Roman" w:hAnsi="Times New Roman" w:cs="Times New Roman"/>
                <w:lang w:val="sr-Cyrl-RS"/>
              </w:rPr>
              <w:t xml:space="preserve"> </w:t>
            </w:r>
            <w:r w:rsidRPr="00263D77">
              <w:rPr>
                <w:rFonts w:ascii="Times New Roman" w:hAnsi="Times New Roman" w:cs="Times New Roman"/>
                <w:lang w:val="sr-Latn-RS"/>
              </w:rPr>
              <w:t>разноликост, занимљивост, комуникативност, интерактивност, али</w:t>
            </w:r>
            <w:r w:rsidRPr="00263D77">
              <w:rPr>
                <w:rFonts w:ascii="Times New Roman" w:hAnsi="Times New Roman" w:cs="Times New Roman"/>
                <w:lang w:val="sr-Cyrl-RS"/>
              </w:rPr>
              <w:t xml:space="preserve"> </w:t>
            </w:r>
            <w:r w:rsidRPr="00263D77">
              <w:rPr>
                <w:rFonts w:ascii="Times New Roman" w:hAnsi="Times New Roman" w:cs="Times New Roman"/>
                <w:lang w:val="sr-Latn-RS"/>
              </w:rPr>
              <w:t>и учење потпуно прилагођено потребама појединца независно о</w:t>
            </w:r>
            <w:r w:rsidRPr="00263D77">
              <w:rPr>
                <w:rFonts w:ascii="Times New Roman" w:hAnsi="Times New Roman" w:cs="Times New Roman"/>
                <w:lang w:val="sr-Cyrl-RS"/>
              </w:rPr>
              <w:t xml:space="preserve"> </w:t>
            </w:r>
            <w:r w:rsidRPr="00263D77">
              <w:rPr>
                <w:rFonts w:ascii="Times New Roman" w:hAnsi="Times New Roman" w:cs="Times New Roman"/>
                <w:lang w:val="sr-Latn-RS"/>
              </w:rPr>
              <w:t>месту и времену</w:t>
            </w:r>
            <w:r w:rsidRPr="00263D77">
              <w:rPr>
                <w:rFonts w:ascii="Times New Roman" w:hAnsi="Times New Roman" w:cs="Times New Roman"/>
                <w:lang w:val="sr-Cyrl-RS"/>
              </w:rPr>
              <w:t>,</w:t>
            </w:r>
            <w:r w:rsidRPr="00263D77">
              <w:rPr>
                <w:rFonts w:ascii="Times New Roman" w:hAnsi="Times New Roman" w:cs="Times New Roman"/>
                <w:lang w:val="sr-Latn-RS"/>
              </w:rPr>
              <w:t xml:space="preserve"> </w:t>
            </w:r>
            <w:r w:rsidRPr="00263D77">
              <w:rPr>
                <w:rFonts w:ascii="Times New Roman" w:hAnsi="Times New Roman" w:cs="Times New Roman"/>
                <w:lang w:val="sr-Cyrl-RS"/>
              </w:rPr>
              <w:t>у</w:t>
            </w:r>
            <w:r w:rsidRPr="00263D77">
              <w:rPr>
                <w:rFonts w:ascii="Times New Roman" w:hAnsi="Times New Roman" w:cs="Times New Roman"/>
                <w:lang w:val="sr-Latn-RS"/>
              </w:rPr>
              <w:t>потреба ов</w:t>
            </w:r>
            <w:r w:rsidRPr="00263D77">
              <w:rPr>
                <w:rFonts w:ascii="Times New Roman" w:hAnsi="Times New Roman" w:cs="Times New Roman"/>
                <w:lang w:val="sr-Cyrl-RS"/>
              </w:rPr>
              <w:t>е платформе</w:t>
            </w:r>
            <w:r w:rsidRPr="00263D77">
              <w:rPr>
                <w:rFonts w:ascii="Times New Roman" w:hAnsi="Times New Roman" w:cs="Times New Roman"/>
                <w:lang w:val="sr-Latn-RS"/>
              </w:rPr>
              <w:t xml:space="preserve"> </w:t>
            </w:r>
            <w:r w:rsidRPr="00263D77">
              <w:rPr>
                <w:rFonts w:ascii="Times New Roman" w:hAnsi="Times New Roman" w:cs="Times New Roman"/>
                <w:lang w:val="sr-Cyrl-RS"/>
              </w:rPr>
              <w:t xml:space="preserve">имала омогућила би </w:t>
            </w:r>
            <w:r w:rsidRPr="00263D77">
              <w:rPr>
                <w:rFonts w:ascii="Times New Roman" w:hAnsi="Times New Roman" w:cs="Times New Roman"/>
                <w:lang w:val="sr-Latn-RS"/>
              </w:rPr>
              <w:t>другачији приступ настави хемије и доприн</w:t>
            </w:r>
            <w:r w:rsidRPr="00263D77">
              <w:rPr>
                <w:rFonts w:ascii="Times New Roman" w:hAnsi="Times New Roman" w:cs="Times New Roman"/>
                <w:lang w:val="sr-Cyrl-RS"/>
              </w:rPr>
              <w:t>ела би</w:t>
            </w:r>
            <w:r w:rsidRPr="00263D77">
              <w:rPr>
                <w:rFonts w:ascii="Times New Roman" w:hAnsi="Times New Roman" w:cs="Times New Roman"/>
                <w:lang w:val="sr-Latn-RS"/>
              </w:rPr>
              <w:t xml:space="preserve"> побољшању</w:t>
            </w:r>
            <w:r w:rsidRPr="00263D77">
              <w:rPr>
                <w:rFonts w:ascii="Times New Roman" w:hAnsi="Times New Roman" w:cs="Times New Roman"/>
                <w:lang w:val="sr-Cyrl-RS"/>
              </w:rPr>
              <w:t xml:space="preserve"> </w:t>
            </w:r>
            <w:r w:rsidRPr="00263D77">
              <w:rPr>
                <w:rFonts w:ascii="Times New Roman" w:hAnsi="Times New Roman" w:cs="Times New Roman"/>
                <w:lang w:val="sr-Latn-RS"/>
              </w:rPr>
              <w:t xml:space="preserve">коначних исхода учења. </w:t>
            </w:r>
            <w:r w:rsidRPr="00263D77">
              <w:rPr>
                <w:rFonts w:ascii="Times New Roman" w:hAnsi="Times New Roman" w:cs="Times New Roman"/>
                <w:lang w:val="sr-Cyrl-RS"/>
              </w:rPr>
              <w:t>Резултати примене наведене апликације како у основној, тако и у средњој школи пратили би се преко одговарајућег педагошког екперимента.</w:t>
            </w:r>
          </w:p>
        </w:tc>
      </w:tr>
      <w:tr w:rsidR="00134274" w:rsidRPr="00263D77" w14:paraId="6458E97D" w14:textId="77777777" w:rsidTr="005A0239">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584C86" w14:textId="77777777" w:rsidR="00134274" w:rsidRPr="005A0239" w:rsidRDefault="00134274" w:rsidP="00134274">
            <w:pPr>
              <w:spacing w:after="0" w:line="240" w:lineRule="auto"/>
              <w:rPr>
                <w:rFonts w:ascii="Times New Roman" w:eastAsia="Times New Roman" w:hAnsi="Times New Roman" w:cs="Times New Roman"/>
                <w:color w:val="201F1E"/>
                <w:sz w:val="20"/>
                <w:szCs w:val="20"/>
              </w:rPr>
            </w:pPr>
            <w:r w:rsidRPr="005A0239">
              <w:rPr>
                <w:rFonts w:ascii="Times New Roman" w:eastAsia="Times New Roman" w:hAnsi="Times New Roman" w:cs="Times New Roman"/>
                <w:color w:val="201F1E"/>
                <w:sz w:val="20"/>
                <w:szCs w:val="20"/>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7C735D"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N. Krstic, L. Markovic, M. Rakic, A. Jovanovic, S. Antic, Kahoot tool as a suplement to natural science teaching. Hemijski pregled 63(2) 41-48 (2022).</w:t>
            </w:r>
          </w:p>
          <w:p w14:paraId="7C62A9F2"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 xml:space="preserve">J. Murciano-Calles, Use of Kahoot for Assessment in Chemistry Education: A Comparative Study. </w:t>
            </w:r>
            <w:r w:rsidRPr="005A0239">
              <w:rPr>
                <w:rFonts w:ascii="Times New Roman" w:eastAsia="Times New Roman" w:hAnsi="Times New Roman" w:cs="Times New Roman"/>
                <w:color w:val="201F1E"/>
                <w:sz w:val="20"/>
                <w:szCs w:val="20"/>
              </w:rPr>
              <w:t>Journal of Chemical education, 2020, 97, 11, 4209–4213.</w:t>
            </w:r>
          </w:p>
          <w:p w14:paraId="701EB028"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L</w:t>
            </w:r>
            <w:r w:rsidRPr="005A0239">
              <w:rPr>
                <w:rFonts w:ascii="Times New Roman" w:eastAsia="Times New Roman" w:hAnsi="Times New Roman" w:cs="Times New Roman"/>
                <w:color w:val="201F1E"/>
                <w:sz w:val="20"/>
                <w:szCs w:val="20"/>
              </w:rPr>
              <w:t>.</w:t>
            </w:r>
            <w:r w:rsidRPr="005A0239">
              <w:rPr>
                <w:rFonts w:ascii="Times New Roman" w:eastAsia="Times New Roman" w:hAnsi="Times New Roman" w:cs="Times New Roman"/>
                <w:color w:val="201F1E"/>
                <w:sz w:val="20"/>
                <w:szCs w:val="20"/>
                <w:lang w:val="sr-Cyrl-RS"/>
              </w:rPr>
              <w:t xml:space="preserve"> Sanga</w:t>
            </w:r>
            <w:r w:rsidRPr="005A0239">
              <w:rPr>
                <w:rFonts w:ascii="Times New Roman" w:eastAsia="Times New Roman" w:hAnsi="Times New Roman" w:cs="Times New Roman"/>
                <w:color w:val="201F1E"/>
                <w:sz w:val="20"/>
                <w:szCs w:val="20"/>
              </w:rPr>
              <w:t>,</w:t>
            </w:r>
            <w:r w:rsidRPr="005A0239">
              <w:rPr>
                <w:rFonts w:ascii="Times New Roman" w:eastAsia="Times New Roman" w:hAnsi="Times New Roman" w:cs="Times New Roman"/>
                <w:color w:val="201F1E"/>
                <w:sz w:val="20"/>
                <w:szCs w:val="20"/>
                <w:lang w:val="sr-Cyrl-RS"/>
              </w:rPr>
              <w:t xml:space="preserve"> L</w:t>
            </w:r>
            <w:r w:rsidRPr="005A0239">
              <w:rPr>
                <w:rFonts w:ascii="Times New Roman" w:eastAsia="Times New Roman" w:hAnsi="Times New Roman" w:cs="Times New Roman"/>
                <w:color w:val="201F1E"/>
                <w:sz w:val="20"/>
                <w:szCs w:val="20"/>
              </w:rPr>
              <w:t>.</w:t>
            </w:r>
            <w:r w:rsidRPr="005A0239">
              <w:rPr>
                <w:rFonts w:ascii="Times New Roman" w:eastAsia="Times New Roman" w:hAnsi="Times New Roman" w:cs="Times New Roman"/>
                <w:color w:val="201F1E"/>
                <w:sz w:val="20"/>
                <w:szCs w:val="20"/>
                <w:lang w:val="sr-Cyrl-RS"/>
              </w:rPr>
              <w:t xml:space="preserve"> Purba, E</w:t>
            </w:r>
            <w:r w:rsidRPr="005A0239">
              <w:rPr>
                <w:rFonts w:ascii="Times New Roman" w:eastAsia="Times New Roman" w:hAnsi="Times New Roman" w:cs="Times New Roman"/>
                <w:color w:val="201F1E"/>
                <w:sz w:val="20"/>
                <w:szCs w:val="20"/>
              </w:rPr>
              <w:t>.</w:t>
            </w:r>
            <w:r w:rsidRPr="005A0239">
              <w:rPr>
                <w:rFonts w:ascii="Times New Roman" w:eastAsia="Times New Roman" w:hAnsi="Times New Roman" w:cs="Times New Roman"/>
                <w:color w:val="201F1E"/>
                <w:sz w:val="20"/>
                <w:szCs w:val="20"/>
                <w:lang w:val="sr-Cyrl-RS"/>
              </w:rPr>
              <w:t xml:space="preserve"> Sormin, N</w:t>
            </w:r>
            <w:r w:rsidRPr="005A0239">
              <w:rPr>
                <w:rFonts w:ascii="Times New Roman" w:eastAsia="Times New Roman" w:hAnsi="Times New Roman" w:cs="Times New Roman"/>
                <w:color w:val="201F1E"/>
                <w:sz w:val="20"/>
                <w:szCs w:val="20"/>
              </w:rPr>
              <w:t>.</w:t>
            </w:r>
            <w:r w:rsidRPr="005A0239">
              <w:rPr>
                <w:rFonts w:ascii="Times New Roman" w:eastAsia="Times New Roman" w:hAnsi="Times New Roman" w:cs="Times New Roman"/>
                <w:color w:val="201F1E"/>
                <w:sz w:val="20"/>
                <w:szCs w:val="20"/>
                <w:lang w:val="sr-Cyrl-RS"/>
              </w:rPr>
              <w:t xml:space="preserve"> Harefa, Sumiyati</w:t>
            </w:r>
            <w:r w:rsidRPr="005A0239">
              <w:rPr>
                <w:rFonts w:ascii="Times New Roman" w:eastAsia="Times New Roman" w:hAnsi="Times New Roman" w:cs="Times New Roman"/>
                <w:color w:val="201F1E"/>
                <w:sz w:val="20"/>
                <w:szCs w:val="20"/>
              </w:rPr>
              <w:t>, Effectiveness of use of online games kahoot! chemical to improve student learning motivation. Jurnal Pendidikan Kimia 11 (2019) 57-66.</w:t>
            </w:r>
          </w:p>
        </w:tc>
      </w:tr>
      <w:tr w:rsidR="00134274" w:rsidRPr="00263D77" w14:paraId="4D7874D7" w14:textId="77777777" w:rsidTr="005A0239">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023D19" w14:textId="77777777" w:rsidR="00134274" w:rsidRPr="005A0239" w:rsidRDefault="00134274" w:rsidP="00134274">
            <w:pPr>
              <w:spacing w:after="0" w:line="240" w:lineRule="auto"/>
              <w:rPr>
                <w:rFonts w:ascii="Times New Roman" w:eastAsia="Times New Roman" w:hAnsi="Times New Roman" w:cs="Times New Roman"/>
                <w:color w:val="201F1E"/>
                <w:sz w:val="20"/>
                <w:szCs w:val="20"/>
              </w:rPr>
            </w:pPr>
            <w:r w:rsidRPr="005A0239">
              <w:rPr>
                <w:rFonts w:ascii="Times New Roman" w:eastAsia="Times New Roman" w:hAnsi="Times New Roman" w:cs="Times New Roman"/>
                <w:color w:val="201F1E"/>
                <w:sz w:val="20"/>
                <w:szCs w:val="20"/>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AEEB601"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др Данијела Костић, редов. проф. (председник)</w:t>
            </w:r>
          </w:p>
          <w:p w14:paraId="62C940F8"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др Драган М. Ђорђевић, редов. проф. (члан)</w:t>
            </w:r>
          </w:p>
          <w:p w14:paraId="5DCE46A1"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др Ненад С. Крстић, ванр. проф. (ментор)</w:t>
            </w:r>
          </w:p>
        </w:tc>
      </w:tr>
    </w:tbl>
    <w:p w14:paraId="21273A98" w14:textId="77777777" w:rsidR="00134274" w:rsidRPr="00263D77" w:rsidRDefault="00134274" w:rsidP="00134274">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134274" w:rsidRPr="00263D77" w14:paraId="3907C5F9" w14:textId="77777777" w:rsidTr="00CA3773">
        <w:tc>
          <w:tcPr>
            <w:tcW w:w="26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FF8E91"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Тема мастер рада</w:t>
            </w:r>
          </w:p>
        </w:tc>
        <w:tc>
          <w:tcPr>
            <w:tcW w:w="66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F0D3719" w14:textId="77777777" w:rsidR="00134274" w:rsidRPr="00263D77" w:rsidRDefault="00134274" w:rsidP="00134274">
            <w:pPr>
              <w:spacing w:after="0" w:line="240" w:lineRule="auto"/>
              <w:jc w:val="both"/>
              <w:rPr>
                <w:rFonts w:ascii="Times New Roman" w:eastAsia="Times New Roman" w:hAnsi="Times New Roman" w:cs="Times New Roman"/>
                <w:b/>
                <w:bCs/>
                <w:color w:val="201F1E"/>
                <w:lang w:val="sr-Cyrl-RS"/>
              </w:rPr>
            </w:pPr>
            <w:r w:rsidRPr="00263D77">
              <w:rPr>
                <w:rFonts w:ascii="Times New Roman" w:eastAsia="Times New Roman" w:hAnsi="Times New Roman" w:cs="Times New Roman"/>
                <w:b/>
                <w:bCs/>
                <w:color w:val="201F1E"/>
                <w:lang w:val="sr-Cyrl-RS"/>
              </w:rPr>
              <w:t>Физичко-хемијска карактеризација геотермалних вода југоисточне Србије</w:t>
            </w:r>
          </w:p>
        </w:tc>
      </w:tr>
      <w:tr w:rsidR="00134274" w:rsidRPr="00263D77" w14:paraId="63CF30B2" w14:textId="77777777" w:rsidTr="00CA3773">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42C017"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01C00" w14:textId="321470A0" w:rsidR="00134274" w:rsidRPr="008E024E" w:rsidRDefault="000A220A" w:rsidP="00134274">
            <w:pPr>
              <w:spacing w:after="0" w:line="240" w:lineRule="auto"/>
              <w:jc w:val="both"/>
              <w:rPr>
                <w:rFonts w:ascii="Times New Roman" w:eastAsia="Times New Roman" w:hAnsi="Times New Roman" w:cs="Times New Roman"/>
                <w:b/>
                <w:bCs/>
                <w:color w:val="201F1E"/>
                <w:lang w:val="sr-Cyrl-RS"/>
              </w:rPr>
            </w:pPr>
            <w:r>
              <w:rPr>
                <w:rFonts w:ascii="Times New Roman" w:eastAsia="Times New Roman" w:hAnsi="Times New Roman" w:cs="Times New Roman"/>
                <w:b/>
                <w:bCs/>
                <w:color w:val="201F1E"/>
                <w:lang w:val="sr-Cyrl-RS"/>
              </w:rPr>
              <w:t>др</w:t>
            </w:r>
            <w:r w:rsidRPr="008E024E">
              <w:rPr>
                <w:rFonts w:ascii="Times New Roman" w:eastAsia="Times New Roman" w:hAnsi="Times New Roman" w:cs="Times New Roman"/>
                <w:b/>
                <w:bCs/>
                <w:color w:val="201F1E"/>
                <w:lang w:val="sr-Cyrl-RS"/>
              </w:rPr>
              <w:t xml:space="preserve"> </w:t>
            </w:r>
            <w:r w:rsidR="00134274" w:rsidRPr="008E024E">
              <w:rPr>
                <w:rFonts w:ascii="Times New Roman" w:eastAsia="Times New Roman" w:hAnsi="Times New Roman" w:cs="Times New Roman"/>
                <w:b/>
                <w:bCs/>
                <w:color w:val="201F1E"/>
                <w:lang w:val="sr-Cyrl-RS"/>
              </w:rPr>
              <w:t>Ненад С. Крстић</w:t>
            </w:r>
          </w:p>
        </w:tc>
      </w:tr>
      <w:tr w:rsidR="00134274" w:rsidRPr="00263D77" w14:paraId="36C6EEAC" w14:textId="77777777" w:rsidTr="00CA3773">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8C10E1" w14:textId="77777777" w:rsidR="00134274" w:rsidRPr="005A0239" w:rsidRDefault="00134274" w:rsidP="00134274">
            <w:pPr>
              <w:spacing w:after="0" w:line="240" w:lineRule="auto"/>
              <w:rPr>
                <w:rFonts w:ascii="Times New Roman" w:eastAsia="Times New Roman" w:hAnsi="Times New Roman" w:cs="Times New Roman"/>
                <w:color w:val="201F1E"/>
                <w:sz w:val="20"/>
                <w:szCs w:val="20"/>
              </w:rPr>
            </w:pPr>
            <w:r w:rsidRPr="005A0239">
              <w:rPr>
                <w:rFonts w:ascii="Times New Roman" w:eastAsia="Times New Roman" w:hAnsi="Times New Roman" w:cs="Times New Roman"/>
                <w:color w:val="201F1E"/>
                <w:sz w:val="20"/>
                <w:szCs w:val="20"/>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705702"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 xml:space="preserve">Циљ овог мастер рада је да се уради упоредна физичко-хемијска карактеризација одабраних геотермалних извора на подручју југоисточне Србије. Упоредном анализом добијених резултати добиле би се и корисне информације о геологији терена анализираних локалитета. Познато је да је Србија богата геотермалним изворима који се користе у балнеотерапији, али исти представљају и огроман енергетски потенцијал тзв. зелену енергију. Резултати добијени у овом мастер раду имаће значај и са енергетских аспекта примене испитиваних геотермалних извора, јер физичко-хемијске карактеристике геотермалне воде утичу на начин примене исте  у одговарајућим системима. </w:t>
            </w:r>
          </w:p>
        </w:tc>
      </w:tr>
      <w:tr w:rsidR="00134274" w:rsidRPr="00263D77" w14:paraId="322BD14A" w14:textId="77777777" w:rsidTr="00CA3773">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BF1B92" w14:textId="77777777" w:rsidR="00134274" w:rsidRPr="005A0239" w:rsidRDefault="00134274" w:rsidP="00134274">
            <w:pPr>
              <w:spacing w:after="0" w:line="240" w:lineRule="auto"/>
              <w:rPr>
                <w:rFonts w:ascii="Times New Roman" w:eastAsia="Times New Roman" w:hAnsi="Times New Roman" w:cs="Times New Roman"/>
                <w:color w:val="201F1E"/>
                <w:sz w:val="20"/>
                <w:szCs w:val="20"/>
              </w:rPr>
            </w:pPr>
            <w:r w:rsidRPr="005A0239">
              <w:rPr>
                <w:rFonts w:ascii="Times New Roman" w:eastAsia="Times New Roman" w:hAnsi="Times New Roman" w:cs="Times New Roman"/>
                <w:color w:val="201F1E"/>
                <w:sz w:val="20"/>
                <w:szCs w:val="20"/>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9176C6"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Latn-RS"/>
              </w:rPr>
            </w:pPr>
            <w:r w:rsidRPr="005A0239">
              <w:rPr>
                <w:rFonts w:ascii="Times New Roman" w:eastAsia="Times New Roman" w:hAnsi="Times New Roman" w:cs="Times New Roman"/>
                <w:color w:val="201F1E"/>
                <w:sz w:val="20"/>
                <w:szCs w:val="20"/>
                <w:lang w:val="sr-Latn-RS"/>
              </w:rPr>
              <w:t xml:space="preserve">Vujanović, V., Teofilović, M. (1983). Banjske i mineralne vode Srbije. PJK.. </w:t>
            </w:r>
          </w:p>
          <w:p w14:paraId="35864F64"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Latn-RS"/>
              </w:rPr>
            </w:pPr>
            <w:r w:rsidRPr="005A0239">
              <w:rPr>
                <w:rFonts w:ascii="Times New Roman" w:eastAsia="Times New Roman" w:hAnsi="Times New Roman" w:cs="Times New Roman"/>
                <w:color w:val="201F1E"/>
                <w:sz w:val="20"/>
                <w:szCs w:val="20"/>
                <w:lang w:val="sr-Latn-RS"/>
              </w:rPr>
              <w:t xml:space="preserve">D. M. Đorđević, R. S. Nikolić, N. S. Krstić, Hemija prelaznih metala, PMF Niš, 2019. p. 280. </w:t>
            </w:r>
          </w:p>
          <w:p w14:paraId="7CA07169"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Latn-RS"/>
              </w:rPr>
            </w:pPr>
            <w:r w:rsidRPr="005A0239">
              <w:rPr>
                <w:rFonts w:ascii="Times New Roman" w:eastAsia="Times New Roman" w:hAnsi="Times New Roman" w:cs="Times New Roman"/>
                <w:color w:val="201F1E"/>
                <w:sz w:val="20"/>
                <w:szCs w:val="20"/>
                <w:lang w:val="sr-Latn-RS"/>
              </w:rPr>
              <w:t>A. Milanović Pešić, J. Brankov, S. Denda, Ž. Bjeljac, J. Micić, Geothermal energy in Serbia – Current state, utilization and perspectives. Renewable and Sustainable Energy Reviews, Volume 162, July 2022, 112442.</w:t>
            </w:r>
          </w:p>
        </w:tc>
      </w:tr>
      <w:tr w:rsidR="00134274" w:rsidRPr="00263D77" w14:paraId="6C394400" w14:textId="77777777" w:rsidTr="00CA3773">
        <w:tc>
          <w:tcPr>
            <w:tcW w:w="26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08DF5F" w14:textId="77777777" w:rsidR="00134274" w:rsidRPr="005A0239" w:rsidRDefault="00134274" w:rsidP="00134274">
            <w:pPr>
              <w:spacing w:after="0" w:line="240" w:lineRule="auto"/>
              <w:rPr>
                <w:rFonts w:ascii="Times New Roman" w:eastAsia="Times New Roman" w:hAnsi="Times New Roman" w:cs="Times New Roman"/>
                <w:color w:val="201F1E"/>
                <w:sz w:val="20"/>
                <w:szCs w:val="20"/>
              </w:rPr>
            </w:pPr>
            <w:r w:rsidRPr="005A0239">
              <w:rPr>
                <w:rFonts w:ascii="Times New Roman" w:eastAsia="Times New Roman" w:hAnsi="Times New Roman" w:cs="Times New Roman"/>
                <w:color w:val="201F1E"/>
                <w:sz w:val="20"/>
                <w:szCs w:val="20"/>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6E1109"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др Драган М. Ђорђевић, редов. проф. (председник)</w:t>
            </w:r>
          </w:p>
          <w:p w14:paraId="729051B8"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др Јелена Мрмошанин, доцент (члан)</w:t>
            </w:r>
          </w:p>
          <w:p w14:paraId="259BFCAD" w14:textId="77777777" w:rsidR="00134274" w:rsidRPr="005A0239" w:rsidRDefault="00134274" w:rsidP="00134274">
            <w:pPr>
              <w:spacing w:after="0" w:line="240" w:lineRule="auto"/>
              <w:jc w:val="both"/>
              <w:rPr>
                <w:rFonts w:ascii="Times New Roman" w:eastAsia="Times New Roman" w:hAnsi="Times New Roman" w:cs="Times New Roman"/>
                <w:color w:val="201F1E"/>
                <w:sz w:val="20"/>
                <w:szCs w:val="20"/>
                <w:lang w:val="sr-Cyrl-RS"/>
              </w:rPr>
            </w:pPr>
            <w:r w:rsidRPr="005A0239">
              <w:rPr>
                <w:rFonts w:ascii="Times New Roman" w:eastAsia="Times New Roman" w:hAnsi="Times New Roman" w:cs="Times New Roman"/>
                <w:color w:val="201F1E"/>
                <w:sz w:val="20"/>
                <w:szCs w:val="20"/>
                <w:lang w:val="sr-Cyrl-RS"/>
              </w:rPr>
              <w:t>др Ненад С. Крстић, ванр. проф. (ментор)</w:t>
            </w:r>
          </w:p>
        </w:tc>
      </w:tr>
    </w:tbl>
    <w:p w14:paraId="544956A4" w14:textId="77777777" w:rsidR="00134274" w:rsidRPr="00263D77" w:rsidRDefault="00134274" w:rsidP="00134274">
      <w:pPr>
        <w:spacing w:after="0" w:line="240" w:lineRule="auto"/>
        <w:rPr>
          <w:rFonts w:ascii="Times New Roman" w:hAnsi="Times New Roman" w:cs="Times New Roman"/>
          <w:lang w:val="sr-Cyrl-RS"/>
        </w:rPr>
      </w:pPr>
    </w:p>
    <w:p w14:paraId="1DC003DE" w14:textId="6A612CB8" w:rsidR="005A0239" w:rsidRDefault="005A0239" w:rsidP="00134274">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134274" w:rsidRPr="00263D77" w14:paraId="276968A7" w14:textId="77777777" w:rsidTr="00CA3773">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909067"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lastRenderedPageBreak/>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80087DF" w14:textId="77777777" w:rsidR="00134274" w:rsidRPr="00263D77" w:rsidRDefault="00134274" w:rsidP="00134274">
            <w:pPr>
              <w:spacing w:after="0" w:line="240" w:lineRule="auto"/>
              <w:jc w:val="both"/>
              <w:rPr>
                <w:rFonts w:ascii="Times New Roman" w:eastAsia="Times New Roman" w:hAnsi="Times New Roman" w:cs="Times New Roman"/>
                <w:b/>
                <w:bCs/>
                <w:color w:val="201F1E"/>
                <w:lang w:val="sr-Cyrl-RS"/>
              </w:rPr>
            </w:pPr>
            <w:r w:rsidRPr="00263D77">
              <w:rPr>
                <w:rFonts w:ascii="Times New Roman" w:eastAsia="Times New Roman" w:hAnsi="Times New Roman" w:cs="Times New Roman"/>
                <w:b/>
                <w:bCs/>
                <w:color w:val="201F1E"/>
                <w:lang w:val="sr-Cyrl-RS"/>
              </w:rPr>
              <w:t>Садржај метала у одабраним геолошким узорцима</w:t>
            </w:r>
          </w:p>
        </w:tc>
      </w:tr>
      <w:tr w:rsidR="00134274" w:rsidRPr="00263D77" w14:paraId="2DF7CDFA"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E0A510"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2291AD8" w14:textId="6575A55C" w:rsidR="00134274" w:rsidRPr="008E024E" w:rsidRDefault="000A220A" w:rsidP="00134274">
            <w:pPr>
              <w:spacing w:after="0" w:line="240" w:lineRule="auto"/>
              <w:jc w:val="both"/>
              <w:rPr>
                <w:rFonts w:ascii="Times New Roman" w:hAnsi="Times New Roman" w:cs="Times New Roman"/>
                <w:b/>
                <w:bCs/>
              </w:rPr>
            </w:pPr>
            <w:r>
              <w:rPr>
                <w:rFonts w:ascii="Times New Roman" w:eastAsia="Times New Roman" w:hAnsi="Times New Roman" w:cs="Times New Roman"/>
                <w:b/>
                <w:bCs/>
                <w:color w:val="201F1E"/>
                <w:lang w:val="sr-Cyrl-RS"/>
              </w:rPr>
              <w:t>др</w:t>
            </w:r>
            <w:r w:rsidRPr="008E024E">
              <w:rPr>
                <w:rFonts w:ascii="Times New Roman" w:eastAsia="Times New Roman" w:hAnsi="Times New Roman" w:cs="Times New Roman"/>
                <w:b/>
                <w:bCs/>
                <w:color w:val="201F1E"/>
                <w:lang w:val="sr-Cyrl-RS"/>
              </w:rPr>
              <w:t xml:space="preserve"> </w:t>
            </w:r>
            <w:r w:rsidR="00134274" w:rsidRPr="008E024E">
              <w:rPr>
                <w:rFonts w:ascii="Times New Roman" w:eastAsia="Times New Roman" w:hAnsi="Times New Roman" w:cs="Times New Roman"/>
                <w:b/>
                <w:bCs/>
                <w:color w:val="201F1E"/>
                <w:lang w:val="sr-Cyrl-RS"/>
              </w:rPr>
              <w:t>Маја Н. Станковић</w:t>
            </w:r>
          </w:p>
        </w:tc>
      </w:tr>
      <w:tr w:rsidR="00134274" w:rsidRPr="00263D77" w14:paraId="5C59D18D"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6A5ACE4"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CE65BBA"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У овом мастер раду биће урађена фракциона анализа одабраних геолошких узорака, а затим ће се уз помоћ одговарајућих физичко-хемијских метода и техника (нпр. ФТИР, ЕСР, електронска микроскопија и др.) извршити њихова геохемијска анализа по издвојеним фракцијама.   Посебна пажња биће посвећена садржају метала који ће се одређивати ИЦП-ОЕС техником.</w:t>
            </w:r>
          </w:p>
        </w:tc>
      </w:tr>
      <w:tr w:rsidR="00134274" w:rsidRPr="00263D77" w14:paraId="6AD61EA3"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CC8E61C"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230C2D9"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R. S. Nikolić, D. M. Đorđević, N. S. Krstić, „Hemija prelaznih metala“. PMF, Niš (2018).</w:t>
            </w:r>
          </w:p>
          <w:p w14:paraId="63AFD047" w14:textId="77777777" w:rsidR="00134274" w:rsidRPr="00263D77" w:rsidRDefault="00134274" w:rsidP="00134274">
            <w:pPr>
              <w:spacing w:after="0" w:line="240" w:lineRule="auto"/>
              <w:jc w:val="both"/>
              <w:rPr>
                <w:rFonts w:ascii="Times New Roman" w:eastAsia="Times New Roman" w:hAnsi="Times New Roman" w:cs="Times New Roman"/>
                <w:lang w:val="sr"/>
              </w:rPr>
            </w:pPr>
            <w:r w:rsidRPr="00263D77">
              <w:rPr>
                <w:rFonts w:ascii="Times New Roman" w:eastAsia="Times New Roman" w:hAnsi="Times New Roman" w:cs="Times New Roman"/>
                <w:lang w:val="sr"/>
              </w:rPr>
              <w:t>D. M. Đorđević,</w:t>
            </w:r>
            <w:r w:rsidRPr="00263D77">
              <w:rPr>
                <w:rFonts w:ascii="Times New Roman" w:eastAsia="Times New Roman" w:hAnsi="Times New Roman" w:cs="Times New Roman"/>
                <w:b/>
                <w:bCs/>
                <w:lang w:val="sr"/>
              </w:rPr>
              <w:t xml:space="preserve"> </w:t>
            </w:r>
            <w:r w:rsidRPr="00263D77">
              <w:rPr>
                <w:rFonts w:ascii="Times New Roman" w:eastAsia="Times New Roman" w:hAnsi="Times New Roman" w:cs="Times New Roman"/>
                <w:lang w:val="sr"/>
              </w:rPr>
              <w:t xml:space="preserve"> A. R. Radivojević, M. A. Pavlović, M. G. Đorđević, M. N. Stanković, I. M. Filipović, S. I. Filipović, </w:t>
            </w:r>
            <w:r w:rsidRPr="00263D77">
              <w:rPr>
                <w:rFonts w:ascii="Times New Roman" w:eastAsia="Times New Roman" w:hAnsi="Times New Roman" w:cs="Times New Roman"/>
                <w:color w:val="000000" w:themeColor="text1"/>
                <w:lang w:val="en-AU"/>
              </w:rPr>
              <w:t>Preliminary geochemical investigation of karst barre from eastern Serbia Sokobanja basin</w:t>
            </w:r>
            <w:r w:rsidRPr="00263D77">
              <w:rPr>
                <w:rFonts w:ascii="Times New Roman" w:eastAsia="Times New Roman" w:hAnsi="Times New Roman" w:cs="Times New Roman"/>
                <w:lang w:val="sr"/>
              </w:rPr>
              <w:t>.</w:t>
            </w:r>
            <w:r w:rsidRPr="00263D77">
              <w:rPr>
                <w:rFonts w:ascii="Times New Roman" w:eastAsia="Times New Roman" w:hAnsi="Times New Roman" w:cs="Times New Roman"/>
                <w:b/>
                <w:bCs/>
                <w:lang w:val="sr"/>
              </w:rPr>
              <w:t xml:space="preserve"> </w:t>
            </w:r>
            <w:r w:rsidRPr="00263D77">
              <w:rPr>
                <w:rFonts w:ascii="Times New Roman" w:eastAsia="Times New Roman" w:hAnsi="Times New Roman" w:cs="Times New Roman"/>
                <w:i/>
                <w:iCs/>
                <w:lang w:val="sr"/>
              </w:rPr>
              <w:t>Bulg. Chem. Comm.</w:t>
            </w:r>
            <w:r w:rsidRPr="00263D77">
              <w:rPr>
                <w:rFonts w:ascii="Times New Roman" w:eastAsia="Times New Roman" w:hAnsi="Times New Roman" w:cs="Times New Roman"/>
                <w:b/>
                <w:bCs/>
                <w:i/>
                <w:iCs/>
                <w:lang w:val="sr"/>
              </w:rPr>
              <w:t xml:space="preserve"> </w:t>
            </w:r>
            <w:r w:rsidRPr="00263D77">
              <w:rPr>
                <w:rFonts w:ascii="Times New Roman" w:eastAsia="Times New Roman" w:hAnsi="Times New Roman" w:cs="Times New Roman"/>
                <w:lang w:val="sr"/>
              </w:rPr>
              <w:t>46/4, 771-776 (2014).</w:t>
            </w:r>
          </w:p>
        </w:tc>
      </w:tr>
      <w:tr w:rsidR="00134274" w:rsidRPr="00263D77" w14:paraId="139F2FF3"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362542B"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3C053"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Драган М. Ђорђевић, редов. проф. (председник)</w:t>
            </w:r>
          </w:p>
          <w:p w14:paraId="68360DA9" w14:textId="78E28D54"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др Јелена Мрмошанин, доцент (члан) </w:t>
            </w:r>
          </w:p>
          <w:p w14:paraId="7CB7009B"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Маја Н. Станковић, ванр. проф. (ментор)</w:t>
            </w:r>
          </w:p>
        </w:tc>
      </w:tr>
    </w:tbl>
    <w:p w14:paraId="5CFF37A5" w14:textId="60FEEE80" w:rsidR="00134274" w:rsidRPr="00263D77" w:rsidRDefault="00134274" w:rsidP="00134274">
      <w:pPr>
        <w:spacing w:after="0" w:line="240" w:lineRule="auto"/>
        <w:rPr>
          <w:rFonts w:ascii="Times New Roman" w:hAnsi="Times New Roman" w:cs="Times New Roman"/>
          <w:lang w:val="sr-Cyrl-RS"/>
        </w:rPr>
      </w:pPr>
    </w:p>
    <w:p w14:paraId="2F782BA0" w14:textId="77777777" w:rsidR="00F35400" w:rsidRPr="00263D77" w:rsidRDefault="00F35400" w:rsidP="00134274">
      <w:pPr>
        <w:spacing w:after="0" w:line="240" w:lineRule="auto"/>
        <w:rPr>
          <w:rFonts w:ascii="Times New Roman" w:hAnsi="Times New Roman" w:cs="Times New Roman"/>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134274" w:rsidRPr="00263D77" w14:paraId="6FBFCA06" w14:textId="77777777" w:rsidTr="00CA3773">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606A1E3"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7D5F5B" w14:textId="77777777" w:rsidR="00134274" w:rsidRPr="00263D77" w:rsidRDefault="00134274" w:rsidP="00134274">
            <w:pPr>
              <w:spacing w:after="0" w:line="240" w:lineRule="auto"/>
              <w:jc w:val="both"/>
              <w:rPr>
                <w:rFonts w:ascii="Times New Roman" w:eastAsia="Times New Roman" w:hAnsi="Times New Roman" w:cs="Times New Roman"/>
                <w:b/>
                <w:bCs/>
                <w:color w:val="201F1E"/>
                <w:lang w:val="sr-Cyrl-RS"/>
              </w:rPr>
            </w:pPr>
            <w:r w:rsidRPr="00263D77">
              <w:rPr>
                <w:rFonts w:ascii="Times New Roman" w:eastAsia="Times New Roman" w:hAnsi="Times New Roman" w:cs="Times New Roman"/>
                <w:b/>
                <w:bCs/>
                <w:color w:val="201F1E"/>
                <w:lang w:val="sr-Cyrl-RS"/>
              </w:rPr>
              <w:t>Хемијска карактеризација археолошких грађевинских материјала</w:t>
            </w:r>
          </w:p>
        </w:tc>
      </w:tr>
      <w:tr w:rsidR="00134274" w:rsidRPr="00263D77" w14:paraId="7418892C"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B62937"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657DF27" w14:textId="0B4A504B" w:rsidR="00134274" w:rsidRPr="008E024E" w:rsidRDefault="000A220A" w:rsidP="00134274">
            <w:pPr>
              <w:spacing w:after="0" w:line="240" w:lineRule="auto"/>
              <w:jc w:val="both"/>
              <w:rPr>
                <w:rFonts w:ascii="Times New Roman" w:eastAsia="Times New Roman" w:hAnsi="Times New Roman" w:cs="Times New Roman"/>
                <w:b/>
                <w:bCs/>
                <w:color w:val="201F1E"/>
                <w:lang w:val="sr-Cyrl-RS"/>
              </w:rPr>
            </w:pPr>
            <w:r>
              <w:rPr>
                <w:rFonts w:ascii="Times New Roman" w:eastAsia="Times New Roman" w:hAnsi="Times New Roman" w:cs="Times New Roman"/>
                <w:b/>
                <w:bCs/>
                <w:color w:val="201F1E"/>
                <w:lang w:val="sr-Cyrl-RS"/>
              </w:rPr>
              <w:t>др</w:t>
            </w:r>
            <w:r w:rsidRPr="008E024E">
              <w:rPr>
                <w:rFonts w:ascii="Times New Roman" w:eastAsia="Times New Roman" w:hAnsi="Times New Roman" w:cs="Times New Roman"/>
                <w:b/>
                <w:bCs/>
                <w:color w:val="201F1E"/>
                <w:lang w:val="sr-Cyrl-RS"/>
              </w:rPr>
              <w:t xml:space="preserve"> </w:t>
            </w:r>
            <w:r w:rsidR="00134274" w:rsidRPr="008E024E">
              <w:rPr>
                <w:rFonts w:ascii="Times New Roman" w:eastAsia="Times New Roman" w:hAnsi="Times New Roman" w:cs="Times New Roman"/>
                <w:b/>
                <w:bCs/>
                <w:color w:val="201F1E"/>
                <w:lang w:val="sr-Cyrl-RS"/>
              </w:rPr>
              <w:t>Маја Н. Станковић</w:t>
            </w:r>
          </w:p>
        </w:tc>
      </w:tr>
      <w:tr w:rsidR="00134274" w:rsidRPr="00263D77" w14:paraId="2757EDF8"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534B0D"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2732B7B"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У овом мастер раду биће урађена фракциона анализа одабраних археолошких материјала а затим ће се уз помоћ одговарајућих физичко-хемијских метода и техника (нпр. ФТИР, ЕСР, електронска микроскопија и др.) извршити њихова геохемијска анализа по издвојеним фракцијама.   </w:t>
            </w:r>
          </w:p>
        </w:tc>
      </w:tr>
      <w:tr w:rsidR="00134274" w:rsidRPr="00263D77" w14:paraId="1B0A76B4"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351063A"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668D5B0"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Stankovic Maja N., Krstic Nenad S., Djordjevic Dragan M., Anastasijevic Nemanja, Mitic Vojislav V., Toplicic-Curcic Gordana A., Momcilovic-Petronijevic Ana J., Chemical Analysis of Mortars of Archaeological Samples From Mediana Locality, Serbia, Science of Sintering, 2019, 51(2), 233-242.</w:t>
            </w:r>
          </w:p>
          <w:p w14:paraId="7EDA62BA"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Momcilovic-Petronijevic Ana J., Toplicic-Curcic Gordana A., Djordjevic Dragan M., Grdic Dusan Z., Grdic Zoran, Jure Ristic Nenad S, Characteristics of Mortar from the Archeological Site Romuliana – Gamzigrad, Revista Romana de Materiale-Romanian Journal of Materials, 2018, 48(4), 442-449.</w:t>
            </w:r>
          </w:p>
        </w:tc>
      </w:tr>
      <w:tr w:rsidR="00134274" w:rsidRPr="00263D77" w14:paraId="737DE4A9"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B78980D"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C6E218F"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Ненад С. Крстић, ванр. проф. (председник)</w:t>
            </w:r>
          </w:p>
          <w:p w14:paraId="080A4817"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Драган М. Ђорђевић, редов. проф. (члан)</w:t>
            </w:r>
          </w:p>
          <w:p w14:paraId="0D7C455E"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Маја Н. Станковић, ванр. проф. (ментор)</w:t>
            </w:r>
          </w:p>
        </w:tc>
      </w:tr>
    </w:tbl>
    <w:p w14:paraId="3FBA2C78" w14:textId="0283AA87" w:rsidR="00134274" w:rsidRDefault="00134274" w:rsidP="00134274">
      <w:pPr>
        <w:spacing w:after="0" w:line="240" w:lineRule="auto"/>
        <w:rPr>
          <w:rFonts w:ascii="Times New Roman" w:hAnsi="Times New Roman" w:cs="Times New Roman"/>
          <w:lang w:val="sr-Cyrl-RS"/>
        </w:rPr>
      </w:pPr>
    </w:p>
    <w:p w14:paraId="1031A775" w14:textId="2C252D79" w:rsidR="00263D77" w:rsidRDefault="00263D77" w:rsidP="00134274">
      <w:pPr>
        <w:spacing w:after="0" w:line="240" w:lineRule="auto"/>
        <w:rPr>
          <w:rFonts w:ascii="Times New Roman" w:hAnsi="Times New Roman" w:cs="Times New Roman"/>
          <w:lang w:val="sr-Cyrl-RS"/>
        </w:rPr>
      </w:pPr>
    </w:p>
    <w:p w14:paraId="294E399A" w14:textId="3904851D" w:rsidR="00F9049F" w:rsidRDefault="00F9049F" w:rsidP="00134274">
      <w:pPr>
        <w:spacing w:after="0" w:line="240" w:lineRule="auto"/>
        <w:rPr>
          <w:rFonts w:ascii="Times New Roman" w:hAnsi="Times New Roman" w:cs="Times New Roman"/>
          <w:lang w:val="sr-Cyrl-RS"/>
        </w:rPr>
      </w:pPr>
    </w:p>
    <w:p w14:paraId="7D737DE7" w14:textId="52B1F4FD" w:rsidR="00F9049F" w:rsidRDefault="00F9049F" w:rsidP="00134274">
      <w:pPr>
        <w:spacing w:after="0" w:line="240" w:lineRule="auto"/>
        <w:rPr>
          <w:rFonts w:ascii="Times New Roman" w:hAnsi="Times New Roman" w:cs="Times New Roman"/>
          <w:lang w:val="sr-Cyrl-RS"/>
        </w:rPr>
      </w:pPr>
    </w:p>
    <w:p w14:paraId="1010614F" w14:textId="5F71CD8B" w:rsidR="00F9049F" w:rsidRDefault="00F9049F" w:rsidP="00134274">
      <w:pPr>
        <w:spacing w:after="0" w:line="240" w:lineRule="auto"/>
        <w:rPr>
          <w:rFonts w:ascii="Times New Roman" w:hAnsi="Times New Roman" w:cs="Times New Roman"/>
          <w:lang w:val="sr-Cyrl-RS"/>
        </w:rPr>
      </w:pPr>
    </w:p>
    <w:p w14:paraId="2BE73007" w14:textId="5F2A50E9" w:rsidR="00F9049F" w:rsidRDefault="00F9049F" w:rsidP="00134274">
      <w:pPr>
        <w:spacing w:after="0" w:line="240" w:lineRule="auto"/>
        <w:rPr>
          <w:rFonts w:ascii="Times New Roman" w:hAnsi="Times New Roman" w:cs="Times New Roman"/>
          <w:lang w:val="sr-Cyrl-RS"/>
        </w:rPr>
      </w:pPr>
    </w:p>
    <w:p w14:paraId="756EE8B6" w14:textId="3AE287CD" w:rsidR="00F9049F" w:rsidRDefault="00F9049F" w:rsidP="00134274">
      <w:pPr>
        <w:spacing w:after="0" w:line="240" w:lineRule="auto"/>
        <w:rPr>
          <w:rFonts w:ascii="Times New Roman" w:hAnsi="Times New Roman" w:cs="Times New Roman"/>
          <w:lang w:val="sr-Cyrl-RS"/>
        </w:rPr>
      </w:pPr>
    </w:p>
    <w:p w14:paraId="1F809CB7" w14:textId="2408D8C5" w:rsidR="00F9049F" w:rsidRDefault="00F9049F" w:rsidP="00134274">
      <w:pPr>
        <w:spacing w:after="0" w:line="240" w:lineRule="auto"/>
        <w:rPr>
          <w:rFonts w:ascii="Times New Roman" w:hAnsi="Times New Roman" w:cs="Times New Roman"/>
          <w:lang w:val="sr-Cyrl-RS"/>
        </w:rPr>
      </w:pPr>
    </w:p>
    <w:p w14:paraId="0270D191" w14:textId="77777777" w:rsidR="00F9049F" w:rsidRPr="00263D77" w:rsidRDefault="00F9049F" w:rsidP="00134274">
      <w:pPr>
        <w:spacing w:after="0" w:line="240" w:lineRule="auto"/>
        <w:rPr>
          <w:rFonts w:ascii="Times New Roman" w:hAnsi="Times New Roman" w:cs="Times New Roman"/>
          <w:lang w:val="sr-Cyrl-RS"/>
        </w:rPr>
      </w:pPr>
    </w:p>
    <w:tbl>
      <w:tblPr>
        <w:tblW w:w="0" w:type="auto"/>
        <w:tblLook w:val="04A0" w:firstRow="1" w:lastRow="0" w:firstColumn="1" w:lastColumn="0" w:noHBand="0" w:noVBand="1"/>
      </w:tblPr>
      <w:tblGrid>
        <w:gridCol w:w="2684"/>
        <w:gridCol w:w="6656"/>
      </w:tblGrid>
      <w:tr w:rsidR="00134274" w:rsidRPr="00263D77" w14:paraId="293AE6C5" w14:textId="77777777" w:rsidTr="00CA3773">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448C1D9"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lastRenderedPageBreak/>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6417BE5" w14:textId="77777777" w:rsidR="00134274" w:rsidRPr="008E024E" w:rsidRDefault="00134274" w:rsidP="00134274">
            <w:pPr>
              <w:spacing w:after="0" w:line="240" w:lineRule="auto"/>
              <w:jc w:val="both"/>
              <w:rPr>
                <w:rFonts w:ascii="Times New Roman" w:hAnsi="Times New Roman" w:cs="Times New Roman"/>
                <w:b/>
                <w:bCs/>
              </w:rPr>
            </w:pPr>
            <w:r w:rsidRPr="008E024E">
              <w:rPr>
                <w:rFonts w:ascii="Times New Roman" w:eastAsia="Times New Roman" w:hAnsi="Times New Roman" w:cs="Times New Roman"/>
                <w:b/>
                <w:bCs/>
                <w:color w:val="201F1E"/>
                <w:lang w:val="sr-Cyrl-RS"/>
              </w:rPr>
              <w:t>Утицај јона биометала на формирање и карактеристике производа аутооксидације одабраног фенолног једињења</w:t>
            </w:r>
          </w:p>
        </w:tc>
      </w:tr>
      <w:tr w:rsidR="00134274" w:rsidRPr="00263D77" w14:paraId="63EF003A" w14:textId="77777777" w:rsidTr="00CA3773">
        <w:trPr>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B3E098"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6BBF692" w14:textId="77777777" w:rsidR="00134274" w:rsidRPr="008E024E" w:rsidRDefault="00134274" w:rsidP="00134274">
            <w:pPr>
              <w:spacing w:after="0" w:line="240" w:lineRule="auto"/>
              <w:jc w:val="both"/>
              <w:rPr>
                <w:rFonts w:ascii="Times New Roman" w:eastAsia="Times New Roman" w:hAnsi="Times New Roman" w:cs="Times New Roman"/>
                <w:b/>
                <w:bCs/>
                <w:color w:val="201F1E"/>
                <w:lang w:val="sr-Cyrl-RS"/>
              </w:rPr>
            </w:pPr>
            <w:r w:rsidRPr="008E024E">
              <w:rPr>
                <w:rFonts w:ascii="Times New Roman" w:eastAsia="Times New Roman" w:hAnsi="Times New Roman" w:cs="Times New Roman"/>
                <w:b/>
                <w:bCs/>
                <w:color w:val="201F1E"/>
                <w:lang w:val="sr-Cyrl-RS"/>
              </w:rPr>
              <w:t>др Милица Г. Николић</w:t>
            </w:r>
          </w:p>
        </w:tc>
      </w:tr>
      <w:tr w:rsidR="00134274" w:rsidRPr="00263D77" w14:paraId="65A86D48" w14:textId="77777777" w:rsidTr="00CA3773">
        <w:trPr>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88BF5"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E4E1C82"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У овом мастер раду биће припремљени производи аутооксидације одабраног фенолног једињења без утицаја и под утицајем одабраног јона биометала. Реакције ће бити извођене у воденим растворима и при константној pH вредности. Ток реакција биће праћен помоћу UV-Vis спектрофотометрије, а производи ће бити окарактерисани одговарајућим техникама (FTIR, ESR спектроскопија, масена спектрометрија).</w:t>
            </w:r>
          </w:p>
        </w:tc>
      </w:tr>
      <w:tr w:rsidR="00134274" w:rsidRPr="00263D77" w14:paraId="2E944A21" w14:textId="77777777" w:rsidTr="00CA3773">
        <w:trPr>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9755CFE"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67D3D15"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M.G. Nikolić, N.S. Krstić, S.C. Živanović, G.M. Nikolić, The influence of Mg(II) and Ca(II) ions on the autoxidation of 4-methylcatechol in weakly alkaline aqueous solutions, Reaction Kinetics, Mechanisms and Catalysis, 2022, 1-14.</w:t>
            </w:r>
          </w:p>
          <w:p w14:paraId="3D9D5367"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M. Matijević, Maja N. Stanković, Nenad S. Krstić,  M.G. Nikolić, Danijela A. Kostić, Application of oxidation processes in the purification of wastewaters from phenolic compounds, Revue Roumaine de Chimie, 2020, 65, 313-327.</w:t>
            </w:r>
          </w:p>
          <w:p w14:paraId="1A3CEE72" w14:textId="75DA36DC"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M.G. Nikolić, N.S. Krstić, D.M. Đorđević, Products of prolonged autoxidation of simple dihydric phenols in the presence of copper(II) ions - An electron spin resonance study, Chemia Naissensis, 4(2), 2022, 56-75.</w:t>
            </w:r>
          </w:p>
        </w:tc>
      </w:tr>
      <w:tr w:rsidR="00134274" w:rsidRPr="00263D77" w14:paraId="69ACD20C" w14:textId="77777777" w:rsidTr="00CA3773">
        <w:trPr>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9ECAF1B"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8064D7D"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Ненад С. Крстић, ванр. проф. (председник)</w:t>
            </w:r>
          </w:p>
          <w:p w14:paraId="04D79479"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Маја Н. Станковић, ванр. проф. (члан)</w:t>
            </w:r>
          </w:p>
          <w:p w14:paraId="5D679430"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Милица Г. Николић, доцент. (ментор)</w:t>
            </w:r>
          </w:p>
        </w:tc>
      </w:tr>
    </w:tbl>
    <w:p w14:paraId="3E761F11" w14:textId="54929AB4" w:rsidR="00263D77" w:rsidRDefault="00263D77" w:rsidP="00134274">
      <w:pPr>
        <w:spacing w:after="0" w:line="240" w:lineRule="auto"/>
        <w:rPr>
          <w:rFonts w:ascii="Times New Roman" w:hAnsi="Times New Roman" w:cs="Times New Roman"/>
          <w:lang w:val="sr-Cyrl-RS"/>
        </w:rPr>
      </w:pPr>
    </w:p>
    <w:tbl>
      <w:tblPr>
        <w:tblW w:w="9488" w:type="dxa"/>
        <w:tblLook w:val="04A0" w:firstRow="1" w:lastRow="0" w:firstColumn="1" w:lastColumn="0" w:noHBand="0" w:noVBand="1"/>
      </w:tblPr>
      <w:tblGrid>
        <w:gridCol w:w="2684"/>
        <w:gridCol w:w="6656"/>
        <w:gridCol w:w="148"/>
      </w:tblGrid>
      <w:tr w:rsidR="00134274" w:rsidRPr="00263D77" w14:paraId="176E3951" w14:textId="77777777" w:rsidTr="008E024E">
        <w:trPr>
          <w:gridAfter w:val="1"/>
          <w:wAfter w:w="148" w:type="dxa"/>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CB10493"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E09577E" w14:textId="77777777" w:rsidR="00134274" w:rsidRPr="008E024E" w:rsidRDefault="00134274" w:rsidP="00134274">
            <w:pPr>
              <w:spacing w:after="0" w:line="240" w:lineRule="auto"/>
              <w:jc w:val="both"/>
              <w:rPr>
                <w:rFonts w:ascii="Times New Roman" w:eastAsia="Times New Roman" w:hAnsi="Times New Roman" w:cs="Times New Roman"/>
                <w:b/>
                <w:bCs/>
                <w:color w:val="201F1E"/>
                <w:lang w:val="sr-Cyrl-RS"/>
              </w:rPr>
            </w:pPr>
            <w:r w:rsidRPr="008E024E">
              <w:rPr>
                <w:rFonts w:ascii="Times New Roman" w:eastAsia="Times New Roman" w:hAnsi="Times New Roman" w:cs="Times New Roman"/>
                <w:b/>
                <w:bCs/>
                <w:color w:val="201F1E"/>
                <w:lang w:val="sr-Cyrl-RS"/>
              </w:rPr>
              <w:t>Карактеризација производа аутооксидације одабраних фенолних једињења</w:t>
            </w:r>
          </w:p>
        </w:tc>
      </w:tr>
      <w:tr w:rsidR="00134274" w:rsidRPr="00263D77" w14:paraId="34D81589" w14:textId="77777777" w:rsidTr="008E024E">
        <w:trPr>
          <w:gridAfter w:val="1"/>
          <w:wAfter w:w="148" w:type="dxa"/>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A99A945"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3FFBBE4" w14:textId="77777777" w:rsidR="00134274" w:rsidRPr="008E024E" w:rsidRDefault="00134274" w:rsidP="00134274">
            <w:pPr>
              <w:spacing w:after="0" w:line="240" w:lineRule="auto"/>
              <w:jc w:val="both"/>
              <w:rPr>
                <w:rFonts w:ascii="Times New Roman" w:eastAsia="Times New Roman" w:hAnsi="Times New Roman" w:cs="Times New Roman"/>
                <w:b/>
                <w:bCs/>
                <w:color w:val="201F1E"/>
                <w:lang w:val="sr-Cyrl-RS"/>
              </w:rPr>
            </w:pPr>
            <w:r w:rsidRPr="008E024E">
              <w:rPr>
                <w:rFonts w:ascii="Times New Roman" w:eastAsia="Times New Roman" w:hAnsi="Times New Roman" w:cs="Times New Roman"/>
                <w:b/>
                <w:bCs/>
                <w:color w:val="201F1E"/>
                <w:lang w:val="sr-Cyrl-RS"/>
              </w:rPr>
              <w:t>др Милица Г. Николић</w:t>
            </w:r>
          </w:p>
        </w:tc>
      </w:tr>
      <w:tr w:rsidR="00134274" w:rsidRPr="00263D77" w14:paraId="2FB79B7B" w14:textId="77777777" w:rsidTr="008E024E">
        <w:trPr>
          <w:gridAfter w:val="1"/>
          <w:wAfter w:w="148" w:type="dxa"/>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0BEFE69"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A32F397"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У овом мастер раду биће припремљени производи аутооксидације одабраних фенолних једињења у воденом раствору при константној pH вредности система. Свако од изабраних фенолних једињења представља супстанцу која је природно заступљена у животној средини. Сви добивени производи ће бити окарактерисани одговарајућим техникама (FTIR, ESR спектроскопија, масена спектрометрија).</w:t>
            </w:r>
          </w:p>
        </w:tc>
      </w:tr>
      <w:tr w:rsidR="00134274" w:rsidRPr="00263D77" w14:paraId="19FBB483" w14:textId="77777777" w:rsidTr="008E024E">
        <w:trPr>
          <w:gridAfter w:val="1"/>
          <w:wAfter w:w="148" w:type="dxa"/>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D49D4B"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31765"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M.G. Nikolić, N.S. Krstić, S.C. Živanović, G.M. Nikolić, The influence of Mg(II) and Ca(II) ions on the autoxidation of 4-methylcatechol in weakly alkaline aqueous solutions, Reaction Kinetics, Mechanisms and Catalysis, 2022, 1-14.</w:t>
            </w:r>
          </w:p>
          <w:p w14:paraId="3FC54CAB"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M. Matijević, Maja N. Stanković, Nenad S. Krstić,  M.G. Nikolić, Danijela A. Kostić, Application of oxidation processes in the purification of wastewaters from phenolic compounds, Revue Roumaine de Chimie, 2020, 65, 313-327.</w:t>
            </w:r>
          </w:p>
          <w:p w14:paraId="0F1B00D5"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M.G. Nikolić, N.S. Krstić, D.M. Đorđević, Products of prolonged autoxidation of simple dihydric phenols in the presence of copper(II) ions - An electron spin resonance study, Chemia Naissensis, 4(2), 2022, 56-75.</w:t>
            </w:r>
          </w:p>
        </w:tc>
      </w:tr>
      <w:tr w:rsidR="00134274" w:rsidRPr="00263D77" w14:paraId="034261B7" w14:textId="77777777" w:rsidTr="008E024E">
        <w:trPr>
          <w:gridAfter w:val="1"/>
          <w:wAfter w:w="148" w:type="dxa"/>
          <w:trHeight w:val="300"/>
        </w:trPr>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848C3DA" w14:textId="77777777" w:rsidR="00134274" w:rsidRPr="00263D77" w:rsidRDefault="00134274" w:rsidP="00134274">
            <w:pPr>
              <w:spacing w:after="0" w:line="240" w:lineRule="auto"/>
              <w:rPr>
                <w:rFonts w:ascii="Times New Roman" w:eastAsia="Times New Roman" w:hAnsi="Times New Roman" w:cs="Times New Roman"/>
                <w:color w:val="201F1E"/>
              </w:rPr>
            </w:pPr>
            <w:r w:rsidRPr="00263D77">
              <w:rPr>
                <w:rFonts w:ascii="Times New Roman" w:eastAsia="Times New Roman" w:hAnsi="Times New Roman" w:cs="Times New Roman"/>
                <w:color w:val="201F1E"/>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E8039"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Ненад С. Крстић, ванр. проф. (председник)</w:t>
            </w:r>
          </w:p>
          <w:p w14:paraId="57D9F87A"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Драган М. Ђорђевић, редов. проф. (члан)</w:t>
            </w:r>
          </w:p>
          <w:p w14:paraId="601E3E21" w14:textId="77777777"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Милица Г. Николић, доцент. (ментор)</w:t>
            </w:r>
          </w:p>
        </w:tc>
      </w:tr>
      <w:tr w:rsidR="00134274" w:rsidRPr="00263D77" w14:paraId="3B11CADF"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5354F6BB"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lastRenderedPageBreak/>
              <w:t>Тема мастер рада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D8A3B4C" w14:textId="77777777" w:rsidR="00134274" w:rsidRPr="00F35400" w:rsidRDefault="00134274" w:rsidP="00134274">
            <w:pPr>
              <w:spacing w:after="0"/>
              <w:jc w:val="both"/>
              <w:rPr>
                <w:rFonts w:ascii="Times New Roman" w:eastAsia="Times New Roman" w:hAnsi="Times New Roman" w:cs="Times New Roman"/>
                <w:b/>
                <w:bCs/>
                <w:color w:val="201F1E"/>
                <w:lang w:val="sr-Cyrl-RS"/>
              </w:rPr>
            </w:pPr>
            <w:r w:rsidRPr="00F35400">
              <w:rPr>
                <w:rFonts w:ascii="Times New Roman" w:eastAsia="Times New Roman" w:hAnsi="Times New Roman" w:cs="Times New Roman"/>
                <w:b/>
                <w:bCs/>
                <w:color w:val="201F1E"/>
                <w:lang w:val="sr-Cyrl-RS"/>
              </w:rPr>
              <w:t>Физичко-хемијска карактеризација пољопривредног земљишта</w:t>
            </w:r>
          </w:p>
        </w:tc>
      </w:tr>
      <w:tr w:rsidR="00134274" w:rsidRPr="00263D77" w14:paraId="7C560E0F"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34A09505"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Ментор</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F81A9A6" w14:textId="6CE8F399" w:rsidR="00134274" w:rsidRPr="008E024E" w:rsidRDefault="000A220A" w:rsidP="00134274">
            <w:pPr>
              <w:spacing w:after="0"/>
              <w:jc w:val="both"/>
              <w:rPr>
                <w:rFonts w:ascii="Times New Roman" w:hAnsi="Times New Roman" w:cs="Times New Roman"/>
                <w:b/>
                <w:bCs/>
              </w:rPr>
            </w:pPr>
            <w:r>
              <w:rPr>
                <w:rFonts w:ascii="Times New Roman" w:eastAsia="Times New Roman" w:hAnsi="Times New Roman" w:cs="Times New Roman"/>
                <w:b/>
                <w:bCs/>
                <w:color w:val="201F1E"/>
                <w:lang w:val="sr-Cyrl-RS"/>
              </w:rPr>
              <w:t>др</w:t>
            </w:r>
            <w:r w:rsidRPr="008E024E">
              <w:rPr>
                <w:rFonts w:ascii="Times New Roman" w:eastAsia="Times New Roman" w:hAnsi="Times New Roman" w:cs="Times New Roman"/>
                <w:b/>
                <w:bCs/>
                <w:color w:val="201F1E"/>
                <w:lang w:val="sr-Cyrl-RS"/>
              </w:rPr>
              <w:t xml:space="preserve"> </w:t>
            </w:r>
            <w:r w:rsidR="00134274" w:rsidRPr="008E024E">
              <w:rPr>
                <w:rFonts w:ascii="Times New Roman" w:eastAsia="Times New Roman" w:hAnsi="Times New Roman" w:cs="Times New Roman"/>
                <w:b/>
                <w:bCs/>
                <w:color w:val="201F1E"/>
                <w:lang w:val="sr-Cyrl-RS"/>
              </w:rPr>
              <w:t>Никола Николић</w:t>
            </w:r>
          </w:p>
        </w:tc>
      </w:tr>
      <w:tr w:rsidR="00134274" w:rsidRPr="00263D77" w14:paraId="2D98A28E"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0C663D9A"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Образложење теме мастер рада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3BE10D6" w14:textId="465E1366"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У овом мастер раду биће урађена фракциона анализа одабраних узорака пољопривредног земљиштаа затим ће се уз помоћ одговарајућих физичко-хемијских метода и техника (нпр. ФТИР, ЕСР, електронска микроскопија и др.) извршити њихова геохемијска анализа по издвојеним фракцијама.   Посебна пажња биће посвећена садржају метала који ће се одређивати ИЦП-ОЕС техником.</w:t>
            </w:r>
          </w:p>
        </w:tc>
      </w:tr>
      <w:tr w:rsidR="00134274" w:rsidRPr="00263D77" w14:paraId="1C5DBF33"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53A0FFFF"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Оквирна литература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289AE61"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P. I. Premović, M. M. Krsmanović, B. Ž. Todorović, M. S. Pavlović, N. D. Nikolić, D. M. Đorđević, Geochemistry of the Cretaceous-Tertiary boundary (Fish Clay) at Stevns Klint (Denmark): Ir, Ni and Zn in kerogen. J. Serb. Chem. Soc.  71/6, 639-659 (2006). http://www.shd.org.rs/JSCS/ </w:t>
            </w:r>
          </w:p>
          <w:p w14:paraId="5CC56919" w14:textId="221B15F6"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P. I. Premović, B. Ž. Todorović, N. D. Nikolić, M. S. Pavlović, D. M. Đorđević, D. T. Dulanović, Geochemistry of Ni in the Cretaceous-Tertiary succession Fiskeler (Fish Clay) at Stevns Klint (Denmark): cheto-smectite of the black marl. J. Serb. Chem. Soc. 71/7, 793-806 (2006).</w:t>
            </w:r>
          </w:p>
        </w:tc>
      </w:tr>
      <w:tr w:rsidR="00134274" w:rsidRPr="00263D77" w14:paraId="48D369D8"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537CB635"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Комисија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66EF4F" w14:textId="77777777" w:rsidR="00134274" w:rsidRPr="00263D77" w:rsidRDefault="00134274" w:rsidP="00043AD4">
            <w:pPr>
              <w:spacing w:after="0"/>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Ненад С. Крстић, ванр. проф. (председник)</w:t>
            </w:r>
          </w:p>
          <w:p w14:paraId="71F7A4A7" w14:textId="77777777" w:rsidR="00134274" w:rsidRPr="00263D77" w:rsidRDefault="00134274" w:rsidP="00043AD4">
            <w:pPr>
              <w:spacing w:after="0"/>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Јелена Мрмошанин, доцент (члан)</w:t>
            </w:r>
          </w:p>
          <w:p w14:paraId="44749DB8" w14:textId="77777777" w:rsidR="00134274" w:rsidRPr="00263D77" w:rsidRDefault="00134274" w:rsidP="00043AD4">
            <w:pPr>
              <w:spacing w:after="0"/>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Никола Николић, редов. проф. (ментор)</w:t>
            </w:r>
          </w:p>
        </w:tc>
      </w:tr>
      <w:tr w:rsidR="00F35400" w:rsidRPr="00263D77" w14:paraId="19BF262D" w14:textId="77777777" w:rsidTr="008E024E">
        <w:trPr>
          <w:trHeight w:val="300"/>
        </w:trPr>
        <w:tc>
          <w:tcPr>
            <w:tcW w:w="2684" w:type="dxa"/>
            <w:tcBorders>
              <w:top w:val="single" w:sz="8" w:space="0" w:color="auto"/>
              <w:left w:val="single" w:sz="4" w:space="0" w:color="auto"/>
              <w:bottom w:val="single" w:sz="8" w:space="0" w:color="auto"/>
              <w:right w:val="single" w:sz="4" w:space="0" w:color="auto"/>
            </w:tcBorders>
            <w:shd w:val="clear" w:color="auto" w:fill="FFFFFF" w:themeFill="background1"/>
          </w:tcPr>
          <w:p w14:paraId="6839C001" w14:textId="77777777" w:rsidR="00F35400" w:rsidRDefault="00F35400" w:rsidP="00134274">
            <w:pPr>
              <w:spacing w:after="0"/>
              <w:rPr>
                <w:rFonts w:ascii="Times New Roman" w:eastAsia="Times New Roman" w:hAnsi="Times New Roman" w:cs="Times New Roman"/>
                <w:color w:val="201F1E"/>
                <w:lang w:val="sr-Cyrl-RS"/>
              </w:rPr>
            </w:pPr>
          </w:p>
          <w:p w14:paraId="145D1449" w14:textId="43B09465" w:rsidR="00F9049F" w:rsidRPr="00263D77" w:rsidRDefault="00F9049F" w:rsidP="00134274">
            <w:pPr>
              <w:spacing w:after="0"/>
              <w:rPr>
                <w:rFonts w:ascii="Times New Roman" w:eastAsia="Times New Roman" w:hAnsi="Times New Roman" w:cs="Times New Roman"/>
                <w:color w:val="201F1E"/>
                <w:lang w:val="sr-Cyrl-RS"/>
              </w:rPr>
            </w:pPr>
          </w:p>
        </w:tc>
        <w:tc>
          <w:tcPr>
            <w:tcW w:w="6804"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14:paraId="51E00225" w14:textId="77777777" w:rsidR="00F35400" w:rsidRPr="00263D77" w:rsidRDefault="00F35400" w:rsidP="00134274">
            <w:pPr>
              <w:spacing w:after="0"/>
              <w:jc w:val="both"/>
              <w:rPr>
                <w:rFonts w:ascii="Times New Roman" w:eastAsia="Times New Roman" w:hAnsi="Times New Roman" w:cs="Times New Roman"/>
                <w:b/>
                <w:bCs/>
                <w:color w:val="201F1E"/>
                <w:lang w:val="sr-Cyrl-RS"/>
              </w:rPr>
            </w:pPr>
          </w:p>
        </w:tc>
      </w:tr>
      <w:tr w:rsidR="00134274" w:rsidRPr="00263D77" w14:paraId="076EBF24"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4AD9CB8D"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Тема мастер рада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062C00F" w14:textId="77777777" w:rsidR="00134274" w:rsidRPr="00263D77" w:rsidRDefault="00134274" w:rsidP="00134274">
            <w:pPr>
              <w:spacing w:after="0"/>
              <w:jc w:val="both"/>
              <w:rPr>
                <w:rFonts w:ascii="Times New Roman" w:eastAsia="Times New Roman" w:hAnsi="Times New Roman" w:cs="Times New Roman"/>
                <w:b/>
                <w:bCs/>
                <w:color w:val="201F1E"/>
                <w:lang w:val="sr-Cyrl-RS"/>
              </w:rPr>
            </w:pPr>
            <w:r w:rsidRPr="00263D77">
              <w:rPr>
                <w:rFonts w:ascii="Times New Roman" w:eastAsia="Times New Roman" w:hAnsi="Times New Roman" w:cs="Times New Roman"/>
                <w:b/>
                <w:bCs/>
                <w:color w:val="201F1E"/>
                <w:lang w:val="sr-Cyrl-RS"/>
              </w:rPr>
              <w:t>Физичко-хемијска карактеризација битуминозних шкриљаца</w:t>
            </w:r>
          </w:p>
        </w:tc>
      </w:tr>
      <w:tr w:rsidR="00134274" w:rsidRPr="00263D77" w14:paraId="260DF348"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3EA78AB1"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Ментор</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C806E22" w14:textId="15B42BCA" w:rsidR="00134274" w:rsidRPr="008E024E" w:rsidRDefault="000A220A" w:rsidP="00134274">
            <w:pPr>
              <w:spacing w:after="0"/>
              <w:jc w:val="both"/>
              <w:rPr>
                <w:rFonts w:ascii="Times New Roman" w:hAnsi="Times New Roman" w:cs="Times New Roman"/>
                <w:b/>
                <w:bCs/>
              </w:rPr>
            </w:pPr>
            <w:r>
              <w:rPr>
                <w:rFonts w:ascii="Times New Roman" w:eastAsia="Times New Roman" w:hAnsi="Times New Roman" w:cs="Times New Roman"/>
                <w:b/>
                <w:bCs/>
                <w:color w:val="201F1E"/>
                <w:lang w:val="sr-Cyrl-RS"/>
              </w:rPr>
              <w:t>др</w:t>
            </w:r>
            <w:r w:rsidRPr="008E024E">
              <w:rPr>
                <w:rFonts w:ascii="Times New Roman" w:eastAsia="Times New Roman" w:hAnsi="Times New Roman" w:cs="Times New Roman"/>
                <w:b/>
                <w:bCs/>
                <w:color w:val="201F1E"/>
                <w:lang w:val="sr-Cyrl-RS"/>
              </w:rPr>
              <w:t xml:space="preserve"> </w:t>
            </w:r>
            <w:r w:rsidR="00134274" w:rsidRPr="008E024E">
              <w:rPr>
                <w:rFonts w:ascii="Times New Roman" w:eastAsia="Times New Roman" w:hAnsi="Times New Roman" w:cs="Times New Roman"/>
                <w:b/>
                <w:bCs/>
                <w:color w:val="201F1E"/>
                <w:lang w:val="sr-Cyrl-RS"/>
              </w:rPr>
              <w:t>Никола Николић</w:t>
            </w:r>
          </w:p>
        </w:tc>
      </w:tr>
      <w:tr w:rsidR="00134274" w:rsidRPr="00263D77" w14:paraId="55B726B3"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003ADE56"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Образложење теме мастер рада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65A6A92" w14:textId="3008A34E"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У овом мастер раду биће урађена фракциона анализа одабраних узорака битуминозних шкриљаца затим ће се уз помоћ одговарајућих физичко-хемијских метода и техника (нпр. ФТИР, ЕСР, електронска микроскопија и др.) извршити њихова геохемијска анализа по издвојеним фракцијама.   Посебна пажња биће посвећена садржају метала који ће се одређивати ИЦП-ОЕС техником.</w:t>
            </w:r>
          </w:p>
        </w:tc>
      </w:tr>
      <w:tr w:rsidR="00134274" w:rsidRPr="00263D77" w14:paraId="02AB9AE5"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6E547BB0"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Оквирна литература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A1A06E6" w14:textId="77777777" w:rsidR="00134274" w:rsidRPr="00263D77" w:rsidRDefault="00134274" w:rsidP="0013427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 xml:space="preserve">P. I. Premović, M. M. Krsmanović, B. Ž. Todorović, M. S. Pavlović, N. D. Nikolić, D. M. Đorđević, Geochemistry of the Cretaceous-Tertiary boundary (Fish Clay) at Stevns Klint (Denmark): Ir, Ni and Zn in kerogen. J. Serb. Chem. Soc.  71/6, 639-659 (2006). http://www.shd.org.rs/JSCS/ </w:t>
            </w:r>
          </w:p>
          <w:p w14:paraId="4F156409" w14:textId="566DB4D0" w:rsidR="00134274" w:rsidRPr="00263D77" w:rsidRDefault="00134274" w:rsidP="00043AD4">
            <w:pPr>
              <w:spacing w:after="0" w:line="240" w:lineRule="auto"/>
              <w:jc w:val="both"/>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P. I. Premović, B. Ž. Todorović, N. D. Nikolić, M. S. Pavlović, D. M. Đorđević, D. T. Dulanović, Geochemistry of Ni in the Cretaceous-Tertiary succession Fiskeler (Fish Clay) at Stevns Klint (Denmark): cheto-smectite of the black marl. J. Serb. Chem. Soc. 71/7, 793-806 (2006).</w:t>
            </w:r>
          </w:p>
        </w:tc>
      </w:tr>
      <w:tr w:rsidR="00134274" w:rsidRPr="00263D77" w14:paraId="18862486" w14:textId="77777777" w:rsidTr="008E024E">
        <w:trPr>
          <w:trHeight w:val="300"/>
        </w:trPr>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Pr>
          <w:p w14:paraId="0C61ECB5" w14:textId="77777777" w:rsidR="00134274" w:rsidRPr="00263D77" w:rsidRDefault="00134274" w:rsidP="00134274">
            <w:pPr>
              <w:spacing w:after="0"/>
              <w:rPr>
                <w:rFonts w:ascii="Times New Roman" w:hAnsi="Times New Roman" w:cs="Times New Roman"/>
              </w:rPr>
            </w:pPr>
            <w:r w:rsidRPr="00263D77">
              <w:rPr>
                <w:rFonts w:ascii="Times New Roman" w:eastAsia="Times New Roman" w:hAnsi="Times New Roman" w:cs="Times New Roman"/>
                <w:color w:val="201F1E"/>
                <w:lang w:val="sr-Cyrl-RS"/>
              </w:rPr>
              <w:t>Комисија</w:t>
            </w:r>
          </w:p>
        </w:tc>
        <w:tc>
          <w:tcPr>
            <w:tcW w:w="680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3C280FF" w14:textId="77777777" w:rsidR="00134274" w:rsidRPr="00263D77" w:rsidRDefault="00134274" w:rsidP="00043AD4">
            <w:pPr>
              <w:spacing w:after="0"/>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Драган М. Ђорђевић, ред. проф. (председник)</w:t>
            </w:r>
          </w:p>
          <w:p w14:paraId="77DB8BAB" w14:textId="77777777" w:rsidR="00134274" w:rsidRPr="00263D77" w:rsidRDefault="00134274" w:rsidP="00043AD4">
            <w:pPr>
              <w:spacing w:after="0"/>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Јелена Мрмошанин, доцент (члан)</w:t>
            </w:r>
          </w:p>
          <w:p w14:paraId="3C8A164C" w14:textId="77777777" w:rsidR="00134274" w:rsidRPr="00263D77" w:rsidRDefault="00134274" w:rsidP="00043AD4">
            <w:pPr>
              <w:spacing w:after="0"/>
              <w:rPr>
                <w:rFonts w:ascii="Times New Roman" w:eastAsia="Times New Roman" w:hAnsi="Times New Roman" w:cs="Times New Roman"/>
                <w:color w:val="201F1E"/>
                <w:lang w:val="sr-Cyrl-RS"/>
              </w:rPr>
            </w:pPr>
            <w:r w:rsidRPr="00263D77">
              <w:rPr>
                <w:rFonts w:ascii="Times New Roman" w:eastAsia="Times New Roman" w:hAnsi="Times New Roman" w:cs="Times New Roman"/>
                <w:color w:val="201F1E"/>
                <w:lang w:val="sr-Cyrl-RS"/>
              </w:rPr>
              <w:t>др Никола Николић, редов. проф. (ментор)</w:t>
            </w:r>
          </w:p>
        </w:tc>
      </w:tr>
    </w:tbl>
    <w:p w14:paraId="6D33E405" w14:textId="77777777" w:rsidR="00134274" w:rsidRPr="00263D77" w:rsidRDefault="00134274" w:rsidP="00134274">
      <w:pPr>
        <w:spacing w:after="0" w:line="240" w:lineRule="auto"/>
        <w:rPr>
          <w:rFonts w:ascii="Times New Roman" w:hAnsi="Times New Roman" w:cs="Times New Roman"/>
          <w:lang w:val="sr-Cyrl-RS"/>
        </w:rPr>
      </w:pPr>
    </w:p>
    <w:p w14:paraId="0C8639EF" w14:textId="161FAC61" w:rsidR="00BF37C1" w:rsidRDefault="00000000" w:rsidP="00134274">
      <w:pPr>
        <w:spacing w:after="0"/>
        <w:rPr>
          <w:rFonts w:ascii="Times New Roman" w:hAnsi="Times New Roman" w:cs="Times New Roman"/>
        </w:rPr>
      </w:pPr>
    </w:p>
    <w:p w14:paraId="5824BC9C" w14:textId="14648F6E" w:rsidR="00CA3773" w:rsidRDefault="00CA3773" w:rsidP="00134274">
      <w:pPr>
        <w:spacing w:after="0"/>
        <w:rPr>
          <w:rFonts w:ascii="Times New Roman" w:hAnsi="Times New Roman" w:cs="Times New Roman"/>
        </w:rPr>
      </w:pPr>
    </w:p>
    <w:p w14:paraId="70DF31DF" w14:textId="7A7B0677" w:rsidR="00CA3773" w:rsidRDefault="00CA3773" w:rsidP="00134274">
      <w:pPr>
        <w:spacing w:after="0"/>
        <w:rPr>
          <w:rFonts w:ascii="Times New Roman" w:hAnsi="Times New Roman" w:cs="Times New Roman"/>
        </w:rPr>
      </w:pPr>
    </w:p>
    <w:p w14:paraId="5CB3F3EC" w14:textId="7EA185C3" w:rsidR="008E024E" w:rsidRDefault="008E024E" w:rsidP="00134274">
      <w:pPr>
        <w:spacing w:after="0"/>
        <w:rPr>
          <w:rFonts w:ascii="Times New Roman" w:hAnsi="Times New Roman" w:cs="Times New Roman"/>
        </w:rPr>
      </w:pPr>
    </w:p>
    <w:p w14:paraId="159592A9" w14:textId="77777777" w:rsidR="008E024E" w:rsidRDefault="008E024E" w:rsidP="00134274">
      <w:pPr>
        <w:spacing w:after="0"/>
        <w:rPr>
          <w:rFonts w:ascii="Times New Roman" w:hAnsi="Times New Roman" w:cs="Times New Roman"/>
        </w:rPr>
      </w:pPr>
    </w:p>
    <w:p w14:paraId="4FAC7C4A" w14:textId="2728F18F" w:rsidR="00CA3773" w:rsidRDefault="00CA3773" w:rsidP="00134274">
      <w:pPr>
        <w:spacing w:after="0"/>
        <w:rPr>
          <w:rFonts w:ascii="Times New Roman" w:hAnsi="Times New Roman" w:cs="Times New Roman"/>
        </w:rPr>
      </w:pPr>
    </w:p>
    <w:p w14:paraId="68C7CA25" w14:textId="53A2ED6B" w:rsidR="00CA3773" w:rsidRDefault="00CA3773" w:rsidP="00134274">
      <w:pPr>
        <w:spacing w:after="0"/>
        <w:rPr>
          <w:rFonts w:ascii="Times New Roman" w:hAnsi="Times New Roman" w:cs="Times New Roman"/>
        </w:rPr>
      </w:pPr>
    </w:p>
    <w:p w14:paraId="5BF4902C" w14:textId="78A60EA4" w:rsidR="00CA3773" w:rsidRDefault="00CA3773" w:rsidP="00CA3773">
      <w:pPr>
        <w:spacing w:after="0"/>
        <w:jc w:val="center"/>
        <w:rPr>
          <w:rFonts w:ascii="Times New Roman" w:hAnsi="Times New Roman" w:cs="Times New Roman"/>
          <w:b/>
          <w:bCs/>
          <w:sz w:val="24"/>
          <w:szCs w:val="24"/>
          <w:lang w:val="sr-Cyrl-RS"/>
        </w:rPr>
      </w:pPr>
      <w:r w:rsidRPr="00CA3773">
        <w:rPr>
          <w:rFonts w:ascii="Times New Roman" w:hAnsi="Times New Roman" w:cs="Times New Roman"/>
          <w:b/>
          <w:bCs/>
          <w:sz w:val="24"/>
          <w:szCs w:val="24"/>
          <w:lang w:val="sr-Cyrl-RS"/>
        </w:rPr>
        <w:lastRenderedPageBreak/>
        <w:t>Катедра за органску хемију  и биохемиј</w:t>
      </w:r>
      <w:r>
        <w:rPr>
          <w:rFonts w:ascii="Times New Roman" w:hAnsi="Times New Roman" w:cs="Times New Roman"/>
          <w:b/>
          <w:bCs/>
          <w:sz w:val="24"/>
          <w:szCs w:val="24"/>
          <w:lang w:val="sr-Cyrl-RS"/>
        </w:rPr>
        <w:t>у</w:t>
      </w:r>
    </w:p>
    <w:p w14:paraId="158CA969" w14:textId="77777777" w:rsidR="00CA3773" w:rsidRPr="00CA3773" w:rsidRDefault="00CA3773" w:rsidP="00CA3773">
      <w:pPr>
        <w:spacing w:after="0"/>
        <w:jc w:val="center"/>
        <w:rPr>
          <w:rFonts w:ascii="Times New Roman" w:hAnsi="Times New Roman" w:cs="Times New Roman"/>
          <w:b/>
          <w:bCs/>
          <w:sz w:val="24"/>
          <w:szCs w:val="24"/>
          <w:lang w:val="sr-Cyrl-RS"/>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CA3773" w:rsidRPr="00CA3773" w14:paraId="6968577E" w14:textId="77777777" w:rsidTr="00CA3773">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4BBFCD" w14:textId="77777777" w:rsidR="00CA3773" w:rsidRPr="008E024E" w:rsidRDefault="00CA3773" w:rsidP="00CA3773">
            <w:pPr>
              <w:spacing w:after="0" w:line="240" w:lineRule="auto"/>
              <w:rPr>
                <w:rFonts w:ascii="Times New Roman" w:eastAsia="Times New Roman" w:hAnsi="Times New Roman" w:cs="Times New Roman"/>
              </w:rPr>
            </w:pPr>
            <w:r w:rsidRPr="008E024E">
              <w:rPr>
                <w:rFonts w:ascii="Times New Roman" w:eastAsia="Times New Roman" w:hAnsi="Times New Roman" w:cs="Times New Roman"/>
                <w:bdr w:val="none" w:sz="0" w:space="0" w:color="auto" w:frame="1"/>
                <w:lang w:val="sr-Cyrl-RS"/>
              </w:rPr>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509F0D2" w14:textId="77777777" w:rsidR="00CA3773" w:rsidRPr="008E024E" w:rsidRDefault="00CA3773" w:rsidP="00CA3773">
            <w:pPr>
              <w:spacing w:after="0" w:line="240" w:lineRule="auto"/>
              <w:jc w:val="both"/>
              <w:rPr>
                <w:rFonts w:ascii="Times New Roman" w:eastAsia="Times New Roman" w:hAnsi="Times New Roman" w:cs="Times New Roman"/>
                <w:b/>
                <w:bCs/>
              </w:rPr>
            </w:pPr>
            <w:r w:rsidRPr="008E024E">
              <w:rPr>
                <w:rFonts w:ascii="Times New Roman" w:eastAsia="Times New Roman" w:hAnsi="Times New Roman" w:cs="Times New Roman"/>
                <w:b/>
                <w:bCs/>
                <w:bdr w:val="none" w:sz="0" w:space="0" w:color="auto" w:frame="1"/>
                <w:lang w:val="sr-Cyrl-RS"/>
              </w:rPr>
              <w:t xml:space="preserve">Хроматографска анализа лишајева </w:t>
            </w:r>
          </w:p>
        </w:tc>
      </w:tr>
      <w:tr w:rsidR="00CA3773" w:rsidRPr="00CA3773" w14:paraId="03764AE0"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F1673F"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212B9FF" w14:textId="77777777" w:rsidR="00CA3773" w:rsidRPr="00CA3773" w:rsidRDefault="00CA3773" w:rsidP="00CA3773">
            <w:pPr>
              <w:spacing w:after="0" w:line="240" w:lineRule="auto"/>
              <w:jc w:val="both"/>
              <w:rPr>
                <w:rFonts w:ascii="Times New Roman" w:eastAsia="Times New Roman" w:hAnsi="Times New Roman" w:cs="Times New Roman"/>
                <w:b/>
                <w:bCs/>
              </w:rPr>
            </w:pPr>
            <w:r w:rsidRPr="00CA3773">
              <w:rPr>
                <w:rFonts w:ascii="Times New Roman" w:eastAsia="Times New Roman" w:hAnsi="Times New Roman" w:cs="Times New Roman"/>
                <w:b/>
                <w:bCs/>
                <w:bdr w:val="none" w:sz="0" w:space="0" w:color="auto" w:frame="1"/>
                <w:lang w:val="sr-Cyrl-RS"/>
              </w:rPr>
              <w:t>др Гордана Стојановић</w:t>
            </w:r>
          </w:p>
        </w:tc>
      </w:tr>
      <w:tr w:rsidR="00CA3773" w:rsidRPr="00CA3773" w14:paraId="36C875A8"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2321AE"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CFF3CB"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Лишајеви су јединствена група живих организама која представљају симбиотску заједницу гљива и алги. Важни су конституенти многих екосистема. Хемијска испитивања лишајева су фокусирана претежно на њихове секундарне метаболите тзв. лишајевске супстанце које су карактеристичне за њих, док их већина виших биљака не синтетише. Екстракти лишаја се користе  у традиционалној медицини зато је од интереса испитати њихов хемијски састав као потенцијалних природних ресурса у сврху лечења људи, животиња и биљних болести.</w:t>
            </w:r>
          </w:p>
        </w:tc>
      </w:tr>
      <w:tr w:rsidR="00CA3773" w:rsidRPr="00CA3773" w14:paraId="474FC769"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3568FBD"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AD51A1A" w14:textId="77777777" w:rsidR="00CA3773" w:rsidRPr="00CA3773" w:rsidRDefault="00CA3773" w:rsidP="00CA3773">
            <w:pPr>
              <w:spacing w:after="0" w:line="240" w:lineRule="auto"/>
              <w:rPr>
                <w:rFonts w:ascii="Times New Roman" w:eastAsia="Times New Roman" w:hAnsi="Times New Roman" w:cs="Times New Roman"/>
                <w:bdr w:val="none" w:sz="0" w:space="0" w:color="auto" w:frame="1"/>
                <w:lang w:val="sr-Latn-RS"/>
              </w:rPr>
            </w:pPr>
            <w:r w:rsidRPr="00CA3773">
              <w:rPr>
                <w:rFonts w:ascii="Times New Roman" w:eastAsia="Times New Roman" w:hAnsi="Times New Roman" w:cs="Times New Roman"/>
                <w:bdr w:val="none" w:sz="0" w:space="0" w:color="auto" w:frame="1"/>
                <w:lang w:val="sr-Latn-RS"/>
              </w:rPr>
              <w:t xml:space="preserve">Culberson CF. (1969). The University of North Carolina Press, USA. </w:t>
            </w:r>
          </w:p>
          <w:p w14:paraId="0C574C7D" w14:textId="77777777" w:rsidR="00CA3773" w:rsidRPr="00CA3773" w:rsidRDefault="00CA3773" w:rsidP="00CA3773">
            <w:pPr>
              <w:spacing w:after="0" w:line="240" w:lineRule="auto"/>
              <w:rPr>
                <w:rFonts w:ascii="Times New Roman" w:eastAsia="Times New Roman" w:hAnsi="Times New Roman" w:cs="Times New Roman"/>
                <w:bdr w:val="none" w:sz="0" w:space="0" w:color="auto" w:frame="1"/>
              </w:rPr>
            </w:pPr>
            <w:r w:rsidRPr="00CA3773">
              <w:rPr>
                <w:rFonts w:ascii="Times New Roman" w:eastAsia="Times New Roman" w:hAnsi="Times New Roman" w:cs="Times New Roman"/>
                <w:bdr w:val="none" w:sz="0" w:space="0" w:color="auto" w:frame="1"/>
              </w:rPr>
              <w:t>Huneck S, Yoshimura I. (1996). Identification of Lichen Substances, Berlin: Springer- Verlag.</w:t>
            </w:r>
          </w:p>
          <w:p w14:paraId="0C1E0066" w14:textId="77777777" w:rsidR="00CA3773" w:rsidRPr="00CA3773" w:rsidRDefault="00CA3773" w:rsidP="00CA3773">
            <w:pPr>
              <w:spacing w:after="0" w:line="240" w:lineRule="auto"/>
              <w:rPr>
                <w:rFonts w:ascii="Times New Roman" w:eastAsia="Times New Roman" w:hAnsi="Times New Roman" w:cs="Times New Roman"/>
                <w:bdr w:val="none" w:sz="0" w:space="0" w:color="auto" w:frame="1"/>
              </w:rPr>
            </w:pPr>
            <w:r w:rsidRPr="00CA3773">
              <w:rPr>
                <w:rFonts w:ascii="Times New Roman" w:eastAsia="Times New Roman" w:hAnsi="Times New Roman" w:cs="Times New Roman"/>
                <w:bdr w:val="none" w:sz="0" w:space="0" w:color="auto" w:frame="1"/>
              </w:rPr>
              <w:t>Adams RP. (2007). Identification of essential oil components by gas chromatography/mass spectrometry. Carol Stream (IL): Allured Publishing Corporation.</w:t>
            </w:r>
          </w:p>
          <w:p w14:paraId="76020A3D" w14:textId="77777777" w:rsidR="00CA3773" w:rsidRPr="00CA3773" w:rsidRDefault="00CA3773" w:rsidP="00CA3773">
            <w:pPr>
              <w:spacing w:after="0" w:line="240" w:lineRule="auto"/>
              <w:rPr>
                <w:rFonts w:ascii="Times New Roman" w:eastAsia="Times New Roman" w:hAnsi="Times New Roman" w:cs="Times New Roman"/>
                <w:lang w:val="sr-Cyrl-RS"/>
              </w:rPr>
            </w:pPr>
            <w:r w:rsidRPr="00CA3773">
              <w:rPr>
                <w:rFonts w:ascii="Times New Roman" w:eastAsia="Times New Roman" w:hAnsi="Times New Roman" w:cs="Times New Roman"/>
                <w:lang w:val="sr-Cyrl-RS"/>
              </w:rPr>
              <w:t xml:space="preserve"> Публиковани радови о хемијском саставу одабране врсте лишаја</w:t>
            </w:r>
          </w:p>
        </w:tc>
      </w:tr>
      <w:tr w:rsidR="00CA3773" w:rsidRPr="00CA3773" w14:paraId="64516529"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A1EDB8"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1299F3D"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др Гордана Стојановић - ментор</w:t>
            </w:r>
          </w:p>
          <w:p w14:paraId="04CE9026"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др Виолета Митић -председник</w:t>
            </w:r>
          </w:p>
          <w:p w14:paraId="037CC2FF"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др Иван Палић -члан</w:t>
            </w:r>
          </w:p>
        </w:tc>
      </w:tr>
    </w:tbl>
    <w:p w14:paraId="21A2BC66" w14:textId="77777777" w:rsidR="00CA3773" w:rsidRPr="00CA3773" w:rsidRDefault="00CA3773" w:rsidP="00CA3773">
      <w:pPr>
        <w:spacing w:after="0" w:line="240" w:lineRule="auto"/>
        <w:rPr>
          <w:rFonts w:ascii="Times New Roman" w:hAnsi="Times New Roman" w:cs="Times New Roman"/>
        </w:rPr>
      </w:pPr>
    </w:p>
    <w:p w14:paraId="7B225B1C" w14:textId="77777777" w:rsidR="00CA3773" w:rsidRPr="00CA3773" w:rsidRDefault="00CA3773" w:rsidP="00CA3773">
      <w:pPr>
        <w:spacing w:after="0" w:line="240" w:lineRule="auto"/>
        <w:rPr>
          <w:rFonts w:ascii="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2684"/>
        <w:gridCol w:w="6656"/>
      </w:tblGrid>
      <w:tr w:rsidR="00CA3773" w:rsidRPr="00CA3773" w14:paraId="608E585B" w14:textId="77777777" w:rsidTr="00CA3773">
        <w:tc>
          <w:tcPr>
            <w:tcW w:w="2684"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0E3B01"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Тема мастер рада</w:t>
            </w:r>
          </w:p>
        </w:tc>
        <w:tc>
          <w:tcPr>
            <w:tcW w:w="6656"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CFA7CB0" w14:textId="77777777" w:rsidR="00CA3773" w:rsidRPr="00CA3773" w:rsidRDefault="00CA3773" w:rsidP="00CA3773">
            <w:pPr>
              <w:spacing w:after="0" w:line="240" w:lineRule="auto"/>
              <w:jc w:val="both"/>
              <w:rPr>
                <w:rFonts w:ascii="Times New Roman" w:eastAsia="Times New Roman" w:hAnsi="Times New Roman" w:cs="Times New Roman"/>
                <w:b/>
                <w:bCs/>
              </w:rPr>
            </w:pPr>
            <w:r w:rsidRPr="00CA3773">
              <w:rPr>
                <w:rFonts w:ascii="Times New Roman" w:eastAsia="Times New Roman" w:hAnsi="Times New Roman" w:cs="Times New Roman"/>
                <w:b/>
                <w:bCs/>
                <w:bdr w:val="none" w:sz="0" w:space="0" w:color="auto" w:frame="1"/>
                <w:lang w:val="sr-Cyrl-RS"/>
              </w:rPr>
              <w:t>Хроматографска анализа алкохолних пића</w:t>
            </w:r>
          </w:p>
        </w:tc>
      </w:tr>
      <w:tr w:rsidR="00CA3773" w:rsidRPr="00CA3773" w14:paraId="56B12CAA"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FE094F7"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Ментор</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BFB5DF" w14:textId="77777777" w:rsidR="00CA3773" w:rsidRPr="00CA3773" w:rsidRDefault="00CA3773" w:rsidP="00CA3773">
            <w:pPr>
              <w:spacing w:after="0" w:line="240" w:lineRule="auto"/>
              <w:jc w:val="both"/>
              <w:rPr>
                <w:rFonts w:ascii="Times New Roman" w:eastAsia="Times New Roman" w:hAnsi="Times New Roman" w:cs="Times New Roman"/>
                <w:b/>
                <w:bCs/>
              </w:rPr>
            </w:pPr>
            <w:r w:rsidRPr="00CA3773">
              <w:rPr>
                <w:rFonts w:ascii="Times New Roman" w:eastAsia="Times New Roman" w:hAnsi="Times New Roman" w:cs="Times New Roman"/>
                <w:b/>
                <w:bCs/>
                <w:bdr w:val="none" w:sz="0" w:space="0" w:color="auto" w:frame="1"/>
                <w:lang w:val="sr-Cyrl-RS"/>
              </w:rPr>
              <w:t>др Гордана Стојановић</w:t>
            </w:r>
          </w:p>
        </w:tc>
      </w:tr>
      <w:tr w:rsidR="00CA3773" w:rsidRPr="00CA3773" w14:paraId="79935BC7"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B4AF3"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Образложење теме мастер рада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A473A45"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Конзумирање алкохолних пића је честа појава код одређеног дела лјудске популације. Избор пића зависи, између осталог, и од њиховог мириса, укуса и добробити по људски организам. Ове особине су одређене хемијским саставом пића. Зато је важно одредити хемијски састав испарљивих састојака који одређују мирис и састав фенолних једињења која имају антиоксидативна својства.</w:t>
            </w:r>
          </w:p>
        </w:tc>
      </w:tr>
      <w:tr w:rsidR="00CA3773" w:rsidRPr="00CA3773" w14:paraId="5063AB20"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34E505"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Оквирна литература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42B0E0" w14:textId="77777777" w:rsidR="00CA3773" w:rsidRPr="00CA3773" w:rsidRDefault="00CA3773" w:rsidP="00CA3773">
            <w:pPr>
              <w:spacing w:after="0" w:line="240" w:lineRule="auto"/>
              <w:rPr>
                <w:rFonts w:ascii="Times New Roman" w:eastAsia="Times New Roman" w:hAnsi="Times New Roman" w:cs="Times New Roman"/>
                <w:lang w:val="sr-Cyrl-RS"/>
              </w:rPr>
            </w:pPr>
            <w:r w:rsidRPr="00CA3773">
              <w:rPr>
                <w:rFonts w:ascii="Times New Roman" w:eastAsia="Times New Roman" w:hAnsi="Times New Roman" w:cs="Times New Roman"/>
                <w:lang w:val="sr-Cyrl-RS"/>
              </w:rPr>
              <w:t xml:space="preserve">Наведени публиковани радови о хемијском саставу алкохолних пића и други. </w:t>
            </w:r>
          </w:p>
          <w:p w14:paraId="0E888D32" w14:textId="77777777" w:rsidR="00CA3773" w:rsidRPr="00CA3773" w:rsidRDefault="00CA3773" w:rsidP="00CA3773">
            <w:pPr>
              <w:spacing w:after="0" w:line="240" w:lineRule="auto"/>
              <w:rPr>
                <w:rFonts w:ascii="Times New Roman" w:eastAsia="Times New Roman" w:hAnsi="Times New Roman" w:cs="Times New Roman"/>
                <w:bdr w:val="none" w:sz="0" w:space="0" w:color="auto" w:frame="1"/>
                <w:lang w:val="sr-Latn-RS"/>
              </w:rPr>
            </w:pPr>
            <w:r w:rsidRPr="00CA3773">
              <w:rPr>
                <w:rFonts w:ascii="Times New Roman" w:eastAsia="Times New Roman" w:hAnsi="Times New Roman" w:cs="Times New Roman"/>
                <w:bdr w:val="none" w:sz="0" w:space="0" w:color="auto" w:frame="1"/>
                <w:lang w:val="sr-Latn-RS"/>
              </w:rPr>
              <w:t>Joan Bosch-Fusté, Montserrat Riu-Aumatell, Josep M. Guadayol, Josep Caixach, Elvira López-Tamames, Susana Buxaderas,</w:t>
            </w:r>
          </w:p>
          <w:p w14:paraId="279D688B" w14:textId="77777777" w:rsidR="00CA3773" w:rsidRPr="00CA3773" w:rsidRDefault="00CA3773" w:rsidP="00CA3773">
            <w:pPr>
              <w:spacing w:after="0" w:line="240" w:lineRule="auto"/>
              <w:rPr>
                <w:rFonts w:ascii="Times New Roman" w:eastAsia="Times New Roman" w:hAnsi="Times New Roman" w:cs="Times New Roman"/>
                <w:bdr w:val="none" w:sz="0" w:space="0" w:color="auto" w:frame="1"/>
                <w:lang w:val="sr-Latn-RS"/>
              </w:rPr>
            </w:pPr>
            <w:r w:rsidRPr="00CA3773">
              <w:rPr>
                <w:rFonts w:ascii="Times New Roman" w:eastAsia="Times New Roman" w:hAnsi="Times New Roman" w:cs="Times New Roman"/>
                <w:bdr w:val="none" w:sz="0" w:space="0" w:color="auto" w:frame="1"/>
                <w:lang w:val="sr-Latn-RS"/>
              </w:rPr>
              <w:t>Volatile profiles of sparkling wines obtained by three extraction methods and gas chromatography–mass spectrometry (GC–MS) analysis,</w:t>
            </w:r>
            <w:r w:rsidRPr="00CA3773">
              <w:rPr>
                <w:rFonts w:ascii="Times New Roman" w:eastAsia="Times New Roman" w:hAnsi="Times New Roman" w:cs="Times New Roman"/>
                <w:bdr w:val="none" w:sz="0" w:space="0" w:color="auto" w:frame="1"/>
                <w:lang w:val="sr-Cyrl-RS"/>
              </w:rPr>
              <w:t xml:space="preserve"> </w:t>
            </w:r>
            <w:r w:rsidRPr="00CA3773">
              <w:rPr>
                <w:rFonts w:ascii="Times New Roman" w:eastAsia="Times New Roman" w:hAnsi="Times New Roman" w:cs="Times New Roman"/>
                <w:bdr w:val="none" w:sz="0" w:space="0" w:color="auto" w:frame="1"/>
                <w:lang w:val="sr-Latn-RS"/>
              </w:rPr>
              <w:t>FOOD CHEMISTRY,</w:t>
            </w:r>
            <w:r w:rsidRPr="00CA3773">
              <w:rPr>
                <w:rFonts w:ascii="Times New Roman" w:eastAsia="Times New Roman" w:hAnsi="Times New Roman" w:cs="Times New Roman"/>
                <w:bdr w:val="none" w:sz="0" w:space="0" w:color="auto" w:frame="1"/>
              </w:rPr>
              <w:t xml:space="preserve"> 20</w:t>
            </w:r>
            <w:r w:rsidRPr="00CA3773">
              <w:rPr>
                <w:rFonts w:ascii="Times New Roman" w:eastAsia="Times New Roman" w:hAnsi="Times New Roman" w:cs="Times New Roman"/>
                <w:bdr w:val="none" w:sz="0" w:space="0" w:color="auto" w:frame="1"/>
                <w:lang w:val="sr-Cyrl-RS"/>
              </w:rPr>
              <w:t>07</w:t>
            </w:r>
            <w:r w:rsidRPr="00CA3773">
              <w:rPr>
                <w:rFonts w:ascii="Times New Roman" w:eastAsia="Times New Roman" w:hAnsi="Times New Roman" w:cs="Times New Roman"/>
                <w:bdr w:val="none" w:sz="0" w:space="0" w:color="auto" w:frame="1"/>
              </w:rPr>
              <w:t xml:space="preserve"> </w:t>
            </w:r>
            <w:r w:rsidRPr="00CA3773">
              <w:rPr>
                <w:rFonts w:ascii="Times New Roman" w:eastAsia="Times New Roman" w:hAnsi="Times New Roman" w:cs="Times New Roman"/>
                <w:bdr w:val="none" w:sz="0" w:space="0" w:color="auto" w:frame="1"/>
                <w:lang w:val="sr-Cyrl-RS"/>
              </w:rPr>
              <w:t>105</w:t>
            </w:r>
            <w:r w:rsidRPr="00CA3773">
              <w:rPr>
                <w:rFonts w:ascii="Times New Roman" w:eastAsia="Times New Roman" w:hAnsi="Times New Roman" w:cs="Times New Roman"/>
                <w:bdr w:val="none" w:sz="0" w:space="0" w:color="auto" w:frame="1"/>
              </w:rPr>
              <w:t xml:space="preserve"> </w:t>
            </w:r>
          </w:p>
          <w:p w14:paraId="5CC06ADF" w14:textId="77777777" w:rsidR="00CA3773" w:rsidRPr="00CA3773" w:rsidRDefault="00CA3773" w:rsidP="00CA3773">
            <w:pPr>
              <w:spacing w:after="0" w:line="240" w:lineRule="auto"/>
              <w:rPr>
                <w:rFonts w:ascii="Times New Roman" w:eastAsia="Times New Roman" w:hAnsi="Times New Roman" w:cs="Times New Roman"/>
                <w:bdr w:val="none" w:sz="0" w:space="0" w:color="auto" w:frame="1"/>
                <w:lang w:val="sr-Cyrl-RS"/>
              </w:rPr>
            </w:pPr>
            <w:r w:rsidRPr="00CA3773">
              <w:rPr>
                <w:rFonts w:ascii="Times New Roman" w:eastAsia="Times New Roman" w:hAnsi="Times New Roman" w:cs="Times New Roman"/>
                <w:bdr w:val="none" w:sz="0" w:space="0" w:color="auto" w:frame="1"/>
              </w:rPr>
              <w:t>Stamenković Jelena, Stojanović Gordana, Volatile Compounds of Homemade Grape Brandy Determined by GC-MS Analysis, CHEMIA NAISSENSIS, 2020 3 (1):107-116</w:t>
            </w:r>
            <w:r w:rsidRPr="00CA3773">
              <w:rPr>
                <w:rFonts w:ascii="Times New Roman" w:eastAsia="Times New Roman" w:hAnsi="Times New Roman" w:cs="Times New Roman"/>
                <w:bdr w:val="none" w:sz="0" w:space="0" w:color="auto" w:frame="1"/>
                <w:lang w:val="sr-Cyrl-RS"/>
              </w:rPr>
              <w:t>.</w:t>
            </w:r>
          </w:p>
          <w:p w14:paraId="5CD0C6B3" w14:textId="77777777" w:rsidR="00CA3773" w:rsidRPr="00CA3773" w:rsidRDefault="00CA3773" w:rsidP="00CA3773">
            <w:pPr>
              <w:spacing w:after="0" w:line="240" w:lineRule="auto"/>
              <w:rPr>
                <w:rFonts w:ascii="Times New Roman" w:eastAsia="Times New Roman" w:hAnsi="Times New Roman" w:cs="Times New Roman"/>
                <w:lang w:val="sr-Cyrl-RS"/>
              </w:rPr>
            </w:pPr>
          </w:p>
        </w:tc>
      </w:tr>
      <w:tr w:rsidR="00CA3773" w:rsidRPr="00CA3773" w14:paraId="6EE01339" w14:textId="77777777" w:rsidTr="00CA3773">
        <w:tc>
          <w:tcPr>
            <w:tcW w:w="26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A8CC42"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Комисија</w:t>
            </w:r>
          </w:p>
        </w:tc>
        <w:tc>
          <w:tcPr>
            <w:tcW w:w="665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8B0CD74"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др Гордана Стојановић - ментор</w:t>
            </w:r>
          </w:p>
          <w:p w14:paraId="11C6ADF1"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lang w:val="sr-Cyrl-RS"/>
              </w:rPr>
              <w:t>др Виолета Митић -председник</w:t>
            </w:r>
          </w:p>
          <w:p w14:paraId="0E0B9F04"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Times New Roman" w:hAnsi="Times New Roman" w:cs="Times New Roman"/>
                <w:lang w:val="sr-Cyrl-RS"/>
              </w:rPr>
              <w:t>др Иван Палић -члан</w:t>
            </w:r>
          </w:p>
        </w:tc>
      </w:tr>
    </w:tbl>
    <w:p w14:paraId="254E6972" w14:textId="77777777" w:rsidR="00CA3773" w:rsidRPr="00CA3773" w:rsidRDefault="00CA3773" w:rsidP="00CA3773">
      <w:pPr>
        <w:spacing w:after="0" w:line="240" w:lineRule="auto"/>
        <w:rPr>
          <w:rFonts w:ascii="Times New Roman" w:hAnsi="Times New Roman" w:cs="Times New Roman"/>
          <w:lang w:val="sr-Cyrl-RS"/>
        </w:rPr>
      </w:pPr>
    </w:p>
    <w:tbl>
      <w:tblPr>
        <w:tblW w:w="0" w:type="auto"/>
        <w:tblCellMar>
          <w:left w:w="0" w:type="dxa"/>
          <w:right w:w="0" w:type="dxa"/>
        </w:tblCellMar>
        <w:tblLook w:val="04A0" w:firstRow="1" w:lastRow="0" w:firstColumn="1" w:lastColumn="0" w:noHBand="0" w:noVBand="1"/>
      </w:tblPr>
      <w:tblGrid>
        <w:gridCol w:w="2684"/>
        <w:gridCol w:w="6656"/>
      </w:tblGrid>
      <w:tr w:rsidR="00CA3773" w:rsidRPr="00CA3773" w14:paraId="486D9CA1" w14:textId="77777777" w:rsidTr="00CA3773">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D03E9"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lastRenderedPageBreak/>
              <w:t>Тема масте</w:t>
            </w:r>
            <w:r w:rsidRPr="00CA3773">
              <w:rPr>
                <w:rFonts w:ascii="Times New Roman" w:eastAsia="Times New Roman" w:hAnsi="Times New Roman" w:cs="Times New Roman"/>
                <w:lang w:val="sr-Latn-RS" w:eastAsia="sr-Latn-RS"/>
              </w:rPr>
              <w:t>r</w:t>
            </w:r>
            <w:r w:rsidRPr="00CA3773">
              <w:rPr>
                <w:rFonts w:ascii="Times New Roman" w:eastAsia="Times New Roman" w:hAnsi="Times New Roman" w:cs="Times New Roman"/>
                <w:lang w:val="sr-Cyrl-RS" w:eastAsia="sr-Latn-RS"/>
              </w:rPr>
              <w:t xml:space="preserve"> рада</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9BEA06" w14:textId="77777777" w:rsidR="00CA3773" w:rsidRPr="00CA3773" w:rsidRDefault="00CA3773" w:rsidP="00CA3773">
            <w:pPr>
              <w:spacing w:after="0" w:line="240" w:lineRule="auto"/>
              <w:jc w:val="both"/>
              <w:rPr>
                <w:rFonts w:ascii="Times New Roman" w:eastAsia="Times New Roman" w:hAnsi="Times New Roman" w:cs="Times New Roman"/>
                <w:b/>
                <w:lang w:val="sr-Cyrl-RS" w:eastAsia="sr-Latn-RS"/>
              </w:rPr>
            </w:pPr>
            <w:r w:rsidRPr="00CA3773">
              <w:rPr>
                <w:rFonts w:ascii="Times New Roman" w:eastAsia="Times New Roman" w:hAnsi="Times New Roman" w:cs="Times New Roman"/>
                <w:b/>
                <w:lang w:val="sr-Cyrl-RS" w:eastAsia="sr-Latn-RS"/>
              </w:rPr>
              <w:t>Испитивање фенолног састава и антиоксидативне активности одабраних биљних врста</w:t>
            </w:r>
          </w:p>
        </w:tc>
      </w:tr>
      <w:tr w:rsidR="00CA3773" w:rsidRPr="00CA3773" w14:paraId="38449885"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1EAC06"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Ментор</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23BA2C5C" w14:textId="77777777" w:rsidR="00CA3773" w:rsidRPr="00CA3773" w:rsidRDefault="00CA3773" w:rsidP="00CA3773">
            <w:pPr>
              <w:spacing w:after="0" w:line="240" w:lineRule="auto"/>
              <w:jc w:val="both"/>
              <w:rPr>
                <w:rFonts w:ascii="Times New Roman" w:eastAsia="Times New Roman" w:hAnsi="Times New Roman" w:cs="Times New Roman"/>
                <w:b/>
                <w:lang w:val="sr-Latn-RS" w:eastAsia="sr-Latn-RS"/>
              </w:rPr>
            </w:pPr>
            <w:r w:rsidRPr="00CA3773">
              <w:rPr>
                <w:rFonts w:ascii="Times New Roman" w:eastAsia="Times New Roman" w:hAnsi="Times New Roman" w:cs="Times New Roman"/>
                <w:b/>
                <w:lang w:val="sr-Cyrl-RS" w:eastAsia="sr-Latn-RS"/>
              </w:rPr>
              <w:t>др Данијела Костић</w:t>
            </w:r>
          </w:p>
        </w:tc>
      </w:tr>
      <w:tr w:rsidR="00CA3773" w:rsidRPr="00CA3773" w14:paraId="4B557DA9"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EAA7"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Образложење теме маст рада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0A85D553" w14:textId="77777777" w:rsidR="00CA3773" w:rsidRPr="00CA3773" w:rsidRDefault="00CA3773" w:rsidP="00CA3773">
            <w:pPr>
              <w:spacing w:after="0" w:line="240" w:lineRule="auto"/>
              <w:jc w:val="both"/>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Анализа лековитих лековитих и самониклих биљака је веома важна, зато што многе од њих имају значајну нутритивну и фармаколошку улогу. Након припреме  екстраката различите поларности, одредиће се садржај фенолних једињења и њихове антиоксидативне карактеристике. Добијени резултати ће се хемометријски обрадити.</w:t>
            </w:r>
          </w:p>
        </w:tc>
      </w:tr>
      <w:tr w:rsidR="00CA3773" w:rsidRPr="00CA3773" w14:paraId="2235ABC2"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29230" w14:textId="77777777" w:rsidR="00CA3773" w:rsidRPr="00CA3773" w:rsidRDefault="00CA3773" w:rsidP="00CA3773">
            <w:pPr>
              <w:spacing w:after="0" w:line="240" w:lineRule="auto"/>
              <w:rPr>
                <w:rFonts w:ascii="Times New Roman" w:eastAsia="Times New Roman" w:hAnsi="Times New Roman" w:cs="Times New Roman"/>
                <w:lang w:val="sr-Cyrl-RS" w:eastAsia="sr-Latn-RS"/>
              </w:rPr>
            </w:pPr>
            <w:r w:rsidRPr="00CA3773">
              <w:rPr>
                <w:rFonts w:ascii="Times New Roman" w:eastAsia="Times New Roman" w:hAnsi="Times New Roman" w:cs="Times New Roman"/>
                <w:lang w:val="sr-Cyrl-RS" w:eastAsia="sr-Latn-RS"/>
              </w:rPr>
              <w:t>Оквирна литература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286F1474" w14:textId="77777777" w:rsidR="00CA3773" w:rsidRPr="00CA3773" w:rsidRDefault="00CA3773" w:rsidP="00CA3773">
            <w:pPr>
              <w:spacing w:after="0" w:line="240" w:lineRule="auto"/>
              <w:rPr>
                <w:rFonts w:ascii="Times New Roman" w:eastAsia="Calibri" w:hAnsi="Times New Roman" w:cs="Times New Roman"/>
                <w:lang w:val="sr-Latn-RS"/>
              </w:rPr>
            </w:pPr>
            <w:r w:rsidRPr="00CA3773">
              <w:rPr>
                <w:rFonts w:ascii="Times New Roman" w:eastAsia="Calibri" w:hAnsi="Times New Roman" w:cs="Times New Roman"/>
                <w:lang w:val="sr-Latn-RS"/>
              </w:rPr>
              <w:t xml:space="preserve">Halliwell B., Gutteridge J. M. C., Free radicals in biology and medicine, Oxford University Press, Oxford,1995. </w:t>
            </w:r>
          </w:p>
          <w:p w14:paraId="487077E3" w14:textId="77777777" w:rsidR="00CA3773" w:rsidRPr="00CA3773" w:rsidRDefault="00CA3773" w:rsidP="00CA3773">
            <w:pPr>
              <w:spacing w:after="0" w:line="240" w:lineRule="auto"/>
              <w:rPr>
                <w:rFonts w:ascii="Times New Roman" w:eastAsia="Calibri" w:hAnsi="Times New Roman" w:cs="Times New Roman"/>
                <w:lang w:val="sr-Latn-RS"/>
              </w:rPr>
            </w:pPr>
            <w:r w:rsidRPr="00CA3773">
              <w:rPr>
                <w:rFonts w:ascii="Times New Roman" w:eastAsia="Calibri" w:hAnsi="Times New Roman" w:cs="Times New Roman"/>
                <w:lang w:val="sr-Latn-RS"/>
              </w:rPr>
              <w:t>Harborne J. B., Baxter H., eds., Handbook of natural flavonoids, Wiley &amp; Sons, Chichester, UK,  1999</w:t>
            </w:r>
          </w:p>
          <w:p w14:paraId="1DB41FD3" w14:textId="77777777" w:rsidR="00CA3773" w:rsidRPr="00CA3773" w:rsidRDefault="00CA3773" w:rsidP="00CA3773">
            <w:pPr>
              <w:spacing w:after="0" w:line="240" w:lineRule="auto"/>
              <w:rPr>
                <w:rFonts w:ascii="Times New Roman" w:eastAsia="Calibri" w:hAnsi="Times New Roman" w:cs="Times New Roman"/>
                <w:lang w:val="sr-Cyrl-RS"/>
              </w:rPr>
            </w:pPr>
            <w:r w:rsidRPr="00CA3773">
              <w:rPr>
                <w:rFonts w:ascii="Times New Roman" w:eastAsia="Calibri" w:hAnsi="Times New Roman" w:cs="Times New Roman"/>
                <w:lang w:val="sr-Latn-RS"/>
              </w:rPr>
              <w:t>James N. Miller, Jane C. Miller Statistics and Chemometrics for Analytical Chemistry</w:t>
            </w:r>
            <w:r w:rsidRPr="00CA3773">
              <w:rPr>
                <w:rFonts w:ascii="Times New Roman" w:eastAsia="Calibri" w:hAnsi="Times New Roman" w:cs="Times New Roman"/>
                <w:shd w:val="clear" w:color="auto" w:fill="FFFFFF"/>
                <w:lang w:val="sr-Latn-RS"/>
              </w:rPr>
              <w:t xml:space="preserve"> Prentice Hall; 6th edition</w:t>
            </w:r>
            <w:r w:rsidRPr="00CA3773">
              <w:rPr>
                <w:rFonts w:ascii="Times New Roman" w:eastAsia="Calibri" w:hAnsi="Times New Roman" w:cs="Times New Roman"/>
                <w:lang w:val="sr-Latn-RS"/>
              </w:rPr>
              <w:t>,2010</w:t>
            </w:r>
          </w:p>
        </w:tc>
      </w:tr>
      <w:tr w:rsidR="00CA3773" w:rsidRPr="00CA3773" w14:paraId="0A9756C4"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AFD9C"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 xml:space="preserve">Комисија </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40AFEBC4" w14:textId="77777777" w:rsidR="00CA3773" w:rsidRPr="00CA3773" w:rsidRDefault="00CA3773" w:rsidP="00CA3773">
            <w:pPr>
              <w:spacing w:after="0" w:line="240" w:lineRule="auto"/>
              <w:jc w:val="both"/>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др Данијела Костић- ментор</w:t>
            </w:r>
          </w:p>
          <w:p w14:paraId="37F48A7B" w14:textId="77777777" w:rsidR="00CA3773" w:rsidRPr="00CA3773" w:rsidRDefault="00CA3773" w:rsidP="00CA3773">
            <w:pPr>
              <w:spacing w:after="0" w:line="240" w:lineRule="auto"/>
              <w:jc w:val="both"/>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др Емилија Пецев Маринковић -председник</w:t>
            </w:r>
          </w:p>
          <w:p w14:paraId="3B7174B7" w14:textId="77777777" w:rsidR="00CA3773" w:rsidRPr="00CA3773" w:rsidRDefault="00CA3773" w:rsidP="00CA3773">
            <w:pPr>
              <w:spacing w:after="0" w:line="240" w:lineRule="auto"/>
              <w:jc w:val="both"/>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др Снежана Јовановић–члан</w:t>
            </w:r>
          </w:p>
        </w:tc>
      </w:tr>
    </w:tbl>
    <w:p w14:paraId="6AE85F36" w14:textId="77777777" w:rsidR="00CA3773" w:rsidRPr="00CA3773" w:rsidRDefault="00CA3773" w:rsidP="00CA3773">
      <w:pPr>
        <w:spacing w:after="0" w:line="240" w:lineRule="auto"/>
        <w:rPr>
          <w:rFonts w:ascii="Times New Roman" w:eastAsia="Calibri" w:hAnsi="Times New Roman" w:cs="Times New Roman"/>
          <w:lang w:val="sr-Cyrl-RS"/>
        </w:rPr>
      </w:pPr>
    </w:p>
    <w:p w14:paraId="6F999BCA" w14:textId="77777777" w:rsidR="00CA3773" w:rsidRPr="00CA3773" w:rsidRDefault="00CA3773" w:rsidP="00CA3773">
      <w:pPr>
        <w:spacing w:after="0" w:line="240" w:lineRule="auto"/>
        <w:rPr>
          <w:rFonts w:ascii="Times New Roman" w:eastAsia="Calibri" w:hAnsi="Times New Roman" w:cs="Times New Roman"/>
          <w:lang w:val="sr-Cyrl-RS"/>
        </w:rPr>
      </w:pPr>
    </w:p>
    <w:tbl>
      <w:tblPr>
        <w:tblW w:w="0" w:type="auto"/>
        <w:tblCellMar>
          <w:left w:w="0" w:type="dxa"/>
          <w:right w:w="0" w:type="dxa"/>
        </w:tblCellMar>
        <w:tblLook w:val="04A0" w:firstRow="1" w:lastRow="0" w:firstColumn="1" w:lastColumn="0" w:noHBand="0" w:noVBand="1"/>
      </w:tblPr>
      <w:tblGrid>
        <w:gridCol w:w="2684"/>
        <w:gridCol w:w="6656"/>
      </w:tblGrid>
      <w:tr w:rsidR="00CA3773" w:rsidRPr="00CA3773" w14:paraId="231A4449" w14:textId="77777777" w:rsidTr="00CA3773">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A9A47"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Тема масте рада</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FD866A" w14:textId="77777777" w:rsidR="00CA3773" w:rsidRPr="00CA3773" w:rsidRDefault="00CA3773" w:rsidP="00CA3773">
            <w:pPr>
              <w:spacing w:after="0" w:line="240" w:lineRule="auto"/>
              <w:jc w:val="both"/>
              <w:rPr>
                <w:rFonts w:ascii="Times New Roman" w:eastAsia="Times New Roman" w:hAnsi="Times New Roman" w:cs="Times New Roman"/>
                <w:b/>
                <w:lang w:val="sr-Cyrl-RS" w:eastAsia="sr-Latn-RS"/>
              </w:rPr>
            </w:pPr>
            <w:r w:rsidRPr="00CA3773">
              <w:rPr>
                <w:rFonts w:ascii="Times New Roman" w:eastAsia="Times New Roman" w:hAnsi="Times New Roman" w:cs="Times New Roman"/>
                <w:b/>
                <w:lang w:val="sr-Cyrl-RS" w:eastAsia="sr-Latn-RS"/>
              </w:rPr>
              <w:t>Нобелове награде за хемију, преглед и анализа</w:t>
            </w:r>
          </w:p>
        </w:tc>
      </w:tr>
      <w:tr w:rsidR="00CA3773" w:rsidRPr="00CA3773" w14:paraId="70B2B055"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A6BB4"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Ментор</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27C2A14C" w14:textId="77777777" w:rsidR="00CA3773" w:rsidRPr="00CA3773" w:rsidRDefault="00CA3773" w:rsidP="00CA3773">
            <w:pPr>
              <w:spacing w:after="0" w:line="240" w:lineRule="auto"/>
              <w:jc w:val="both"/>
              <w:rPr>
                <w:rFonts w:ascii="Times New Roman" w:eastAsia="Times New Roman" w:hAnsi="Times New Roman" w:cs="Times New Roman"/>
                <w:b/>
                <w:lang w:val="sr-Latn-RS" w:eastAsia="sr-Latn-RS"/>
              </w:rPr>
            </w:pPr>
            <w:r w:rsidRPr="00CA3773">
              <w:rPr>
                <w:rFonts w:ascii="Times New Roman" w:eastAsia="Times New Roman" w:hAnsi="Times New Roman" w:cs="Times New Roman"/>
                <w:b/>
                <w:lang w:val="sr-Cyrl-RS" w:eastAsia="sr-Latn-RS"/>
              </w:rPr>
              <w:t>др Данијела Костић</w:t>
            </w:r>
          </w:p>
        </w:tc>
      </w:tr>
      <w:tr w:rsidR="00CA3773" w:rsidRPr="00CA3773" w14:paraId="7EE24C57"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390E9"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Образложење теме маст рада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797B0100" w14:textId="77777777" w:rsidR="00CA3773" w:rsidRPr="00CA3773" w:rsidRDefault="00CA3773" w:rsidP="00CA3773">
            <w:pPr>
              <w:spacing w:after="0" w:line="240" w:lineRule="auto"/>
              <w:jc w:val="both"/>
              <w:rPr>
                <w:rFonts w:ascii="Times New Roman" w:eastAsia="Times New Roman" w:hAnsi="Times New Roman" w:cs="Times New Roman"/>
                <w:lang w:val="sr-Cyrl-RS" w:eastAsia="sr-Latn-RS"/>
              </w:rPr>
            </w:pPr>
            <w:r w:rsidRPr="00CA3773">
              <w:rPr>
                <w:rFonts w:ascii="Times New Roman" w:eastAsia="Times New Roman" w:hAnsi="Times New Roman" w:cs="Times New Roman"/>
                <w:lang w:val="sr-Cyrl-RS" w:eastAsia="sr-Latn-RS"/>
              </w:rPr>
              <w:t>Нобелове награде за хемију додељују се од 1901. године. У претходном периоду дошло је до великих промена и открића у области хемије. То је посебно интезивирано у ХХ</w:t>
            </w:r>
            <w:r w:rsidRPr="00CA3773">
              <w:rPr>
                <w:rFonts w:ascii="Times New Roman" w:eastAsia="Times New Roman" w:hAnsi="Times New Roman" w:cs="Times New Roman"/>
                <w:lang w:val="sr-Latn-RS" w:eastAsia="sr-Latn-RS"/>
              </w:rPr>
              <w:t>I</w:t>
            </w:r>
            <w:r w:rsidRPr="00CA3773">
              <w:rPr>
                <w:rFonts w:ascii="Times New Roman" w:eastAsia="Times New Roman" w:hAnsi="Times New Roman" w:cs="Times New Roman"/>
                <w:lang w:val="sr-Cyrl-RS" w:eastAsia="sr-Latn-RS"/>
              </w:rPr>
              <w:t xml:space="preserve"> веку. Дошло је развоја нових научних дисциплина у области хемије, од који су се неке у потпуности осамосталиле. Такође научна открића су све више мултидисциплинарна и резулта</w:t>
            </w:r>
            <w:r w:rsidRPr="00CA3773">
              <w:rPr>
                <w:rFonts w:ascii="Times New Roman" w:eastAsia="Times New Roman" w:hAnsi="Times New Roman" w:cs="Times New Roman"/>
                <w:lang w:val="sr-Latn-RS" w:eastAsia="sr-Latn-RS"/>
              </w:rPr>
              <w:t>t</w:t>
            </w:r>
            <w:r w:rsidRPr="00CA3773">
              <w:rPr>
                <w:rFonts w:ascii="Times New Roman" w:eastAsia="Times New Roman" w:hAnsi="Times New Roman" w:cs="Times New Roman"/>
                <w:lang w:val="sr-Cyrl-RS" w:eastAsia="sr-Latn-RS"/>
              </w:rPr>
              <w:t xml:space="preserve"> су рада великих научних тимова.</w:t>
            </w:r>
            <w:r w:rsidRPr="00CA3773">
              <w:rPr>
                <w:rFonts w:ascii="Times New Roman" w:eastAsia="Times New Roman" w:hAnsi="Times New Roman" w:cs="Times New Roman"/>
                <w:lang w:val="sr-Latn-RS" w:eastAsia="sr-Latn-RS"/>
              </w:rPr>
              <w:t xml:space="preserve"> </w:t>
            </w:r>
            <w:r w:rsidRPr="00CA3773">
              <w:rPr>
                <w:rFonts w:ascii="Times New Roman" w:eastAsia="Times New Roman" w:hAnsi="Times New Roman" w:cs="Times New Roman"/>
                <w:lang w:val="sr-Cyrl-RS" w:eastAsia="sr-Latn-RS"/>
              </w:rPr>
              <w:t>Све то није праћено повећањем области за које се Нобелова награда додељује</w:t>
            </w:r>
            <w:r w:rsidRPr="00CA3773">
              <w:rPr>
                <w:rFonts w:ascii="Times New Roman" w:eastAsia="Times New Roman" w:hAnsi="Times New Roman" w:cs="Times New Roman"/>
                <w:lang w:val="sr-Latn-RS" w:eastAsia="sr-Latn-RS"/>
              </w:rPr>
              <w:t>.</w:t>
            </w:r>
            <w:r w:rsidRPr="00CA3773">
              <w:rPr>
                <w:rFonts w:ascii="Times New Roman" w:eastAsia="Times New Roman" w:hAnsi="Times New Roman" w:cs="Times New Roman"/>
                <w:lang w:val="sr-Cyrl-RS" w:eastAsia="sr-Latn-RS"/>
              </w:rPr>
              <w:t xml:space="preserve"> Све је теже сврстати неко научно откриће у једну од 6 области за које се додељује Нобелова награда. </w:t>
            </w:r>
          </w:p>
        </w:tc>
      </w:tr>
      <w:tr w:rsidR="00CA3773" w:rsidRPr="00CA3773" w14:paraId="0D639F24"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7A2CF" w14:textId="77777777" w:rsidR="00CA3773" w:rsidRPr="00CA3773" w:rsidRDefault="00CA3773" w:rsidP="00CA3773">
            <w:pPr>
              <w:spacing w:after="0" w:line="240" w:lineRule="auto"/>
              <w:rPr>
                <w:rFonts w:ascii="Times New Roman" w:eastAsia="Times New Roman" w:hAnsi="Times New Roman" w:cs="Times New Roman"/>
                <w:lang w:val="sr-Cyrl-RS" w:eastAsia="sr-Latn-RS"/>
              </w:rPr>
            </w:pPr>
            <w:r w:rsidRPr="00CA3773">
              <w:rPr>
                <w:rFonts w:ascii="Times New Roman" w:eastAsia="Times New Roman" w:hAnsi="Times New Roman" w:cs="Times New Roman"/>
                <w:lang w:val="sr-Cyrl-RS" w:eastAsia="sr-Latn-RS"/>
              </w:rPr>
              <w:t>Оквирна литература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364DCD1F" w14:textId="77777777" w:rsidR="00CA3773" w:rsidRPr="00CA3773" w:rsidRDefault="00000000" w:rsidP="00CA3773">
            <w:pPr>
              <w:spacing w:after="0" w:line="240" w:lineRule="auto"/>
              <w:rPr>
                <w:rFonts w:ascii="Times New Roman" w:eastAsia="Calibri" w:hAnsi="Times New Roman" w:cs="Times New Roman"/>
                <w:lang w:val="sr-Latn-RS"/>
              </w:rPr>
            </w:pPr>
            <w:hyperlink r:id="rId10" w:history="1">
              <w:r w:rsidR="00CA3773" w:rsidRPr="00CA3773">
                <w:rPr>
                  <w:rFonts w:ascii="Times New Roman" w:eastAsia="Calibri" w:hAnsi="Times New Roman" w:cs="Times New Roman"/>
                  <w:u w:val="single"/>
                  <w:lang w:val="sr-Latn-RS"/>
                </w:rPr>
                <w:t>www.nobelprize.org</w:t>
              </w:r>
            </w:hyperlink>
          </w:p>
          <w:p w14:paraId="61C2E3A5" w14:textId="77777777" w:rsidR="00CA3773" w:rsidRPr="00CA3773" w:rsidRDefault="00CA3773" w:rsidP="00CA3773">
            <w:pPr>
              <w:spacing w:after="0" w:line="240" w:lineRule="auto"/>
              <w:rPr>
                <w:rFonts w:ascii="Times New Roman" w:eastAsia="Calibri" w:hAnsi="Times New Roman" w:cs="Times New Roman"/>
                <w:lang w:val="sr-Cyrl-RS"/>
              </w:rPr>
            </w:pPr>
            <w:r w:rsidRPr="00CA3773">
              <w:rPr>
                <w:rFonts w:ascii="Times New Roman" w:eastAsia="Calibri" w:hAnsi="Times New Roman" w:cs="Times New Roman"/>
                <w:lang w:val="sr-Latn-RS"/>
              </w:rPr>
              <w:t xml:space="preserve">Danijela Kostić,  Nobelove nagrade za hemiju, </w:t>
            </w:r>
            <w:r w:rsidRPr="00CA3773">
              <w:rPr>
                <w:rFonts w:ascii="Times New Roman" w:eastAsia="Calibri" w:hAnsi="Times New Roman" w:cs="Times New Roman"/>
                <w:lang w:val="sr-Cyrl-RS"/>
              </w:rPr>
              <w:t>ПМФ Нис, 2010</w:t>
            </w:r>
          </w:p>
          <w:p w14:paraId="0CA4126D" w14:textId="77777777" w:rsidR="00CA3773" w:rsidRPr="00CA3773" w:rsidRDefault="00CA3773" w:rsidP="00CA3773">
            <w:pPr>
              <w:spacing w:after="0" w:line="240" w:lineRule="auto"/>
              <w:rPr>
                <w:rFonts w:ascii="Times New Roman" w:eastAsia="Calibri" w:hAnsi="Times New Roman" w:cs="Times New Roman"/>
                <w:lang w:val="sr-Latn-RS"/>
              </w:rPr>
            </w:pPr>
            <w:r w:rsidRPr="00CA3773">
              <w:rPr>
                <w:rFonts w:ascii="Times New Roman" w:eastAsia="Calibri" w:hAnsi="Times New Roman" w:cs="Times New Roman"/>
                <w:lang w:val="sr-Latn-RS"/>
              </w:rPr>
              <w:t>Drago Grdenić, Povijest hemije, Školska knjiga , Zagreb, 2001</w:t>
            </w:r>
          </w:p>
        </w:tc>
      </w:tr>
      <w:tr w:rsidR="00CA3773" w:rsidRPr="00CA3773" w14:paraId="34C72588" w14:textId="77777777" w:rsidTr="00CA3773">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CDCC1" w14:textId="77777777" w:rsidR="00CA3773" w:rsidRPr="00CA3773" w:rsidRDefault="00CA3773" w:rsidP="00CA3773">
            <w:pPr>
              <w:spacing w:after="0" w:line="240" w:lineRule="auto"/>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 xml:space="preserve">Комисија </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510DA630" w14:textId="77777777" w:rsidR="00CA3773" w:rsidRPr="00CA3773" w:rsidRDefault="00CA3773" w:rsidP="00CA3773">
            <w:pPr>
              <w:spacing w:after="0" w:line="240" w:lineRule="auto"/>
              <w:jc w:val="both"/>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др Данијела Костић- ментор</w:t>
            </w:r>
          </w:p>
          <w:p w14:paraId="13AD639F" w14:textId="77777777" w:rsidR="00CA3773" w:rsidRPr="00CA3773" w:rsidRDefault="00CA3773" w:rsidP="00CA3773">
            <w:pPr>
              <w:spacing w:after="0" w:line="240" w:lineRule="auto"/>
              <w:jc w:val="both"/>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др Емилија Пецев Маринковић -председник</w:t>
            </w:r>
          </w:p>
          <w:p w14:paraId="7DD3789D" w14:textId="77777777" w:rsidR="00CA3773" w:rsidRPr="00CA3773" w:rsidRDefault="00CA3773" w:rsidP="00CA3773">
            <w:pPr>
              <w:spacing w:after="0" w:line="240" w:lineRule="auto"/>
              <w:jc w:val="both"/>
              <w:rPr>
                <w:rFonts w:ascii="Times New Roman" w:eastAsia="Times New Roman" w:hAnsi="Times New Roman" w:cs="Times New Roman"/>
                <w:lang w:val="sr-Latn-RS" w:eastAsia="sr-Latn-RS"/>
              </w:rPr>
            </w:pPr>
            <w:r w:rsidRPr="00CA3773">
              <w:rPr>
                <w:rFonts w:ascii="Times New Roman" w:eastAsia="Times New Roman" w:hAnsi="Times New Roman" w:cs="Times New Roman"/>
                <w:lang w:val="sr-Cyrl-RS" w:eastAsia="sr-Latn-RS"/>
              </w:rPr>
              <w:t>др Ненад Крстић–члан</w:t>
            </w:r>
          </w:p>
        </w:tc>
      </w:tr>
    </w:tbl>
    <w:p w14:paraId="56F7AE0B" w14:textId="77777777" w:rsidR="00CA3773" w:rsidRPr="00CA3773" w:rsidRDefault="00CA3773" w:rsidP="00CA3773">
      <w:pPr>
        <w:spacing w:after="0" w:line="240" w:lineRule="auto"/>
        <w:rPr>
          <w:rFonts w:ascii="Times New Roman" w:hAnsi="Times New Roman" w:cs="Times New Roman"/>
        </w:rPr>
      </w:pPr>
    </w:p>
    <w:p w14:paraId="76DCBB74" w14:textId="77777777" w:rsidR="00CA3773" w:rsidRPr="00CA3773" w:rsidRDefault="00CA3773" w:rsidP="00CA3773">
      <w:pPr>
        <w:spacing w:after="0"/>
        <w:rPr>
          <w:rFonts w:ascii="Times New Roman" w:hAnsi="Times New Roman" w:cs="Times New Roman"/>
        </w:rPr>
      </w:pPr>
      <w:r w:rsidRPr="00CA3773">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61"/>
      </w:tblGrid>
      <w:tr w:rsidR="00CA3773" w:rsidRPr="00CA3773" w14:paraId="754C57DB" w14:textId="77777777" w:rsidTr="00CA3773">
        <w:tc>
          <w:tcPr>
            <w:tcW w:w="2689" w:type="dxa"/>
          </w:tcPr>
          <w:p w14:paraId="0D103AB8"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lastRenderedPageBreak/>
              <w:t>Тема мастер рада</w:t>
            </w:r>
          </w:p>
        </w:tc>
        <w:tc>
          <w:tcPr>
            <w:tcW w:w="6661" w:type="dxa"/>
          </w:tcPr>
          <w:p w14:paraId="42A955C6" w14:textId="77777777" w:rsidR="00CA3773" w:rsidRPr="00CA3773" w:rsidRDefault="00CA3773" w:rsidP="00CA3773">
            <w:pPr>
              <w:spacing w:after="0" w:line="240" w:lineRule="auto"/>
              <w:rPr>
                <w:rFonts w:ascii="Times New Roman" w:eastAsia="Times New Roman" w:hAnsi="Times New Roman" w:cs="Times New Roman"/>
                <w:b/>
                <w:bCs/>
                <w:lang w:val="sr-Cyrl-RS"/>
              </w:rPr>
            </w:pPr>
            <w:r w:rsidRPr="00CA3773">
              <w:rPr>
                <w:rFonts w:ascii="Times New Roman" w:eastAsia="Times New Roman" w:hAnsi="Times New Roman" w:cs="Times New Roman"/>
                <w:b/>
                <w:bCs/>
                <w:lang w:val="sr-Cyrl-RS"/>
              </w:rPr>
              <w:t>Одређивање структуре монотерпенских димера из етарског уља кадифице (</w:t>
            </w:r>
            <w:r w:rsidRPr="00CA3773">
              <w:rPr>
                <w:rFonts w:ascii="Times New Roman" w:eastAsia="Times New Roman" w:hAnsi="Times New Roman" w:cs="Times New Roman"/>
                <w:b/>
                <w:bCs/>
                <w:i/>
                <w:iCs/>
                <w:lang w:val="sr-Cyrl-RS"/>
              </w:rPr>
              <w:t>Tagetes patula</w:t>
            </w:r>
            <w:r w:rsidRPr="00CA3773">
              <w:rPr>
                <w:rFonts w:ascii="Times New Roman" w:eastAsia="Times New Roman" w:hAnsi="Times New Roman" w:cs="Times New Roman"/>
                <w:b/>
                <w:bCs/>
                <w:lang w:val="sr-Cyrl-RS"/>
              </w:rPr>
              <w:t xml:space="preserve"> L., Asteraceae)</w:t>
            </w:r>
          </w:p>
        </w:tc>
      </w:tr>
      <w:tr w:rsidR="00CA3773" w:rsidRPr="00CA3773" w14:paraId="3104ACF8" w14:textId="77777777" w:rsidTr="00CA3773">
        <w:tc>
          <w:tcPr>
            <w:tcW w:w="2689" w:type="dxa"/>
          </w:tcPr>
          <w:p w14:paraId="0CD35EFA"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Ментор</w:t>
            </w:r>
          </w:p>
        </w:tc>
        <w:tc>
          <w:tcPr>
            <w:tcW w:w="6661" w:type="dxa"/>
          </w:tcPr>
          <w:p w14:paraId="23EF5E62" w14:textId="77777777" w:rsidR="00CA3773" w:rsidRPr="00CA3773" w:rsidRDefault="00CA3773" w:rsidP="00CA3773">
            <w:pPr>
              <w:spacing w:after="0" w:line="240" w:lineRule="auto"/>
              <w:rPr>
                <w:rFonts w:ascii="Times New Roman" w:hAnsi="Times New Roman" w:cs="Times New Roman"/>
                <w:b/>
                <w:bCs/>
                <w:lang w:val="sr-Cyrl-RS"/>
              </w:rPr>
            </w:pPr>
            <w:r w:rsidRPr="00CA3773">
              <w:rPr>
                <w:rFonts w:ascii="Times New Roman" w:hAnsi="Times New Roman" w:cs="Times New Roman"/>
                <w:b/>
                <w:bCs/>
                <w:lang w:val="sr-Cyrl-RS"/>
              </w:rPr>
              <w:t>др Нико Радуловић</w:t>
            </w:r>
          </w:p>
        </w:tc>
      </w:tr>
      <w:tr w:rsidR="00CA3773" w:rsidRPr="008E024E" w14:paraId="6DA19A1D" w14:textId="77777777" w:rsidTr="00CA3773">
        <w:tc>
          <w:tcPr>
            <w:tcW w:w="2689" w:type="dxa"/>
          </w:tcPr>
          <w:p w14:paraId="1B6C77FE" w14:textId="77777777" w:rsidR="00CA3773" w:rsidRPr="008E024E" w:rsidRDefault="00CA3773" w:rsidP="008E024E">
            <w:pPr>
              <w:spacing w:after="0" w:line="240" w:lineRule="auto"/>
              <w:jc w:val="both"/>
              <w:rPr>
                <w:rFonts w:ascii="Times New Roman" w:hAnsi="Times New Roman" w:cs="Times New Roman"/>
              </w:rPr>
            </w:pPr>
            <w:r w:rsidRPr="008E024E">
              <w:rPr>
                <w:rFonts w:ascii="Times New Roman" w:hAnsi="Times New Roman" w:cs="Times New Roman"/>
                <w:shd w:val="clear" w:color="auto" w:fill="FFFFFF"/>
              </w:rPr>
              <w:t>Образложење теме маст</w:t>
            </w:r>
            <w:r w:rsidRPr="008E024E">
              <w:rPr>
                <w:rFonts w:ascii="Times New Roman" w:hAnsi="Times New Roman" w:cs="Times New Roman"/>
                <w:shd w:val="clear" w:color="auto" w:fill="FFFFFF"/>
                <w:lang w:val="sr-Cyrl-RS"/>
              </w:rPr>
              <w:t>ер</w:t>
            </w:r>
            <w:r w:rsidRPr="008E024E">
              <w:rPr>
                <w:rFonts w:ascii="Times New Roman" w:hAnsi="Times New Roman" w:cs="Times New Roman"/>
                <w:shd w:val="clear" w:color="auto" w:fill="FFFFFF"/>
              </w:rPr>
              <w:t xml:space="preserve"> рада</w:t>
            </w:r>
          </w:p>
        </w:tc>
        <w:tc>
          <w:tcPr>
            <w:tcW w:w="6661" w:type="dxa"/>
          </w:tcPr>
          <w:p w14:paraId="2B441335" w14:textId="77777777" w:rsidR="00CA3773" w:rsidRPr="008E024E" w:rsidRDefault="00CA3773" w:rsidP="008E024E">
            <w:pPr>
              <w:spacing w:after="0" w:line="240" w:lineRule="auto"/>
              <w:jc w:val="both"/>
              <w:rPr>
                <w:rFonts w:ascii="Times New Roman" w:eastAsia="Times New Roman" w:hAnsi="Times New Roman" w:cs="Times New Roman"/>
                <w:lang w:val="sr-Cyrl-RS"/>
              </w:rPr>
            </w:pPr>
            <w:r w:rsidRPr="008E024E">
              <w:rPr>
                <w:rFonts w:ascii="Times New Roman" w:eastAsia="Times New Roman" w:hAnsi="Times New Roman" w:cs="Times New Roman"/>
                <w:lang w:val="sr-Cyrl-RS"/>
              </w:rPr>
              <w:t xml:space="preserve">Род </w:t>
            </w:r>
            <w:r w:rsidRPr="008E024E">
              <w:rPr>
                <w:rFonts w:ascii="Times New Roman" w:eastAsia="Times New Roman" w:hAnsi="Times New Roman" w:cs="Times New Roman"/>
                <w:i/>
                <w:iCs/>
              </w:rPr>
              <w:t>Tagetes</w:t>
            </w:r>
            <w:r w:rsidRPr="008E024E">
              <w:rPr>
                <w:rFonts w:ascii="Times New Roman" w:eastAsia="Times New Roman" w:hAnsi="Times New Roman" w:cs="Times New Roman"/>
              </w:rPr>
              <w:t xml:space="preserve"> (</w:t>
            </w:r>
            <w:r w:rsidRPr="008E024E">
              <w:rPr>
                <w:rFonts w:ascii="Times New Roman" w:eastAsia="Times New Roman" w:hAnsi="Times New Roman" w:cs="Times New Roman"/>
                <w:lang w:val="sr-Cyrl-RS"/>
              </w:rPr>
              <w:t>кадифице</w:t>
            </w:r>
            <w:r w:rsidRPr="008E024E">
              <w:rPr>
                <w:rFonts w:ascii="Times New Roman" w:eastAsia="Times New Roman" w:hAnsi="Times New Roman" w:cs="Times New Roman"/>
              </w:rPr>
              <w:t>)</w:t>
            </w:r>
            <w:r w:rsidRPr="008E024E">
              <w:rPr>
                <w:rFonts w:ascii="Times New Roman" w:eastAsia="Times New Roman" w:hAnsi="Times New Roman" w:cs="Times New Roman"/>
                <w:lang w:val="sr-Cyrl-RS"/>
              </w:rPr>
              <w:t xml:space="preserve">, </w:t>
            </w:r>
            <w:r w:rsidRPr="008E024E">
              <w:rPr>
                <w:rFonts w:ascii="Times New Roman" w:eastAsia="Times New Roman" w:hAnsi="Times New Roman" w:cs="Times New Roman"/>
              </w:rPr>
              <w:t xml:space="preserve">Asteraceae, пореклом </w:t>
            </w:r>
            <w:r w:rsidRPr="008E024E">
              <w:rPr>
                <w:rFonts w:ascii="Times New Roman" w:eastAsia="Times New Roman" w:hAnsi="Times New Roman" w:cs="Times New Roman"/>
                <w:lang w:val="sr-Cyrl-RS"/>
              </w:rPr>
              <w:t xml:space="preserve">је </w:t>
            </w:r>
            <w:r w:rsidRPr="008E024E">
              <w:rPr>
                <w:rFonts w:ascii="Times New Roman" w:eastAsia="Times New Roman" w:hAnsi="Times New Roman" w:cs="Times New Roman"/>
              </w:rPr>
              <w:t xml:space="preserve">из Америке, а његова култивација се тренутно протеже и на друге земље Африке, Азије и Европе. Многе врсте овог рода, као што </w:t>
            </w:r>
            <w:r w:rsidRPr="008E024E">
              <w:rPr>
                <w:rFonts w:ascii="Times New Roman" w:eastAsia="Times New Roman" w:hAnsi="Times New Roman" w:cs="Times New Roman"/>
                <w:lang w:val="sr-Cyrl-RS"/>
              </w:rPr>
              <w:t xml:space="preserve">је и </w:t>
            </w:r>
            <w:r w:rsidRPr="008E024E">
              <w:rPr>
                <w:rFonts w:ascii="Times New Roman" w:eastAsia="Times New Roman" w:hAnsi="Times New Roman" w:cs="Times New Roman"/>
                <w:i/>
                <w:iCs/>
              </w:rPr>
              <w:t>Т. patula</w:t>
            </w:r>
            <w:r w:rsidRPr="008E024E">
              <w:rPr>
                <w:rFonts w:ascii="Times New Roman" w:eastAsia="Times New Roman" w:hAnsi="Times New Roman" w:cs="Times New Roman"/>
              </w:rPr>
              <w:t xml:space="preserve"> L., узгајају се као украсне биљке и </w:t>
            </w:r>
            <w:r w:rsidRPr="008E024E">
              <w:rPr>
                <w:rFonts w:ascii="Times New Roman" w:eastAsia="Times New Roman" w:hAnsi="Times New Roman" w:cs="Times New Roman"/>
                <w:lang w:val="sr-Cyrl-RS"/>
              </w:rPr>
              <w:t xml:space="preserve">познате су по </w:t>
            </w:r>
            <w:r w:rsidRPr="008E024E">
              <w:rPr>
                <w:rFonts w:ascii="Times New Roman" w:eastAsia="Times New Roman" w:hAnsi="Times New Roman" w:cs="Times New Roman"/>
              </w:rPr>
              <w:t>њихов</w:t>
            </w:r>
            <w:r w:rsidRPr="008E024E">
              <w:rPr>
                <w:rFonts w:ascii="Times New Roman" w:eastAsia="Times New Roman" w:hAnsi="Times New Roman" w:cs="Times New Roman"/>
                <w:lang w:val="sr-Cyrl-RS"/>
              </w:rPr>
              <w:t>им</w:t>
            </w:r>
            <w:r w:rsidRPr="008E024E">
              <w:rPr>
                <w:rFonts w:ascii="Times New Roman" w:eastAsia="Times New Roman" w:hAnsi="Times New Roman" w:cs="Times New Roman"/>
              </w:rPr>
              <w:t xml:space="preserve"> лековит</w:t>
            </w:r>
            <w:r w:rsidRPr="008E024E">
              <w:rPr>
                <w:rFonts w:ascii="Times New Roman" w:eastAsia="Times New Roman" w:hAnsi="Times New Roman" w:cs="Times New Roman"/>
                <w:lang w:val="sr-Cyrl-RS"/>
              </w:rPr>
              <w:t>им</w:t>
            </w:r>
            <w:r w:rsidRPr="008E024E">
              <w:rPr>
                <w:rFonts w:ascii="Times New Roman" w:eastAsia="Times New Roman" w:hAnsi="Times New Roman" w:cs="Times New Roman"/>
              </w:rPr>
              <w:t xml:space="preserve"> својств</w:t>
            </w:r>
            <w:r w:rsidRPr="008E024E">
              <w:rPr>
                <w:rFonts w:ascii="Times New Roman" w:eastAsia="Times New Roman" w:hAnsi="Times New Roman" w:cs="Times New Roman"/>
                <w:lang w:val="sr-Cyrl-RS"/>
              </w:rPr>
              <w:t>им</w:t>
            </w:r>
            <w:r w:rsidRPr="008E024E">
              <w:rPr>
                <w:rFonts w:ascii="Times New Roman" w:eastAsia="Times New Roman" w:hAnsi="Times New Roman" w:cs="Times New Roman"/>
              </w:rPr>
              <w:t>а</w:t>
            </w:r>
            <w:r w:rsidRPr="008E024E">
              <w:rPr>
                <w:rFonts w:ascii="Times New Roman" w:eastAsia="Times New Roman" w:hAnsi="Times New Roman" w:cs="Times New Roman"/>
                <w:lang w:val="sr-Cyrl-RS"/>
              </w:rPr>
              <w:t xml:space="preserve"> и</w:t>
            </w:r>
            <w:r w:rsidRPr="008E024E">
              <w:rPr>
                <w:rFonts w:ascii="Times New Roman" w:eastAsia="Times New Roman" w:hAnsi="Times New Roman" w:cs="Times New Roman"/>
              </w:rPr>
              <w:t xml:space="preserve"> употреб</w:t>
            </w:r>
            <w:r w:rsidRPr="008E024E">
              <w:rPr>
                <w:rFonts w:ascii="Times New Roman" w:eastAsia="Times New Roman" w:hAnsi="Times New Roman" w:cs="Times New Roman"/>
                <w:lang w:val="sr-Cyrl-RS"/>
              </w:rPr>
              <w:t>и</w:t>
            </w:r>
            <w:r w:rsidRPr="008E024E">
              <w:rPr>
                <w:rFonts w:ascii="Times New Roman" w:eastAsia="Times New Roman" w:hAnsi="Times New Roman" w:cs="Times New Roman"/>
              </w:rPr>
              <w:t xml:space="preserve"> у народној медицини. </w:t>
            </w:r>
            <w:r w:rsidRPr="008E024E">
              <w:rPr>
                <w:rFonts w:ascii="Times New Roman" w:eastAsia="Times New Roman" w:hAnsi="Times New Roman" w:cs="Times New Roman"/>
                <w:lang w:val="sr-Cyrl-RS"/>
              </w:rPr>
              <w:t xml:space="preserve">Врста </w:t>
            </w:r>
            <w:r w:rsidRPr="008E024E">
              <w:rPr>
                <w:rFonts w:ascii="Times New Roman" w:eastAsia="Times New Roman" w:hAnsi="Times New Roman" w:cs="Times New Roman"/>
                <w:i/>
                <w:iCs/>
              </w:rPr>
              <w:t>Т. patula</w:t>
            </w:r>
            <w:r w:rsidRPr="008E024E">
              <w:rPr>
                <w:rFonts w:ascii="Times New Roman" w:eastAsia="Times New Roman" w:hAnsi="Times New Roman" w:cs="Times New Roman"/>
              </w:rPr>
              <w:t xml:space="preserve"> </w:t>
            </w:r>
            <w:r w:rsidRPr="008E024E">
              <w:rPr>
                <w:rFonts w:ascii="Times New Roman" w:eastAsia="Times New Roman" w:hAnsi="Times New Roman" w:cs="Times New Roman"/>
                <w:lang w:val="sr-Cyrl-RS"/>
              </w:rPr>
              <w:t xml:space="preserve">је ароматична и састав њеног етарског уља је у више наврата проучаван, што хемијски, што у смислу биолошке активности. Узорак етарског уља </w:t>
            </w:r>
            <w:r w:rsidRPr="008E024E">
              <w:rPr>
                <w:rFonts w:ascii="Times New Roman" w:eastAsia="Times New Roman" w:hAnsi="Times New Roman" w:cs="Times New Roman"/>
                <w:i/>
                <w:iCs/>
              </w:rPr>
              <w:t>Т. patula</w:t>
            </w:r>
            <w:r w:rsidRPr="008E024E">
              <w:rPr>
                <w:rFonts w:ascii="Times New Roman" w:eastAsia="Times New Roman" w:hAnsi="Times New Roman" w:cs="Times New Roman"/>
              </w:rPr>
              <w:t xml:space="preserve"> </w:t>
            </w:r>
            <w:r w:rsidRPr="008E024E">
              <w:rPr>
                <w:rFonts w:ascii="Times New Roman" w:eastAsia="Times New Roman" w:hAnsi="Times New Roman" w:cs="Times New Roman"/>
                <w:lang w:val="sr-Cyrl-RS"/>
              </w:rPr>
              <w:t>у нашем поседу је прелиминарно анализиран помоћу гасне хроматорафиј</w:t>
            </w:r>
            <w:r w:rsidRPr="008E024E">
              <w:rPr>
                <w:rFonts w:ascii="Times New Roman" w:eastAsia="Times New Roman" w:hAnsi="Times New Roman" w:cs="Times New Roman"/>
                <w:lang w:val="sr-Latn-RS"/>
              </w:rPr>
              <w:t>e</w:t>
            </w:r>
            <w:r w:rsidRPr="008E024E">
              <w:rPr>
                <w:rFonts w:ascii="Times New Roman" w:eastAsia="Times New Roman" w:hAnsi="Times New Roman" w:cs="Times New Roman"/>
                <w:lang w:val="sr-Cyrl-RS"/>
              </w:rPr>
              <w:t xml:space="preserve"> масене спектрометрије. Анализом хроматограма уочени су пикови који потенцијално потичу од састојака који представљају димере или адукте ацикличних монотерпена настале у Дилс-Алдеровим реакцијама. Задатак овог мастер рада би био да се ови састоји хроматографски изолују, а затим да има се одреди структура помоћу спектралних метода, а нарочито анализом одговарајућих НМР спектара.</w:t>
            </w:r>
          </w:p>
        </w:tc>
      </w:tr>
      <w:tr w:rsidR="00CA3773" w:rsidRPr="008E024E" w14:paraId="1E66BA1B" w14:textId="77777777" w:rsidTr="00CA3773">
        <w:tc>
          <w:tcPr>
            <w:tcW w:w="2689" w:type="dxa"/>
          </w:tcPr>
          <w:p w14:paraId="6BA23DC6" w14:textId="77777777" w:rsidR="00CA3773" w:rsidRPr="008E024E" w:rsidRDefault="00CA3773" w:rsidP="008E024E">
            <w:pPr>
              <w:spacing w:after="0" w:line="240" w:lineRule="auto"/>
              <w:jc w:val="both"/>
              <w:rPr>
                <w:rFonts w:ascii="Times New Roman" w:hAnsi="Times New Roman" w:cs="Times New Roman"/>
                <w:lang w:val="sr-Cyrl-RS"/>
              </w:rPr>
            </w:pPr>
            <w:r w:rsidRPr="008E024E">
              <w:rPr>
                <w:rFonts w:ascii="Times New Roman" w:hAnsi="Times New Roman" w:cs="Times New Roman"/>
                <w:lang w:val="sr-Cyrl-RS"/>
              </w:rPr>
              <w:t>Оквирна литература</w:t>
            </w:r>
          </w:p>
        </w:tc>
        <w:tc>
          <w:tcPr>
            <w:tcW w:w="6661" w:type="dxa"/>
          </w:tcPr>
          <w:p w14:paraId="4A28BCDB" w14:textId="77777777" w:rsidR="00CA3773" w:rsidRPr="008E024E" w:rsidRDefault="00CA3773" w:rsidP="008E024E">
            <w:pPr>
              <w:spacing w:after="0"/>
              <w:jc w:val="both"/>
              <w:rPr>
                <w:rFonts w:ascii="Times New Roman" w:eastAsia="Times New Roman" w:hAnsi="Times New Roman" w:cs="Times New Roman"/>
              </w:rPr>
            </w:pPr>
            <w:r w:rsidRPr="008E024E">
              <w:rPr>
                <w:rFonts w:ascii="Times New Roman" w:eastAsia="Times New Roman" w:hAnsi="Times New Roman" w:cs="Times New Roman"/>
              </w:rPr>
              <w:t xml:space="preserve">Salehi B, Valussi M, Morais-Braga MFB, Carneiro JNP, Leal ALAB, Coutinho HDM, Vitalini S, Kręgiel D, Antolak H, Sharifi-Rad M, Silva NCC, Yousaf Z, Martorell M, Iriti M, Carradori S, Sharifi-Rad J. </w:t>
            </w:r>
            <w:r w:rsidRPr="008E024E">
              <w:rPr>
                <w:rFonts w:ascii="Times New Roman" w:eastAsia="Times New Roman" w:hAnsi="Times New Roman" w:cs="Times New Roman"/>
                <w:i/>
                <w:iCs/>
              </w:rPr>
              <w:t>Tagetes</w:t>
            </w:r>
            <w:r w:rsidRPr="008E024E">
              <w:rPr>
                <w:rFonts w:ascii="Times New Roman" w:eastAsia="Times New Roman" w:hAnsi="Times New Roman" w:cs="Times New Roman"/>
              </w:rPr>
              <w:t xml:space="preserve"> spp. Essential Oils and Other Extracts: Chemical Characterization and Biological Activity. Molecules. 2018 Nov 1;23(11):2847. doi: 10.3390/molecules23112847.</w:t>
            </w:r>
          </w:p>
          <w:p w14:paraId="17E1F501" w14:textId="77777777" w:rsidR="00CA3773" w:rsidRPr="008E024E" w:rsidRDefault="00CA3773" w:rsidP="008E024E">
            <w:pPr>
              <w:spacing w:after="0"/>
              <w:jc w:val="both"/>
              <w:rPr>
                <w:rFonts w:ascii="Times New Roman" w:eastAsia="Times New Roman" w:hAnsi="Times New Roman" w:cs="Times New Roman"/>
              </w:rPr>
            </w:pPr>
            <w:r w:rsidRPr="008E024E">
              <w:rPr>
                <w:rFonts w:ascii="Times New Roman" w:eastAsia="Times New Roman" w:hAnsi="Times New Roman" w:cs="Times New Roman"/>
                <w:color w:val="212121"/>
              </w:rPr>
              <w:t xml:space="preserve">Aati HY, Emam M, Al-Qahtani J, Aati S, Aati A, Wanner J, Seif MM. Chemical Composition of </w:t>
            </w:r>
            <w:r w:rsidRPr="008E024E">
              <w:rPr>
                <w:rFonts w:ascii="Times New Roman" w:eastAsia="Times New Roman" w:hAnsi="Times New Roman" w:cs="Times New Roman"/>
                <w:i/>
                <w:iCs/>
              </w:rPr>
              <w:t>Tagetes patula</w:t>
            </w:r>
            <w:r w:rsidRPr="008E024E">
              <w:rPr>
                <w:rFonts w:ascii="Times New Roman" w:eastAsia="Times New Roman" w:hAnsi="Times New Roman" w:cs="Times New Roman"/>
              </w:rPr>
              <w:t xml:space="preserve"> Flowers Essential Oil and Hepato-Therapeutic Effect against Carbon Tetrachloride-Induced Toxicity (In-Vivo). Molecules. 2022 Oct 25;27(21):7242. doi: 10.3390/molecules27217242.</w:t>
            </w:r>
          </w:p>
          <w:p w14:paraId="5280D9DD" w14:textId="77777777" w:rsidR="00CA3773" w:rsidRPr="008E024E" w:rsidRDefault="00CA3773" w:rsidP="008E024E">
            <w:pPr>
              <w:spacing w:after="0"/>
              <w:jc w:val="both"/>
              <w:rPr>
                <w:rFonts w:ascii="Times New Roman" w:eastAsia="Times New Roman" w:hAnsi="Times New Roman" w:cs="Times New Roman"/>
                <w:color w:val="212121"/>
              </w:rPr>
            </w:pPr>
            <w:r w:rsidRPr="008E024E">
              <w:rPr>
                <w:rFonts w:ascii="Times New Roman" w:eastAsia="Times New Roman" w:hAnsi="Times New Roman" w:cs="Times New Roman"/>
                <w:color w:val="212121"/>
              </w:rPr>
              <w:t xml:space="preserve">Fabrick JA, Yool AJ, Spurgeon DW. Insecticidal activity of marigold </w:t>
            </w:r>
            <w:r w:rsidRPr="008E024E">
              <w:rPr>
                <w:rFonts w:ascii="Times New Roman" w:eastAsia="Times New Roman" w:hAnsi="Times New Roman" w:cs="Times New Roman"/>
                <w:i/>
                <w:iCs/>
                <w:color w:val="212121"/>
              </w:rPr>
              <w:t>Tagetes patula</w:t>
            </w:r>
            <w:r w:rsidRPr="008E024E">
              <w:rPr>
                <w:rFonts w:ascii="Times New Roman" w:eastAsia="Times New Roman" w:hAnsi="Times New Roman" w:cs="Times New Roman"/>
                <w:color w:val="212121"/>
              </w:rPr>
              <w:t xml:space="preserve"> plants and foliar extracts against the hemipteran pests, Lygus hesperus and Bemisia tabaci. PLoS One. 2020 May 19;15(5):e0233511. doi: 10.1371/journal.pone.0233511.</w:t>
            </w:r>
          </w:p>
          <w:p w14:paraId="3432DD76" w14:textId="77777777" w:rsidR="00CA3773" w:rsidRPr="008E024E" w:rsidRDefault="00CA3773" w:rsidP="008E024E">
            <w:pPr>
              <w:spacing w:after="0" w:line="240" w:lineRule="auto"/>
              <w:jc w:val="both"/>
              <w:rPr>
                <w:rFonts w:ascii="Times New Roman" w:hAnsi="Times New Roman" w:cs="Times New Roman"/>
              </w:rPr>
            </w:pPr>
            <w:r w:rsidRPr="008E024E">
              <w:rPr>
                <w:rFonts w:ascii="Times New Roman" w:hAnsi="Times New Roman" w:cs="Times New Roman"/>
                <w:shd w:val="clear" w:color="auto" w:fill="FFFFFF"/>
              </w:rPr>
              <w:t xml:space="preserve">Милосављевић, С., 1996. </w:t>
            </w:r>
            <w:r w:rsidRPr="008E024E">
              <w:rPr>
                <w:rFonts w:ascii="Times New Roman" w:hAnsi="Times New Roman" w:cs="Times New Roman"/>
                <w:i/>
                <w:shd w:val="clear" w:color="auto" w:fill="FFFFFF"/>
              </w:rPr>
              <w:t>Структурне инструменталне методе</w:t>
            </w:r>
            <w:r w:rsidRPr="008E024E">
              <w:rPr>
                <w:rFonts w:ascii="Times New Roman" w:hAnsi="Times New Roman" w:cs="Times New Roman"/>
                <w:shd w:val="clear" w:color="auto" w:fill="FFFFFF"/>
              </w:rPr>
              <w:t>, Хемијски факултет, Београд.</w:t>
            </w:r>
          </w:p>
        </w:tc>
      </w:tr>
      <w:tr w:rsidR="00CA3773" w:rsidRPr="008E024E" w14:paraId="6CC191E9" w14:textId="77777777" w:rsidTr="00CA3773">
        <w:tc>
          <w:tcPr>
            <w:tcW w:w="2689" w:type="dxa"/>
          </w:tcPr>
          <w:p w14:paraId="65FE6729"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Комисија</w:t>
            </w:r>
          </w:p>
        </w:tc>
        <w:tc>
          <w:tcPr>
            <w:tcW w:w="6661" w:type="dxa"/>
          </w:tcPr>
          <w:p w14:paraId="6BC8896D"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др</w:t>
            </w:r>
            <w:r w:rsidRPr="008E024E">
              <w:rPr>
                <w:rFonts w:ascii="Times New Roman" w:hAnsi="Times New Roman" w:cs="Times New Roman"/>
              </w:rPr>
              <w:t xml:space="preserve"> </w:t>
            </w:r>
            <w:r w:rsidRPr="008E024E">
              <w:rPr>
                <w:rFonts w:ascii="Times New Roman" w:hAnsi="Times New Roman" w:cs="Times New Roman"/>
                <w:lang w:val="sr-Cyrl-RS"/>
              </w:rPr>
              <w:t xml:space="preserve">Иван Палић – председник </w:t>
            </w:r>
          </w:p>
          <w:p w14:paraId="074D0C45"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др Нико Радуловић – ментор</w:t>
            </w:r>
          </w:p>
          <w:p w14:paraId="31DC554F"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др Марија Генчић – члан</w:t>
            </w:r>
          </w:p>
        </w:tc>
      </w:tr>
    </w:tbl>
    <w:p w14:paraId="59078C28" w14:textId="787B39B4" w:rsidR="00CA3773" w:rsidRPr="008E024E" w:rsidRDefault="00CA3773" w:rsidP="00CA3773">
      <w:pPr>
        <w:spacing w:after="0" w:line="240" w:lineRule="auto"/>
        <w:rPr>
          <w:rFonts w:ascii="Times New Roman" w:hAnsi="Times New Roman" w:cs="Times New Roman"/>
        </w:rPr>
      </w:pPr>
    </w:p>
    <w:p w14:paraId="503F6F97" w14:textId="77777777" w:rsidR="00CA3773" w:rsidRPr="008E024E" w:rsidRDefault="00CA3773" w:rsidP="00CA3773">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61"/>
      </w:tblGrid>
      <w:tr w:rsidR="00CA3773" w:rsidRPr="008E024E" w14:paraId="41954519" w14:textId="77777777" w:rsidTr="00CA3773">
        <w:tc>
          <w:tcPr>
            <w:tcW w:w="2689" w:type="dxa"/>
          </w:tcPr>
          <w:p w14:paraId="1198C5C2"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Тема мастер рада</w:t>
            </w:r>
          </w:p>
        </w:tc>
        <w:tc>
          <w:tcPr>
            <w:tcW w:w="6661" w:type="dxa"/>
          </w:tcPr>
          <w:p w14:paraId="2CE7542E" w14:textId="77777777" w:rsidR="00CA3773" w:rsidRPr="008E024E" w:rsidRDefault="00CA3773" w:rsidP="00CA3773">
            <w:pPr>
              <w:spacing w:after="0" w:line="257" w:lineRule="auto"/>
              <w:rPr>
                <w:rFonts w:ascii="Times New Roman" w:eastAsia="Times New Roman" w:hAnsi="Times New Roman" w:cs="Times New Roman"/>
                <w:b/>
                <w:bCs/>
                <w:lang w:val="en-GB"/>
              </w:rPr>
            </w:pPr>
            <w:r w:rsidRPr="008E024E">
              <w:rPr>
                <w:rFonts w:ascii="Times New Roman" w:eastAsia="Times New Roman" w:hAnsi="Times New Roman" w:cs="Times New Roman"/>
                <w:b/>
                <w:bCs/>
                <w:lang w:val="sr-Cyrl-RS"/>
              </w:rPr>
              <w:t xml:space="preserve">Хемијска анализа и синтеза одбраних састојака одбрамбених секрета стоноге </w:t>
            </w:r>
            <w:r w:rsidRPr="008E024E">
              <w:rPr>
                <w:rFonts w:ascii="Times New Roman" w:eastAsia="Times New Roman" w:hAnsi="Times New Roman" w:cs="Times New Roman"/>
                <w:b/>
                <w:bCs/>
                <w:i/>
                <w:iCs/>
                <w:lang w:val="en-GB"/>
              </w:rPr>
              <w:t>Pachyiulus varius</w:t>
            </w:r>
            <w:r w:rsidRPr="008E024E">
              <w:rPr>
                <w:rFonts w:ascii="Times New Roman" w:eastAsia="Times New Roman" w:hAnsi="Times New Roman" w:cs="Times New Roman"/>
                <w:b/>
                <w:bCs/>
                <w:lang w:val="en-GB"/>
              </w:rPr>
              <w:t xml:space="preserve"> (Fabricius, 1781) (Diplopoda: Julida)</w:t>
            </w:r>
          </w:p>
        </w:tc>
      </w:tr>
      <w:tr w:rsidR="00CA3773" w:rsidRPr="008E024E" w14:paraId="206F5740" w14:textId="77777777" w:rsidTr="00CA3773">
        <w:tc>
          <w:tcPr>
            <w:tcW w:w="2689" w:type="dxa"/>
          </w:tcPr>
          <w:p w14:paraId="1688A880"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Ментор</w:t>
            </w:r>
          </w:p>
        </w:tc>
        <w:tc>
          <w:tcPr>
            <w:tcW w:w="6661" w:type="dxa"/>
          </w:tcPr>
          <w:p w14:paraId="13B4F6DE" w14:textId="77777777" w:rsidR="00CA3773" w:rsidRPr="008E024E" w:rsidRDefault="00CA3773" w:rsidP="00CA3773">
            <w:pPr>
              <w:spacing w:after="0" w:line="240" w:lineRule="auto"/>
              <w:rPr>
                <w:rFonts w:ascii="Times New Roman" w:hAnsi="Times New Roman" w:cs="Times New Roman"/>
                <w:b/>
                <w:bCs/>
                <w:lang w:val="sr-Cyrl-RS"/>
              </w:rPr>
            </w:pPr>
            <w:r w:rsidRPr="008E024E">
              <w:rPr>
                <w:rFonts w:ascii="Times New Roman" w:hAnsi="Times New Roman" w:cs="Times New Roman"/>
                <w:b/>
                <w:bCs/>
                <w:lang w:val="sr-Cyrl-RS"/>
              </w:rPr>
              <w:t>др Нико Радуловић</w:t>
            </w:r>
          </w:p>
        </w:tc>
      </w:tr>
      <w:tr w:rsidR="00CA3773" w:rsidRPr="008E024E" w14:paraId="217B9D45" w14:textId="77777777" w:rsidTr="00CA3773">
        <w:tc>
          <w:tcPr>
            <w:tcW w:w="2689" w:type="dxa"/>
          </w:tcPr>
          <w:p w14:paraId="6A72F95B" w14:textId="77777777" w:rsidR="00CA3773" w:rsidRPr="008E024E" w:rsidRDefault="00CA3773" w:rsidP="00CA3773">
            <w:pPr>
              <w:spacing w:after="0" w:line="240" w:lineRule="auto"/>
              <w:rPr>
                <w:rFonts w:ascii="Times New Roman" w:hAnsi="Times New Roman" w:cs="Times New Roman"/>
              </w:rPr>
            </w:pPr>
            <w:r w:rsidRPr="008E024E">
              <w:rPr>
                <w:rFonts w:ascii="Times New Roman" w:hAnsi="Times New Roman" w:cs="Times New Roman"/>
                <w:shd w:val="clear" w:color="auto" w:fill="FFFFFF"/>
              </w:rPr>
              <w:t>Образложење теме маст</w:t>
            </w:r>
            <w:r w:rsidRPr="008E024E">
              <w:rPr>
                <w:rFonts w:ascii="Times New Roman" w:hAnsi="Times New Roman" w:cs="Times New Roman"/>
                <w:shd w:val="clear" w:color="auto" w:fill="FFFFFF"/>
                <w:lang w:val="sr-Cyrl-RS"/>
              </w:rPr>
              <w:t>ер</w:t>
            </w:r>
            <w:r w:rsidRPr="008E024E">
              <w:rPr>
                <w:rFonts w:ascii="Times New Roman" w:hAnsi="Times New Roman" w:cs="Times New Roman"/>
                <w:shd w:val="clear" w:color="auto" w:fill="FFFFFF"/>
              </w:rPr>
              <w:t xml:space="preserve"> рада</w:t>
            </w:r>
          </w:p>
        </w:tc>
        <w:tc>
          <w:tcPr>
            <w:tcW w:w="6661" w:type="dxa"/>
          </w:tcPr>
          <w:p w14:paraId="57D5005C" w14:textId="77777777" w:rsidR="00CA3773" w:rsidRPr="008E024E" w:rsidRDefault="00CA3773" w:rsidP="008E024E">
            <w:pPr>
              <w:spacing w:after="0" w:line="257" w:lineRule="auto"/>
              <w:jc w:val="both"/>
              <w:rPr>
                <w:rFonts w:ascii="Times New Roman" w:eastAsia="Times New Roman" w:hAnsi="Times New Roman" w:cs="Times New Roman"/>
                <w:lang w:val="sr-Cyrl-RS"/>
              </w:rPr>
            </w:pPr>
            <w:r w:rsidRPr="008E024E">
              <w:rPr>
                <w:rFonts w:ascii="Times New Roman" w:eastAsia="Times New Roman" w:hAnsi="Times New Roman" w:cs="Times New Roman"/>
                <w:i/>
                <w:iCs/>
                <w:lang w:val="en-GB"/>
              </w:rPr>
              <w:t>Pachyiulus varius</w:t>
            </w:r>
            <w:r w:rsidRPr="008E024E">
              <w:rPr>
                <w:rFonts w:ascii="Times New Roman" w:eastAsia="Times New Roman" w:hAnsi="Times New Roman" w:cs="Times New Roman"/>
                <w:lang w:val="en-GB"/>
              </w:rPr>
              <w:t xml:space="preserve"> (Fabricius, 1781) (Diplopoda: Julida) </w:t>
            </w:r>
            <w:r w:rsidRPr="008E024E">
              <w:rPr>
                <w:rFonts w:ascii="Times New Roman" w:eastAsia="Times New Roman" w:hAnsi="Times New Roman" w:cs="Times New Roman"/>
                <w:lang w:val="sr-Cyrl-RS"/>
              </w:rPr>
              <w:t xml:space="preserve">је врста стоноге из породице Јулидае која се може наћи у Бугарској, Француској, Грчкој, Италији, Румунији, свим државама бивше Југославије и разним европским острвима. Стоноге су познате по одбрамбеним секретима који се локализују у секреторним градулама адултних </w:t>
            </w:r>
            <w:r w:rsidRPr="008E024E">
              <w:rPr>
                <w:rFonts w:ascii="Times New Roman" w:eastAsia="Times New Roman" w:hAnsi="Times New Roman" w:cs="Times New Roman"/>
                <w:lang w:val="sr-Cyrl-RS"/>
              </w:rPr>
              <w:lastRenderedPageBreak/>
              <w:t xml:space="preserve">јединики. Ова врста, као ни састав њеног одбрамбеног секрета, до сада нису били хемијски анализирани. Доминантна једињења у секрету </w:t>
            </w:r>
            <w:r w:rsidRPr="008E024E">
              <w:rPr>
                <w:rFonts w:ascii="Times New Roman" w:eastAsia="Times New Roman" w:hAnsi="Times New Roman" w:cs="Times New Roman"/>
                <w:i/>
                <w:iCs/>
                <w:lang w:val="en-GB"/>
              </w:rPr>
              <w:t>P. hungaricus</w:t>
            </w:r>
            <w:r w:rsidRPr="008E024E">
              <w:rPr>
                <w:rFonts w:ascii="Times New Roman" w:eastAsia="Times New Roman" w:hAnsi="Times New Roman" w:cs="Times New Roman"/>
                <w:lang w:val="sr-Cyrl-RS"/>
              </w:rPr>
              <w:t xml:space="preserve"> су различити хинони, док су друга присутна једињења била пентил- и хексил-естри засићених и незасићених масних киселина дугог низа. Секрет </w:t>
            </w:r>
            <w:r w:rsidRPr="008E024E">
              <w:rPr>
                <w:rFonts w:ascii="Times New Roman" w:eastAsia="Times New Roman" w:hAnsi="Times New Roman" w:cs="Times New Roman"/>
                <w:i/>
                <w:iCs/>
                <w:lang w:val="en-GB"/>
              </w:rPr>
              <w:t>P. hungaricus</w:t>
            </w:r>
            <w:r w:rsidRPr="008E024E">
              <w:rPr>
                <w:rFonts w:ascii="Times New Roman" w:eastAsia="Times New Roman" w:hAnsi="Times New Roman" w:cs="Times New Roman"/>
                <w:lang w:val="sr-Cyrl-RS"/>
              </w:rPr>
              <w:t xml:space="preserve"> је испољио инхибиторно дејство на раст гљива и бактерија. Циљ овог мастер рада је да се по први пут изврши хемијска анализа одбрамбених секрета </w:t>
            </w:r>
            <w:r w:rsidRPr="008E024E">
              <w:rPr>
                <w:rFonts w:ascii="Times New Roman" w:eastAsia="Times New Roman" w:hAnsi="Times New Roman" w:cs="Times New Roman"/>
                <w:i/>
                <w:iCs/>
                <w:lang w:val="en-GB"/>
              </w:rPr>
              <w:t>P.</w:t>
            </w:r>
            <w:r w:rsidRPr="008E024E">
              <w:rPr>
                <w:rFonts w:ascii="Times New Roman" w:eastAsia="Times New Roman" w:hAnsi="Times New Roman" w:cs="Times New Roman"/>
                <w:lang w:val="en-GB"/>
              </w:rPr>
              <w:t xml:space="preserve"> </w:t>
            </w:r>
            <w:r w:rsidRPr="008E024E">
              <w:rPr>
                <w:rFonts w:ascii="Times New Roman" w:eastAsia="Times New Roman" w:hAnsi="Times New Roman" w:cs="Times New Roman"/>
                <w:i/>
                <w:iCs/>
                <w:lang w:val="en-GB"/>
              </w:rPr>
              <w:t>varius</w:t>
            </w:r>
            <w:r w:rsidRPr="008E024E">
              <w:rPr>
                <w:rFonts w:ascii="Times New Roman" w:eastAsia="Times New Roman" w:hAnsi="Times New Roman" w:cs="Times New Roman"/>
                <w:lang w:val="sr-Cyrl-RS"/>
              </w:rPr>
              <w:t xml:space="preserve"> помоћу гасне хроматографије са масеном детекцијом, као и да се изврши хемијска синтеза одабраних састојака овог секрета у циљу потврде његове структуре и добијања довољних количина чистих састојака да би они могли да се подвргну биолошким тестирањима.</w:t>
            </w:r>
          </w:p>
        </w:tc>
      </w:tr>
      <w:tr w:rsidR="00CA3773" w:rsidRPr="008E024E" w14:paraId="034C6585" w14:textId="77777777" w:rsidTr="00CA3773">
        <w:tc>
          <w:tcPr>
            <w:tcW w:w="2689" w:type="dxa"/>
          </w:tcPr>
          <w:p w14:paraId="1E4D1D5C"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lastRenderedPageBreak/>
              <w:t>Оквирна литература</w:t>
            </w:r>
          </w:p>
        </w:tc>
        <w:tc>
          <w:tcPr>
            <w:tcW w:w="6661" w:type="dxa"/>
          </w:tcPr>
          <w:p w14:paraId="0F6C1C3B" w14:textId="77777777" w:rsidR="00CA3773" w:rsidRPr="008E024E" w:rsidRDefault="00CA3773" w:rsidP="008E024E">
            <w:pPr>
              <w:spacing w:after="0" w:line="257" w:lineRule="auto"/>
              <w:jc w:val="both"/>
              <w:rPr>
                <w:rFonts w:ascii="Times New Roman" w:eastAsia="Times New Roman" w:hAnsi="Times New Roman" w:cs="Times New Roman"/>
                <w:color w:val="212121"/>
                <w:lang w:val="en-GB"/>
              </w:rPr>
            </w:pPr>
            <w:r w:rsidRPr="008E024E">
              <w:rPr>
                <w:rFonts w:ascii="Times New Roman" w:eastAsia="Times New Roman" w:hAnsi="Times New Roman" w:cs="Times New Roman"/>
                <w:color w:val="212121"/>
                <w:lang w:val="en-GB"/>
              </w:rPr>
              <w:t xml:space="preserve">Stanković S, Dimkić I, Vujisić L, Pavković-Lučić S, Jovanović Z, Stević T, Sofrenić I, Mitić B, Tomić V. Chemical Defence in a Millipede: Evaluation and Characterization of Antimicrobial Activity of the Defensive Secretion from </w:t>
            </w:r>
            <w:r w:rsidRPr="008E024E">
              <w:rPr>
                <w:rFonts w:ascii="Times New Roman" w:eastAsia="Times New Roman" w:hAnsi="Times New Roman" w:cs="Times New Roman"/>
                <w:i/>
                <w:iCs/>
                <w:color w:val="212121"/>
                <w:lang w:val="en-GB"/>
              </w:rPr>
              <w:t>Pachyiulus hungaricus</w:t>
            </w:r>
            <w:r w:rsidRPr="008E024E">
              <w:rPr>
                <w:rFonts w:ascii="Times New Roman" w:eastAsia="Times New Roman" w:hAnsi="Times New Roman" w:cs="Times New Roman"/>
                <w:color w:val="212121"/>
                <w:lang w:val="en-GB"/>
              </w:rPr>
              <w:t xml:space="preserve"> (Karsch, 1881) (Diplopoda, Julida, Julidae). PLoS One. 2016 Dec 1;11(12):e0167249. doi: 10.1371/journal.pone.0167249.</w:t>
            </w:r>
          </w:p>
          <w:p w14:paraId="4183B3B0" w14:textId="77777777" w:rsidR="00CA3773" w:rsidRPr="008E024E" w:rsidRDefault="00CA3773" w:rsidP="008E024E">
            <w:pPr>
              <w:spacing w:after="0" w:line="257" w:lineRule="auto"/>
              <w:jc w:val="both"/>
              <w:rPr>
                <w:rFonts w:ascii="Times New Roman" w:eastAsia="Times New Roman" w:hAnsi="Times New Roman" w:cs="Times New Roman"/>
                <w:color w:val="212121"/>
                <w:lang w:val="en-GB"/>
              </w:rPr>
            </w:pPr>
            <w:r w:rsidRPr="008E024E">
              <w:rPr>
                <w:rFonts w:ascii="Times New Roman" w:eastAsia="Times New Roman" w:hAnsi="Times New Roman" w:cs="Times New Roman"/>
                <w:color w:val="212121"/>
                <w:lang w:val="en-GB"/>
              </w:rPr>
              <w:t>Rodriguez J, Jones TH, Sierwald P, Marek PE, Shear WA, Brewer MS, Kocot KM, Bond JE. Step-wise evolution of complex chemical defenses in millipedes: a phylogenomic approach. Sci Rep. 2018 Feb 16;8(1):3209. doi: 10.1038/s41598-018-19996-6.</w:t>
            </w:r>
          </w:p>
          <w:p w14:paraId="74913FE0" w14:textId="77777777" w:rsidR="00CA3773" w:rsidRPr="008E024E" w:rsidRDefault="00CA3773" w:rsidP="008E024E">
            <w:pPr>
              <w:spacing w:after="0" w:line="240" w:lineRule="auto"/>
              <w:jc w:val="both"/>
              <w:rPr>
                <w:rFonts w:ascii="Times New Roman" w:hAnsi="Times New Roman" w:cs="Times New Roman"/>
              </w:rPr>
            </w:pPr>
            <w:r w:rsidRPr="008E024E">
              <w:rPr>
                <w:rFonts w:ascii="Times New Roman" w:hAnsi="Times New Roman" w:cs="Times New Roman"/>
                <w:shd w:val="clear" w:color="auto" w:fill="FFFFFF"/>
              </w:rPr>
              <w:t xml:space="preserve">Милосављевић, С., 1996. </w:t>
            </w:r>
            <w:r w:rsidRPr="008E024E">
              <w:rPr>
                <w:rFonts w:ascii="Times New Roman" w:hAnsi="Times New Roman" w:cs="Times New Roman"/>
                <w:i/>
                <w:shd w:val="clear" w:color="auto" w:fill="FFFFFF"/>
              </w:rPr>
              <w:t>Структурне инструменталне методе</w:t>
            </w:r>
            <w:r w:rsidRPr="008E024E">
              <w:rPr>
                <w:rFonts w:ascii="Times New Roman" w:hAnsi="Times New Roman" w:cs="Times New Roman"/>
                <w:shd w:val="clear" w:color="auto" w:fill="FFFFFF"/>
              </w:rPr>
              <w:t>, Хемијски факултет, Београд.</w:t>
            </w:r>
          </w:p>
        </w:tc>
      </w:tr>
      <w:tr w:rsidR="00CA3773" w:rsidRPr="008E024E" w14:paraId="54C0B512" w14:textId="77777777" w:rsidTr="00CA3773">
        <w:tc>
          <w:tcPr>
            <w:tcW w:w="2689" w:type="dxa"/>
          </w:tcPr>
          <w:p w14:paraId="24DF5D95"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Комисија</w:t>
            </w:r>
          </w:p>
        </w:tc>
        <w:tc>
          <w:tcPr>
            <w:tcW w:w="6661" w:type="dxa"/>
          </w:tcPr>
          <w:p w14:paraId="2815F4CD"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 xml:space="preserve">др Марија Генчић  – председник </w:t>
            </w:r>
          </w:p>
          <w:p w14:paraId="6D5D1484" w14:textId="77777777"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др Нико Радуловић – ментор</w:t>
            </w:r>
          </w:p>
          <w:p w14:paraId="26E90710" w14:textId="3459148D" w:rsidR="00CA3773" w:rsidRPr="008E024E" w:rsidRDefault="00CA3773" w:rsidP="00CA3773">
            <w:pPr>
              <w:spacing w:after="0" w:line="240" w:lineRule="auto"/>
              <w:rPr>
                <w:rFonts w:ascii="Times New Roman" w:hAnsi="Times New Roman" w:cs="Times New Roman"/>
                <w:lang w:val="sr-Cyrl-RS"/>
              </w:rPr>
            </w:pPr>
            <w:r w:rsidRPr="008E024E">
              <w:rPr>
                <w:rFonts w:ascii="Times New Roman" w:hAnsi="Times New Roman" w:cs="Times New Roman"/>
                <w:lang w:val="sr-Cyrl-RS"/>
              </w:rPr>
              <w:t>др</w:t>
            </w:r>
            <w:r w:rsidRPr="008E024E">
              <w:rPr>
                <w:rFonts w:ascii="Times New Roman" w:hAnsi="Times New Roman" w:cs="Times New Roman"/>
              </w:rPr>
              <w:t xml:space="preserve"> </w:t>
            </w:r>
            <w:r w:rsidRPr="008E024E">
              <w:rPr>
                <w:rFonts w:ascii="Times New Roman" w:hAnsi="Times New Roman" w:cs="Times New Roman"/>
                <w:lang w:val="sr-Cyrl-RS"/>
              </w:rPr>
              <w:t>Иван Палић – члан</w:t>
            </w:r>
          </w:p>
        </w:tc>
      </w:tr>
    </w:tbl>
    <w:p w14:paraId="7FEF5F95" w14:textId="77777777" w:rsidR="00CA3773" w:rsidRPr="00CA3773" w:rsidRDefault="00CA3773" w:rsidP="00CA3773">
      <w:pPr>
        <w:spacing w:after="0"/>
        <w:rPr>
          <w:rFonts w:ascii="Times New Roman" w:hAnsi="Times New Roman" w:cs="Times New Roman"/>
        </w:rPr>
      </w:pPr>
      <w:r w:rsidRPr="00CA3773">
        <w:rPr>
          <w:rFonts w:ascii="Times New Roman" w:hAnsi="Times New Roman" w:cs="Times New Roman"/>
        </w:rPr>
        <w:br w:type="page"/>
      </w:r>
    </w:p>
    <w:tbl>
      <w:tblPr>
        <w:tblW w:w="0" w:type="auto"/>
        <w:shd w:val="clear" w:color="auto" w:fill="FFFFFF"/>
        <w:tblCellMar>
          <w:left w:w="0" w:type="dxa"/>
          <w:right w:w="0" w:type="dxa"/>
        </w:tblCellMar>
        <w:tblLook w:val="04A0" w:firstRow="1" w:lastRow="0" w:firstColumn="1" w:lastColumn="0" w:noHBand="0" w:noVBand="1"/>
      </w:tblPr>
      <w:tblGrid>
        <w:gridCol w:w="2542"/>
        <w:gridCol w:w="6798"/>
      </w:tblGrid>
      <w:tr w:rsidR="00CA3773" w:rsidRPr="00CA3773" w14:paraId="3EB387A3" w14:textId="77777777" w:rsidTr="00CA3773">
        <w:tc>
          <w:tcPr>
            <w:tcW w:w="2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32D47D"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lastRenderedPageBreak/>
              <w:t>Тема мастер рада</w:t>
            </w:r>
          </w:p>
        </w:tc>
        <w:tc>
          <w:tcPr>
            <w:tcW w:w="6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20E6E8A" w14:textId="77777777" w:rsidR="00CA3773" w:rsidRPr="00CA3773" w:rsidRDefault="00CA3773" w:rsidP="00CA3773">
            <w:pPr>
              <w:spacing w:after="0" w:line="240" w:lineRule="auto"/>
              <w:jc w:val="both"/>
              <w:rPr>
                <w:rFonts w:ascii="Times New Roman" w:eastAsia="Times New Roman" w:hAnsi="Times New Roman" w:cs="Times New Roman"/>
                <w:b/>
              </w:rPr>
            </w:pPr>
            <w:r w:rsidRPr="00CA3773">
              <w:rPr>
                <w:rFonts w:ascii="Times New Roman" w:hAnsi="Times New Roman" w:cs="Times New Roman"/>
                <w:b/>
                <w:lang w:val="sr-Cyrl-CS"/>
              </w:rPr>
              <w:t>Изоловање и спектроскопска карактеризација</w:t>
            </w:r>
            <w:r w:rsidRPr="00CA3773">
              <w:rPr>
                <w:rFonts w:ascii="Times New Roman" w:hAnsi="Times New Roman" w:cs="Times New Roman"/>
                <w:b/>
                <w:lang w:val="sr-Latn-CS"/>
              </w:rPr>
              <w:t xml:space="preserve"> </w:t>
            </w:r>
            <w:r w:rsidRPr="00CA3773">
              <w:rPr>
                <w:rFonts w:ascii="Times New Roman" w:hAnsi="Times New Roman" w:cs="Times New Roman"/>
                <w:b/>
                <w:lang w:val="sr-Cyrl-CS"/>
              </w:rPr>
              <w:t xml:space="preserve"> компоненти од значаја екстраката и етраских уља одабраних</w:t>
            </w:r>
            <w:r w:rsidRPr="00CA3773">
              <w:rPr>
                <w:rFonts w:ascii="Times New Roman" w:hAnsi="Times New Roman" w:cs="Times New Roman"/>
                <w:b/>
              </w:rPr>
              <w:t xml:space="preserve"> </w:t>
            </w:r>
            <w:r w:rsidRPr="00CA3773">
              <w:rPr>
                <w:rFonts w:ascii="Times New Roman" w:hAnsi="Times New Roman" w:cs="Times New Roman"/>
                <w:b/>
                <w:lang w:val="sr-Cyrl-CS"/>
              </w:rPr>
              <w:t>биљних</w:t>
            </w:r>
            <w:r w:rsidRPr="00CA3773">
              <w:rPr>
                <w:rFonts w:ascii="Times New Roman" w:hAnsi="Times New Roman" w:cs="Times New Roman"/>
                <w:b/>
              </w:rPr>
              <w:t xml:space="preserve"> </w:t>
            </w:r>
            <w:r w:rsidRPr="00CA3773">
              <w:rPr>
                <w:rFonts w:ascii="Times New Roman" w:hAnsi="Times New Roman" w:cs="Times New Roman"/>
                <w:b/>
                <w:lang w:val="sr-Cyrl-CS"/>
              </w:rPr>
              <w:t>врста</w:t>
            </w:r>
          </w:p>
        </w:tc>
      </w:tr>
      <w:tr w:rsidR="00CA3773" w:rsidRPr="00CA3773" w14:paraId="73C8A39E"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675A73"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Ментор</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05A647" w14:textId="77777777" w:rsidR="00CA3773" w:rsidRPr="00CA3773" w:rsidRDefault="00CA3773" w:rsidP="00CA3773">
            <w:pPr>
              <w:spacing w:after="0" w:line="240" w:lineRule="auto"/>
              <w:jc w:val="both"/>
              <w:rPr>
                <w:rFonts w:ascii="Times New Roman" w:eastAsia="Times New Roman" w:hAnsi="Times New Roman" w:cs="Times New Roman"/>
                <w:b/>
              </w:rPr>
            </w:pPr>
            <w:r w:rsidRPr="00CA3773">
              <w:rPr>
                <w:rFonts w:ascii="Times New Roman" w:eastAsia="Calibri" w:hAnsi="Times New Roman" w:cs="Times New Roman"/>
                <w:b/>
                <w:lang w:val="sr-Cyrl-CS"/>
              </w:rPr>
              <w:t>др Горан Петровић, редовни професор</w:t>
            </w:r>
          </w:p>
        </w:tc>
      </w:tr>
      <w:tr w:rsidR="00CA3773" w:rsidRPr="00CA3773" w14:paraId="079D2183"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39DC95"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Образложење теме мастер рада</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D03565"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hAnsi="Times New Roman" w:cs="Times New Roman"/>
                <w:lang w:val="sr-Cyrl-CS"/>
              </w:rPr>
              <w:t>У овом мастер раду ће бити извршено</w:t>
            </w:r>
            <w:r w:rsidRPr="00CA3773">
              <w:rPr>
                <w:rFonts w:ascii="Times New Roman" w:hAnsi="Times New Roman" w:cs="Times New Roman"/>
              </w:rPr>
              <w:t xml:space="preserve">e </w:t>
            </w:r>
            <w:r w:rsidRPr="00CA3773">
              <w:rPr>
                <w:rFonts w:ascii="Times New Roman" w:hAnsi="Times New Roman" w:cs="Times New Roman"/>
                <w:lang w:val="sr-Cyrl-CS"/>
              </w:rPr>
              <w:t>изоловање компоненти екстраката и етарског уља одабраних</w:t>
            </w:r>
            <w:r w:rsidRPr="00CA3773">
              <w:rPr>
                <w:rFonts w:ascii="Times New Roman" w:hAnsi="Times New Roman" w:cs="Times New Roman"/>
              </w:rPr>
              <w:t xml:space="preserve"> </w:t>
            </w:r>
            <w:r w:rsidRPr="00CA3773">
              <w:rPr>
                <w:rFonts w:ascii="Times New Roman" w:hAnsi="Times New Roman" w:cs="Times New Roman"/>
                <w:lang w:val="sr-Cyrl-CS"/>
              </w:rPr>
              <w:t>биљних врста</w:t>
            </w:r>
            <w:r w:rsidRPr="00CA3773">
              <w:rPr>
                <w:rFonts w:ascii="Times New Roman" w:hAnsi="Times New Roman" w:cs="Times New Roman"/>
                <w:bCs/>
                <w:iCs/>
              </w:rPr>
              <w:t>l</w:t>
            </w:r>
            <w:r w:rsidRPr="00CA3773">
              <w:rPr>
                <w:rFonts w:ascii="Times New Roman" w:hAnsi="Times New Roman" w:cs="Times New Roman"/>
                <w:bCs/>
                <w:i/>
                <w:iCs/>
                <w:lang w:val="sr-Cyrl-CS"/>
              </w:rPr>
              <w:t xml:space="preserve"> </w:t>
            </w:r>
            <w:r w:rsidRPr="00CA3773">
              <w:rPr>
                <w:rFonts w:ascii="Times New Roman" w:hAnsi="Times New Roman" w:cs="Times New Roman"/>
                <w:lang w:val="sr-Cyrl-CS"/>
              </w:rPr>
              <w:t>и</w:t>
            </w:r>
            <w:r w:rsidRPr="00CA3773">
              <w:rPr>
                <w:rFonts w:ascii="Times New Roman" w:hAnsi="Times New Roman" w:cs="Times New Roman"/>
              </w:rPr>
              <w:t xml:space="preserve"> </w:t>
            </w:r>
            <w:r w:rsidRPr="00CA3773">
              <w:rPr>
                <w:rFonts w:ascii="Times New Roman" w:hAnsi="Times New Roman" w:cs="Times New Roman"/>
                <w:lang w:val="sr-Cyrl-CS"/>
              </w:rPr>
              <w:t>њихова идентификација</w:t>
            </w:r>
            <w:r w:rsidRPr="00CA3773">
              <w:rPr>
                <w:rFonts w:ascii="Times New Roman" w:hAnsi="Times New Roman" w:cs="Times New Roman"/>
              </w:rPr>
              <w:t xml:space="preserve">. </w:t>
            </w:r>
            <w:r w:rsidRPr="00CA3773">
              <w:rPr>
                <w:rFonts w:ascii="Times New Roman" w:hAnsi="Times New Roman" w:cs="Times New Roman"/>
                <w:lang w:val="sr-Cyrl-CS"/>
              </w:rPr>
              <w:t xml:space="preserve">Кандидат </w:t>
            </w:r>
            <w:r w:rsidRPr="00CA3773">
              <w:rPr>
                <w:rFonts w:ascii="Times New Roman" w:hAnsi="Times New Roman" w:cs="Times New Roman"/>
              </w:rPr>
              <w:t>ће</w:t>
            </w:r>
            <w:r w:rsidRPr="00CA3773">
              <w:rPr>
                <w:rFonts w:ascii="Times New Roman" w:hAnsi="Times New Roman" w:cs="Times New Roman"/>
                <w:lang w:val="sr-Cyrl-CS"/>
              </w:rPr>
              <w:t xml:space="preserve"> пронаћи оптимални систем елуената којим се постиже максимално раздвајање компоненти на различитим стационарним фазама као и одговарајућу хроматографску технику. На основу добијених резултата биће извршено раздвајање. Структура изолованих компоненти биће одређена масеном спектрометријом ниске резолуције и </w:t>
            </w:r>
            <w:r w:rsidRPr="00CA3773">
              <w:rPr>
                <w:rFonts w:ascii="Times New Roman" w:hAnsi="Times New Roman" w:cs="Times New Roman"/>
                <w:vertAlign w:val="superscript"/>
                <w:lang w:val="sr-Cyrl-CS"/>
              </w:rPr>
              <w:t>1</w:t>
            </w:r>
            <w:r w:rsidRPr="00CA3773">
              <w:rPr>
                <w:rFonts w:ascii="Times New Roman" w:hAnsi="Times New Roman" w:cs="Times New Roman"/>
                <w:lang w:val="sr-Cyrl-CS"/>
              </w:rPr>
              <w:t xml:space="preserve">Х и </w:t>
            </w:r>
            <w:r w:rsidRPr="00CA3773">
              <w:rPr>
                <w:rFonts w:ascii="Times New Roman" w:hAnsi="Times New Roman" w:cs="Times New Roman"/>
                <w:vertAlign w:val="superscript"/>
                <w:lang w:val="sr-Cyrl-CS"/>
              </w:rPr>
              <w:t>13</w:t>
            </w:r>
            <w:r w:rsidRPr="00CA3773">
              <w:rPr>
                <w:rFonts w:ascii="Times New Roman" w:hAnsi="Times New Roman" w:cs="Times New Roman"/>
                <w:lang w:val="sr-Cyrl-CS"/>
              </w:rPr>
              <w:t>Ц једнодимензионом и дводимензионом НМР спектроскопијом. Добијени резлтати анализираће се применом одговарајућих софтвера. У току израде мастер рада, кандидат ће се оспособити</w:t>
            </w:r>
            <w:r w:rsidRPr="00CA3773">
              <w:rPr>
                <w:rFonts w:ascii="Times New Roman" w:hAnsi="Times New Roman" w:cs="Times New Roman"/>
              </w:rPr>
              <w:t xml:space="preserve"> </w:t>
            </w:r>
            <w:r w:rsidRPr="00CA3773">
              <w:rPr>
                <w:rFonts w:ascii="Times New Roman" w:hAnsi="Times New Roman" w:cs="Times New Roman"/>
                <w:lang w:val="sr-Cyrl-CS"/>
              </w:rPr>
              <w:t>за самостално коришћење поменутих апарата, техника и програмских пакета (</w:t>
            </w:r>
            <w:r w:rsidRPr="00CA3773">
              <w:rPr>
                <w:rFonts w:ascii="Times New Roman" w:hAnsi="Times New Roman" w:cs="Times New Roman"/>
              </w:rPr>
              <w:t>AMDIS</w:t>
            </w:r>
            <w:r w:rsidRPr="00CA3773">
              <w:rPr>
                <w:rFonts w:ascii="Times New Roman" w:hAnsi="Times New Roman" w:cs="Times New Roman"/>
                <w:lang w:val="sr-Cyrl-CS"/>
              </w:rPr>
              <w:t xml:space="preserve">, </w:t>
            </w:r>
            <w:r w:rsidRPr="00CA3773">
              <w:rPr>
                <w:rFonts w:ascii="Times New Roman" w:hAnsi="Times New Roman" w:cs="Times New Roman"/>
                <w:lang w:val="sr-Latn-CS"/>
              </w:rPr>
              <w:t>NIST</w:t>
            </w:r>
            <w:r w:rsidRPr="00CA3773">
              <w:rPr>
                <w:rFonts w:ascii="Times New Roman" w:hAnsi="Times New Roman" w:cs="Times New Roman"/>
                <w:lang w:val="sr-Cyrl-CS"/>
              </w:rPr>
              <w:t xml:space="preserve">, </w:t>
            </w:r>
            <w:r w:rsidRPr="00CA3773">
              <w:rPr>
                <w:rFonts w:ascii="Times New Roman" w:hAnsi="Times New Roman" w:cs="Times New Roman"/>
              </w:rPr>
              <w:t>MestReNova</w:t>
            </w:r>
            <w:r w:rsidRPr="00CA3773">
              <w:rPr>
                <w:rFonts w:ascii="Times New Roman" w:hAnsi="Times New Roman" w:cs="Times New Roman"/>
                <w:lang w:val="sr-Latn-CS"/>
              </w:rPr>
              <w:t>)</w:t>
            </w:r>
            <w:r w:rsidRPr="00CA3773">
              <w:rPr>
                <w:rFonts w:ascii="Times New Roman" w:hAnsi="Times New Roman" w:cs="Times New Roman"/>
                <w:lang w:val="sr-Cyrl-CS"/>
              </w:rPr>
              <w:t xml:space="preserve"> неопходних за изоловање, анализу и спектроскопску карактеризацију сложених смеша једињења</w:t>
            </w:r>
            <w:r w:rsidRPr="00CA3773">
              <w:rPr>
                <w:rFonts w:ascii="Times New Roman" w:hAnsi="Times New Roman" w:cs="Times New Roman"/>
              </w:rPr>
              <w:t>.</w:t>
            </w:r>
          </w:p>
        </w:tc>
      </w:tr>
      <w:tr w:rsidR="00CA3773" w:rsidRPr="00CA3773" w14:paraId="78280CE6"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1B4C72" w14:textId="77777777" w:rsidR="00CA3773" w:rsidRPr="00CA3773" w:rsidRDefault="00CA3773" w:rsidP="00CA3773">
            <w:pPr>
              <w:spacing w:after="0" w:line="240" w:lineRule="auto"/>
              <w:ind w:right="200"/>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Оквирна литература</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C50918C" w14:textId="77777777" w:rsidR="00CA3773" w:rsidRPr="00CA3773" w:rsidRDefault="00CA3773" w:rsidP="00CA3773">
            <w:pPr>
              <w:spacing w:after="0" w:line="240" w:lineRule="auto"/>
              <w:ind w:right="200"/>
              <w:rPr>
                <w:rFonts w:ascii="Times New Roman" w:hAnsi="Times New Roman" w:cs="Times New Roman"/>
              </w:rPr>
            </w:pPr>
            <w:r w:rsidRPr="00CA3773">
              <w:rPr>
                <w:rFonts w:ascii="Times New Roman" w:hAnsi="Times New Roman" w:cs="Times New Roman"/>
              </w:rPr>
              <w:t xml:space="preserve">B. LJ. Milić, </w:t>
            </w:r>
            <w:r w:rsidRPr="00CA3773">
              <w:rPr>
                <w:rFonts w:ascii="Times New Roman" w:hAnsi="Times New Roman" w:cs="Times New Roman"/>
                <w:i/>
              </w:rPr>
              <w:t>Terpeni</w:t>
            </w:r>
            <w:r w:rsidRPr="00CA3773">
              <w:rPr>
                <w:rFonts w:ascii="Times New Roman" w:hAnsi="Times New Roman" w:cs="Times New Roman"/>
              </w:rPr>
              <w:t>, Univerzitet u Novom Sadu, Tehnološki fakuletet, 1997</w:t>
            </w:r>
            <w:r w:rsidRPr="00CA3773">
              <w:rPr>
                <w:rFonts w:ascii="Times New Roman" w:hAnsi="Times New Roman" w:cs="Times New Roman"/>
                <w:lang w:val="sr-Cyrl-CS"/>
              </w:rPr>
              <w:t>.</w:t>
            </w:r>
          </w:p>
          <w:p w14:paraId="19EC836D" w14:textId="77777777" w:rsidR="00CA3773" w:rsidRPr="00CA3773" w:rsidRDefault="00CA3773" w:rsidP="00CA3773">
            <w:pPr>
              <w:spacing w:after="0" w:line="240" w:lineRule="auto"/>
              <w:ind w:right="200"/>
              <w:rPr>
                <w:rFonts w:ascii="Times New Roman" w:hAnsi="Times New Roman" w:cs="Times New Roman"/>
              </w:rPr>
            </w:pPr>
            <w:r w:rsidRPr="00CA3773">
              <w:rPr>
                <w:rFonts w:ascii="Times New Roman" w:hAnsi="Times New Roman" w:cs="Times New Roman"/>
              </w:rPr>
              <w:t>S. Milosavljević, Strukturne instrumentalne metode, Hemijski fakultet, Univerzitet u Beogradu,</w:t>
            </w:r>
            <w:r w:rsidRPr="00CA3773">
              <w:rPr>
                <w:rFonts w:ascii="Times New Roman" w:hAnsi="Times New Roman" w:cs="Times New Roman"/>
                <w:lang w:val="sr-Cyrl-CS"/>
              </w:rPr>
              <w:t xml:space="preserve"> </w:t>
            </w:r>
            <w:r w:rsidRPr="00CA3773">
              <w:rPr>
                <w:rFonts w:ascii="Times New Roman" w:hAnsi="Times New Roman" w:cs="Times New Roman"/>
              </w:rPr>
              <w:t>1997</w:t>
            </w:r>
            <w:r w:rsidRPr="00CA3773">
              <w:rPr>
                <w:rFonts w:ascii="Times New Roman" w:hAnsi="Times New Roman" w:cs="Times New Roman"/>
                <w:lang w:val="sr-Cyrl-CS"/>
              </w:rPr>
              <w:t>.</w:t>
            </w:r>
          </w:p>
          <w:p w14:paraId="217A9EBA" w14:textId="77777777" w:rsidR="00CA3773" w:rsidRPr="00CA3773" w:rsidRDefault="00CA3773" w:rsidP="00CA3773">
            <w:pPr>
              <w:spacing w:after="0" w:line="240" w:lineRule="auto"/>
              <w:ind w:right="200"/>
              <w:rPr>
                <w:rFonts w:ascii="Times New Roman" w:eastAsia="Times New Roman" w:hAnsi="Times New Roman" w:cs="Times New Roman"/>
                <w:lang w:val="sr-Cyrl-RS"/>
              </w:rPr>
            </w:pPr>
            <w:r w:rsidRPr="00CA3773">
              <w:rPr>
                <w:rFonts w:ascii="Times New Roman" w:hAnsi="Times New Roman" w:cs="Times New Roman"/>
              </w:rPr>
              <w:t>V</w:t>
            </w:r>
            <w:r w:rsidRPr="00CA3773">
              <w:rPr>
                <w:rFonts w:ascii="Times New Roman" w:hAnsi="Times New Roman" w:cs="Times New Roman"/>
                <w:lang w:val="sr-Cyrl-CS"/>
              </w:rPr>
              <w:t>.</w:t>
            </w:r>
            <w:r w:rsidRPr="00CA3773">
              <w:rPr>
                <w:rFonts w:ascii="Times New Roman" w:hAnsi="Times New Roman" w:cs="Times New Roman"/>
              </w:rPr>
              <w:t>R. Meyer</w:t>
            </w:r>
            <w:r w:rsidRPr="00CA3773">
              <w:rPr>
                <w:rFonts w:ascii="Times New Roman" w:hAnsi="Times New Roman" w:cs="Times New Roman"/>
                <w:lang w:val="sr-Cyrl-CS"/>
              </w:rPr>
              <w:t xml:space="preserve">, </w:t>
            </w:r>
            <w:r w:rsidRPr="00CA3773">
              <w:rPr>
                <w:rFonts w:ascii="Times New Roman" w:hAnsi="Times New Roman" w:cs="Times New Roman"/>
              </w:rPr>
              <w:t>Practical High-Performance Liquid Chromatography, 4th Edn</w:t>
            </w:r>
            <w:r w:rsidRPr="00CA3773">
              <w:rPr>
                <w:rFonts w:ascii="Times New Roman" w:hAnsi="Times New Roman" w:cs="Times New Roman"/>
                <w:lang w:val="sr-Cyrl-CS"/>
              </w:rPr>
              <w:t xml:space="preserve">, </w:t>
            </w:r>
            <w:r w:rsidRPr="00CA3773">
              <w:rPr>
                <w:rFonts w:ascii="Times New Roman" w:hAnsi="Times New Roman" w:cs="Times New Roman"/>
              </w:rPr>
              <w:t>John Wiley</w:t>
            </w:r>
            <w:r w:rsidRPr="00CA3773">
              <w:rPr>
                <w:rFonts w:ascii="Times New Roman" w:hAnsi="Times New Roman" w:cs="Times New Roman"/>
                <w:lang w:val="sr-Cyrl-CS"/>
              </w:rPr>
              <w:t xml:space="preserve">, </w:t>
            </w:r>
            <w:r w:rsidRPr="00CA3773">
              <w:rPr>
                <w:rFonts w:ascii="Times New Roman" w:hAnsi="Times New Roman" w:cs="Times New Roman"/>
              </w:rPr>
              <w:t>2004</w:t>
            </w:r>
          </w:p>
        </w:tc>
      </w:tr>
      <w:tr w:rsidR="00CA3773" w:rsidRPr="00CA3773" w14:paraId="3C91E786"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83D0C3" w14:textId="77777777" w:rsidR="00CA3773" w:rsidRPr="00CA3773" w:rsidRDefault="00CA3773" w:rsidP="00CA3773">
            <w:pPr>
              <w:spacing w:after="0" w:line="240" w:lineRule="auto"/>
              <w:ind w:right="200"/>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Комисија</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EC9065" w14:textId="77777777" w:rsidR="00CA3773" w:rsidRPr="00CA3773" w:rsidRDefault="00CA3773" w:rsidP="00CA3773">
            <w:pPr>
              <w:spacing w:after="0" w:line="240" w:lineRule="auto"/>
              <w:ind w:right="200"/>
              <w:rPr>
                <w:rFonts w:ascii="Times New Roman" w:hAnsi="Times New Roman" w:cs="Times New Roman"/>
                <w:lang w:val="sr-Cyrl-CS"/>
              </w:rPr>
            </w:pPr>
            <w:r w:rsidRPr="00CA3773">
              <w:rPr>
                <w:rFonts w:ascii="Times New Roman" w:hAnsi="Times New Roman" w:cs="Times New Roman"/>
                <w:lang w:val="sr-Cyrl-RS"/>
              </w:rPr>
              <w:t xml:space="preserve">др Горан Петровић, </w:t>
            </w:r>
            <w:r w:rsidRPr="00CA3773">
              <w:rPr>
                <w:rFonts w:ascii="Times New Roman" w:hAnsi="Times New Roman" w:cs="Times New Roman"/>
                <w:lang w:val="sr-Cyrl-CS"/>
              </w:rPr>
              <w:t>редовни</w:t>
            </w:r>
            <w:r w:rsidRPr="00CA3773">
              <w:rPr>
                <w:rFonts w:ascii="Times New Roman" w:hAnsi="Times New Roman" w:cs="Times New Roman"/>
                <w:lang w:val="sr-Cyrl-RS"/>
              </w:rPr>
              <w:t xml:space="preserve"> професор</w:t>
            </w:r>
            <w:r w:rsidRPr="00CA3773">
              <w:rPr>
                <w:rFonts w:ascii="Times New Roman" w:hAnsi="Times New Roman" w:cs="Times New Roman"/>
                <w:lang w:val="sr-Cyrl-CS"/>
              </w:rPr>
              <w:t>, ментор</w:t>
            </w:r>
          </w:p>
          <w:p w14:paraId="286C5E71" w14:textId="77777777" w:rsidR="00CA3773" w:rsidRPr="00CA3773" w:rsidRDefault="00CA3773" w:rsidP="00CA3773">
            <w:pPr>
              <w:spacing w:after="0" w:line="240" w:lineRule="auto"/>
              <w:ind w:right="200"/>
              <w:rPr>
                <w:rFonts w:ascii="Times New Roman" w:hAnsi="Times New Roman" w:cs="Times New Roman"/>
                <w:lang w:val="sr-Cyrl-CS"/>
              </w:rPr>
            </w:pPr>
            <w:r w:rsidRPr="00CA3773">
              <w:rPr>
                <w:rFonts w:ascii="Times New Roman" w:hAnsi="Times New Roman" w:cs="Times New Roman"/>
                <w:lang w:val="sr-Cyrl-CS"/>
              </w:rPr>
              <w:t xml:space="preserve">др Иван Палић, </w:t>
            </w:r>
            <w:r w:rsidRPr="00CA3773">
              <w:rPr>
                <w:rFonts w:ascii="Times New Roman" w:hAnsi="Times New Roman" w:cs="Times New Roman"/>
                <w:lang w:val="sr-Cyrl-RS"/>
              </w:rPr>
              <w:t>ванредни професор</w:t>
            </w:r>
            <w:r w:rsidRPr="00CA3773">
              <w:rPr>
                <w:rFonts w:ascii="Times New Roman" w:hAnsi="Times New Roman" w:cs="Times New Roman"/>
                <w:lang w:val="sr-Cyrl-CS"/>
              </w:rPr>
              <w:t>, председник</w:t>
            </w:r>
          </w:p>
          <w:p w14:paraId="606FD02B" w14:textId="77777777" w:rsidR="00CA3773" w:rsidRPr="00CA3773" w:rsidRDefault="00CA3773" w:rsidP="00CA3773">
            <w:pPr>
              <w:spacing w:after="0" w:line="240" w:lineRule="auto"/>
              <w:ind w:right="200"/>
              <w:jc w:val="both"/>
              <w:rPr>
                <w:rFonts w:ascii="Times New Roman" w:eastAsia="Times New Roman" w:hAnsi="Times New Roman" w:cs="Times New Roman"/>
              </w:rPr>
            </w:pPr>
            <w:r w:rsidRPr="00CA3773">
              <w:rPr>
                <w:rFonts w:ascii="Times New Roman" w:hAnsi="Times New Roman" w:cs="Times New Roman"/>
                <w:lang w:val="sr-Cyrl-CS"/>
              </w:rPr>
              <w:t>др Александра Ђорђевић, редовни професор, члан</w:t>
            </w:r>
          </w:p>
        </w:tc>
      </w:tr>
    </w:tbl>
    <w:p w14:paraId="78B292EA" w14:textId="77777777" w:rsidR="00CA3773" w:rsidRPr="00CA3773" w:rsidRDefault="00CA3773" w:rsidP="00CA3773">
      <w:pPr>
        <w:spacing w:after="0" w:line="240" w:lineRule="auto"/>
        <w:rPr>
          <w:rFonts w:ascii="Times New Roman" w:hAnsi="Times New Roman" w:cs="Times New Roman"/>
        </w:rPr>
      </w:pPr>
    </w:p>
    <w:tbl>
      <w:tblPr>
        <w:tblW w:w="0" w:type="auto"/>
        <w:shd w:val="clear" w:color="auto" w:fill="FFFFFF"/>
        <w:tblCellMar>
          <w:left w:w="0" w:type="dxa"/>
          <w:right w:w="0" w:type="dxa"/>
        </w:tblCellMar>
        <w:tblLook w:val="04A0" w:firstRow="1" w:lastRow="0" w:firstColumn="1" w:lastColumn="0" w:noHBand="0" w:noVBand="1"/>
      </w:tblPr>
      <w:tblGrid>
        <w:gridCol w:w="2542"/>
        <w:gridCol w:w="6798"/>
      </w:tblGrid>
      <w:tr w:rsidR="00CA3773" w:rsidRPr="00CA3773" w14:paraId="3615BD21" w14:textId="77777777" w:rsidTr="00CA3773">
        <w:tc>
          <w:tcPr>
            <w:tcW w:w="25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BB258C"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Тема мастер рада</w:t>
            </w:r>
          </w:p>
        </w:tc>
        <w:tc>
          <w:tcPr>
            <w:tcW w:w="6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79C6685" w14:textId="77777777" w:rsidR="00CA3773" w:rsidRPr="00CA3773" w:rsidRDefault="00CA3773" w:rsidP="00CA3773">
            <w:pPr>
              <w:spacing w:after="0" w:line="240" w:lineRule="auto"/>
              <w:jc w:val="both"/>
              <w:rPr>
                <w:rFonts w:ascii="Times New Roman" w:eastAsia="Times New Roman" w:hAnsi="Times New Roman" w:cs="Times New Roman"/>
                <w:b/>
                <w:bCs/>
              </w:rPr>
            </w:pPr>
            <w:r w:rsidRPr="00CA3773">
              <w:rPr>
                <w:rFonts w:ascii="Times New Roman" w:eastAsia="Calibri" w:hAnsi="Times New Roman" w:cs="Times New Roman"/>
                <w:b/>
                <w:bCs/>
                <w:lang w:val="sr-Cyrl-CS"/>
              </w:rPr>
              <w:t>Фитохемијска анализа одабраних врста биљака</w:t>
            </w:r>
          </w:p>
        </w:tc>
      </w:tr>
      <w:tr w:rsidR="00CA3773" w:rsidRPr="00CA3773" w14:paraId="095106BC"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057965"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Ментор</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0F12CD" w14:textId="77777777" w:rsidR="00CA3773" w:rsidRPr="00CA3773" w:rsidRDefault="00CA3773" w:rsidP="00CA3773">
            <w:pPr>
              <w:spacing w:after="0" w:line="240" w:lineRule="auto"/>
              <w:jc w:val="both"/>
              <w:rPr>
                <w:rFonts w:ascii="Times New Roman" w:eastAsia="Times New Roman" w:hAnsi="Times New Roman" w:cs="Times New Roman"/>
                <w:b/>
                <w:bCs/>
              </w:rPr>
            </w:pPr>
            <w:r w:rsidRPr="00CA3773">
              <w:rPr>
                <w:rFonts w:ascii="Times New Roman" w:eastAsia="Calibri" w:hAnsi="Times New Roman" w:cs="Times New Roman"/>
                <w:b/>
                <w:bCs/>
                <w:lang w:val="sr-Cyrl-CS"/>
              </w:rPr>
              <w:t>др Горан Петровић, редовни професор</w:t>
            </w:r>
          </w:p>
        </w:tc>
      </w:tr>
      <w:tr w:rsidR="00CA3773" w:rsidRPr="00CA3773" w14:paraId="42F70EC4"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7C1FFC"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Образложење теме мастер рада</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E3B72D"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Calibri" w:hAnsi="Times New Roman" w:cs="Times New Roman"/>
                <w:lang w:val="sr-Cyrl-CS"/>
              </w:rPr>
              <w:t>У овом мастер раду биће извршена хемијска анализа</w:t>
            </w:r>
            <w:r w:rsidRPr="00CA3773">
              <w:rPr>
                <w:rFonts w:ascii="Times New Roman" w:eastAsia="Calibri" w:hAnsi="Times New Roman" w:cs="Times New Roman"/>
              </w:rPr>
              <w:t xml:space="preserve"> </w:t>
            </w:r>
            <w:r w:rsidRPr="00CA3773">
              <w:rPr>
                <w:rFonts w:ascii="Times New Roman" w:eastAsia="Calibri" w:hAnsi="Times New Roman" w:cs="Times New Roman"/>
                <w:lang w:val="sr-Cyrl-CS"/>
              </w:rPr>
              <w:t>одабране биљне врсте</w:t>
            </w:r>
            <w:r w:rsidRPr="00CA3773">
              <w:rPr>
                <w:rFonts w:ascii="Times New Roman" w:eastAsia="Calibri" w:hAnsi="Times New Roman" w:cs="Times New Roman"/>
              </w:rPr>
              <w:t xml:space="preserve"> </w:t>
            </w:r>
            <w:r w:rsidRPr="00CA3773">
              <w:rPr>
                <w:rFonts w:ascii="Times New Roman" w:eastAsia="Calibri" w:hAnsi="Times New Roman" w:cs="Times New Roman"/>
                <w:lang w:val="sr-Cyrl-CS"/>
              </w:rPr>
              <w:t>са једног или више локалитета у Србији</w:t>
            </w:r>
            <w:r w:rsidRPr="00CA3773">
              <w:rPr>
                <w:rFonts w:ascii="Times New Roman" w:eastAsia="Calibri" w:hAnsi="Times New Roman" w:cs="Times New Roman"/>
              </w:rPr>
              <w:t xml:space="preserve">. </w:t>
            </w:r>
            <w:r w:rsidRPr="00CA3773">
              <w:rPr>
                <w:rFonts w:ascii="Times New Roman" w:eastAsia="Calibri" w:hAnsi="Times New Roman" w:cs="Times New Roman"/>
                <w:lang w:val="sr-Cyrl-CS"/>
              </w:rPr>
              <w:t>Кандидат ће најпре изоловати неки</w:t>
            </w:r>
            <w:r w:rsidRPr="00CA3773">
              <w:rPr>
                <w:rFonts w:ascii="Times New Roman" w:eastAsia="Calibri" w:hAnsi="Times New Roman" w:cs="Times New Roman"/>
              </w:rPr>
              <w:t xml:space="preserve"> </w:t>
            </w:r>
            <w:r w:rsidRPr="00CA3773">
              <w:rPr>
                <w:rFonts w:ascii="Times New Roman" w:eastAsia="Calibri" w:hAnsi="Times New Roman" w:cs="Times New Roman"/>
                <w:lang w:val="sr-Cyrl-CS"/>
              </w:rPr>
              <w:t>биљни</w:t>
            </w:r>
            <w:r w:rsidRPr="00CA3773">
              <w:rPr>
                <w:rFonts w:ascii="Times New Roman" w:eastAsia="Calibri" w:hAnsi="Times New Roman" w:cs="Times New Roman"/>
              </w:rPr>
              <w:t xml:space="preserve"> </w:t>
            </w:r>
            <w:r w:rsidRPr="00CA3773">
              <w:rPr>
                <w:rFonts w:ascii="Times New Roman" w:eastAsia="Calibri" w:hAnsi="Times New Roman" w:cs="Times New Roman"/>
                <w:lang w:val="sr-Cyrl-CS"/>
              </w:rPr>
              <w:t>екстракт (један или више различитих поларности) или етарско уље који ће бити обрађени ГЦ/МС или ХПЛЦ</w:t>
            </w:r>
            <w:r w:rsidRPr="00CA3773">
              <w:rPr>
                <w:rFonts w:ascii="Times New Roman" w:eastAsia="Calibri" w:hAnsi="Times New Roman" w:cs="Times New Roman"/>
              </w:rPr>
              <w:t xml:space="preserve"> </w:t>
            </w:r>
            <w:r w:rsidRPr="00CA3773">
              <w:rPr>
                <w:rFonts w:ascii="Times New Roman" w:eastAsia="Calibri" w:hAnsi="Times New Roman" w:cs="Times New Roman"/>
                <w:lang w:val="sr-Cyrl-CS"/>
              </w:rPr>
              <w:t>техником. Добијени хроматограми биће анализирани применом одговарајућих софтвера у циљу идентификације компоненти и одређивања квалитативног и квантитативног хемијског састава испитиваних узорака. У току израде мастер рада, кандидат ће се оспособити</w:t>
            </w:r>
            <w:r w:rsidRPr="00CA3773">
              <w:rPr>
                <w:rFonts w:ascii="Times New Roman" w:eastAsia="Calibri" w:hAnsi="Times New Roman" w:cs="Times New Roman"/>
              </w:rPr>
              <w:t xml:space="preserve"> </w:t>
            </w:r>
            <w:r w:rsidRPr="00CA3773">
              <w:rPr>
                <w:rFonts w:ascii="Times New Roman" w:eastAsia="Calibri" w:hAnsi="Times New Roman" w:cs="Times New Roman"/>
                <w:lang w:val="sr-Cyrl-CS"/>
              </w:rPr>
              <w:t>за самостално коришћење поменутог апарата, техника и програмских пакета (</w:t>
            </w:r>
            <w:r w:rsidRPr="00CA3773">
              <w:rPr>
                <w:rFonts w:ascii="Times New Roman" w:eastAsia="Calibri" w:hAnsi="Times New Roman" w:cs="Times New Roman"/>
              </w:rPr>
              <w:t>AMDIS</w:t>
            </w:r>
            <w:r w:rsidRPr="00CA3773">
              <w:rPr>
                <w:rFonts w:ascii="Times New Roman" w:eastAsia="Calibri" w:hAnsi="Times New Roman" w:cs="Times New Roman"/>
                <w:lang w:val="sr-Cyrl-CS"/>
              </w:rPr>
              <w:t xml:space="preserve">, </w:t>
            </w:r>
            <w:r w:rsidRPr="00CA3773">
              <w:rPr>
                <w:rFonts w:ascii="Times New Roman" w:eastAsia="Calibri" w:hAnsi="Times New Roman" w:cs="Times New Roman"/>
                <w:lang w:val="sr-Latn-CS"/>
              </w:rPr>
              <w:t>NIST)</w:t>
            </w:r>
            <w:r w:rsidRPr="00CA3773">
              <w:rPr>
                <w:rFonts w:ascii="Times New Roman" w:eastAsia="Calibri" w:hAnsi="Times New Roman" w:cs="Times New Roman"/>
                <w:lang w:val="sr-Cyrl-CS"/>
              </w:rPr>
              <w:t xml:space="preserve"> неопходних за анализу сложених смеша лако испарљивих једињења</w:t>
            </w:r>
            <w:r w:rsidRPr="00CA3773">
              <w:rPr>
                <w:rFonts w:ascii="Times New Roman" w:eastAsia="Calibri" w:hAnsi="Times New Roman" w:cs="Times New Roman"/>
              </w:rPr>
              <w:t>.</w:t>
            </w:r>
          </w:p>
        </w:tc>
      </w:tr>
      <w:tr w:rsidR="00CA3773" w:rsidRPr="00CA3773" w14:paraId="593E8CF6"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FE51BE"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Оквирна литература</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92A604" w14:textId="77777777" w:rsidR="00CA3773" w:rsidRPr="00CA3773" w:rsidRDefault="00CA3773" w:rsidP="00CA3773">
            <w:pPr>
              <w:spacing w:after="0" w:line="240" w:lineRule="auto"/>
              <w:rPr>
                <w:rFonts w:ascii="Times New Roman" w:eastAsia="Calibri" w:hAnsi="Times New Roman" w:cs="Times New Roman"/>
              </w:rPr>
            </w:pPr>
            <w:r w:rsidRPr="00CA3773">
              <w:rPr>
                <w:rFonts w:ascii="Times New Roman" w:eastAsia="Calibri" w:hAnsi="Times New Roman" w:cs="Times New Roman"/>
              </w:rPr>
              <w:t xml:space="preserve">B. LJ. Milić, </w:t>
            </w:r>
            <w:r w:rsidRPr="00CA3773">
              <w:rPr>
                <w:rFonts w:ascii="Times New Roman" w:eastAsia="Calibri" w:hAnsi="Times New Roman" w:cs="Times New Roman"/>
                <w:i/>
              </w:rPr>
              <w:t>Terpeni</w:t>
            </w:r>
            <w:r w:rsidRPr="00CA3773">
              <w:rPr>
                <w:rFonts w:ascii="Times New Roman" w:eastAsia="Calibri" w:hAnsi="Times New Roman" w:cs="Times New Roman"/>
              </w:rPr>
              <w:t>, Univerzitet u Novom Sadu, Tehnološki fakuletet, 1997</w:t>
            </w:r>
            <w:r w:rsidRPr="00CA3773">
              <w:rPr>
                <w:rFonts w:ascii="Times New Roman" w:eastAsia="Calibri" w:hAnsi="Times New Roman" w:cs="Times New Roman"/>
                <w:lang w:val="sr-Cyrl-CS"/>
              </w:rPr>
              <w:t>.</w:t>
            </w:r>
          </w:p>
          <w:p w14:paraId="79F79F92" w14:textId="77777777" w:rsidR="00CA3773" w:rsidRPr="00CA3773" w:rsidRDefault="00CA3773" w:rsidP="00CA3773">
            <w:pPr>
              <w:spacing w:after="0" w:line="240" w:lineRule="auto"/>
              <w:rPr>
                <w:rFonts w:ascii="Times New Roman" w:eastAsia="Calibri" w:hAnsi="Times New Roman" w:cs="Times New Roman"/>
              </w:rPr>
            </w:pPr>
            <w:r w:rsidRPr="00CA3773">
              <w:rPr>
                <w:rFonts w:ascii="Times New Roman" w:eastAsia="Calibri" w:hAnsi="Times New Roman" w:cs="Times New Roman"/>
              </w:rPr>
              <w:t>S. Milosavljević, Strukturne instrumentalne metode, Hemijski fakultet, Univerzitet u Beogradu,</w:t>
            </w:r>
            <w:r w:rsidRPr="00CA3773">
              <w:rPr>
                <w:rFonts w:ascii="Times New Roman" w:eastAsia="Calibri" w:hAnsi="Times New Roman" w:cs="Times New Roman"/>
                <w:lang w:val="sr-Cyrl-CS"/>
              </w:rPr>
              <w:t xml:space="preserve"> </w:t>
            </w:r>
            <w:r w:rsidRPr="00CA3773">
              <w:rPr>
                <w:rFonts w:ascii="Times New Roman" w:eastAsia="Calibri" w:hAnsi="Times New Roman" w:cs="Times New Roman"/>
              </w:rPr>
              <w:t>1997</w:t>
            </w:r>
            <w:r w:rsidRPr="00CA3773">
              <w:rPr>
                <w:rFonts w:ascii="Times New Roman" w:eastAsia="Calibri" w:hAnsi="Times New Roman" w:cs="Times New Roman"/>
                <w:lang w:val="sr-Cyrl-CS"/>
              </w:rPr>
              <w:t>.</w:t>
            </w:r>
          </w:p>
          <w:p w14:paraId="2BB1A61E" w14:textId="77777777" w:rsidR="00CA3773" w:rsidRPr="00CA3773" w:rsidRDefault="00CA3773" w:rsidP="00CA3773">
            <w:pPr>
              <w:spacing w:after="0" w:line="240" w:lineRule="auto"/>
              <w:rPr>
                <w:rFonts w:ascii="Times New Roman" w:eastAsia="Times New Roman" w:hAnsi="Times New Roman" w:cs="Times New Roman"/>
                <w:lang w:val="sr-Cyrl-RS"/>
              </w:rPr>
            </w:pPr>
            <w:r w:rsidRPr="00CA3773">
              <w:rPr>
                <w:rFonts w:ascii="Times New Roman" w:eastAsia="Calibri" w:hAnsi="Times New Roman" w:cs="Times New Roman"/>
              </w:rPr>
              <w:t>R.P. Adams, Identification of essential oil components by gas chromatography/mass spectrometry</w:t>
            </w:r>
            <w:r w:rsidRPr="00CA3773">
              <w:rPr>
                <w:rFonts w:ascii="Times New Roman" w:eastAsia="Calibri" w:hAnsi="Times New Roman" w:cs="Times New Roman"/>
                <w:lang w:val="sr-Cyrl-CS"/>
              </w:rPr>
              <w:t>,</w:t>
            </w:r>
            <w:r w:rsidRPr="00CA3773">
              <w:rPr>
                <w:rFonts w:ascii="Times New Roman" w:eastAsia="Calibri" w:hAnsi="Times New Roman" w:cs="Times New Roman"/>
              </w:rPr>
              <w:t xml:space="preserve"> 2007</w:t>
            </w:r>
            <w:r w:rsidRPr="00CA3773">
              <w:rPr>
                <w:rFonts w:ascii="Times New Roman" w:eastAsia="Calibri" w:hAnsi="Times New Roman" w:cs="Times New Roman"/>
                <w:lang w:val="sr-Cyrl-CS"/>
              </w:rPr>
              <w:t>.</w:t>
            </w:r>
          </w:p>
        </w:tc>
      </w:tr>
      <w:tr w:rsidR="00CA3773" w:rsidRPr="00CA3773" w14:paraId="06DB362A" w14:textId="77777777" w:rsidTr="00CA3773">
        <w:tc>
          <w:tcPr>
            <w:tcW w:w="25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29ED2" w14:textId="77777777" w:rsidR="00CA3773" w:rsidRPr="00CA3773" w:rsidRDefault="00CA3773" w:rsidP="00CA3773">
            <w:pPr>
              <w:spacing w:after="0" w:line="240" w:lineRule="auto"/>
              <w:rPr>
                <w:rFonts w:ascii="Times New Roman" w:eastAsia="Times New Roman" w:hAnsi="Times New Roman" w:cs="Times New Roman"/>
              </w:rPr>
            </w:pPr>
            <w:r w:rsidRPr="00CA3773">
              <w:rPr>
                <w:rFonts w:ascii="Times New Roman" w:eastAsia="Times New Roman" w:hAnsi="Times New Roman" w:cs="Times New Roman"/>
                <w:bdr w:val="none" w:sz="0" w:space="0" w:color="auto" w:frame="1"/>
                <w:lang w:val="sr-Cyrl-RS"/>
              </w:rPr>
              <w:t>Комисија</w:t>
            </w:r>
          </w:p>
        </w:tc>
        <w:tc>
          <w:tcPr>
            <w:tcW w:w="6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83B5E2" w14:textId="77777777" w:rsidR="00CA3773" w:rsidRPr="00CA3773" w:rsidRDefault="00CA3773" w:rsidP="00CA3773">
            <w:pPr>
              <w:spacing w:after="0" w:line="240" w:lineRule="auto"/>
              <w:rPr>
                <w:rFonts w:ascii="Times New Roman" w:eastAsia="Calibri" w:hAnsi="Times New Roman" w:cs="Times New Roman"/>
                <w:lang w:val="sr-Cyrl-CS"/>
              </w:rPr>
            </w:pPr>
            <w:r w:rsidRPr="00CA3773">
              <w:rPr>
                <w:rFonts w:ascii="Times New Roman" w:eastAsia="Calibri" w:hAnsi="Times New Roman" w:cs="Times New Roman"/>
                <w:lang w:val="sr-Cyrl-RS"/>
              </w:rPr>
              <w:t xml:space="preserve">др Горан Петровић, </w:t>
            </w:r>
            <w:r w:rsidRPr="00CA3773">
              <w:rPr>
                <w:rFonts w:ascii="Times New Roman" w:eastAsia="Calibri" w:hAnsi="Times New Roman" w:cs="Times New Roman"/>
                <w:lang w:val="sr-Cyrl-CS"/>
              </w:rPr>
              <w:t>редовни</w:t>
            </w:r>
            <w:r w:rsidRPr="00CA3773">
              <w:rPr>
                <w:rFonts w:ascii="Times New Roman" w:eastAsia="Calibri" w:hAnsi="Times New Roman" w:cs="Times New Roman"/>
                <w:lang w:val="sr-Cyrl-RS"/>
              </w:rPr>
              <w:t xml:space="preserve"> професор</w:t>
            </w:r>
            <w:r w:rsidRPr="00CA3773">
              <w:rPr>
                <w:rFonts w:ascii="Times New Roman" w:eastAsia="Calibri" w:hAnsi="Times New Roman" w:cs="Times New Roman"/>
                <w:lang w:val="sr-Cyrl-CS"/>
              </w:rPr>
              <w:t>, ментор</w:t>
            </w:r>
          </w:p>
          <w:p w14:paraId="61E55F8A" w14:textId="77777777" w:rsidR="00CA3773" w:rsidRPr="00CA3773" w:rsidRDefault="00CA3773" w:rsidP="00CA3773">
            <w:pPr>
              <w:spacing w:after="0" w:line="240" w:lineRule="auto"/>
              <w:rPr>
                <w:rFonts w:ascii="Times New Roman" w:eastAsia="Calibri" w:hAnsi="Times New Roman" w:cs="Times New Roman"/>
                <w:lang w:val="sr-Cyrl-CS"/>
              </w:rPr>
            </w:pPr>
            <w:r w:rsidRPr="00CA3773">
              <w:rPr>
                <w:rFonts w:ascii="Times New Roman" w:eastAsia="Calibri" w:hAnsi="Times New Roman" w:cs="Times New Roman"/>
                <w:lang w:val="sr-Cyrl-CS"/>
              </w:rPr>
              <w:t>др Александра Ђорђевић, редовни професор, председник</w:t>
            </w:r>
          </w:p>
          <w:p w14:paraId="378F1311" w14:textId="77777777" w:rsidR="00CA3773" w:rsidRPr="00CA3773" w:rsidRDefault="00CA3773" w:rsidP="00CA3773">
            <w:pPr>
              <w:spacing w:after="0" w:line="240" w:lineRule="auto"/>
              <w:jc w:val="both"/>
              <w:rPr>
                <w:rFonts w:ascii="Times New Roman" w:eastAsia="Times New Roman" w:hAnsi="Times New Roman" w:cs="Times New Roman"/>
              </w:rPr>
            </w:pPr>
            <w:r w:rsidRPr="00CA3773">
              <w:rPr>
                <w:rFonts w:ascii="Times New Roman" w:eastAsia="Calibri" w:hAnsi="Times New Roman" w:cs="Times New Roman"/>
                <w:lang w:val="sr-Cyrl-CS"/>
              </w:rPr>
              <w:t xml:space="preserve">др Иван Палић, </w:t>
            </w:r>
            <w:r w:rsidRPr="00CA3773">
              <w:rPr>
                <w:rFonts w:ascii="Times New Roman" w:eastAsia="Calibri" w:hAnsi="Times New Roman" w:cs="Times New Roman"/>
                <w:lang w:val="sr-Cyrl-RS"/>
              </w:rPr>
              <w:t>ванредни професор</w:t>
            </w:r>
            <w:r w:rsidRPr="00CA3773">
              <w:rPr>
                <w:rFonts w:ascii="Times New Roman" w:eastAsia="Calibri" w:hAnsi="Times New Roman" w:cs="Times New Roman"/>
                <w:lang w:val="sr-Cyrl-CS"/>
              </w:rPr>
              <w:t>, члан</w:t>
            </w:r>
          </w:p>
        </w:tc>
      </w:tr>
    </w:tbl>
    <w:p w14:paraId="22B9AB92" w14:textId="77777777" w:rsidR="00CA3773" w:rsidRPr="00CA3773" w:rsidRDefault="00CA3773" w:rsidP="00CA3773">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689"/>
        <w:gridCol w:w="6661"/>
      </w:tblGrid>
      <w:tr w:rsidR="00CA3773" w:rsidRPr="00CA3773" w14:paraId="6AB06B82" w14:textId="77777777" w:rsidTr="00CA3773">
        <w:tc>
          <w:tcPr>
            <w:tcW w:w="2689" w:type="dxa"/>
          </w:tcPr>
          <w:p w14:paraId="38E3A29B" w14:textId="77777777" w:rsidR="00CA3773" w:rsidRPr="00CA3773" w:rsidRDefault="00CA3773" w:rsidP="00CA3773">
            <w:pPr>
              <w:pStyle w:val="NormalWeb"/>
              <w:spacing w:before="0" w:beforeAutospacing="0" w:after="0" w:afterAutospacing="0"/>
              <w:jc w:val="both"/>
              <w:rPr>
                <w:sz w:val="22"/>
                <w:szCs w:val="22"/>
                <w:lang w:val="sr-Cyrl-RS"/>
              </w:rPr>
            </w:pPr>
            <w:r w:rsidRPr="00CA3773">
              <w:rPr>
                <w:sz w:val="22"/>
                <w:szCs w:val="22"/>
                <w:bdr w:val="none" w:sz="0" w:space="0" w:color="auto" w:frame="1"/>
                <w:lang w:val="sr-Cyrl-RS"/>
              </w:rPr>
              <w:lastRenderedPageBreak/>
              <w:t>Тема мастер рада</w:t>
            </w:r>
          </w:p>
        </w:tc>
        <w:tc>
          <w:tcPr>
            <w:tcW w:w="6661" w:type="dxa"/>
          </w:tcPr>
          <w:p w14:paraId="0FE1F63E" w14:textId="77777777" w:rsidR="00CA3773" w:rsidRPr="00CA3773" w:rsidRDefault="00CA3773" w:rsidP="00CA3773">
            <w:pPr>
              <w:pStyle w:val="NormalWeb"/>
              <w:spacing w:before="0" w:beforeAutospacing="0" w:after="0" w:afterAutospacing="0"/>
              <w:jc w:val="both"/>
              <w:rPr>
                <w:b/>
                <w:bCs/>
                <w:sz w:val="22"/>
                <w:szCs w:val="22"/>
                <w:lang w:val="sr-Cyrl-RS"/>
              </w:rPr>
            </w:pPr>
            <w:r w:rsidRPr="00CA3773">
              <w:rPr>
                <w:b/>
                <w:bCs/>
                <w:sz w:val="22"/>
                <w:szCs w:val="22"/>
                <w:bdr w:val="none" w:sz="0" w:space="0" w:color="auto" w:frame="1"/>
                <w:lang w:val="sr-Cyrl-RS"/>
              </w:rPr>
              <w:t>Изоловање и идентификација испарљивих састојака одабраних биљних врста</w:t>
            </w:r>
          </w:p>
        </w:tc>
      </w:tr>
      <w:tr w:rsidR="00CA3773" w:rsidRPr="00CA3773" w14:paraId="3233E193" w14:textId="77777777" w:rsidTr="00CA3773">
        <w:tc>
          <w:tcPr>
            <w:tcW w:w="2689" w:type="dxa"/>
          </w:tcPr>
          <w:p w14:paraId="0D1942E8" w14:textId="77777777" w:rsidR="00CA3773" w:rsidRPr="00CA3773" w:rsidRDefault="00CA3773" w:rsidP="00CA3773">
            <w:pPr>
              <w:pStyle w:val="NormalWeb"/>
              <w:spacing w:before="0" w:beforeAutospacing="0" w:after="0" w:afterAutospacing="0"/>
              <w:jc w:val="both"/>
              <w:rPr>
                <w:sz w:val="22"/>
                <w:szCs w:val="22"/>
                <w:lang w:val="sr-Cyrl-RS"/>
              </w:rPr>
            </w:pPr>
            <w:r w:rsidRPr="00CA3773">
              <w:rPr>
                <w:sz w:val="22"/>
                <w:szCs w:val="22"/>
                <w:bdr w:val="none" w:sz="0" w:space="0" w:color="auto" w:frame="1"/>
                <w:lang w:val="sr-Cyrl-RS"/>
              </w:rPr>
              <w:t>Ментор</w:t>
            </w:r>
          </w:p>
        </w:tc>
        <w:tc>
          <w:tcPr>
            <w:tcW w:w="6661" w:type="dxa"/>
          </w:tcPr>
          <w:p w14:paraId="1D28683E" w14:textId="77777777" w:rsidR="00CA3773" w:rsidRPr="00CA3773" w:rsidRDefault="00CA3773" w:rsidP="00CA3773">
            <w:pPr>
              <w:pStyle w:val="NormalWeb"/>
              <w:spacing w:before="0" w:beforeAutospacing="0" w:after="0" w:afterAutospacing="0"/>
              <w:jc w:val="both"/>
              <w:rPr>
                <w:b/>
                <w:bCs/>
                <w:sz w:val="22"/>
                <w:szCs w:val="22"/>
                <w:lang w:val="sr-Cyrl-RS"/>
              </w:rPr>
            </w:pPr>
            <w:r w:rsidRPr="00CA3773">
              <w:rPr>
                <w:b/>
                <w:bCs/>
                <w:sz w:val="22"/>
                <w:szCs w:val="22"/>
                <w:bdr w:val="none" w:sz="0" w:space="0" w:color="auto" w:frame="1"/>
                <w:lang w:val="sr-Cyrl-RS"/>
              </w:rPr>
              <w:t>др Александра Ђорђевић</w:t>
            </w:r>
          </w:p>
        </w:tc>
      </w:tr>
      <w:tr w:rsidR="00CA3773" w:rsidRPr="00CA3773" w14:paraId="33936438" w14:textId="77777777" w:rsidTr="00CA3773">
        <w:tc>
          <w:tcPr>
            <w:tcW w:w="2689" w:type="dxa"/>
          </w:tcPr>
          <w:p w14:paraId="0B619015" w14:textId="77777777" w:rsidR="00CA3773" w:rsidRPr="00CA3773" w:rsidRDefault="00CA3773" w:rsidP="00CA3773">
            <w:pPr>
              <w:pStyle w:val="NormalWeb"/>
              <w:spacing w:before="0" w:beforeAutospacing="0" w:after="0" w:afterAutospacing="0"/>
              <w:jc w:val="both"/>
              <w:rPr>
                <w:sz w:val="22"/>
                <w:szCs w:val="22"/>
                <w:lang w:val="sr-Cyrl-RS"/>
              </w:rPr>
            </w:pPr>
            <w:r w:rsidRPr="00CA3773">
              <w:rPr>
                <w:sz w:val="22"/>
                <w:szCs w:val="22"/>
                <w:bdr w:val="none" w:sz="0" w:space="0" w:color="auto" w:frame="1"/>
                <w:lang w:val="sr-Cyrl-RS"/>
              </w:rPr>
              <w:t>Образложење теме мастер рада</w:t>
            </w:r>
          </w:p>
        </w:tc>
        <w:tc>
          <w:tcPr>
            <w:tcW w:w="6661" w:type="dxa"/>
            <w:vAlign w:val="center"/>
          </w:tcPr>
          <w:p w14:paraId="38E13AA3"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t>Употреба биљака стара је колико и само човечанство. Користећи биљке свакодневној исхрани, човек је постепено уочавао њихова лековита својства. Етарска уља, као секундарни метаболити биљака, представљају комплексне смеше испарљивих једињења којa поседују разноврсне биолошке и фармаколошке активности. Циљ овог мастер рада је изоловање етарског уља из одабране биљне врсте хидродестилацијом у апаратури типа Клевенџер (Clevenger), раздвајање и анализа гасном хроматографијом (ГЦ) и комбинацијом метода гасна хроматографија-масена спектрометрија (ГЦ-МС) као и идентификација састојака етарског уља помоћу програмских пакета АМДИС и НИСТ (NIST MS Search). Добијени резултати биће дискутовани и упоређени са досадашњим истраживањима.</w:t>
            </w:r>
          </w:p>
        </w:tc>
      </w:tr>
      <w:tr w:rsidR="00CA3773" w:rsidRPr="00CA3773" w14:paraId="7CEBF1A0" w14:textId="77777777" w:rsidTr="00CA3773">
        <w:tc>
          <w:tcPr>
            <w:tcW w:w="2689" w:type="dxa"/>
          </w:tcPr>
          <w:p w14:paraId="38788C7D"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br w:type="page"/>
            </w:r>
          </w:p>
          <w:p w14:paraId="03B27094"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shd w:val="clear" w:color="auto" w:fill="FFFFFF"/>
                <w:lang w:val="sr-Cyrl-RS"/>
              </w:rPr>
              <w:t>Оквирна литература</w:t>
            </w:r>
          </w:p>
        </w:tc>
        <w:tc>
          <w:tcPr>
            <w:tcW w:w="6661" w:type="dxa"/>
          </w:tcPr>
          <w:p w14:paraId="6F959715"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t>Б. Грујић-Ињац, С. Лајшић, Хемија природних производа, Универзитет у Нишу, Филозофски факултет, 1983.</w:t>
            </w:r>
          </w:p>
          <w:p w14:paraId="58D1FF1B" w14:textId="77777777" w:rsidR="00CA3773" w:rsidRPr="00CA3773" w:rsidRDefault="00CA3773" w:rsidP="00CA3773">
            <w:pPr>
              <w:jc w:val="both"/>
              <w:rPr>
                <w:rStyle w:val="normaltextrun"/>
                <w:rFonts w:ascii="Times New Roman" w:hAnsi="Times New Roman" w:cs="Times New Roman"/>
                <w:shd w:val="clear" w:color="auto" w:fill="FFFFFF"/>
                <w:lang w:val="sr-Cyrl-RS"/>
              </w:rPr>
            </w:pPr>
            <w:r w:rsidRPr="00CA3773">
              <w:rPr>
                <w:rStyle w:val="normaltextrun"/>
                <w:rFonts w:ascii="Times New Roman" w:hAnsi="Times New Roman" w:cs="Times New Roman"/>
                <w:shd w:val="clear" w:color="auto" w:fill="FFFFFF"/>
                <w:lang w:val="sr-Cyrl-RS"/>
              </w:rPr>
              <w:t>С.Х. Пајн, </w:t>
            </w:r>
            <w:r w:rsidRPr="00CA3773">
              <w:rPr>
                <w:rStyle w:val="normaltextrun"/>
                <w:rFonts w:ascii="Times New Roman" w:hAnsi="Times New Roman" w:cs="Times New Roman"/>
                <w:iCs/>
                <w:shd w:val="clear" w:color="auto" w:fill="FFFFFF"/>
                <w:lang w:val="sr-Cyrl-RS"/>
              </w:rPr>
              <w:t>Органска кемија</w:t>
            </w:r>
            <w:r w:rsidRPr="00CA3773">
              <w:rPr>
                <w:rStyle w:val="normaltextrun"/>
                <w:rFonts w:ascii="Times New Roman" w:hAnsi="Times New Roman" w:cs="Times New Roman"/>
                <w:shd w:val="clear" w:color="auto" w:fill="FFFFFF"/>
                <w:lang w:val="sr-Cyrl-RS"/>
              </w:rPr>
              <w:t>, Школска књига, Загреб, 1994.</w:t>
            </w:r>
          </w:p>
          <w:p w14:paraId="0B34A007"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t>Б.Љ. Милић, Терпени, Универзитет у Новом Саду, Технолошки факултет, 1998.</w:t>
            </w:r>
          </w:p>
        </w:tc>
      </w:tr>
      <w:tr w:rsidR="00CA3773" w:rsidRPr="00CA3773" w14:paraId="4141DD49" w14:textId="77777777" w:rsidTr="00CA3773">
        <w:tc>
          <w:tcPr>
            <w:tcW w:w="2689" w:type="dxa"/>
          </w:tcPr>
          <w:p w14:paraId="02A1731A" w14:textId="77777777" w:rsidR="00CA3773" w:rsidRPr="00CA3773" w:rsidRDefault="00CA3773" w:rsidP="00CA3773">
            <w:pPr>
              <w:jc w:val="both"/>
              <w:rPr>
                <w:rFonts w:ascii="Times New Roman" w:hAnsi="Times New Roman" w:cs="Times New Roman"/>
                <w:shd w:val="clear" w:color="auto" w:fill="FFFFFF"/>
                <w:lang w:val="sr-Cyrl-RS"/>
              </w:rPr>
            </w:pPr>
            <w:r w:rsidRPr="00CA3773">
              <w:rPr>
                <w:rFonts w:ascii="Times New Roman" w:hAnsi="Times New Roman" w:cs="Times New Roman"/>
                <w:shd w:val="clear" w:color="auto" w:fill="FFFFFF"/>
                <w:lang w:val="sr-Cyrl-RS"/>
              </w:rPr>
              <w:t>Комисија</w:t>
            </w:r>
          </w:p>
        </w:tc>
        <w:tc>
          <w:tcPr>
            <w:tcW w:w="6661" w:type="dxa"/>
          </w:tcPr>
          <w:p w14:paraId="06C9562F" w14:textId="77777777" w:rsidR="00CA3773" w:rsidRPr="00CA3773" w:rsidRDefault="00CA3773" w:rsidP="00CA3773">
            <w:pPr>
              <w:jc w:val="both"/>
              <w:rPr>
                <w:rFonts w:ascii="Times New Roman" w:hAnsi="Times New Roman" w:cs="Times New Roman"/>
                <w:bdr w:val="none" w:sz="0" w:space="0" w:color="auto" w:frame="1"/>
                <w:lang w:val="sr-Cyrl-RS"/>
              </w:rPr>
            </w:pPr>
            <w:r w:rsidRPr="00CA3773">
              <w:rPr>
                <w:rFonts w:ascii="Times New Roman" w:hAnsi="Times New Roman" w:cs="Times New Roman"/>
                <w:bdr w:val="none" w:sz="0" w:space="0" w:color="auto" w:frame="1"/>
                <w:lang w:val="sr-Cyrl-RS"/>
              </w:rPr>
              <w:t>др Александра Ђорђевић - ментор</w:t>
            </w:r>
          </w:p>
          <w:p w14:paraId="74FC0338" w14:textId="77777777" w:rsidR="00CA3773" w:rsidRPr="00CA3773" w:rsidRDefault="00CA3773" w:rsidP="00CA3773">
            <w:pPr>
              <w:jc w:val="both"/>
              <w:rPr>
                <w:rFonts w:ascii="Times New Roman" w:hAnsi="Times New Roman" w:cs="Times New Roman"/>
                <w:bdr w:val="none" w:sz="0" w:space="0" w:color="auto" w:frame="1"/>
                <w:lang w:val="sr-Cyrl-RS"/>
              </w:rPr>
            </w:pPr>
            <w:r w:rsidRPr="00CA3773">
              <w:rPr>
                <w:rFonts w:ascii="Times New Roman" w:hAnsi="Times New Roman" w:cs="Times New Roman"/>
                <w:bdr w:val="none" w:sz="0" w:space="0" w:color="auto" w:frame="1"/>
                <w:lang w:val="sr-Cyrl-RS"/>
              </w:rPr>
              <w:t>др Горан Петровић - председник</w:t>
            </w:r>
          </w:p>
          <w:p w14:paraId="03146A62"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bdr w:val="none" w:sz="0" w:space="0" w:color="auto" w:frame="1"/>
                <w:lang w:val="sr-Cyrl-RS"/>
              </w:rPr>
              <w:t>др Иван Палић - члан</w:t>
            </w:r>
          </w:p>
        </w:tc>
      </w:tr>
    </w:tbl>
    <w:p w14:paraId="3A023FF4" w14:textId="77777777" w:rsidR="00CA3773" w:rsidRPr="00CA3773" w:rsidRDefault="00CA3773" w:rsidP="00CA3773">
      <w:pPr>
        <w:spacing w:after="0" w:line="240" w:lineRule="auto"/>
        <w:jc w:val="both"/>
        <w:rPr>
          <w:rFonts w:ascii="Times New Roman" w:hAnsi="Times New Roman" w:cs="Times New Roman"/>
          <w:lang w:val="sr-Cyrl-RS"/>
        </w:rPr>
      </w:pPr>
    </w:p>
    <w:tbl>
      <w:tblPr>
        <w:tblStyle w:val="TableGrid"/>
        <w:tblW w:w="0" w:type="auto"/>
        <w:tblLook w:val="04A0" w:firstRow="1" w:lastRow="0" w:firstColumn="1" w:lastColumn="0" w:noHBand="0" w:noVBand="1"/>
      </w:tblPr>
      <w:tblGrid>
        <w:gridCol w:w="2689"/>
        <w:gridCol w:w="6661"/>
      </w:tblGrid>
      <w:tr w:rsidR="00CA3773" w:rsidRPr="00CA3773" w14:paraId="7E28B87F" w14:textId="77777777" w:rsidTr="00CA3773">
        <w:tc>
          <w:tcPr>
            <w:tcW w:w="2689" w:type="dxa"/>
          </w:tcPr>
          <w:p w14:paraId="035C3834" w14:textId="77777777" w:rsidR="00CA3773" w:rsidRPr="00CA3773" w:rsidRDefault="00CA3773" w:rsidP="00CA3773">
            <w:pPr>
              <w:pStyle w:val="NormalWeb"/>
              <w:spacing w:before="0" w:beforeAutospacing="0" w:after="0" w:afterAutospacing="0"/>
              <w:jc w:val="both"/>
              <w:rPr>
                <w:sz w:val="22"/>
                <w:szCs w:val="22"/>
                <w:lang w:val="sr-Cyrl-RS"/>
              </w:rPr>
            </w:pPr>
            <w:r w:rsidRPr="00CA3773">
              <w:rPr>
                <w:sz w:val="22"/>
                <w:szCs w:val="22"/>
                <w:bdr w:val="none" w:sz="0" w:space="0" w:color="auto" w:frame="1"/>
                <w:lang w:val="sr-Cyrl-RS"/>
              </w:rPr>
              <w:t>Тема мастер рада</w:t>
            </w:r>
          </w:p>
        </w:tc>
        <w:tc>
          <w:tcPr>
            <w:tcW w:w="6661" w:type="dxa"/>
          </w:tcPr>
          <w:p w14:paraId="03E4DE17" w14:textId="77777777" w:rsidR="00CA3773" w:rsidRPr="00CA3773" w:rsidRDefault="00CA3773" w:rsidP="00CA3773">
            <w:pPr>
              <w:widowControl w:val="0"/>
              <w:autoSpaceDE w:val="0"/>
              <w:autoSpaceDN w:val="0"/>
              <w:adjustRightInd w:val="0"/>
              <w:ind w:right="-20"/>
              <w:jc w:val="both"/>
              <w:rPr>
                <w:rFonts w:ascii="Times New Roman" w:hAnsi="Times New Roman" w:cs="Times New Roman"/>
                <w:b/>
                <w:bCs/>
                <w:lang w:val="sr-Cyrl-RS"/>
              </w:rPr>
            </w:pPr>
            <w:r w:rsidRPr="00CA3773">
              <w:rPr>
                <w:rFonts w:ascii="Times New Roman" w:hAnsi="Times New Roman" w:cs="Times New Roman"/>
                <w:b/>
                <w:bCs/>
                <w:lang w:val="sr-Cyrl-RS"/>
              </w:rPr>
              <w:t>Микробиолошки активна природна и/или синтетисана једињења/смеше</w:t>
            </w:r>
          </w:p>
        </w:tc>
      </w:tr>
      <w:tr w:rsidR="00CA3773" w:rsidRPr="00CA3773" w14:paraId="55DDCA85" w14:textId="77777777" w:rsidTr="00CA3773">
        <w:tc>
          <w:tcPr>
            <w:tcW w:w="2689" w:type="dxa"/>
          </w:tcPr>
          <w:p w14:paraId="7B3ADD6A" w14:textId="77777777" w:rsidR="00CA3773" w:rsidRPr="00CA3773" w:rsidRDefault="00CA3773" w:rsidP="00CA3773">
            <w:pPr>
              <w:pStyle w:val="NormalWeb"/>
              <w:spacing w:before="0" w:beforeAutospacing="0" w:after="0" w:afterAutospacing="0"/>
              <w:jc w:val="both"/>
              <w:rPr>
                <w:sz w:val="22"/>
                <w:szCs w:val="22"/>
                <w:lang w:val="sr-Cyrl-RS"/>
              </w:rPr>
            </w:pPr>
            <w:r w:rsidRPr="00CA3773">
              <w:rPr>
                <w:sz w:val="22"/>
                <w:szCs w:val="22"/>
                <w:bdr w:val="none" w:sz="0" w:space="0" w:color="auto" w:frame="1"/>
                <w:lang w:val="sr-Cyrl-RS"/>
              </w:rPr>
              <w:t>Ментор</w:t>
            </w:r>
          </w:p>
        </w:tc>
        <w:tc>
          <w:tcPr>
            <w:tcW w:w="6661" w:type="dxa"/>
          </w:tcPr>
          <w:p w14:paraId="1C4D2053" w14:textId="77777777" w:rsidR="00CA3773" w:rsidRPr="00CA3773" w:rsidRDefault="00CA3773" w:rsidP="00CA3773">
            <w:pPr>
              <w:pStyle w:val="NormalWeb"/>
              <w:spacing w:before="0" w:beforeAutospacing="0" w:after="0" w:afterAutospacing="0"/>
              <w:jc w:val="both"/>
              <w:rPr>
                <w:b/>
                <w:bCs/>
                <w:sz w:val="22"/>
                <w:szCs w:val="22"/>
                <w:lang w:val="sr-Cyrl-RS"/>
              </w:rPr>
            </w:pPr>
            <w:r w:rsidRPr="00CA3773">
              <w:rPr>
                <w:b/>
                <w:bCs/>
                <w:sz w:val="22"/>
                <w:szCs w:val="22"/>
                <w:bdr w:val="none" w:sz="0" w:space="0" w:color="auto" w:frame="1"/>
                <w:lang w:val="sr-Cyrl-RS"/>
              </w:rPr>
              <w:t>др Александра Ђорђевић</w:t>
            </w:r>
          </w:p>
        </w:tc>
      </w:tr>
      <w:tr w:rsidR="00CA3773" w:rsidRPr="00CA3773" w14:paraId="3D77A866" w14:textId="77777777" w:rsidTr="00CA3773">
        <w:tc>
          <w:tcPr>
            <w:tcW w:w="2689" w:type="dxa"/>
          </w:tcPr>
          <w:p w14:paraId="38AF3D43" w14:textId="77777777" w:rsidR="00CA3773" w:rsidRPr="00CA3773" w:rsidRDefault="00CA3773" w:rsidP="00CA3773">
            <w:pPr>
              <w:pStyle w:val="NormalWeb"/>
              <w:spacing w:before="0" w:beforeAutospacing="0" w:after="0" w:afterAutospacing="0"/>
              <w:jc w:val="both"/>
              <w:rPr>
                <w:sz w:val="22"/>
                <w:szCs w:val="22"/>
                <w:lang w:val="sr-Cyrl-RS"/>
              </w:rPr>
            </w:pPr>
            <w:r w:rsidRPr="00CA3773">
              <w:rPr>
                <w:sz w:val="22"/>
                <w:szCs w:val="22"/>
                <w:bdr w:val="none" w:sz="0" w:space="0" w:color="auto" w:frame="1"/>
                <w:lang w:val="sr-Cyrl-RS"/>
              </w:rPr>
              <w:t>Образложење теме мастер рада</w:t>
            </w:r>
          </w:p>
        </w:tc>
        <w:tc>
          <w:tcPr>
            <w:tcW w:w="6661" w:type="dxa"/>
            <w:vAlign w:val="center"/>
          </w:tcPr>
          <w:p w14:paraId="35CE113A" w14:textId="77777777" w:rsidR="00CA3773" w:rsidRPr="00CA3773" w:rsidRDefault="00CA3773" w:rsidP="00CA3773">
            <w:pPr>
              <w:autoSpaceDE w:val="0"/>
              <w:autoSpaceDN w:val="0"/>
              <w:adjustRightInd w:val="0"/>
              <w:jc w:val="both"/>
              <w:rPr>
                <w:rFonts w:ascii="Times New Roman" w:hAnsi="Times New Roman" w:cs="Times New Roman"/>
                <w:lang w:val="sr-Cyrl-RS"/>
              </w:rPr>
            </w:pPr>
            <w:r w:rsidRPr="00CA3773">
              <w:rPr>
                <w:rFonts w:ascii="Times New Roman" w:hAnsi="Times New Roman" w:cs="Times New Roman"/>
                <w:lang w:val="sr-Cyrl-RS"/>
              </w:rPr>
              <w:t xml:space="preserve">Микроорганизми представљају једну веома хетерогену групу организама која обухвата бактерије, микрогљиве, вирусе и протозое, при чему су бактерије најзаступљенија група микроорганизама у природи. Одређени број њих је патоген за човека. Бактерије одликује способнсот стицања и преношења резистенције на антибиотике, а секундарни метаболити биљака (нарочито ароматичних биљака) показали су се као алтернативно и перспективно решење, јер могу инхибирати раст бактерија механизмима различитим у односу на механизме постојећих антибиотика. Циљ овог мастер рада је испитивање антимикробне активности смеша и/или једињења изолованих из одговарајућег биљног матријала, дискусија и поређење резултата са стандардним антибиотицима/антимикотицима као и са досадашњим истраживањима из ове области.   </w:t>
            </w:r>
          </w:p>
        </w:tc>
      </w:tr>
      <w:tr w:rsidR="00CA3773" w:rsidRPr="00CA3773" w14:paraId="2436EE07" w14:textId="77777777" w:rsidTr="00CA3773">
        <w:tc>
          <w:tcPr>
            <w:tcW w:w="2689" w:type="dxa"/>
          </w:tcPr>
          <w:p w14:paraId="32843217"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br w:type="page"/>
            </w:r>
          </w:p>
          <w:p w14:paraId="14825873"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shd w:val="clear" w:color="auto" w:fill="FFFFFF"/>
                <w:lang w:val="sr-Cyrl-RS"/>
              </w:rPr>
              <w:t>Оквирна литература</w:t>
            </w:r>
          </w:p>
        </w:tc>
        <w:tc>
          <w:tcPr>
            <w:tcW w:w="6661" w:type="dxa"/>
          </w:tcPr>
          <w:p w14:paraId="6788012D"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t xml:space="preserve">Б. Каракашевић, Микробиологија и паразитологија, Медицинска књига, Београд-Загреб, 1987. </w:t>
            </w:r>
          </w:p>
          <w:p w14:paraId="67A20D89"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t xml:space="preserve">A.Х. Роуз, Хемијска микробиологија, ИЦС Београд, 1975; Превод оригинала «Chemical microbiology», Butterworths, London. </w:t>
            </w:r>
          </w:p>
          <w:p w14:paraId="4EEE3A14" w14:textId="77777777" w:rsidR="00CA3773" w:rsidRPr="00CA3773" w:rsidRDefault="00CA3773" w:rsidP="00CA3773">
            <w:pPr>
              <w:jc w:val="both"/>
              <w:rPr>
                <w:rFonts w:ascii="Times New Roman" w:hAnsi="Times New Roman" w:cs="Times New Roman"/>
                <w:lang w:val="sr-Cyrl-RS"/>
              </w:rPr>
            </w:pPr>
            <w:r w:rsidRPr="00CA3773">
              <w:rPr>
                <w:rFonts w:ascii="Times New Roman" w:hAnsi="Times New Roman" w:cs="Times New Roman"/>
                <w:lang w:val="sr-Cyrl-RS"/>
              </w:rPr>
              <w:t>Б. Грујић-Ињац, С. Лајшић, Хемија природних производа, Универзитет у Нишу, Филозофски факултет, 1983.</w:t>
            </w:r>
          </w:p>
        </w:tc>
      </w:tr>
      <w:tr w:rsidR="00CA3773" w:rsidRPr="00CA3773" w14:paraId="67C9A280" w14:textId="77777777" w:rsidTr="00CA3773">
        <w:trPr>
          <w:trHeight w:val="416"/>
        </w:trPr>
        <w:tc>
          <w:tcPr>
            <w:tcW w:w="2689" w:type="dxa"/>
          </w:tcPr>
          <w:p w14:paraId="6A56576F" w14:textId="77777777" w:rsidR="00CA3773" w:rsidRPr="00CA3773" w:rsidRDefault="00CA3773" w:rsidP="00CA3773">
            <w:pPr>
              <w:jc w:val="both"/>
              <w:rPr>
                <w:rFonts w:ascii="Times New Roman" w:hAnsi="Times New Roman" w:cs="Times New Roman"/>
                <w:shd w:val="clear" w:color="auto" w:fill="FFFFFF"/>
                <w:lang w:val="sr-Cyrl-RS"/>
              </w:rPr>
            </w:pPr>
            <w:r w:rsidRPr="00CA3773">
              <w:rPr>
                <w:rFonts w:ascii="Times New Roman" w:hAnsi="Times New Roman" w:cs="Times New Roman"/>
                <w:shd w:val="clear" w:color="auto" w:fill="FFFFFF"/>
                <w:lang w:val="sr-Cyrl-RS"/>
              </w:rPr>
              <w:t>Комисија</w:t>
            </w:r>
          </w:p>
        </w:tc>
        <w:tc>
          <w:tcPr>
            <w:tcW w:w="6661" w:type="dxa"/>
          </w:tcPr>
          <w:p w14:paraId="0D6535D0" w14:textId="77777777" w:rsidR="00CA3773" w:rsidRPr="00CA3773" w:rsidRDefault="00CA3773" w:rsidP="00CA3773">
            <w:pPr>
              <w:jc w:val="both"/>
              <w:rPr>
                <w:rFonts w:ascii="Times New Roman" w:hAnsi="Times New Roman" w:cs="Times New Roman"/>
                <w:bdr w:val="none" w:sz="0" w:space="0" w:color="auto" w:frame="1"/>
                <w:lang w:val="sr-Cyrl-RS"/>
              </w:rPr>
            </w:pPr>
            <w:r w:rsidRPr="00CA3773">
              <w:rPr>
                <w:rFonts w:ascii="Times New Roman" w:hAnsi="Times New Roman" w:cs="Times New Roman"/>
                <w:bdr w:val="none" w:sz="0" w:space="0" w:color="auto" w:frame="1"/>
                <w:lang w:val="sr-Cyrl-RS"/>
              </w:rPr>
              <w:t>др Александра Ђорђевић - ментор</w:t>
            </w:r>
          </w:p>
          <w:p w14:paraId="7ECE2308" w14:textId="77777777" w:rsidR="00CA3773" w:rsidRPr="00CA3773" w:rsidRDefault="00CA3773" w:rsidP="00CA3773">
            <w:pPr>
              <w:jc w:val="both"/>
              <w:rPr>
                <w:rFonts w:ascii="Times New Roman" w:hAnsi="Times New Roman" w:cs="Times New Roman"/>
                <w:bdr w:val="none" w:sz="0" w:space="0" w:color="auto" w:frame="1"/>
                <w:lang w:val="sr-Cyrl-RS"/>
              </w:rPr>
            </w:pPr>
            <w:r w:rsidRPr="00CA3773">
              <w:rPr>
                <w:rFonts w:ascii="Times New Roman" w:hAnsi="Times New Roman" w:cs="Times New Roman"/>
                <w:bdr w:val="none" w:sz="0" w:space="0" w:color="auto" w:frame="1"/>
                <w:lang w:val="sr-Cyrl-RS"/>
              </w:rPr>
              <w:t>др Иван Палић - председник</w:t>
            </w:r>
          </w:p>
          <w:p w14:paraId="4522EC22" w14:textId="77777777" w:rsidR="00CA3773" w:rsidRPr="00CA3773" w:rsidRDefault="00CA3773" w:rsidP="00CA3773">
            <w:pPr>
              <w:jc w:val="both"/>
              <w:rPr>
                <w:rFonts w:ascii="Times New Roman" w:hAnsi="Times New Roman" w:cs="Times New Roman"/>
                <w:bdr w:val="none" w:sz="0" w:space="0" w:color="auto" w:frame="1"/>
                <w:lang w:val="sr-Cyrl-RS"/>
              </w:rPr>
            </w:pPr>
            <w:r w:rsidRPr="00CA3773">
              <w:rPr>
                <w:rFonts w:ascii="Times New Roman" w:hAnsi="Times New Roman" w:cs="Times New Roman"/>
                <w:bdr w:val="none" w:sz="0" w:space="0" w:color="auto" w:frame="1"/>
                <w:lang w:val="sr-Cyrl-RS"/>
              </w:rPr>
              <w:t xml:space="preserve">др Горан Петровић - члан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61"/>
      </w:tblGrid>
      <w:tr w:rsidR="00CA3773" w:rsidRPr="00CA3773" w14:paraId="46FB6EF7" w14:textId="77777777" w:rsidTr="00CA3773">
        <w:tc>
          <w:tcPr>
            <w:tcW w:w="2689" w:type="dxa"/>
          </w:tcPr>
          <w:p w14:paraId="49160AED"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lastRenderedPageBreak/>
              <w:t>Тема мастер рада</w:t>
            </w:r>
          </w:p>
        </w:tc>
        <w:tc>
          <w:tcPr>
            <w:tcW w:w="6661" w:type="dxa"/>
          </w:tcPr>
          <w:p w14:paraId="6DADFE23" w14:textId="77777777" w:rsidR="00CA3773" w:rsidRPr="00CA3773" w:rsidRDefault="00CA3773" w:rsidP="00CA3773">
            <w:pPr>
              <w:spacing w:after="0" w:line="240" w:lineRule="auto"/>
              <w:rPr>
                <w:rFonts w:ascii="Times New Roman" w:hAnsi="Times New Roman" w:cs="Times New Roman"/>
                <w:b/>
                <w:bCs/>
                <w:lang w:val="sr-Cyrl-RS"/>
              </w:rPr>
            </w:pPr>
            <w:r w:rsidRPr="00CA3773">
              <w:rPr>
                <w:rFonts w:ascii="Times New Roman" w:hAnsi="Times New Roman" w:cs="Times New Roman"/>
                <w:b/>
                <w:bCs/>
                <w:lang w:val="sr-Cyrl-RS"/>
              </w:rPr>
              <w:t>Анализа испарљивих састојака одабраних биљних врста</w:t>
            </w:r>
          </w:p>
        </w:tc>
      </w:tr>
      <w:tr w:rsidR="00CA3773" w:rsidRPr="00CA3773" w14:paraId="60D4748F" w14:textId="77777777" w:rsidTr="00CA3773">
        <w:tc>
          <w:tcPr>
            <w:tcW w:w="2689" w:type="dxa"/>
          </w:tcPr>
          <w:p w14:paraId="36DCC316"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Ментор</w:t>
            </w:r>
          </w:p>
        </w:tc>
        <w:tc>
          <w:tcPr>
            <w:tcW w:w="6661" w:type="dxa"/>
          </w:tcPr>
          <w:p w14:paraId="4E34F629" w14:textId="77777777" w:rsidR="00CA3773" w:rsidRPr="00CA3773" w:rsidRDefault="00CA3773" w:rsidP="00CA3773">
            <w:pPr>
              <w:spacing w:after="0" w:line="240" w:lineRule="auto"/>
              <w:rPr>
                <w:rFonts w:ascii="Times New Roman" w:hAnsi="Times New Roman" w:cs="Times New Roman"/>
                <w:b/>
                <w:bCs/>
                <w:lang w:val="sr-Cyrl-RS"/>
              </w:rPr>
            </w:pPr>
            <w:r w:rsidRPr="00CA3773">
              <w:rPr>
                <w:rFonts w:ascii="Times New Roman" w:hAnsi="Times New Roman" w:cs="Times New Roman"/>
                <w:b/>
                <w:bCs/>
                <w:lang w:val="sr-Cyrl-RS"/>
              </w:rPr>
              <w:t>др Иван Палић</w:t>
            </w:r>
          </w:p>
        </w:tc>
      </w:tr>
      <w:tr w:rsidR="00CA3773" w:rsidRPr="00CA3773" w14:paraId="7A858BC0" w14:textId="77777777" w:rsidTr="00CA3773">
        <w:tc>
          <w:tcPr>
            <w:tcW w:w="2689" w:type="dxa"/>
          </w:tcPr>
          <w:p w14:paraId="518880D8" w14:textId="77777777" w:rsidR="00CA3773" w:rsidRPr="00CA3773" w:rsidRDefault="00CA3773" w:rsidP="00CA3773">
            <w:pPr>
              <w:spacing w:after="0" w:line="240" w:lineRule="auto"/>
              <w:rPr>
                <w:rFonts w:ascii="Times New Roman" w:hAnsi="Times New Roman" w:cs="Times New Roman"/>
              </w:rPr>
            </w:pPr>
            <w:r w:rsidRPr="00CA3773">
              <w:rPr>
                <w:rFonts w:ascii="Times New Roman" w:hAnsi="Times New Roman" w:cs="Times New Roman"/>
                <w:shd w:val="clear" w:color="auto" w:fill="FFFFFF"/>
              </w:rPr>
              <w:t>Образложење теме маст</w:t>
            </w:r>
            <w:r w:rsidRPr="00CA3773">
              <w:rPr>
                <w:rFonts w:ascii="Times New Roman" w:hAnsi="Times New Roman" w:cs="Times New Roman"/>
                <w:shd w:val="clear" w:color="auto" w:fill="FFFFFF"/>
                <w:lang w:val="sr-Cyrl-RS"/>
              </w:rPr>
              <w:t>ер</w:t>
            </w:r>
            <w:r w:rsidRPr="00CA3773">
              <w:rPr>
                <w:rFonts w:ascii="Times New Roman" w:hAnsi="Times New Roman" w:cs="Times New Roman"/>
                <w:shd w:val="clear" w:color="auto" w:fill="FFFFFF"/>
              </w:rPr>
              <w:t xml:space="preserve"> рада</w:t>
            </w:r>
          </w:p>
        </w:tc>
        <w:tc>
          <w:tcPr>
            <w:tcW w:w="6661" w:type="dxa"/>
          </w:tcPr>
          <w:p w14:paraId="7CC3B1B6" w14:textId="77777777" w:rsidR="00CA3773" w:rsidRPr="00CA3773" w:rsidRDefault="00CA3773" w:rsidP="008E024E">
            <w:pPr>
              <w:spacing w:after="0" w:line="240" w:lineRule="auto"/>
              <w:jc w:val="both"/>
              <w:rPr>
                <w:rFonts w:ascii="Times New Roman" w:hAnsi="Times New Roman" w:cs="Times New Roman"/>
              </w:rPr>
            </w:pPr>
            <w:r w:rsidRPr="00CA3773">
              <w:rPr>
                <w:rFonts w:ascii="Times New Roman" w:hAnsi="Times New Roman" w:cs="Times New Roman"/>
                <w:lang w:val="sr-Cyrl-RS"/>
              </w:rPr>
              <w:t xml:space="preserve">Територија Р Србије има значајан број биљних врста, па су самим тим лако доступне и погодне за хемијска испитивања. Анализа испарљивих састојака одабраних биљних врста своди се на одговарајућу припрему сакупљеног биљног материјала, као и каснију анализу испарљивих компонената ГЦ/МС методом. Како се многе домаће биљне врсте или нљихова етарска уља и други екстракти користе и у народној медицини, постоји велики интерес испитивања њиховог хемијског састава. </w:t>
            </w:r>
          </w:p>
        </w:tc>
      </w:tr>
      <w:tr w:rsidR="00CA3773" w:rsidRPr="00CA3773" w14:paraId="456D9333" w14:textId="77777777" w:rsidTr="00CA3773">
        <w:tc>
          <w:tcPr>
            <w:tcW w:w="2689" w:type="dxa"/>
          </w:tcPr>
          <w:p w14:paraId="704F2FAC"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661" w:type="dxa"/>
          </w:tcPr>
          <w:p w14:paraId="28E4BB1E" w14:textId="77777777" w:rsidR="00CA3773" w:rsidRPr="00CA3773" w:rsidRDefault="00CA3773" w:rsidP="00CA3773">
            <w:pPr>
              <w:spacing w:after="0" w:line="240" w:lineRule="auto"/>
              <w:jc w:val="both"/>
              <w:rPr>
                <w:rFonts w:ascii="Times New Roman" w:hAnsi="Times New Roman" w:cs="Times New Roman"/>
              </w:rPr>
            </w:pPr>
            <w:r w:rsidRPr="00CA3773">
              <w:rPr>
                <w:rFonts w:ascii="Times New Roman" w:hAnsi="Times New Roman" w:cs="Times New Roman"/>
                <w:shd w:val="clear" w:color="auto" w:fill="FFFFFF"/>
              </w:rPr>
              <w:t xml:space="preserve">Милосављевић, С., 1996. </w:t>
            </w:r>
            <w:r w:rsidRPr="00CA3773">
              <w:rPr>
                <w:rFonts w:ascii="Times New Roman" w:hAnsi="Times New Roman" w:cs="Times New Roman"/>
                <w:i/>
                <w:shd w:val="clear" w:color="auto" w:fill="FFFFFF"/>
              </w:rPr>
              <w:t>Структурне инструменталне методе</w:t>
            </w:r>
            <w:r w:rsidRPr="00CA3773">
              <w:rPr>
                <w:rFonts w:ascii="Times New Roman" w:hAnsi="Times New Roman" w:cs="Times New Roman"/>
                <w:shd w:val="clear" w:color="auto" w:fill="FFFFFF"/>
              </w:rPr>
              <w:t>, Хемијски факултет, Београд.</w:t>
            </w:r>
          </w:p>
          <w:p w14:paraId="69EB3B72" w14:textId="77777777" w:rsidR="00CA3773" w:rsidRPr="00CA3773" w:rsidRDefault="00CA3773" w:rsidP="00CA3773">
            <w:pPr>
              <w:spacing w:after="0" w:line="240" w:lineRule="auto"/>
              <w:jc w:val="both"/>
              <w:rPr>
                <w:rStyle w:val="eop"/>
                <w:rFonts w:ascii="Times New Roman" w:hAnsi="Times New Roman" w:cs="Times New Roman"/>
              </w:rPr>
            </w:pPr>
            <w:r w:rsidRPr="00CA3773">
              <w:rPr>
                <w:rStyle w:val="normaltextrun"/>
                <w:rFonts w:ascii="Times New Roman" w:hAnsi="Times New Roman" w:cs="Times New Roman"/>
                <w:shd w:val="clear" w:color="auto" w:fill="FFFFFF"/>
              </w:rPr>
              <w:t>Adams RP. (2007). Identification of essential oil components by gas chromatography/mass spectrometry. Carol Stream (IL): Allured Publishing Corporation.</w:t>
            </w:r>
            <w:r w:rsidRPr="00CA3773">
              <w:rPr>
                <w:rStyle w:val="eop"/>
                <w:rFonts w:ascii="Times New Roman" w:hAnsi="Times New Roman" w:cs="Times New Roman"/>
                <w:shd w:val="clear" w:color="auto" w:fill="FFFFFF"/>
              </w:rPr>
              <w:t> </w:t>
            </w:r>
          </w:p>
          <w:p w14:paraId="0054848C" w14:textId="77777777" w:rsidR="00CA3773" w:rsidRPr="00CA3773" w:rsidRDefault="00CA3773" w:rsidP="00CA3773">
            <w:pPr>
              <w:spacing w:after="0" w:line="240" w:lineRule="auto"/>
              <w:jc w:val="both"/>
              <w:rPr>
                <w:rFonts w:ascii="Times New Roman" w:hAnsi="Times New Roman" w:cs="Times New Roman"/>
              </w:rPr>
            </w:pPr>
            <w:r w:rsidRPr="00CA3773">
              <w:rPr>
                <w:rFonts w:ascii="Times New Roman" w:hAnsi="Times New Roman" w:cs="Times New Roman"/>
                <w:lang w:val="sr-Cyrl-RS"/>
              </w:rPr>
              <w:t>Публиковани научни радови о хемијском саставу одабране биљне врсте</w:t>
            </w:r>
          </w:p>
        </w:tc>
      </w:tr>
      <w:tr w:rsidR="00CA3773" w:rsidRPr="00CA3773" w14:paraId="2C11C274" w14:textId="77777777" w:rsidTr="00CA3773">
        <w:tc>
          <w:tcPr>
            <w:tcW w:w="2689" w:type="dxa"/>
          </w:tcPr>
          <w:p w14:paraId="17B4E90B"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Комисија</w:t>
            </w:r>
          </w:p>
        </w:tc>
        <w:tc>
          <w:tcPr>
            <w:tcW w:w="6661" w:type="dxa"/>
          </w:tcPr>
          <w:p w14:paraId="125D00DF"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др Иван Палић – ментор</w:t>
            </w:r>
          </w:p>
          <w:p w14:paraId="14F7357E"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др Александра Ђорђевић – председник</w:t>
            </w:r>
          </w:p>
          <w:p w14:paraId="6ACBEB60"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eastAsia="Times New Roman" w:hAnsi="Times New Roman" w:cs="Times New Roman"/>
                <w:lang w:val="sr-Cyrl-RS"/>
              </w:rPr>
              <w:t>др Гордана Стојановић</w:t>
            </w:r>
            <w:r w:rsidRPr="00CA3773">
              <w:rPr>
                <w:rFonts w:ascii="Times New Roman" w:hAnsi="Times New Roman" w:cs="Times New Roman"/>
                <w:lang w:val="sr-Cyrl-RS"/>
              </w:rPr>
              <w:t xml:space="preserve"> – члан</w:t>
            </w:r>
          </w:p>
        </w:tc>
      </w:tr>
    </w:tbl>
    <w:p w14:paraId="405DAA4B" w14:textId="77777777" w:rsidR="00CA3773" w:rsidRPr="00CA3773" w:rsidRDefault="00CA3773" w:rsidP="00CA3773">
      <w:pPr>
        <w:spacing w:after="0" w:line="240" w:lineRule="auto"/>
        <w:rPr>
          <w:rFonts w:ascii="Times New Roman" w:hAnsi="Times New Roman" w:cs="Times New Roman"/>
        </w:rPr>
      </w:pPr>
    </w:p>
    <w:p w14:paraId="645AC407" w14:textId="77777777" w:rsidR="00CA3773" w:rsidRPr="00CA3773" w:rsidRDefault="00CA3773" w:rsidP="00CA3773">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661"/>
      </w:tblGrid>
      <w:tr w:rsidR="00CA3773" w:rsidRPr="00CA3773" w14:paraId="1BEAA00E" w14:textId="77777777" w:rsidTr="00CA3773">
        <w:tc>
          <w:tcPr>
            <w:tcW w:w="2689" w:type="dxa"/>
          </w:tcPr>
          <w:p w14:paraId="091F3702"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Тема мастер рада</w:t>
            </w:r>
          </w:p>
        </w:tc>
        <w:tc>
          <w:tcPr>
            <w:tcW w:w="6661" w:type="dxa"/>
          </w:tcPr>
          <w:p w14:paraId="0D8E01E0" w14:textId="77777777" w:rsidR="00CA3773" w:rsidRPr="00CA3773" w:rsidRDefault="00CA3773" w:rsidP="00CA3773">
            <w:pPr>
              <w:spacing w:after="0" w:line="240" w:lineRule="auto"/>
              <w:rPr>
                <w:rFonts w:ascii="Times New Roman" w:hAnsi="Times New Roman" w:cs="Times New Roman"/>
                <w:b/>
                <w:bCs/>
                <w:lang w:val="sr-Cyrl-RS"/>
              </w:rPr>
            </w:pPr>
            <w:r w:rsidRPr="00CA3773">
              <w:rPr>
                <w:rFonts w:ascii="Times New Roman" w:hAnsi="Times New Roman" w:cs="Times New Roman"/>
                <w:b/>
                <w:bCs/>
                <w:lang w:val="sr-Cyrl-RS"/>
              </w:rPr>
              <w:t>Изоловање и идентификација састојака екстраката одабраних биљних врста</w:t>
            </w:r>
          </w:p>
        </w:tc>
      </w:tr>
      <w:tr w:rsidR="00CA3773" w:rsidRPr="00CA3773" w14:paraId="7FBB2FFD" w14:textId="77777777" w:rsidTr="00CA3773">
        <w:tc>
          <w:tcPr>
            <w:tcW w:w="2689" w:type="dxa"/>
          </w:tcPr>
          <w:p w14:paraId="130AFCF9"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Ментор</w:t>
            </w:r>
          </w:p>
        </w:tc>
        <w:tc>
          <w:tcPr>
            <w:tcW w:w="6661" w:type="dxa"/>
          </w:tcPr>
          <w:p w14:paraId="2797A5AA" w14:textId="77777777" w:rsidR="00CA3773" w:rsidRPr="00CA3773" w:rsidRDefault="00CA3773" w:rsidP="00CA3773">
            <w:pPr>
              <w:spacing w:after="0" w:line="240" w:lineRule="auto"/>
              <w:rPr>
                <w:rFonts w:ascii="Times New Roman" w:hAnsi="Times New Roman" w:cs="Times New Roman"/>
                <w:b/>
                <w:bCs/>
                <w:lang w:val="sr-Cyrl-RS"/>
              </w:rPr>
            </w:pPr>
            <w:r w:rsidRPr="00CA3773">
              <w:rPr>
                <w:rFonts w:ascii="Times New Roman" w:hAnsi="Times New Roman" w:cs="Times New Roman"/>
                <w:b/>
                <w:bCs/>
                <w:lang w:val="sr-Cyrl-RS"/>
              </w:rPr>
              <w:t>др Иван Палић</w:t>
            </w:r>
          </w:p>
        </w:tc>
      </w:tr>
      <w:tr w:rsidR="00CA3773" w:rsidRPr="00CA3773" w14:paraId="4D90D2B3" w14:textId="77777777" w:rsidTr="00CA3773">
        <w:tc>
          <w:tcPr>
            <w:tcW w:w="2689" w:type="dxa"/>
          </w:tcPr>
          <w:p w14:paraId="4B2CF6D1" w14:textId="77777777" w:rsidR="00CA3773" w:rsidRPr="00CA3773" w:rsidRDefault="00CA3773" w:rsidP="00CA3773">
            <w:pPr>
              <w:spacing w:after="0" w:line="240" w:lineRule="auto"/>
              <w:rPr>
                <w:rFonts w:ascii="Times New Roman" w:hAnsi="Times New Roman" w:cs="Times New Roman"/>
              </w:rPr>
            </w:pPr>
            <w:r w:rsidRPr="00CA3773">
              <w:rPr>
                <w:rFonts w:ascii="Times New Roman" w:hAnsi="Times New Roman" w:cs="Times New Roman"/>
                <w:shd w:val="clear" w:color="auto" w:fill="FFFFFF"/>
              </w:rPr>
              <w:t>Образложење теме маст</w:t>
            </w:r>
            <w:r w:rsidRPr="00CA3773">
              <w:rPr>
                <w:rFonts w:ascii="Times New Roman" w:hAnsi="Times New Roman" w:cs="Times New Roman"/>
                <w:shd w:val="clear" w:color="auto" w:fill="FFFFFF"/>
                <w:lang w:val="sr-Cyrl-RS"/>
              </w:rPr>
              <w:t>ер</w:t>
            </w:r>
            <w:r w:rsidRPr="00CA3773">
              <w:rPr>
                <w:rFonts w:ascii="Times New Roman" w:hAnsi="Times New Roman" w:cs="Times New Roman"/>
                <w:shd w:val="clear" w:color="auto" w:fill="FFFFFF"/>
              </w:rPr>
              <w:t xml:space="preserve"> рада</w:t>
            </w:r>
          </w:p>
        </w:tc>
        <w:tc>
          <w:tcPr>
            <w:tcW w:w="6661" w:type="dxa"/>
          </w:tcPr>
          <w:p w14:paraId="17059E26" w14:textId="77777777" w:rsidR="00CA3773" w:rsidRPr="00CA3773" w:rsidRDefault="00CA3773" w:rsidP="008E024E">
            <w:pPr>
              <w:spacing w:after="0" w:line="240" w:lineRule="auto"/>
              <w:jc w:val="both"/>
              <w:rPr>
                <w:rFonts w:ascii="Times New Roman" w:hAnsi="Times New Roman" w:cs="Times New Roman"/>
              </w:rPr>
            </w:pPr>
            <w:r w:rsidRPr="00CA3773">
              <w:rPr>
                <w:rFonts w:ascii="Times New Roman" w:hAnsi="Times New Roman" w:cs="Times New Roman"/>
                <w:lang w:val="sr-Cyrl-RS"/>
              </w:rPr>
              <w:t xml:space="preserve">Територија Р Србије има значајан број биљних врста, па су самим тим лако доступне и погодне за хемијска испитивања. Изоловање и идентификација састојака одговарајућих екстраката одабраних биљних врста пре свега подразумева обраду и припрему сакупљеног биљног материјала, припрему самих екстраката, као и каснију анализу компонената екстраката ГЦ/МС и/или ХПЛЦ методом. Како се многе домаће биљне врсте или нљихова етарска уља и други екстракти користе и у народној медицини, постоји велики интерес испитивања хемијског састава њихових екстраката. </w:t>
            </w:r>
          </w:p>
        </w:tc>
      </w:tr>
      <w:tr w:rsidR="00CA3773" w:rsidRPr="00CA3773" w14:paraId="742CE665" w14:textId="77777777" w:rsidTr="00CA3773">
        <w:tc>
          <w:tcPr>
            <w:tcW w:w="2689" w:type="dxa"/>
          </w:tcPr>
          <w:p w14:paraId="47EFEE06"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661" w:type="dxa"/>
          </w:tcPr>
          <w:p w14:paraId="5A8B4394" w14:textId="77777777" w:rsidR="00CA3773" w:rsidRPr="00CA3773" w:rsidRDefault="00CA3773" w:rsidP="00CA3773">
            <w:pPr>
              <w:spacing w:after="0" w:line="240" w:lineRule="auto"/>
              <w:jc w:val="both"/>
              <w:rPr>
                <w:rFonts w:ascii="Times New Roman" w:hAnsi="Times New Roman" w:cs="Times New Roman"/>
              </w:rPr>
            </w:pPr>
            <w:r w:rsidRPr="00CA3773">
              <w:rPr>
                <w:rFonts w:ascii="Times New Roman" w:hAnsi="Times New Roman" w:cs="Times New Roman"/>
                <w:shd w:val="clear" w:color="auto" w:fill="FFFFFF"/>
              </w:rPr>
              <w:t xml:space="preserve">Милосављевић, С., 1996. </w:t>
            </w:r>
            <w:r w:rsidRPr="00CA3773">
              <w:rPr>
                <w:rFonts w:ascii="Times New Roman" w:hAnsi="Times New Roman" w:cs="Times New Roman"/>
                <w:i/>
                <w:shd w:val="clear" w:color="auto" w:fill="FFFFFF"/>
              </w:rPr>
              <w:t>Структурне инструменталне методе</w:t>
            </w:r>
            <w:r w:rsidRPr="00CA3773">
              <w:rPr>
                <w:rFonts w:ascii="Times New Roman" w:hAnsi="Times New Roman" w:cs="Times New Roman"/>
                <w:shd w:val="clear" w:color="auto" w:fill="FFFFFF"/>
              </w:rPr>
              <w:t>, Хемијски факултет, Београд.</w:t>
            </w:r>
          </w:p>
          <w:p w14:paraId="2BAC7815" w14:textId="77777777" w:rsidR="00CA3773" w:rsidRPr="00CA3773" w:rsidRDefault="00CA3773" w:rsidP="00CA3773">
            <w:pPr>
              <w:spacing w:after="0" w:line="240" w:lineRule="auto"/>
              <w:jc w:val="both"/>
              <w:rPr>
                <w:rStyle w:val="eop"/>
                <w:rFonts w:ascii="Times New Roman" w:hAnsi="Times New Roman" w:cs="Times New Roman"/>
              </w:rPr>
            </w:pPr>
            <w:r w:rsidRPr="00CA3773">
              <w:rPr>
                <w:rStyle w:val="normaltextrun"/>
                <w:rFonts w:ascii="Times New Roman" w:hAnsi="Times New Roman" w:cs="Times New Roman"/>
                <w:shd w:val="clear" w:color="auto" w:fill="FFFFFF"/>
              </w:rPr>
              <w:t>Adams RP. (2007). Identification of essential oil components by gas chromatography/mass spectrometry. Carol Stream (IL): Allured Publishing Corporation.</w:t>
            </w:r>
            <w:r w:rsidRPr="00CA3773">
              <w:rPr>
                <w:rStyle w:val="eop"/>
                <w:rFonts w:ascii="Times New Roman" w:hAnsi="Times New Roman" w:cs="Times New Roman"/>
                <w:shd w:val="clear" w:color="auto" w:fill="FFFFFF"/>
              </w:rPr>
              <w:t> </w:t>
            </w:r>
          </w:p>
          <w:p w14:paraId="12878603" w14:textId="77777777" w:rsidR="00CA3773" w:rsidRPr="00CA3773" w:rsidRDefault="00CA3773" w:rsidP="00CA3773">
            <w:pPr>
              <w:spacing w:after="0" w:line="240" w:lineRule="auto"/>
              <w:jc w:val="both"/>
              <w:rPr>
                <w:rFonts w:ascii="Times New Roman" w:hAnsi="Times New Roman" w:cs="Times New Roman"/>
              </w:rPr>
            </w:pPr>
            <w:r w:rsidRPr="00CA3773">
              <w:rPr>
                <w:rFonts w:ascii="Times New Roman" w:hAnsi="Times New Roman" w:cs="Times New Roman"/>
                <w:lang w:val="sr-Cyrl-RS"/>
              </w:rPr>
              <w:t>Публиковани научни радови о хемијском саставу одабране биљне врсте</w:t>
            </w:r>
          </w:p>
        </w:tc>
      </w:tr>
      <w:tr w:rsidR="00CA3773" w:rsidRPr="00CA3773" w14:paraId="5FDDD8DD" w14:textId="77777777" w:rsidTr="00CA3773">
        <w:tc>
          <w:tcPr>
            <w:tcW w:w="2689" w:type="dxa"/>
          </w:tcPr>
          <w:p w14:paraId="798FB191"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Комисија</w:t>
            </w:r>
          </w:p>
        </w:tc>
        <w:tc>
          <w:tcPr>
            <w:tcW w:w="6661" w:type="dxa"/>
          </w:tcPr>
          <w:p w14:paraId="189BF1B4"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др Иван Палић – ментор</w:t>
            </w:r>
          </w:p>
          <w:p w14:paraId="31943AC4"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др Александра Ђорђевић – председник</w:t>
            </w:r>
          </w:p>
          <w:p w14:paraId="1E9F49C5" w14:textId="77777777" w:rsidR="00CA3773" w:rsidRPr="00CA3773" w:rsidRDefault="00CA3773" w:rsidP="00CA3773">
            <w:pPr>
              <w:spacing w:after="0" w:line="240" w:lineRule="auto"/>
              <w:rPr>
                <w:rFonts w:ascii="Times New Roman" w:hAnsi="Times New Roman" w:cs="Times New Roman"/>
                <w:lang w:val="sr-Cyrl-RS"/>
              </w:rPr>
            </w:pPr>
            <w:r w:rsidRPr="00CA3773">
              <w:rPr>
                <w:rFonts w:ascii="Times New Roman" w:hAnsi="Times New Roman" w:cs="Times New Roman"/>
                <w:lang w:val="sr-Cyrl-RS"/>
              </w:rPr>
              <w:t>др</w:t>
            </w:r>
            <w:r w:rsidRPr="00CA3773">
              <w:rPr>
                <w:rFonts w:ascii="Times New Roman" w:hAnsi="Times New Roman" w:cs="Times New Roman"/>
              </w:rPr>
              <w:t xml:space="preserve"> </w:t>
            </w:r>
            <w:r w:rsidRPr="00CA3773">
              <w:rPr>
                <w:rFonts w:ascii="Times New Roman" w:hAnsi="Times New Roman" w:cs="Times New Roman"/>
                <w:lang w:val="sr-Cyrl-RS"/>
              </w:rPr>
              <w:t>Марија Генчић – члан</w:t>
            </w:r>
          </w:p>
        </w:tc>
      </w:tr>
    </w:tbl>
    <w:p w14:paraId="5CD58F5E" w14:textId="77777777" w:rsidR="00CA3773" w:rsidRPr="00CA3773" w:rsidRDefault="00CA3773" w:rsidP="00CA3773">
      <w:pPr>
        <w:spacing w:after="0" w:line="240" w:lineRule="auto"/>
        <w:rPr>
          <w:rFonts w:ascii="Times New Roman" w:hAnsi="Times New Roman" w:cs="Times New Roman"/>
        </w:rPr>
      </w:pPr>
    </w:p>
    <w:p w14:paraId="07E9F75F" w14:textId="77777777" w:rsidR="00CA3773" w:rsidRPr="00CA3773" w:rsidRDefault="00CA3773" w:rsidP="00CA3773">
      <w:pPr>
        <w:spacing w:after="0" w:line="240" w:lineRule="auto"/>
        <w:rPr>
          <w:rFonts w:ascii="Times New Roman" w:hAnsi="Times New Roman" w:cs="Times New Roman"/>
        </w:rPr>
      </w:pPr>
    </w:p>
    <w:p w14:paraId="35C3B268" w14:textId="77777777" w:rsidR="00CA3773" w:rsidRPr="00CA3773" w:rsidRDefault="00CA3773" w:rsidP="00CA3773">
      <w:pPr>
        <w:spacing w:after="0" w:line="240" w:lineRule="auto"/>
        <w:rPr>
          <w:rFonts w:ascii="Times New Roman" w:hAnsi="Times New Roman" w:cs="Times New Roman"/>
        </w:rPr>
      </w:pPr>
    </w:p>
    <w:p w14:paraId="6531FBC7" w14:textId="77777777" w:rsidR="00CA3773" w:rsidRPr="00CA3773" w:rsidRDefault="00CA3773" w:rsidP="00CA3773">
      <w:pPr>
        <w:spacing w:after="0"/>
        <w:rPr>
          <w:rFonts w:ascii="Times New Roman" w:hAnsi="Times New Roman" w:cs="Times New Roman"/>
        </w:rPr>
      </w:pPr>
      <w:r w:rsidRPr="00CA3773">
        <w:rPr>
          <w:rFonts w:ascii="Times New Roman" w:hAnsi="Times New Roman" w:cs="Times New Roman"/>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54"/>
      </w:tblGrid>
      <w:tr w:rsidR="00CA3773" w:rsidRPr="008E024E" w14:paraId="2F51268C" w14:textId="77777777" w:rsidTr="00423407">
        <w:tc>
          <w:tcPr>
            <w:tcW w:w="2689" w:type="dxa"/>
          </w:tcPr>
          <w:p w14:paraId="4994ECF7"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lastRenderedPageBreak/>
              <w:t>Тема мастер рада</w:t>
            </w:r>
          </w:p>
        </w:tc>
        <w:tc>
          <w:tcPr>
            <w:tcW w:w="6554" w:type="dxa"/>
          </w:tcPr>
          <w:p w14:paraId="71539A3E" w14:textId="77777777" w:rsidR="00CA3773" w:rsidRPr="008E024E" w:rsidRDefault="00CA3773" w:rsidP="00CA3773">
            <w:pPr>
              <w:spacing w:after="0"/>
              <w:rPr>
                <w:rFonts w:ascii="Times New Roman" w:hAnsi="Times New Roman" w:cs="Times New Roman"/>
                <w:b/>
                <w:bCs/>
                <w:lang w:val="sr-Latn-RS"/>
              </w:rPr>
            </w:pPr>
            <w:r w:rsidRPr="008E024E">
              <w:rPr>
                <w:rFonts w:ascii="Times New Roman" w:hAnsi="Times New Roman" w:cs="Times New Roman"/>
                <w:b/>
                <w:bCs/>
                <w:lang w:val="sr-Cyrl-RS"/>
              </w:rPr>
              <w:t xml:space="preserve">Редукција ароматичних нитро-једињења помоћу пекарског квасца као модел систем за илустрацију биотрансформација органских полутаната у животној средини </w:t>
            </w:r>
          </w:p>
        </w:tc>
      </w:tr>
      <w:tr w:rsidR="00CA3773" w:rsidRPr="008E024E" w14:paraId="1D8C691B" w14:textId="77777777" w:rsidTr="00423407">
        <w:tc>
          <w:tcPr>
            <w:tcW w:w="2689" w:type="dxa"/>
          </w:tcPr>
          <w:p w14:paraId="5740A399"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Ментор</w:t>
            </w:r>
          </w:p>
        </w:tc>
        <w:tc>
          <w:tcPr>
            <w:tcW w:w="6554" w:type="dxa"/>
          </w:tcPr>
          <w:p w14:paraId="65D0FD25" w14:textId="77777777" w:rsidR="00CA3773" w:rsidRPr="008E024E" w:rsidRDefault="00CA3773" w:rsidP="00CA3773">
            <w:pPr>
              <w:spacing w:after="0"/>
              <w:rPr>
                <w:rFonts w:ascii="Times New Roman" w:hAnsi="Times New Roman" w:cs="Times New Roman"/>
                <w:b/>
                <w:bCs/>
                <w:lang w:val="sr-Cyrl-RS"/>
              </w:rPr>
            </w:pPr>
            <w:r w:rsidRPr="008E024E">
              <w:rPr>
                <w:rFonts w:ascii="Times New Roman" w:hAnsi="Times New Roman" w:cs="Times New Roman"/>
                <w:b/>
                <w:bCs/>
                <w:lang w:val="sr-Cyrl-RS"/>
              </w:rPr>
              <w:t>др Марија Генчић</w:t>
            </w:r>
          </w:p>
        </w:tc>
      </w:tr>
      <w:tr w:rsidR="00CA3773" w:rsidRPr="008E024E" w14:paraId="09232B9A" w14:textId="77777777" w:rsidTr="00423407">
        <w:tc>
          <w:tcPr>
            <w:tcW w:w="2689" w:type="dxa"/>
          </w:tcPr>
          <w:p w14:paraId="2EA90388" w14:textId="77777777" w:rsidR="00CA3773" w:rsidRPr="008E024E" w:rsidRDefault="00CA3773" w:rsidP="00CA3773">
            <w:pPr>
              <w:spacing w:after="0"/>
              <w:rPr>
                <w:rFonts w:ascii="Times New Roman" w:hAnsi="Times New Roman" w:cs="Times New Roman"/>
              </w:rPr>
            </w:pPr>
            <w:r w:rsidRPr="008E024E">
              <w:rPr>
                <w:rFonts w:ascii="Times New Roman" w:hAnsi="Times New Roman" w:cs="Times New Roman"/>
                <w:color w:val="201F1E"/>
                <w:shd w:val="clear" w:color="auto" w:fill="FFFFFF"/>
              </w:rPr>
              <w:t>Образложење теме маст</w:t>
            </w:r>
            <w:r w:rsidRPr="008E024E">
              <w:rPr>
                <w:rFonts w:ascii="Times New Roman" w:hAnsi="Times New Roman" w:cs="Times New Roman"/>
                <w:color w:val="201F1E"/>
                <w:shd w:val="clear" w:color="auto" w:fill="FFFFFF"/>
                <w:lang w:val="sr-Cyrl-RS"/>
              </w:rPr>
              <w:t>ер</w:t>
            </w:r>
            <w:r w:rsidRPr="008E024E">
              <w:rPr>
                <w:rFonts w:ascii="Times New Roman" w:hAnsi="Times New Roman" w:cs="Times New Roman"/>
                <w:color w:val="201F1E"/>
                <w:shd w:val="clear" w:color="auto" w:fill="FFFFFF"/>
              </w:rPr>
              <w:t xml:space="preserve"> рада</w:t>
            </w:r>
          </w:p>
        </w:tc>
        <w:tc>
          <w:tcPr>
            <w:tcW w:w="6554" w:type="dxa"/>
          </w:tcPr>
          <w:p w14:paraId="24F94044" w14:textId="77777777" w:rsidR="00CA3773" w:rsidRPr="008E024E" w:rsidRDefault="00CA3773" w:rsidP="008E024E">
            <w:pPr>
              <w:spacing w:after="0"/>
              <w:jc w:val="both"/>
              <w:rPr>
                <w:rFonts w:ascii="Times New Roman" w:hAnsi="Times New Roman" w:cs="Times New Roman"/>
                <w:lang w:val="sr-Cyrl-RS"/>
              </w:rPr>
            </w:pPr>
            <w:r w:rsidRPr="008E024E">
              <w:rPr>
                <w:rFonts w:ascii="Times New Roman" w:hAnsi="Times New Roman" w:cs="Times New Roman"/>
                <w:lang w:val="sr-Cyrl-RS"/>
              </w:rPr>
              <w:t>Нитроредуктазе тип 1 су група ензима која катализују редукцију ароматичних нитро једињења, а нађени су како у бактеријама тако и у квасцима, тако да могу да учествују у биотичкој трансформацији органских полутаната који садрже нитро групе (нпр. ТНТ) у животној средини. Сматра се да ова биотичка редукција, протиче на аналоган начин као и абиотичка, односно да се долази до вишеструког двоелектронског трансфера, при чему се као крајњи производи најчешће добијају одговарајући хидроксиамино или амино деривати.</w:t>
            </w:r>
            <w:r w:rsidRPr="008E024E">
              <w:rPr>
                <w:rFonts w:ascii="Times New Roman" w:hAnsi="Times New Roman" w:cs="Times New Roman"/>
                <w:lang w:val="sr-Latn-RS"/>
              </w:rPr>
              <w:t xml:space="preserve"> Пекарски квасац (</w:t>
            </w:r>
            <w:r w:rsidRPr="008E024E">
              <w:rPr>
                <w:rFonts w:ascii="Times New Roman" w:hAnsi="Times New Roman" w:cs="Times New Roman"/>
                <w:i/>
                <w:iCs/>
                <w:shd w:val="clear" w:color="auto" w:fill="FFFFFF"/>
              </w:rPr>
              <w:t>Saccharomyces cerevisiae</w:t>
            </w:r>
            <w:r w:rsidRPr="008E024E">
              <w:rPr>
                <w:rFonts w:ascii="Times New Roman" w:hAnsi="Times New Roman" w:cs="Times New Roman"/>
                <w:lang w:val="sr-Latn-RS"/>
              </w:rPr>
              <w:t xml:space="preserve">) је један од најпопуларнијих биокатализатора, </w:t>
            </w:r>
            <w:r w:rsidRPr="008E024E">
              <w:rPr>
                <w:rFonts w:ascii="Times New Roman" w:hAnsi="Times New Roman" w:cs="Times New Roman"/>
                <w:lang w:val="sr-Cyrl-RS"/>
              </w:rPr>
              <w:t xml:space="preserve">који у зависности од времена трајања реакције и структуре самог супстрата може хемоселективно превести одређени </w:t>
            </w:r>
            <w:r w:rsidRPr="008E024E">
              <w:rPr>
                <w:rFonts w:ascii="Times New Roman" w:hAnsi="Times New Roman" w:cs="Times New Roman"/>
                <w:lang w:val="sr-Latn-RS"/>
              </w:rPr>
              <w:t xml:space="preserve">арилнитро дериват </w:t>
            </w:r>
            <w:r w:rsidRPr="008E024E">
              <w:rPr>
                <w:rFonts w:ascii="Times New Roman" w:hAnsi="Times New Roman" w:cs="Times New Roman"/>
                <w:lang w:val="sr-Cyrl-RS"/>
              </w:rPr>
              <w:t>у одговарајући амин или хидроксиламин. Имајући све ово у виду, пекарски квасац може искористити као добар модел за илустровање биотичке редукције нитроједињења у животној средини. У оквиру овог мастер рада биће осмишљен једноставан лабораторијски оглед којим би се показало како структура нитроједињења одређује његову склоност ка биотичкој редукцији, односно његову резистентност у животној средини</w:t>
            </w:r>
          </w:p>
        </w:tc>
      </w:tr>
      <w:tr w:rsidR="00CA3773" w:rsidRPr="008E024E" w14:paraId="6648FB32" w14:textId="77777777" w:rsidTr="00423407">
        <w:tc>
          <w:tcPr>
            <w:tcW w:w="2689" w:type="dxa"/>
          </w:tcPr>
          <w:p w14:paraId="254C5D95"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Оквирна литература</w:t>
            </w:r>
          </w:p>
        </w:tc>
        <w:tc>
          <w:tcPr>
            <w:tcW w:w="6554" w:type="dxa"/>
          </w:tcPr>
          <w:p w14:paraId="7DAEDE2A" w14:textId="77777777" w:rsidR="00CA3773" w:rsidRPr="008E024E" w:rsidRDefault="00CA3773" w:rsidP="008E024E">
            <w:pPr>
              <w:spacing w:after="0"/>
              <w:jc w:val="both"/>
              <w:rPr>
                <w:rFonts w:ascii="Times New Roman" w:hAnsi="Times New Roman" w:cs="Times New Roman"/>
                <w:color w:val="222222"/>
                <w:shd w:val="clear" w:color="auto" w:fill="FFFFFF"/>
              </w:rPr>
            </w:pPr>
            <w:r w:rsidRPr="008E024E">
              <w:rPr>
                <w:rFonts w:ascii="Times New Roman" w:hAnsi="Times New Roman" w:cs="Times New Roman"/>
                <w:color w:val="222222"/>
                <w:shd w:val="clear" w:color="auto" w:fill="FFFFFF"/>
              </w:rPr>
              <w:t xml:space="preserve">Larson, R.A. and Weber, E.J., 2018. </w:t>
            </w:r>
            <w:r w:rsidRPr="008E024E">
              <w:rPr>
                <w:rFonts w:ascii="Times New Roman" w:hAnsi="Times New Roman" w:cs="Times New Roman"/>
                <w:i/>
                <w:iCs/>
                <w:color w:val="222222"/>
                <w:shd w:val="clear" w:color="auto" w:fill="FFFFFF"/>
              </w:rPr>
              <w:t>Reaction mechanisms in environmental organic chemistry</w:t>
            </w:r>
            <w:r w:rsidRPr="008E024E">
              <w:rPr>
                <w:rFonts w:ascii="Times New Roman" w:hAnsi="Times New Roman" w:cs="Times New Roman"/>
                <w:color w:val="222222"/>
                <w:shd w:val="clear" w:color="auto" w:fill="FFFFFF"/>
              </w:rPr>
              <w:t>. Routledge, New York, USA.</w:t>
            </w:r>
          </w:p>
          <w:p w14:paraId="388DE493" w14:textId="77777777" w:rsidR="00CA3773" w:rsidRPr="008E024E" w:rsidRDefault="00CA3773" w:rsidP="008E024E">
            <w:pPr>
              <w:spacing w:after="0"/>
              <w:jc w:val="both"/>
              <w:rPr>
                <w:rFonts w:ascii="Times New Roman" w:hAnsi="Times New Roman" w:cs="Times New Roman"/>
                <w:color w:val="222222"/>
                <w:shd w:val="clear" w:color="auto" w:fill="FFFFFF"/>
              </w:rPr>
            </w:pPr>
            <w:r w:rsidRPr="008E024E">
              <w:rPr>
                <w:rFonts w:ascii="Times New Roman" w:hAnsi="Times New Roman" w:cs="Times New Roman"/>
                <w:color w:val="222222"/>
                <w:shd w:val="clear" w:color="auto" w:fill="FFFFFF"/>
              </w:rPr>
              <w:t xml:space="preserve">Li, F., Cui, J., Qian, X. and Zhang, R., 2004. A novel strategy for the preparation of arylhydroxylamines: chemoselective reduction of aromatic nitro compounds using bakers' yeast. </w:t>
            </w:r>
            <w:r w:rsidRPr="008E024E">
              <w:rPr>
                <w:rFonts w:ascii="Times New Roman" w:hAnsi="Times New Roman" w:cs="Times New Roman"/>
                <w:i/>
                <w:iCs/>
                <w:color w:val="222222"/>
                <w:shd w:val="clear" w:color="auto" w:fill="FFFFFF"/>
              </w:rPr>
              <w:t>Chemical communications</w:t>
            </w:r>
            <w:r w:rsidRPr="008E024E">
              <w:rPr>
                <w:rFonts w:ascii="Times New Roman" w:hAnsi="Times New Roman" w:cs="Times New Roman"/>
                <w:color w:val="222222"/>
                <w:shd w:val="clear" w:color="auto" w:fill="FFFFFF"/>
              </w:rPr>
              <w:t>, (20), pp.2338-2339.</w:t>
            </w:r>
          </w:p>
          <w:p w14:paraId="3686A3DC" w14:textId="77777777" w:rsidR="00CA3773" w:rsidRPr="008E024E" w:rsidRDefault="00CA3773" w:rsidP="008E024E">
            <w:pPr>
              <w:spacing w:after="0"/>
              <w:jc w:val="both"/>
              <w:rPr>
                <w:rFonts w:ascii="Times New Roman" w:hAnsi="Times New Roman" w:cs="Times New Roman"/>
              </w:rPr>
            </w:pPr>
            <w:r w:rsidRPr="008E024E">
              <w:rPr>
                <w:rFonts w:ascii="Times New Roman" w:hAnsi="Times New Roman" w:cs="Times New Roman"/>
                <w:color w:val="222222"/>
                <w:shd w:val="clear" w:color="auto" w:fill="FFFFFF"/>
              </w:rPr>
              <w:t xml:space="preserve">Takeshita, M., Yoshida S., Kiya, R., Higushi, N. and Kobayashi, Y., 1989. Reduction of aromatic nitro compounds with baker's yeast. </w:t>
            </w:r>
            <w:r w:rsidRPr="008E024E">
              <w:rPr>
                <w:rFonts w:ascii="Times New Roman" w:hAnsi="Times New Roman" w:cs="Times New Roman"/>
                <w:i/>
                <w:iCs/>
                <w:color w:val="222222"/>
                <w:shd w:val="clear" w:color="auto" w:fill="FFFFFF"/>
              </w:rPr>
              <w:t>Chemical and pharmaceutical bulletin</w:t>
            </w:r>
            <w:r w:rsidRPr="008E024E">
              <w:rPr>
                <w:rFonts w:ascii="Times New Roman" w:hAnsi="Times New Roman" w:cs="Times New Roman"/>
                <w:color w:val="222222"/>
                <w:shd w:val="clear" w:color="auto" w:fill="FFFFFF"/>
              </w:rPr>
              <w:t xml:space="preserve">, </w:t>
            </w:r>
            <w:r w:rsidRPr="008E024E">
              <w:rPr>
                <w:rFonts w:ascii="Times New Roman" w:hAnsi="Times New Roman" w:cs="Times New Roman"/>
                <w:i/>
                <w:iCs/>
                <w:color w:val="222222"/>
                <w:shd w:val="clear" w:color="auto" w:fill="FFFFFF"/>
              </w:rPr>
              <w:t>37</w:t>
            </w:r>
            <w:r w:rsidRPr="008E024E">
              <w:rPr>
                <w:rFonts w:ascii="Times New Roman" w:hAnsi="Times New Roman" w:cs="Times New Roman"/>
                <w:color w:val="222222"/>
                <w:shd w:val="clear" w:color="auto" w:fill="FFFFFF"/>
              </w:rPr>
              <w:t>(3), pp.615-617.</w:t>
            </w:r>
          </w:p>
        </w:tc>
      </w:tr>
      <w:tr w:rsidR="00CA3773" w:rsidRPr="00CA3773" w14:paraId="78A7D769" w14:textId="77777777" w:rsidTr="00423407">
        <w:tc>
          <w:tcPr>
            <w:tcW w:w="2689" w:type="dxa"/>
          </w:tcPr>
          <w:p w14:paraId="18D9A9EC"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Комисија</w:t>
            </w:r>
          </w:p>
        </w:tc>
        <w:tc>
          <w:tcPr>
            <w:tcW w:w="6554" w:type="dxa"/>
          </w:tcPr>
          <w:p w14:paraId="715886C4"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др Марија Генчић – ментор</w:t>
            </w:r>
          </w:p>
          <w:p w14:paraId="6C370AB5"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др Нико Радуловић – председник</w:t>
            </w:r>
          </w:p>
          <w:p w14:paraId="16A2A530"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др</w:t>
            </w:r>
            <w:r w:rsidRPr="008E024E">
              <w:rPr>
                <w:rFonts w:ascii="Times New Roman" w:hAnsi="Times New Roman" w:cs="Times New Roman"/>
              </w:rPr>
              <w:t xml:space="preserve"> </w:t>
            </w:r>
            <w:r w:rsidRPr="008E024E">
              <w:rPr>
                <w:rFonts w:ascii="Times New Roman" w:hAnsi="Times New Roman" w:cs="Times New Roman"/>
                <w:lang w:val="sr-Cyrl-RS"/>
              </w:rPr>
              <w:t>Татјана Анђелковић – члан</w:t>
            </w:r>
          </w:p>
        </w:tc>
      </w:tr>
    </w:tbl>
    <w:p w14:paraId="59FFC118" w14:textId="77777777" w:rsidR="00CA3773" w:rsidRPr="00CA3773" w:rsidRDefault="00CA3773" w:rsidP="00CA3773">
      <w:pPr>
        <w:spacing w:after="0"/>
        <w:rPr>
          <w:rFonts w:ascii="Times New Roman" w:hAnsi="Times New Roman" w:cs="Times New Roman"/>
          <w:highlight w:val="yellow"/>
        </w:rPr>
      </w:pPr>
    </w:p>
    <w:p w14:paraId="439F8990" w14:textId="77777777" w:rsidR="00CA3773" w:rsidRPr="00CA3773" w:rsidRDefault="00CA3773" w:rsidP="00CA3773">
      <w:pPr>
        <w:spacing w:after="0"/>
        <w:rPr>
          <w:rFonts w:ascii="Times New Roman" w:hAnsi="Times New Roman" w:cs="Times New Roman"/>
          <w:highlight w:val="yellow"/>
          <w:lang w:val="sr-Cyrl-RS"/>
        </w:rPr>
      </w:pPr>
    </w:p>
    <w:p w14:paraId="5A6D3CF7" w14:textId="77777777" w:rsidR="00CA3773" w:rsidRPr="00CA3773" w:rsidRDefault="00CA3773" w:rsidP="00CA3773">
      <w:pPr>
        <w:spacing w:after="0"/>
        <w:rPr>
          <w:rFonts w:ascii="Times New Roman" w:hAnsi="Times New Roman" w:cs="Times New Roman"/>
          <w:highlight w:val="yellow"/>
          <w:lang w:val="sr-Cyrl-R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554"/>
      </w:tblGrid>
      <w:tr w:rsidR="00CA3773" w:rsidRPr="00CA3773" w14:paraId="1777BDED" w14:textId="77777777" w:rsidTr="00423407">
        <w:tc>
          <w:tcPr>
            <w:tcW w:w="2689" w:type="dxa"/>
          </w:tcPr>
          <w:p w14:paraId="2BC8BFE6"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Тема мастер рада</w:t>
            </w:r>
          </w:p>
        </w:tc>
        <w:tc>
          <w:tcPr>
            <w:tcW w:w="6554" w:type="dxa"/>
          </w:tcPr>
          <w:p w14:paraId="4F76B12C" w14:textId="77777777" w:rsidR="00CA3773" w:rsidRPr="008E024E" w:rsidRDefault="00CA3773" w:rsidP="00CA3773">
            <w:pPr>
              <w:spacing w:after="0"/>
              <w:rPr>
                <w:rFonts w:ascii="Times New Roman" w:hAnsi="Times New Roman" w:cs="Times New Roman"/>
                <w:b/>
                <w:bCs/>
                <w:lang w:val="sr-Cyrl-RS"/>
              </w:rPr>
            </w:pPr>
            <w:r w:rsidRPr="008E024E">
              <w:rPr>
                <w:rFonts w:ascii="Times New Roman" w:hAnsi="Times New Roman" w:cs="Times New Roman"/>
                <w:b/>
                <w:bCs/>
                <w:lang w:val="sr-Cyrl-RS"/>
              </w:rPr>
              <w:t>Хемијски састав киселе фракције етарских уља одабраних биљних врста</w:t>
            </w:r>
          </w:p>
        </w:tc>
      </w:tr>
      <w:tr w:rsidR="00CA3773" w:rsidRPr="00CA3773" w14:paraId="5CEE0B49" w14:textId="77777777" w:rsidTr="00423407">
        <w:tc>
          <w:tcPr>
            <w:tcW w:w="2689" w:type="dxa"/>
          </w:tcPr>
          <w:p w14:paraId="67BDF7E0"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Ментор</w:t>
            </w:r>
          </w:p>
        </w:tc>
        <w:tc>
          <w:tcPr>
            <w:tcW w:w="6554" w:type="dxa"/>
          </w:tcPr>
          <w:p w14:paraId="7DDB30DA" w14:textId="77777777" w:rsidR="00CA3773" w:rsidRPr="008E024E" w:rsidRDefault="00CA3773" w:rsidP="00CA3773">
            <w:pPr>
              <w:spacing w:after="0"/>
              <w:rPr>
                <w:rFonts w:ascii="Times New Roman" w:hAnsi="Times New Roman" w:cs="Times New Roman"/>
                <w:b/>
                <w:bCs/>
                <w:lang w:val="sr-Cyrl-RS"/>
              </w:rPr>
            </w:pPr>
            <w:r w:rsidRPr="008E024E">
              <w:rPr>
                <w:rFonts w:ascii="Times New Roman" w:hAnsi="Times New Roman" w:cs="Times New Roman"/>
                <w:b/>
                <w:bCs/>
                <w:lang w:val="sr-Cyrl-RS"/>
              </w:rPr>
              <w:t>др Марија Генчић</w:t>
            </w:r>
          </w:p>
        </w:tc>
      </w:tr>
      <w:tr w:rsidR="00CA3773" w:rsidRPr="00CA3773" w14:paraId="443618FF" w14:textId="77777777" w:rsidTr="00423407">
        <w:tc>
          <w:tcPr>
            <w:tcW w:w="2689" w:type="dxa"/>
          </w:tcPr>
          <w:p w14:paraId="3333E588" w14:textId="77777777" w:rsidR="00CA3773" w:rsidRPr="008E024E" w:rsidRDefault="00CA3773" w:rsidP="00CA3773">
            <w:pPr>
              <w:spacing w:after="0"/>
              <w:rPr>
                <w:rFonts w:ascii="Times New Roman" w:hAnsi="Times New Roman" w:cs="Times New Roman"/>
              </w:rPr>
            </w:pPr>
            <w:r w:rsidRPr="008E024E">
              <w:rPr>
                <w:rFonts w:ascii="Times New Roman" w:hAnsi="Times New Roman" w:cs="Times New Roman"/>
                <w:color w:val="201F1E"/>
                <w:shd w:val="clear" w:color="auto" w:fill="FFFFFF"/>
              </w:rPr>
              <w:t>Образложење теме маст</w:t>
            </w:r>
            <w:r w:rsidRPr="008E024E">
              <w:rPr>
                <w:rFonts w:ascii="Times New Roman" w:hAnsi="Times New Roman" w:cs="Times New Roman"/>
                <w:color w:val="201F1E"/>
                <w:shd w:val="clear" w:color="auto" w:fill="FFFFFF"/>
                <w:lang w:val="sr-Cyrl-RS"/>
              </w:rPr>
              <w:t>ер</w:t>
            </w:r>
            <w:r w:rsidRPr="008E024E">
              <w:rPr>
                <w:rFonts w:ascii="Times New Roman" w:hAnsi="Times New Roman" w:cs="Times New Roman"/>
                <w:color w:val="201F1E"/>
                <w:shd w:val="clear" w:color="auto" w:fill="FFFFFF"/>
              </w:rPr>
              <w:t xml:space="preserve"> рада</w:t>
            </w:r>
          </w:p>
        </w:tc>
        <w:tc>
          <w:tcPr>
            <w:tcW w:w="6554" w:type="dxa"/>
          </w:tcPr>
          <w:p w14:paraId="68F96F77" w14:textId="77777777" w:rsidR="00CA3773" w:rsidRPr="008E024E" w:rsidRDefault="00CA3773" w:rsidP="008E024E">
            <w:pPr>
              <w:spacing w:after="0"/>
              <w:jc w:val="both"/>
              <w:rPr>
                <w:rFonts w:ascii="Times New Roman" w:hAnsi="Times New Roman" w:cs="Times New Roman"/>
                <w:lang w:val="sr-Cyrl-RS"/>
              </w:rPr>
            </w:pPr>
            <w:r w:rsidRPr="008E024E">
              <w:rPr>
                <w:rFonts w:ascii="Times New Roman" w:hAnsi="Times New Roman" w:cs="Times New Roman"/>
                <w:lang w:val="sr-Cyrl-RS"/>
              </w:rPr>
              <w:t xml:space="preserve">Слободне испарљиве масне киселине најчешће су у етарским уљима присутне само у траговима, али због њиховог веома ниског прага сензорне детекције, оне могу имати значајан утицај на укупна мирисна својства етарског уља. Стога ће у овом мастер раду узорак етарског уља одабране биљне врсте бити подвргнут базној течно-течно екстракцији. На овај начин изоловане слободне масне </w:t>
            </w:r>
            <w:r w:rsidRPr="008E024E">
              <w:rPr>
                <w:rFonts w:ascii="Times New Roman" w:hAnsi="Times New Roman" w:cs="Times New Roman"/>
                <w:lang w:val="sr-Cyrl-RS"/>
              </w:rPr>
              <w:lastRenderedPageBreak/>
              <w:t xml:space="preserve">киселине биће конвертоване у одговарајуће метил-естре помоћу диазометана, који ће затим бити анализирани помоћу </w:t>
            </w:r>
            <w:r w:rsidRPr="008E024E">
              <w:rPr>
                <w:rFonts w:ascii="Times New Roman" w:hAnsi="Times New Roman" w:cs="Times New Roman"/>
                <w:lang w:val="sr-Latn-RS"/>
              </w:rPr>
              <w:t xml:space="preserve">GC-MS </w:t>
            </w:r>
            <w:r w:rsidRPr="008E024E">
              <w:rPr>
                <w:rFonts w:ascii="Times New Roman" w:hAnsi="Times New Roman" w:cs="Times New Roman"/>
                <w:lang w:val="sr-Cyrl-RS"/>
              </w:rPr>
              <w:t>методе. Након ове прелиминарне анализе биће синтетисани</w:t>
            </w:r>
            <w:r w:rsidRPr="008E024E">
              <w:rPr>
                <w:rFonts w:ascii="Times New Roman" w:hAnsi="Times New Roman" w:cs="Times New Roman"/>
                <w:lang w:val="sr-Latn-RS"/>
              </w:rPr>
              <w:t xml:space="preserve"> </w:t>
            </w:r>
            <w:r w:rsidRPr="008E024E">
              <w:rPr>
                <w:rFonts w:ascii="Times New Roman" w:hAnsi="Times New Roman" w:cs="Times New Roman"/>
                <w:lang w:val="sr-Cyrl-RS"/>
              </w:rPr>
              <w:t xml:space="preserve">и спектрално окарактерисани стандарди неких од детектованих метил-естара, ради дефинитивне потврде њихове структуре коињекцијом. </w:t>
            </w:r>
          </w:p>
        </w:tc>
      </w:tr>
      <w:tr w:rsidR="00CA3773" w:rsidRPr="00CA3773" w14:paraId="315ED0C8" w14:textId="77777777" w:rsidTr="00423407">
        <w:tc>
          <w:tcPr>
            <w:tcW w:w="2689" w:type="dxa"/>
          </w:tcPr>
          <w:p w14:paraId="6A69D6A3"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lastRenderedPageBreak/>
              <w:t>Оквирна литература</w:t>
            </w:r>
          </w:p>
        </w:tc>
        <w:tc>
          <w:tcPr>
            <w:tcW w:w="6554" w:type="dxa"/>
          </w:tcPr>
          <w:p w14:paraId="795C098C" w14:textId="77777777" w:rsidR="00CA3773" w:rsidRPr="008E024E" w:rsidRDefault="00CA3773" w:rsidP="008E024E">
            <w:pPr>
              <w:spacing w:after="0"/>
              <w:jc w:val="both"/>
              <w:rPr>
                <w:rFonts w:ascii="Times New Roman" w:hAnsi="Times New Roman" w:cs="Times New Roman"/>
                <w:color w:val="222222"/>
                <w:shd w:val="clear" w:color="auto" w:fill="FFFFFF"/>
                <w:lang w:val="sr-Cyrl-RS"/>
              </w:rPr>
            </w:pPr>
            <w:r w:rsidRPr="008E024E">
              <w:rPr>
                <w:rFonts w:ascii="Times New Roman" w:hAnsi="Times New Roman" w:cs="Times New Roman"/>
                <w:color w:val="222222"/>
                <w:shd w:val="clear" w:color="auto" w:fill="FFFFFF"/>
              </w:rPr>
              <w:t>Cerutti‐Delasalle, C., Mehiri, M., Cagliero, C., Rubiolo, P., Bicchi, C., Meierhenrich, U.J. and Baldovini, N., 2016. The (+)‐cis‐and (+)‐trans‐Olibanic Acids: Key Odorants of Frankincense. </w:t>
            </w:r>
            <w:r w:rsidRPr="008E024E">
              <w:rPr>
                <w:rFonts w:ascii="Times New Roman" w:hAnsi="Times New Roman" w:cs="Times New Roman"/>
                <w:i/>
                <w:iCs/>
                <w:color w:val="222222"/>
                <w:shd w:val="clear" w:color="auto" w:fill="FFFFFF"/>
              </w:rPr>
              <w:t>Angewandte Chemie</w:t>
            </w:r>
            <w:r w:rsidRPr="008E024E">
              <w:rPr>
                <w:rFonts w:ascii="Times New Roman" w:hAnsi="Times New Roman" w:cs="Times New Roman"/>
                <w:color w:val="222222"/>
                <w:shd w:val="clear" w:color="auto" w:fill="FFFFFF"/>
              </w:rPr>
              <w:t>, </w:t>
            </w:r>
            <w:r w:rsidRPr="008E024E">
              <w:rPr>
                <w:rFonts w:ascii="Times New Roman" w:hAnsi="Times New Roman" w:cs="Times New Roman"/>
                <w:i/>
                <w:iCs/>
                <w:color w:val="222222"/>
                <w:shd w:val="clear" w:color="auto" w:fill="FFFFFF"/>
              </w:rPr>
              <w:t>128</w:t>
            </w:r>
            <w:r w:rsidRPr="008E024E">
              <w:rPr>
                <w:rFonts w:ascii="Times New Roman" w:hAnsi="Times New Roman" w:cs="Times New Roman"/>
                <w:color w:val="222222"/>
                <w:shd w:val="clear" w:color="auto" w:fill="FFFFFF"/>
              </w:rPr>
              <w:t>(44), pp.13923-13927.</w:t>
            </w:r>
          </w:p>
          <w:p w14:paraId="5AE733FF" w14:textId="77777777" w:rsidR="00CA3773" w:rsidRPr="008E024E" w:rsidRDefault="00CA3773" w:rsidP="008E024E">
            <w:pPr>
              <w:spacing w:after="0"/>
              <w:jc w:val="both"/>
              <w:rPr>
                <w:rFonts w:ascii="Times New Roman" w:hAnsi="Times New Roman" w:cs="Times New Roman"/>
                <w:color w:val="222222"/>
                <w:shd w:val="clear" w:color="auto" w:fill="FFFFFF"/>
                <w:lang w:val="sr-Cyrl-RS"/>
              </w:rPr>
            </w:pPr>
            <w:r w:rsidRPr="008E024E">
              <w:rPr>
                <w:rFonts w:ascii="Times New Roman" w:hAnsi="Times New Roman" w:cs="Times New Roman"/>
                <w:color w:val="222222"/>
                <w:shd w:val="clear" w:color="auto" w:fill="FFFFFF"/>
              </w:rPr>
              <w:t>Brennand, C., Kim Ha, J. and Lindsay, R., 1989. Aroma properties and thresholds of some branched-chain and other minor volatile fatty acids occurring in milkfat and meat lipids. </w:t>
            </w:r>
            <w:r w:rsidRPr="008E024E">
              <w:rPr>
                <w:rFonts w:ascii="Times New Roman" w:hAnsi="Times New Roman" w:cs="Times New Roman"/>
                <w:i/>
                <w:iCs/>
                <w:color w:val="222222"/>
                <w:shd w:val="clear" w:color="auto" w:fill="FFFFFF"/>
              </w:rPr>
              <w:t>Journal of sensory studies</w:t>
            </w:r>
            <w:r w:rsidRPr="008E024E">
              <w:rPr>
                <w:rFonts w:ascii="Times New Roman" w:hAnsi="Times New Roman" w:cs="Times New Roman"/>
                <w:color w:val="222222"/>
                <w:shd w:val="clear" w:color="auto" w:fill="FFFFFF"/>
              </w:rPr>
              <w:t>, </w:t>
            </w:r>
            <w:r w:rsidRPr="008E024E">
              <w:rPr>
                <w:rFonts w:ascii="Times New Roman" w:hAnsi="Times New Roman" w:cs="Times New Roman"/>
                <w:i/>
                <w:iCs/>
                <w:color w:val="222222"/>
                <w:shd w:val="clear" w:color="auto" w:fill="FFFFFF"/>
              </w:rPr>
              <w:t>4</w:t>
            </w:r>
            <w:r w:rsidRPr="008E024E">
              <w:rPr>
                <w:rFonts w:ascii="Times New Roman" w:hAnsi="Times New Roman" w:cs="Times New Roman"/>
                <w:color w:val="222222"/>
                <w:shd w:val="clear" w:color="auto" w:fill="FFFFFF"/>
              </w:rPr>
              <w:t>(2), pp.105-120.</w:t>
            </w:r>
          </w:p>
          <w:p w14:paraId="72C2AC74" w14:textId="77777777" w:rsidR="00CA3773" w:rsidRPr="008E024E" w:rsidRDefault="00CA3773" w:rsidP="008E024E">
            <w:pPr>
              <w:spacing w:after="0"/>
              <w:jc w:val="both"/>
              <w:rPr>
                <w:rFonts w:ascii="Times New Roman" w:hAnsi="Times New Roman" w:cs="Times New Roman"/>
              </w:rPr>
            </w:pPr>
            <w:r w:rsidRPr="008E024E">
              <w:rPr>
                <w:rFonts w:ascii="Times New Roman" w:hAnsi="Times New Roman" w:cs="Times New Roman"/>
                <w:color w:val="000000"/>
                <w:shd w:val="clear" w:color="auto" w:fill="FFFFFF"/>
              </w:rPr>
              <w:t xml:space="preserve">Милосављевић, С., 1996. </w:t>
            </w:r>
            <w:r w:rsidRPr="008E024E">
              <w:rPr>
                <w:rFonts w:ascii="Times New Roman" w:hAnsi="Times New Roman" w:cs="Times New Roman"/>
                <w:i/>
                <w:color w:val="000000"/>
                <w:shd w:val="clear" w:color="auto" w:fill="FFFFFF"/>
              </w:rPr>
              <w:t>Структурне инструменталне методе</w:t>
            </w:r>
            <w:r w:rsidRPr="008E024E">
              <w:rPr>
                <w:rFonts w:ascii="Times New Roman" w:hAnsi="Times New Roman" w:cs="Times New Roman"/>
                <w:color w:val="000000"/>
                <w:shd w:val="clear" w:color="auto" w:fill="FFFFFF"/>
              </w:rPr>
              <w:t>, Хемијски факултет, Београд.</w:t>
            </w:r>
          </w:p>
        </w:tc>
      </w:tr>
      <w:tr w:rsidR="00CA3773" w:rsidRPr="00CA3773" w14:paraId="123CCD26" w14:textId="77777777" w:rsidTr="00423407">
        <w:tc>
          <w:tcPr>
            <w:tcW w:w="2689" w:type="dxa"/>
          </w:tcPr>
          <w:p w14:paraId="1D7C5F33"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Комисија</w:t>
            </w:r>
          </w:p>
        </w:tc>
        <w:tc>
          <w:tcPr>
            <w:tcW w:w="6554" w:type="dxa"/>
          </w:tcPr>
          <w:p w14:paraId="475CF980"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др Марија Генчић – ментор</w:t>
            </w:r>
          </w:p>
          <w:p w14:paraId="54DC7266"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др Нико Радуловић –председник</w:t>
            </w:r>
          </w:p>
          <w:p w14:paraId="281D9729" w14:textId="77777777" w:rsidR="00CA3773" w:rsidRPr="008E024E" w:rsidRDefault="00CA3773" w:rsidP="00CA3773">
            <w:pPr>
              <w:spacing w:after="0"/>
              <w:rPr>
                <w:rFonts w:ascii="Times New Roman" w:hAnsi="Times New Roman" w:cs="Times New Roman"/>
                <w:lang w:val="sr-Cyrl-RS"/>
              </w:rPr>
            </w:pPr>
            <w:r w:rsidRPr="008E024E">
              <w:rPr>
                <w:rFonts w:ascii="Times New Roman" w:hAnsi="Times New Roman" w:cs="Times New Roman"/>
                <w:lang w:val="sr-Cyrl-RS"/>
              </w:rPr>
              <w:t>др Иван Палић – члан</w:t>
            </w:r>
          </w:p>
        </w:tc>
      </w:tr>
    </w:tbl>
    <w:p w14:paraId="4196E8B2" w14:textId="3E37549D" w:rsidR="00CA3773" w:rsidRDefault="00CA3773" w:rsidP="00CA3773">
      <w:pPr>
        <w:spacing w:after="0"/>
        <w:rPr>
          <w:rFonts w:ascii="Times New Roman" w:hAnsi="Times New Roman" w:cs="Times New Roman"/>
        </w:rPr>
      </w:pPr>
    </w:p>
    <w:p w14:paraId="6BB5E53F" w14:textId="3C289667" w:rsidR="00423407" w:rsidRDefault="00423407" w:rsidP="00CA3773">
      <w:pPr>
        <w:spacing w:after="0"/>
        <w:rPr>
          <w:rFonts w:ascii="Times New Roman" w:hAnsi="Times New Roman" w:cs="Times New Roman"/>
        </w:rPr>
      </w:pPr>
    </w:p>
    <w:p w14:paraId="7C1EB246" w14:textId="40AA24DC" w:rsidR="00423407" w:rsidRDefault="00423407" w:rsidP="00CA3773">
      <w:pPr>
        <w:spacing w:after="0"/>
        <w:rPr>
          <w:rFonts w:ascii="Times New Roman" w:hAnsi="Times New Roman" w:cs="Times New Roman"/>
        </w:rPr>
      </w:pPr>
    </w:p>
    <w:p w14:paraId="5A54E875" w14:textId="0666B6DC" w:rsidR="00423407" w:rsidRDefault="00423407" w:rsidP="00CA3773">
      <w:pPr>
        <w:spacing w:after="0"/>
        <w:rPr>
          <w:rFonts w:ascii="Times New Roman" w:hAnsi="Times New Roman" w:cs="Times New Roman"/>
        </w:rPr>
      </w:pPr>
    </w:p>
    <w:p w14:paraId="2D81CE0B" w14:textId="67CA57B5" w:rsidR="00423407" w:rsidRDefault="00423407" w:rsidP="00CA3773">
      <w:pPr>
        <w:spacing w:after="0"/>
        <w:rPr>
          <w:rFonts w:ascii="Times New Roman" w:hAnsi="Times New Roman" w:cs="Times New Roman"/>
        </w:rPr>
      </w:pPr>
    </w:p>
    <w:p w14:paraId="5893A12E" w14:textId="329B472A" w:rsidR="00423407" w:rsidRDefault="00423407" w:rsidP="00CA3773">
      <w:pPr>
        <w:spacing w:after="0"/>
        <w:rPr>
          <w:rFonts w:ascii="Times New Roman" w:hAnsi="Times New Roman" w:cs="Times New Roman"/>
        </w:rPr>
      </w:pPr>
    </w:p>
    <w:p w14:paraId="0A05EDDA" w14:textId="208284A3" w:rsidR="00423407" w:rsidRDefault="00423407" w:rsidP="00CA3773">
      <w:pPr>
        <w:spacing w:after="0"/>
        <w:rPr>
          <w:rFonts w:ascii="Times New Roman" w:hAnsi="Times New Roman" w:cs="Times New Roman"/>
        </w:rPr>
      </w:pPr>
    </w:p>
    <w:p w14:paraId="4A271CC8" w14:textId="59880E01" w:rsidR="00423407" w:rsidRDefault="00423407" w:rsidP="00CA3773">
      <w:pPr>
        <w:spacing w:after="0"/>
        <w:rPr>
          <w:rFonts w:ascii="Times New Roman" w:hAnsi="Times New Roman" w:cs="Times New Roman"/>
        </w:rPr>
      </w:pPr>
    </w:p>
    <w:p w14:paraId="538E250A" w14:textId="0F2FC0F6" w:rsidR="00423407" w:rsidRDefault="00423407" w:rsidP="00CA3773">
      <w:pPr>
        <w:spacing w:after="0"/>
        <w:rPr>
          <w:rFonts w:ascii="Times New Roman" w:hAnsi="Times New Roman" w:cs="Times New Roman"/>
        </w:rPr>
      </w:pPr>
    </w:p>
    <w:p w14:paraId="360A460E" w14:textId="432E52C3" w:rsidR="00423407" w:rsidRDefault="00423407" w:rsidP="00CA3773">
      <w:pPr>
        <w:spacing w:after="0"/>
        <w:rPr>
          <w:rFonts w:ascii="Times New Roman" w:hAnsi="Times New Roman" w:cs="Times New Roman"/>
        </w:rPr>
      </w:pPr>
    </w:p>
    <w:p w14:paraId="6329EE36" w14:textId="5AA4729F" w:rsidR="00423407" w:rsidRDefault="00423407" w:rsidP="00CA3773">
      <w:pPr>
        <w:spacing w:after="0"/>
        <w:rPr>
          <w:rFonts w:ascii="Times New Roman" w:hAnsi="Times New Roman" w:cs="Times New Roman"/>
        </w:rPr>
      </w:pPr>
    </w:p>
    <w:p w14:paraId="71CE11E7" w14:textId="0991CA73" w:rsidR="00423407" w:rsidRDefault="00423407" w:rsidP="00CA3773">
      <w:pPr>
        <w:spacing w:after="0"/>
        <w:rPr>
          <w:rFonts w:ascii="Times New Roman" w:hAnsi="Times New Roman" w:cs="Times New Roman"/>
        </w:rPr>
      </w:pPr>
    </w:p>
    <w:p w14:paraId="39105740" w14:textId="42EFF1F0" w:rsidR="00423407" w:rsidRDefault="00423407" w:rsidP="00CA3773">
      <w:pPr>
        <w:spacing w:after="0"/>
        <w:rPr>
          <w:rFonts w:ascii="Times New Roman" w:hAnsi="Times New Roman" w:cs="Times New Roman"/>
        </w:rPr>
      </w:pPr>
    </w:p>
    <w:p w14:paraId="0A216D2A" w14:textId="3F65AA17" w:rsidR="00423407" w:rsidRDefault="00423407" w:rsidP="00CA3773">
      <w:pPr>
        <w:spacing w:after="0"/>
        <w:rPr>
          <w:rFonts w:ascii="Times New Roman" w:hAnsi="Times New Roman" w:cs="Times New Roman"/>
        </w:rPr>
      </w:pPr>
    </w:p>
    <w:p w14:paraId="3A3B1949" w14:textId="0845D2B3" w:rsidR="00423407" w:rsidRDefault="00423407" w:rsidP="00CA3773">
      <w:pPr>
        <w:spacing w:after="0"/>
        <w:rPr>
          <w:rFonts w:ascii="Times New Roman" w:hAnsi="Times New Roman" w:cs="Times New Roman"/>
        </w:rPr>
      </w:pPr>
    </w:p>
    <w:p w14:paraId="79B0D3F2" w14:textId="0FBFF097" w:rsidR="00423407" w:rsidRDefault="00423407" w:rsidP="00CA3773">
      <w:pPr>
        <w:spacing w:after="0"/>
        <w:rPr>
          <w:rFonts w:ascii="Times New Roman" w:hAnsi="Times New Roman" w:cs="Times New Roman"/>
        </w:rPr>
      </w:pPr>
    </w:p>
    <w:p w14:paraId="517D8621" w14:textId="578F7F72" w:rsidR="00423407" w:rsidRDefault="00423407" w:rsidP="00CA3773">
      <w:pPr>
        <w:spacing w:after="0"/>
        <w:rPr>
          <w:rFonts w:ascii="Times New Roman" w:hAnsi="Times New Roman" w:cs="Times New Roman"/>
        </w:rPr>
      </w:pPr>
    </w:p>
    <w:p w14:paraId="371921FD" w14:textId="5A39BE20" w:rsidR="00423407" w:rsidRDefault="00423407" w:rsidP="00CA3773">
      <w:pPr>
        <w:spacing w:after="0"/>
        <w:rPr>
          <w:rFonts w:ascii="Times New Roman" w:hAnsi="Times New Roman" w:cs="Times New Roman"/>
        </w:rPr>
      </w:pPr>
    </w:p>
    <w:p w14:paraId="743FBBF2" w14:textId="4C1A2973" w:rsidR="00423407" w:rsidRDefault="00423407" w:rsidP="00CA3773">
      <w:pPr>
        <w:spacing w:after="0"/>
        <w:rPr>
          <w:rFonts w:ascii="Times New Roman" w:hAnsi="Times New Roman" w:cs="Times New Roman"/>
        </w:rPr>
      </w:pPr>
    </w:p>
    <w:p w14:paraId="22B50868" w14:textId="16103947" w:rsidR="00423407" w:rsidRDefault="00423407" w:rsidP="00CA3773">
      <w:pPr>
        <w:spacing w:after="0"/>
        <w:rPr>
          <w:rFonts w:ascii="Times New Roman" w:hAnsi="Times New Roman" w:cs="Times New Roman"/>
        </w:rPr>
      </w:pPr>
    </w:p>
    <w:p w14:paraId="077214D0" w14:textId="3E9535FF" w:rsidR="00423407" w:rsidRDefault="00423407" w:rsidP="00CA3773">
      <w:pPr>
        <w:spacing w:after="0"/>
        <w:rPr>
          <w:rFonts w:ascii="Times New Roman" w:hAnsi="Times New Roman" w:cs="Times New Roman"/>
        </w:rPr>
      </w:pPr>
    </w:p>
    <w:p w14:paraId="7D454795" w14:textId="65D81810" w:rsidR="00423407" w:rsidRDefault="00423407" w:rsidP="00CA3773">
      <w:pPr>
        <w:spacing w:after="0"/>
        <w:rPr>
          <w:rFonts w:ascii="Times New Roman" w:hAnsi="Times New Roman" w:cs="Times New Roman"/>
        </w:rPr>
      </w:pPr>
    </w:p>
    <w:p w14:paraId="2E1FFE3F" w14:textId="20514CAD" w:rsidR="00423407" w:rsidRDefault="00423407" w:rsidP="00CA3773">
      <w:pPr>
        <w:spacing w:after="0"/>
        <w:rPr>
          <w:rFonts w:ascii="Times New Roman" w:hAnsi="Times New Roman" w:cs="Times New Roman"/>
        </w:rPr>
      </w:pPr>
    </w:p>
    <w:p w14:paraId="69F75B6B" w14:textId="77777777" w:rsidR="008E024E" w:rsidRDefault="008E024E" w:rsidP="00CA3773">
      <w:pPr>
        <w:spacing w:after="0"/>
        <w:rPr>
          <w:rFonts w:ascii="Times New Roman" w:hAnsi="Times New Roman" w:cs="Times New Roman"/>
        </w:rPr>
      </w:pPr>
    </w:p>
    <w:p w14:paraId="1791B060" w14:textId="4B281BB4" w:rsidR="00423407" w:rsidRDefault="00423407" w:rsidP="00CA3773">
      <w:pPr>
        <w:spacing w:after="0"/>
        <w:rPr>
          <w:rFonts w:ascii="Times New Roman" w:hAnsi="Times New Roman" w:cs="Times New Roman"/>
        </w:rPr>
      </w:pPr>
    </w:p>
    <w:p w14:paraId="5CBBB782" w14:textId="287BDE61" w:rsidR="00423407" w:rsidRDefault="00423407" w:rsidP="00CA3773">
      <w:pPr>
        <w:spacing w:after="0"/>
        <w:rPr>
          <w:rFonts w:ascii="Times New Roman" w:hAnsi="Times New Roman" w:cs="Times New Roman"/>
        </w:rPr>
      </w:pPr>
    </w:p>
    <w:p w14:paraId="330EF526" w14:textId="5FDF7856" w:rsidR="00423407" w:rsidRDefault="00423407" w:rsidP="00CA3773">
      <w:pPr>
        <w:spacing w:after="0"/>
        <w:rPr>
          <w:rFonts w:ascii="Times New Roman" w:hAnsi="Times New Roman" w:cs="Times New Roman"/>
        </w:rPr>
      </w:pPr>
    </w:p>
    <w:p w14:paraId="1B186AAA" w14:textId="12C0B30F" w:rsidR="00423407" w:rsidRDefault="00423407" w:rsidP="00CA3773">
      <w:pPr>
        <w:spacing w:after="0"/>
        <w:rPr>
          <w:rFonts w:ascii="Times New Roman" w:hAnsi="Times New Roman" w:cs="Times New Roman"/>
        </w:rPr>
      </w:pPr>
    </w:p>
    <w:p w14:paraId="254ABF63" w14:textId="77777777" w:rsidR="00423407" w:rsidRPr="008E024E" w:rsidRDefault="00423407" w:rsidP="008E024E">
      <w:pPr>
        <w:spacing w:after="0"/>
        <w:jc w:val="center"/>
        <w:rPr>
          <w:rFonts w:ascii="Times New Roman" w:hAnsi="Times New Roman" w:cs="Times New Roman"/>
          <w:b/>
          <w:bCs/>
          <w:sz w:val="24"/>
          <w:szCs w:val="24"/>
          <w:lang w:val="sr-Cyrl-RS"/>
        </w:rPr>
      </w:pPr>
      <w:r w:rsidRPr="008E024E">
        <w:rPr>
          <w:rFonts w:ascii="Times New Roman" w:hAnsi="Times New Roman" w:cs="Times New Roman"/>
          <w:b/>
          <w:bCs/>
          <w:sz w:val="24"/>
          <w:szCs w:val="24"/>
          <w:lang w:val="sr-Cyrl-RS"/>
        </w:rPr>
        <w:lastRenderedPageBreak/>
        <w:t>Катедра за примењену хемију и хемију животне средине</w:t>
      </w:r>
    </w:p>
    <w:p w14:paraId="471F75FD" w14:textId="3F9D0804" w:rsidR="00CA3773" w:rsidRPr="00CA3773" w:rsidRDefault="00CA3773" w:rsidP="00CA3773">
      <w:pPr>
        <w:spacing w:after="0"/>
        <w:rPr>
          <w:rFonts w:ascii="Times New Roman" w:hAnsi="Times New Roman" w:cs="Times New Roman"/>
          <w:b/>
          <w:bCs/>
          <w:lang w:val="sr-Cyrl-RS"/>
        </w:rPr>
      </w:pPr>
    </w:p>
    <w:tbl>
      <w:tblPr>
        <w:tblW w:w="9346" w:type="dxa"/>
        <w:tblCellMar>
          <w:left w:w="0" w:type="dxa"/>
          <w:right w:w="0" w:type="dxa"/>
        </w:tblCellMar>
        <w:tblLook w:val="04A0" w:firstRow="1" w:lastRow="0" w:firstColumn="1" w:lastColumn="0" w:noHBand="0" w:noVBand="1"/>
      </w:tblPr>
      <w:tblGrid>
        <w:gridCol w:w="2825"/>
        <w:gridCol w:w="6521"/>
      </w:tblGrid>
      <w:tr w:rsidR="00CA3773" w:rsidRPr="00CA3773" w14:paraId="4B82774D" w14:textId="77777777" w:rsidTr="008E024E">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FE4E91"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Тема масте рада</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18DA7A" w14:textId="77777777" w:rsidR="00CA3773" w:rsidRPr="00423407" w:rsidRDefault="00CA3773" w:rsidP="00CA3773">
            <w:pPr>
              <w:pStyle w:val="xmsonormal"/>
              <w:spacing w:line="252" w:lineRule="auto"/>
              <w:rPr>
                <w:rFonts w:ascii="Times New Roman" w:hAnsi="Times New Roman" w:cs="Times New Roman"/>
                <w:b/>
                <w:bCs/>
                <w:lang w:val="sr-Cyrl-RS"/>
              </w:rPr>
            </w:pPr>
            <w:r w:rsidRPr="00423407">
              <w:rPr>
                <w:rFonts w:ascii="Times New Roman" w:hAnsi="Times New Roman" w:cs="Times New Roman"/>
                <w:b/>
                <w:bCs/>
                <w:lang w:val="sr-Cyrl-RS"/>
              </w:rPr>
              <w:t>Допринос Симе Лозанића развоју наставе хемије у Србији</w:t>
            </w:r>
          </w:p>
        </w:tc>
      </w:tr>
      <w:tr w:rsidR="00CA3773" w:rsidRPr="00CA3773" w14:paraId="7612D77F" w14:textId="77777777" w:rsidTr="008E024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79DE9"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Ментор</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75E1E4C9" w14:textId="77777777" w:rsidR="00CA3773" w:rsidRPr="00423407" w:rsidRDefault="00CA3773" w:rsidP="00CA3773">
            <w:pPr>
              <w:pStyle w:val="xmsonormal"/>
              <w:spacing w:line="252" w:lineRule="auto"/>
              <w:rPr>
                <w:rFonts w:ascii="Times New Roman" w:hAnsi="Times New Roman" w:cs="Times New Roman"/>
                <w:b/>
                <w:bCs/>
                <w:lang w:val="sr-Cyrl-RS"/>
              </w:rPr>
            </w:pPr>
            <w:r w:rsidRPr="00423407">
              <w:rPr>
                <w:rFonts w:ascii="Times New Roman" w:hAnsi="Times New Roman" w:cs="Times New Roman"/>
                <w:b/>
                <w:bCs/>
                <w:lang w:val="sr-Cyrl-RS"/>
              </w:rPr>
              <w:t>др Милена Миљковић</w:t>
            </w:r>
          </w:p>
        </w:tc>
      </w:tr>
      <w:tr w:rsidR="00CA3773" w:rsidRPr="00CA3773" w14:paraId="4088E274" w14:textId="77777777" w:rsidTr="008E024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2134E"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Образложење теме маст рада</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3B0B6E07"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Предмет мастер рада је Сима Лозанић као знаменита личност последњих деценија 19. и с почетка 20. века,тј. његова биографија и библиографија.Сима Лозанић је био хемичар,научник,професор,председник Академије наука,ректор Велике школе,први ректор Београдског универзитета,министар и учесник у ратовима.У овом раду ће бити посебан акценат на доприносу развоју наставе хемије у Србији од стране Симе Лозанића.</w:t>
            </w:r>
          </w:p>
        </w:tc>
      </w:tr>
      <w:tr w:rsidR="00CA3773" w:rsidRPr="00CA3773" w14:paraId="04223638" w14:textId="77777777" w:rsidTr="008E024E">
        <w:trPr>
          <w:trHeight w:val="1561"/>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442CC"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4CF179F0" w14:textId="4520D65C" w:rsidR="00CA3773" w:rsidRPr="00CA3773" w:rsidRDefault="00CA3773" w:rsidP="00CA3773">
            <w:pPr>
              <w:spacing w:after="0"/>
              <w:rPr>
                <w:rFonts w:ascii="Times New Roman" w:hAnsi="Times New Roman" w:cs="Times New Roman"/>
                <w:lang w:val="sr-Cyrl-RS"/>
              </w:rPr>
            </w:pPr>
            <w:r w:rsidRPr="00CA3773">
              <w:rPr>
                <w:rFonts w:ascii="Times New Roman" w:hAnsi="Times New Roman" w:cs="Times New Roman"/>
                <w:lang w:val="sr-Cyrl-RS"/>
              </w:rPr>
              <w:t>Сима Лозанић- Снежана Бојовић,Издавач Принцип Београд,1996.</w:t>
            </w:r>
          </w:p>
          <w:p w14:paraId="34BAFA54" w14:textId="7814032F" w:rsidR="00CA3773" w:rsidRPr="00CA3773" w:rsidRDefault="00CA3773" w:rsidP="00423407">
            <w:pPr>
              <w:spacing w:after="0"/>
              <w:rPr>
                <w:rFonts w:ascii="Times New Roman" w:hAnsi="Times New Roman" w:cs="Times New Roman"/>
                <w:lang w:val="sr-Cyrl-RS"/>
              </w:rPr>
            </w:pPr>
            <w:r w:rsidRPr="00CA3773">
              <w:rPr>
                <w:rFonts w:ascii="Times New Roman" w:hAnsi="Times New Roman" w:cs="Times New Roman"/>
                <w:lang w:val="sr-Cyrl-RS"/>
              </w:rPr>
              <w:t>Књига апстраката-Хемијски факултет-Универзитет у Београду,2012. Теорија и пракса науке у друштву:од кризе ка друштву знања</w:t>
            </w:r>
          </w:p>
        </w:tc>
      </w:tr>
      <w:tr w:rsidR="00CA3773" w:rsidRPr="00CA3773" w14:paraId="3DF1E068" w14:textId="77777777" w:rsidTr="008E024E">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6C3AF"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 xml:space="preserve">Комисија </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600DD309"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др Милена Миљковић - ментор</w:t>
            </w:r>
          </w:p>
          <w:p w14:paraId="0D65DE88"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др Александра Зарубица -председник</w:t>
            </w:r>
          </w:p>
          <w:p w14:paraId="1816CE37"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др Јелена Митровић -члан</w:t>
            </w:r>
          </w:p>
        </w:tc>
      </w:tr>
    </w:tbl>
    <w:p w14:paraId="033ADA1D" w14:textId="77777777" w:rsidR="00CA3773" w:rsidRPr="00CA3773" w:rsidRDefault="00CA3773" w:rsidP="00CA3773">
      <w:pPr>
        <w:spacing w:after="0"/>
        <w:rPr>
          <w:rFonts w:ascii="Times New Roman" w:hAnsi="Times New Roman" w:cs="Times New Roman"/>
          <w:lang w:val="sr-Cyrl-RS"/>
        </w:rPr>
      </w:pPr>
    </w:p>
    <w:p w14:paraId="03CE4655" w14:textId="77777777" w:rsidR="00CA3773" w:rsidRPr="00CA3773" w:rsidRDefault="00CA3773" w:rsidP="00CA3773">
      <w:pPr>
        <w:spacing w:after="0"/>
        <w:rPr>
          <w:rFonts w:ascii="Times New Roman" w:hAnsi="Times New Roman" w:cs="Times New Roman"/>
          <w:lang w:val="sr-Cyrl-RS"/>
        </w:rPr>
      </w:pPr>
    </w:p>
    <w:tbl>
      <w:tblPr>
        <w:tblW w:w="0" w:type="auto"/>
        <w:tblCellMar>
          <w:left w:w="0" w:type="dxa"/>
          <w:right w:w="0" w:type="dxa"/>
        </w:tblCellMar>
        <w:tblLook w:val="04A0" w:firstRow="1" w:lastRow="0" w:firstColumn="1" w:lastColumn="0" w:noHBand="0" w:noVBand="1"/>
      </w:tblPr>
      <w:tblGrid>
        <w:gridCol w:w="2825"/>
        <w:gridCol w:w="6515"/>
      </w:tblGrid>
      <w:tr w:rsidR="00CA3773" w:rsidRPr="00CA3773" w14:paraId="3BA8AC7D" w14:textId="77777777" w:rsidTr="00423407">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6CDC69"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Тема масте рада</w:t>
            </w:r>
          </w:p>
        </w:tc>
        <w:tc>
          <w:tcPr>
            <w:tcW w:w="65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07516" w14:textId="77777777" w:rsidR="00CA3773" w:rsidRPr="00423407" w:rsidRDefault="00CA3773" w:rsidP="00CA3773">
            <w:pPr>
              <w:pStyle w:val="xmsonormal"/>
              <w:spacing w:line="252" w:lineRule="auto"/>
              <w:rPr>
                <w:rFonts w:ascii="Times New Roman" w:hAnsi="Times New Roman" w:cs="Times New Roman"/>
                <w:b/>
                <w:bCs/>
                <w:lang w:val="sr-Cyrl-RS"/>
              </w:rPr>
            </w:pPr>
            <w:r w:rsidRPr="00423407">
              <w:rPr>
                <w:rFonts w:ascii="Times New Roman" w:hAnsi="Times New Roman" w:cs="Times New Roman"/>
                <w:b/>
                <w:bCs/>
                <w:lang w:val="sr-Cyrl-RS"/>
              </w:rPr>
              <w:t>Проучавање неких органских реагенаса у преципитатној флотацији и врсте за добијање концентрата олова</w:t>
            </w:r>
          </w:p>
        </w:tc>
      </w:tr>
      <w:tr w:rsidR="00CA3773" w:rsidRPr="00CA3773" w14:paraId="3082C204" w14:textId="77777777" w:rsidTr="0042340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E1153"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Ментор</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14:paraId="581B75CB" w14:textId="77777777" w:rsidR="00CA3773" w:rsidRPr="00423407" w:rsidRDefault="00CA3773" w:rsidP="00CA3773">
            <w:pPr>
              <w:pStyle w:val="xmsonormal"/>
              <w:spacing w:line="252" w:lineRule="auto"/>
              <w:rPr>
                <w:rFonts w:ascii="Times New Roman" w:hAnsi="Times New Roman" w:cs="Times New Roman"/>
                <w:b/>
                <w:bCs/>
                <w:lang w:val="sr-Cyrl-RS"/>
              </w:rPr>
            </w:pPr>
            <w:r w:rsidRPr="00423407">
              <w:rPr>
                <w:rFonts w:ascii="Times New Roman" w:hAnsi="Times New Roman" w:cs="Times New Roman"/>
                <w:b/>
                <w:bCs/>
                <w:lang w:val="sr-Cyrl-RS"/>
              </w:rPr>
              <w:t>др Милена Миљковић</w:t>
            </w:r>
          </w:p>
        </w:tc>
      </w:tr>
      <w:tr w:rsidR="00CA3773" w:rsidRPr="00CA3773" w14:paraId="726B77A6" w14:textId="77777777" w:rsidTr="0042340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9E20E"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Образложење теме маст рада</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14:paraId="4A41FB51"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Предмет мастер рада је упознавање са историјатом развоја процеса флотацијске концентрације,принципима и стадијумима.Посебан осврт је на колекторима и механизму њиховог дејства у добијању концентрата олова.</w:t>
            </w:r>
          </w:p>
          <w:p w14:paraId="60533029" w14:textId="77777777" w:rsidR="00CA3773" w:rsidRPr="00CA3773" w:rsidRDefault="00CA3773" w:rsidP="00CA3773">
            <w:pPr>
              <w:pStyle w:val="xmsonormal"/>
              <w:spacing w:line="252" w:lineRule="auto"/>
              <w:rPr>
                <w:rFonts w:ascii="Times New Roman" w:hAnsi="Times New Roman" w:cs="Times New Roman"/>
                <w:lang w:val="sr-Cyrl-RS"/>
              </w:rPr>
            </w:pPr>
          </w:p>
        </w:tc>
      </w:tr>
      <w:tr w:rsidR="00CA3773" w:rsidRPr="00CA3773" w14:paraId="1C21E0FC" w14:textId="77777777" w:rsidTr="0042340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A0495"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14:paraId="1E396D46" w14:textId="2308C9A5" w:rsidR="00CA3773" w:rsidRPr="00CA3773" w:rsidRDefault="00CA3773" w:rsidP="00423407">
            <w:pPr>
              <w:spacing w:after="0"/>
              <w:rPr>
                <w:rFonts w:ascii="Times New Roman" w:hAnsi="Times New Roman" w:cs="Times New Roman"/>
                <w:lang w:val="sr-Cyrl-RS"/>
              </w:rPr>
            </w:pPr>
            <w:r w:rsidRPr="00CA3773">
              <w:rPr>
                <w:rFonts w:ascii="Times New Roman" w:hAnsi="Times New Roman" w:cs="Times New Roman"/>
                <w:lang w:val="sr-Cyrl-RS"/>
              </w:rPr>
              <w:t>Флотацијска концентрација:теоријске основе флотирања,Синиша Милошевић,-Бор:Технички факултет,Универзитет у Београду,1994(Београд:Глас)</w:t>
            </w:r>
          </w:p>
        </w:tc>
      </w:tr>
      <w:tr w:rsidR="00CA3773" w:rsidRPr="00CA3773" w14:paraId="77A2BFF7" w14:textId="77777777" w:rsidTr="00423407">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0F31F"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 xml:space="preserve">Комисија </w:t>
            </w:r>
          </w:p>
        </w:tc>
        <w:tc>
          <w:tcPr>
            <w:tcW w:w="6515" w:type="dxa"/>
            <w:tcBorders>
              <w:top w:val="nil"/>
              <w:left w:val="nil"/>
              <w:bottom w:val="single" w:sz="8" w:space="0" w:color="auto"/>
              <w:right w:val="single" w:sz="8" w:space="0" w:color="auto"/>
            </w:tcBorders>
            <w:tcMar>
              <w:top w:w="0" w:type="dxa"/>
              <w:left w:w="108" w:type="dxa"/>
              <w:bottom w:w="0" w:type="dxa"/>
              <w:right w:w="108" w:type="dxa"/>
            </w:tcMar>
            <w:hideMark/>
          </w:tcPr>
          <w:p w14:paraId="373BC25B"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др Милена Миљковић - ментор</w:t>
            </w:r>
          </w:p>
          <w:p w14:paraId="0A9BEB96"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др Александар Бојић  - председник</w:t>
            </w:r>
          </w:p>
          <w:p w14:paraId="1AA99AC2"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др Марјан Ранђеловић -члан</w:t>
            </w:r>
          </w:p>
        </w:tc>
      </w:tr>
    </w:tbl>
    <w:p w14:paraId="39AB6F7A" w14:textId="232C96E9" w:rsidR="00CA3773" w:rsidRDefault="00CA3773" w:rsidP="00CA3773">
      <w:pPr>
        <w:spacing w:after="0"/>
        <w:rPr>
          <w:rFonts w:ascii="Times New Roman" w:hAnsi="Times New Roman" w:cs="Times New Roman"/>
          <w:lang w:val="sr-Cyrl-RS"/>
        </w:rPr>
      </w:pPr>
    </w:p>
    <w:p w14:paraId="00A62591" w14:textId="00FBD2A5" w:rsidR="00423407" w:rsidRDefault="00423407" w:rsidP="00CA3773">
      <w:pPr>
        <w:spacing w:after="0"/>
        <w:rPr>
          <w:rFonts w:ascii="Times New Roman" w:hAnsi="Times New Roman" w:cs="Times New Roman"/>
          <w:lang w:val="sr-Cyrl-RS"/>
        </w:rPr>
      </w:pPr>
    </w:p>
    <w:p w14:paraId="57CCA270" w14:textId="60808540" w:rsidR="00423407" w:rsidRDefault="00423407" w:rsidP="00CA3773">
      <w:pPr>
        <w:spacing w:after="0"/>
        <w:rPr>
          <w:rFonts w:ascii="Times New Roman" w:hAnsi="Times New Roman" w:cs="Times New Roman"/>
          <w:lang w:val="sr-Cyrl-RS"/>
        </w:rPr>
      </w:pPr>
    </w:p>
    <w:p w14:paraId="3D84E2AF" w14:textId="2DF925C6" w:rsidR="00423407" w:rsidRDefault="00423407" w:rsidP="00CA3773">
      <w:pPr>
        <w:spacing w:after="0"/>
        <w:rPr>
          <w:rFonts w:ascii="Times New Roman" w:hAnsi="Times New Roman" w:cs="Times New Roman"/>
          <w:lang w:val="sr-Cyrl-RS"/>
        </w:rPr>
      </w:pPr>
    </w:p>
    <w:p w14:paraId="4A2ADA5F" w14:textId="69084640" w:rsidR="00423407" w:rsidRDefault="00423407" w:rsidP="00CA3773">
      <w:pPr>
        <w:spacing w:after="0"/>
        <w:rPr>
          <w:rFonts w:ascii="Times New Roman" w:hAnsi="Times New Roman" w:cs="Times New Roman"/>
          <w:lang w:val="sr-Cyrl-RS"/>
        </w:rPr>
      </w:pPr>
    </w:p>
    <w:p w14:paraId="7D7BF9FC" w14:textId="1832389A" w:rsidR="00423407" w:rsidRDefault="00423407" w:rsidP="00CA3773">
      <w:pPr>
        <w:spacing w:after="0"/>
        <w:rPr>
          <w:rFonts w:ascii="Times New Roman" w:hAnsi="Times New Roman" w:cs="Times New Roman"/>
          <w:lang w:val="sr-Cyrl-RS"/>
        </w:rPr>
      </w:pPr>
    </w:p>
    <w:p w14:paraId="59B22FC1" w14:textId="23DEE7B7" w:rsidR="00423407" w:rsidRDefault="00423407" w:rsidP="00CA3773">
      <w:pPr>
        <w:spacing w:after="0"/>
        <w:rPr>
          <w:rFonts w:ascii="Times New Roman" w:hAnsi="Times New Roman" w:cs="Times New Roman"/>
          <w:lang w:val="sr-Cyrl-RS"/>
        </w:rPr>
      </w:pPr>
    </w:p>
    <w:p w14:paraId="396C20D6" w14:textId="043484EB" w:rsidR="00423407" w:rsidRDefault="00423407" w:rsidP="00CA3773">
      <w:pPr>
        <w:spacing w:after="0"/>
        <w:rPr>
          <w:rFonts w:ascii="Times New Roman" w:hAnsi="Times New Roman" w:cs="Times New Roman"/>
          <w:lang w:val="sr-Cyrl-RS"/>
        </w:rPr>
      </w:pPr>
    </w:p>
    <w:p w14:paraId="6DDBD04F" w14:textId="24D35598" w:rsidR="00423407" w:rsidRDefault="00423407" w:rsidP="00CA3773">
      <w:pPr>
        <w:spacing w:after="0"/>
        <w:rPr>
          <w:rFonts w:ascii="Times New Roman" w:hAnsi="Times New Roman" w:cs="Times New Roman"/>
          <w:lang w:val="sr-Cyrl-RS"/>
        </w:rPr>
      </w:pPr>
    </w:p>
    <w:p w14:paraId="5A877B76" w14:textId="1A985681" w:rsidR="00423407" w:rsidRDefault="00423407" w:rsidP="00CA3773">
      <w:pPr>
        <w:spacing w:after="0"/>
        <w:rPr>
          <w:rFonts w:ascii="Times New Roman" w:hAnsi="Times New Roman" w:cs="Times New Roman"/>
          <w:lang w:val="sr-Cyrl-RS"/>
        </w:rPr>
      </w:pPr>
    </w:p>
    <w:tbl>
      <w:tblPr>
        <w:tblW w:w="9346" w:type="dxa"/>
        <w:tblCellMar>
          <w:left w:w="0" w:type="dxa"/>
          <w:right w:w="0" w:type="dxa"/>
        </w:tblCellMar>
        <w:tblLook w:val="04A0" w:firstRow="1" w:lastRow="0" w:firstColumn="1" w:lastColumn="0" w:noHBand="0" w:noVBand="1"/>
      </w:tblPr>
      <w:tblGrid>
        <w:gridCol w:w="2684"/>
        <w:gridCol w:w="6662"/>
      </w:tblGrid>
      <w:tr w:rsidR="00CA3773" w:rsidRPr="00CA3773" w14:paraId="5FF9C48D" w14:textId="77777777" w:rsidTr="008E024E">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15D8EF"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lastRenderedPageBreak/>
              <w:t>Тема мастер рада</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301746" w14:textId="77777777" w:rsidR="00CA3773" w:rsidRPr="00423407" w:rsidRDefault="00CA3773" w:rsidP="00CA3773">
            <w:pPr>
              <w:spacing w:after="0"/>
              <w:rPr>
                <w:rFonts w:ascii="Times New Roman" w:hAnsi="Times New Roman" w:cs="Times New Roman"/>
                <w:b/>
                <w:bCs/>
                <w:lang w:val="sr-Cyrl-RS"/>
              </w:rPr>
            </w:pPr>
            <w:r w:rsidRPr="00423407">
              <w:rPr>
                <w:rFonts w:ascii="Times New Roman" w:hAnsi="Times New Roman" w:cs="Times New Roman"/>
                <w:b/>
                <w:bCs/>
                <w:lang w:val="sr-Cyrl-RS"/>
              </w:rPr>
              <w:t>Добијање полимерних нанокомпозита на бази слојевитих двоструких хидроксида за сорпциони третман природних и отпадних вода</w:t>
            </w:r>
          </w:p>
        </w:tc>
      </w:tr>
      <w:tr w:rsidR="00CA3773" w:rsidRPr="00CA3773" w14:paraId="18EF106D"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63330"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Ментор</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7F16635E" w14:textId="77777777" w:rsidR="00CA3773" w:rsidRPr="00423407" w:rsidRDefault="00CA3773" w:rsidP="00CA3773">
            <w:pPr>
              <w:spacing w:after="0"/>
              <w:rPr>
                <w:rFonts w:ascii="Times New Roman" w:hAnsi="Times New Roman" w:cs="Times New Roman"/>
                <w:b/>
                <w:bCs/>
                <w:lang w:val="sr-Cyrl-RS"/>
              </w:rPr>
            </w:pPr>
            <w:r w:rsidRPr="00423407">
              <w:rPr>
                <w:rFonts w:ascii="Times New Roman" w:hAnsi="Times New Roman" w:cs="Times New Roman"/>
                <w:b/>
                <w:bCs/>
                <w:lang w:val="sr-Cyrl-RS"/>
              </w:rPr>
              <w:t>др Александар Бојић</w:t>
            </w:r>
          </w:p>
        </w:tc>
      </w:tr>
      <w:tr w:rsidR="00CA3773" w:rsidRPr="00CA3773" w14:paraId="55ADA6AC"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5E211"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Образложење теме мастер рада</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47CE700E"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Развој поступака за синтезу полимерних композитних материјала нанометарских димензија честица на бази двоструких хидроксида метала типа Me(III)Me(II)OH</w:t>
            </w:r>
            <w:r w:rsidRPr="00CA3773">
              <w:rPr>
                <w:rFonts w:ascii="Times New Roman" w:hAnsi="Times New Roman" w:cs="Times New Roman"/>
                <w:vertAlign w:val="subscript"/>
                <w:lang w:val="sr-Cyrl-RS"/>
              </w:rPr>
              <w:t xml:space="preserve">x </w:t>
            </w:r>
            <w:r w:rsidRPr="00CA3773">
              <w:rPr>
                <w:rFonts w:ascii="Times New Roman" w:hAnsi="Times New Roman" w:cs="Times New Roman"/>
                <w:lang w:val="sr-Cyrl-RS"/>
              </w:rPr>
              <w:t>слојевите структуре и њихова примена као сорбената за уклањање органских полутаната из природних и отпадних вода.</w:t>
            </w:r>
          </w:p>
        </w:tc>
      </w:tr>
      <w:tr w:rsidR="00CA3773" w:rsidRPr="00CA3773" w14:paraId="4443040F"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FE94F"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662" w:type="dxa"/>
            <w:tcBorders>
              <w:top w:val="nil"/>
              <w:left w:val="nil"/>
              <w:bottom w:val="single" w:sz="8" w:space="0" w:color="auto"/>
              <w:right w:val="single" w:sz="8" w:space="0" w:color="auto"/>
            </w:tcBorders>
            <w:tcMar>
              <w:top w:w="0" w:type="dxa"/>
              <w:left w:w="108" w:type="dxa"/>
              <w:bottom w:w="0" w:type="dxa"/>
              <w:right w:w="108" w:type="dxa"/>
            </w:tcMar>
          </w:tcPr>
          <w:p w14:paraId="0606207E" w14:textId="77777777" w:rsidR="00CA3773" w:rsidRPr="00CA3773" w:rsidRDefault="00CA3773" w:rsidP="00CA3773">
            <w:pPr>
              <w:spacing w:after="0"/>
              <w:rPr>
                <w:rFonts w:ascii="Times New Roman" w:hAnsi="Times New Roman" w:cs="Times New Roman"/>
                <w:lang w:val="sr-Cyrl-RS"/>
              </w:rPr>
            </w:pPr>
            <w:r w:rsidRPr="00CA3773">
              <w:rPr>
                <w:rFonts w:ascii="Times New Roman" w:hAnsi="Times New Roman" w:cs="Times New Roman"/>
                <w:lang w:val="sr-Cyrl-RS"/>
              </w:rPr>
              <w:t>Kostić M, Radović M, Velinov N, Najdanović S, Bojić D, Hurt A, Bojić A, Synthesis of mesoporous triple-metal nanosorbent from layered double hydroxide as an efficient new sorbent for removal of dye from water and wastewater, Ecotoxicology and Environmental Safety, 159, 2018, 332-341.</w:t>
            </w:r>
          </w:p>
          <w:p w14:paraId="34193C5F" w14:textId="77777777" w:rsidR="00CA3773" w:rsidRPr="00CA3773" w:rsidRDefault="00CA3773" w:rsidP="00CA3773">
            <w:pPr>
              <w:spacing w:after="0"/>
              <w:rPr>
                <w:rFonts w:ascii="Times New Roman" w:hAnsi="Times New Roman" w:cs="Times New Roman"/>
                <w:lang w:val="sr-Cyrl-RS"/>
              </w:rPr>
            </w:pPr>
            <w:r w:rsidRPr="00CA3773">
              <w:rPr>
                <w:rFonts w:ascii="Times New Roman" w:hAnsi="Times New Roman" w:cs="Times New Roman"/>
                <w:lang w:val="sr-Cyrl-RS"/>
              </w:rPr>
              <w:t>Cai, J., Zhao, X., Zhang, Y., Zhang, Q., Pan, B., 2018. Enhanced fluoride removal by Ladoped Li/Al layered double hydroxides. J. Colloid Interface Sci. 509, 353–359.</w:t>
            </w:r>
          </w:p>
          <w:p w14:paraId="472DD4A1" w14:textId="77777777" w:rsidR="00CA3773" w:rsidRPr="00CA3773" w:rsidRDefault="00CA3773" w:rsidP="00CA3773">
            <w:pPr>
              <w:spacing w:after="0"/>
              <w:rPr>
                <w:rFonts w:ascii="Times New Roman" w:hAnsi="Times New Roman" w:cs="Times New Roman"/>
                <w:lang w:val="sr-Cyrl-RS"/>
              </w:rPr>
            </w:pPr>
            <w:r w:rsidRPr="00CA3773">
              <w:rPr>
                <w:rFonts w:ascii="Times New Roman" w:hAnsi="Times New Roman" w:cs="Times New Roman"/>
                <w:lang w:val="sr-Cyrl-RS"/>
              </w:rPr>
              <w:t>Lei, C., Pi, M., Kuang, P., Guo, Y., Zhang, F., 2017. Organic dye removal from aqueous solutions by hierarchical calcined Ni-Fe layered double hydroxide: isotherm, kinetic and mechanism studies. J. Colloid Interface Sci. 496, 158–166.</w:t>
            </w:r>
          </w:p>
        </w:tc>
      </w:tr>
      <w:tr w:rsidR="00CA3773" w:rsidRPr="00CA3773" w14:paraId="127DAB6E"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F9441"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 xml:space="preserve">Комисија </w:t>
            </w: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14:paraId="3CE77587"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 xml:space="preserve">др Александар Бојић – ментор </w:t>
            </w:r>
          </w:p>
          <w:p w14:paraId="169495CF" w14:textId="77777777" w:rsidR="00CA3773" w:rsidRPr="00CA3773" w:rsidRDefault="00CA3773" w:rsidP="00CA3773">
            <w:pPr>
              <w:pStyle w:val="xmsonormal"/>
              <w:rPr>
                <w:rFonts w:ascii="Times New Roman" w:hAnsi="Times New Roman" w:cs="Times New Roman"/>
                <w:color w:val="000000" w:themeColor="text1"/>
                <w:lang w:val="sr-Cyrl-RS"/>
              </w:rPr>
            </w:pPr>
            <w:r w:rsidRPr="00CA3773">
              <w:rPr>
                <w:rFonts w:ascii="Times New Roman" w:hAnsi="Times New Roman" w:cs="Times New Roman"/>
                <w:color w:val="000000" w:themeColor="text1"/>
                <w:lang w:val="sr-Cyrl-RS"/>
              </w:rPr>
              <w:t>др Татјана Анђелковић – председник</w:t>
            </w:r>
          </w:p>
          <w:p w14:paraId="5D43F0E7"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color w:val="000000" w:themeColor="text1"/>
                <w:lang w:val="sr-Cyrl-RS"/>
              </w:rPr>
              <w:t>др Јелена Митровић – члан</w:t>
            </w:r>
          </w:p>
        </w:tc>
      </w:tr>
    </w:tbl>
    <w:p w14:paraId="5C326C79" w14:textId="77777777" w:rsidR="00CA3773" w:rsidRPr="00CA3773" w:rsidRDefault="00CA3773" w:rsidP="00CA3773">
      <w:pPr>
        <w:spacing w:after="0"/>
        <w:rPr>
          <w:rFonts w:ascii="Times New Roman" w:hAnsi="Times New Roman" w:cs="Times New Roman"/>
          <w:lang w:val="sr-Cyrl-RS"/>
        </w:rPr>
      </w:pPr>
    </w:p>
    <w:tbl>
      <w:tblPr>
        <w:tblW w:w="9346" w:type="dxa"/>
        <w:tblCellMar>
          <w:left w:w="0" w:type="dxa"/>
          <w:right w:w="0" w:type="dxa"/>
        </w:tblCellMar>
        <w:tblLook w:val="04A0" w:firstRow="1" w:lastRow="0" w:firstColumn="1" w:lastColumn="0" w:noHBand="0" w:noVBand="1"/>
      </w:tblPr>
      <w:tblGrid>
        <w:gridCol w:w="2684"/>
        <w:gridCol w:w="6656"/>
        <w:gridCol w:w="6"/>
      </w:tblGrid>
      <w:tr w:rsidR="00CA3773" w:rsidRPr="00CA3773" w14:paraId="67C1722A" w14:textId="77777777" w:rsidTr="008E024E">
        <w:trPr>
          <w:gridAfter w:val="1"/>
          <w:wAfter w:w="6" w:type="dxa"/>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784AE8"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Тема мастер рада</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DE5DCE" w14:textId="77777777" w:rsidR="00CA3773" w:rsidRPr="00423407" w:rsidRDefault="00CA3773" w:rsidP="00CA3773">
            <w:pPr>
              <w:pStyle w:val="xmsonormal"/>
              <w:rPr>
                <w:rFonts w:ascii="Times New Roman" w:hAnsi="Times New Roman" w:cs="Times New Roman"/>
                <w:b/>
                <w:bCs/>
                <w:lang w:val="sr-Cyrl-RS"/>
              </w:rPr>
            </w:pPr>
            <w:r w:rsidRPr="00423407">
              <w:rPr>
                <w:rFonts w:ascii="Times New Roman" w:hAnsi="Times New Roman" w:cs="Times New Roman"/>
                <w:b/>
                <w:bCs/>
                <w:lang w:val="sr-Cyrl-RS"/>
              </w:rPr>
              <w:t>Електрохемијска синтеза и карактеризација оксида и соли метала: примена за фотокаталитичку деградацију органских полутаната у води</w:t>
            </w:r>
          </w:p>
        </w:tc>
      </w:tr>
      <w:tr w:rsidR="00CA3773" w:rsidRPr="00CA3773" w14:paraId="5D261202" w14:textId="77777777" w:rsidTr="008E024E">
        <w:trPr>
          <w:gridAfter w:val="1"/>
          <w:wAfter w:w="6" w:type="dxa"/>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5964B"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Ментор</w:t>
            </w:r>
          </w:p>
        </w:tc>
        <w:tc>
          <w:tcPr>
            <w:tcW w:w="6656" w:type="dxa"/>
            <w:tcBorders>
              <w:top w:val="nil"/>
              <w:left w:val="nil"/>
              <w:bottom w:val="single" w:sz="8" w:space="0" w:color="auto"/>
              <w:right w:val="single" w:sz="8" w:space="0" w:color="auto"/>
            </w:tcBorders>
            <w:tcMar>
              <w:top w:w="0" w:type="dxa"/>
              <w:left w:w="108" w:type="dxa"/>
              <w:bottom w:w="0" w:type="dxa"/>
              <w:right w:w="108" w:type="dxa"/>
            </w:tcMar>
          </w:tcPr>
          <w:p w14:paraId="1FA37757" w14:textId="77777777" w:rsidR="00CA3773" w:rsidRPr="00423407" w:rsidRDefault="00CA3773" w:rsidP="00CA3773">
            <w:pPr>
              <w:pStyle w:val="xmsonormal"/>
              <w:rPr>
                <w:rFonts w:ascii="Times New Roman" w:hAnsi="Times New Roman" w:cs="Times New Roman"/>
                <w:b/>
                <w:bCs/>
                <w:lang w:val="sr-Cyrl-RS"/>
              </w:rPr>
            </w:pPr>
            <w:r w:rsidRPr="00423407">
              <w:rPr>
                <w:rFonts w:ascii="Times New Roman" w:hAnsi="Times New Roman" w:cs="Times New Roman"/>
                <w:b/>
                <w:bCs/>
                <w:lang w:val="sr-Cyrl-RS"/>
              </w:rPr>
              <w:t>др Александар Бојић</w:t>
            </w:r>
          </w:p>
        </w:tc>
      </w:tr>
      <w:tr w:rsidR="00CA3773" w:rsidRPr="00CA3773" w14:paraId="7A9FDE99" w14:textId="77777777" w:rsidTr="008E024E">
        <w:trPr>
          <w:gridAfter w:val="1"/>
          <w:wAfter w:w="6" w:type="dxa"/>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DB98F"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Образложење теме мастер рада</w:t>
            </w:r>
          </w:p>
        </w:tc>
        <w:tc>
          <w:tcPr>
            <w:tcW w:w="6656" w:type="dxa"/>
            <w:tcBorders>
              <w:top w:val="nil"/>
              <w:left w:val="nil"/>
              <w:bottom w:val="single" w:sz="8" w:space="0" w:color="auto"/>
              <w:right w:val="single" w:sz="8" w:space="0" w:color="auto"/>
            </w:tcBorders>
            <w:tcMar>
              <w:top w:w="0" w:type="dxa"/>
              <w:left w:w="108" w:type="dxa"/>
              <w:bottom w:w="0" w:type="dxa"/>
              <w:right w:w="108" w:type="dxa"/>
            </w:tcMar>
          </w:tcPr>
          <w:p w14:paraId="10146CD5"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Развој и оптимизација електрохемијске синтезе оксида метала галваностатском електродепозицијом на различитим супстратима, праћене термичким третманом издвојеног депозита. Добијени материјали ће бити испитани у виду суспензије добијеног материјала за фотокаталитичку деградацију органских полутаната у води.</w:t>
            </w:r>
          </w:p>
        </w:tc>
      </w:tr>
      <w:tr w:rsidR="00CA3773" w:rsidRPr="00CA3773" w14:paraId="2A2E28F1" w14:textId="77777777" w:rsidTr="008E024E">
        <w:trPr>
          <w:gridAfter w:val="1"/>
          <w:wAfter w:w="6" w:type="dxa"/>
          <w:trHeight w:val="737"/>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B8EC3"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656" w:type="dxa"/>
            <w:tcBorders>
              <w:top w:val="nil"/>
              <w:left w:val="nil"/>
              <w:bottom w:val="single" w:sz="8" w:space="0" w:color="auto"/>
              <w:right w:val="single" w:sz="8" w:space="0" w:color="auto"/>
            </w:tcBorders>
            <w:tcMar>
              <w:top w:w="0" w:type="dxa"/>
              <w:left w:w="108" w:type="dxa"/>
              <w:bottom w:w="0" w:type="dxa"/>
              <w:right w:w="108" w:type="dxa"/>
            </w:tcMar>
          </w:tcPr>
          <w:p w14:paraId="3C10C05B" w14:textId="77777777" w:rsidR="00CA3773" w:rsidRPr="00CA3773" w:rsidRDefault="00CA3773" w:rsidP="00CA3773">
            <w:pPr>
              <w:spacing w:after="0"/>
              <w:rPr>
                <w:rFonts w:ascii="Times New Roman" w:hAnsi="Times New Roman" w:cs="Times New Roman"/>
                <w:lang w:val="sr-Cyrl-RS"/>
              </w:rPr>
            </w:pPr>
            <w:r w:rsidRPr="00CA3773">
              <w:rPr>
                <w:rFonts w:ascii="Times New Roman" w:hAnsi="Times New Roman" w:cs="Times New Roman"/>
                <w:lang w:val="sr-Cyrl-RS"/>
              </w:rPr>
              <w:t>Petrović M, Slipper I, Antonijević M, Nikolić G, Mitrović J, Bojić D, Bojić A, Characterization of the Bi2O3 coat based anode prepared by galvanostatic electrodeposition and its use for the electrochemical degradation of Reactive Orange 4, Journal of the Taiwan Institute of Chemical Engineers, 50, 2015, 282-287.</w:t>
            </w:r>
          </w:p>
          <w:p w14:paraId="69B04403" w14:textId="77777777" w:rsidR="00CA3773" w:rsidRPr="00CA3773" w:rsidRDefault="00CA3773" w:rsidP="00CA3773">
            <w:pPr>
              <w:spacing w:after="0"/>
              <w:rPr>
                <w:rFonts w:ascii="Times New Roman" w:hAnsi="Times New Roman" w:cs="Times New Roman"/>
                <w:lang w:val="sr-Cyrl-RS"/>
              </w:rPr>
            </w:pPr>
            <w:r w:rsidRPr="00CA3773">
              <w:rPr>
                <w:rFonts w:ascii="Times New Roman" w:hAnsi="Times New Roman" w:cs="Times New Roman"/>
                <w:lang w:val="sr-Cyrl-RS"/>
              </w:rPr>
              <w:t>Najdanović S, Petrović M, Kostić M, Mitrović J, Bojić D, Antonijević M, Bojić A, Electrochemical synthesis and characterization of basic bismuth nitrate [Bi6O5(OH)3](NO3)5·2H2O: a potential highly efficient sorbent for textile reactive dye removal, Research on Chemical Intermediates,46(1), 2020, 661-680.</w:t>
            </w:r>
          </w:p>
        </w:tc>
      </w:tr>
      <w:tr w:rsidR="00CA3773" w:rsidRPr="00CA3773" w14:paraId="47B52961" w14:textId="77777777" w:rsidTr="008E024E">
        <w:trPr>
          <w:gridAfter w:val="1"/>
          <w:wAfter w:w="6" w:type="dxa"/>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7713"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lang w:val="sr-Cyrl-RS"/>
              </w:rPr>
              <w:t>Комисија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4915DF5B" w14:textId="77777777" w:rsidR="00CA3773" w:rsidRPr="00CA3773" w:rsidRDefault="00CA3773" w:rsidP="00CA3773">
            <w:pPr>
              <w:pStyle w:val="xmsonormal"/>
              <w:rPr>
                <w:rFonts w:ascii="Times New Roman" w:hAnsi="Times New Roman" w:cs="Times New Roman"/>
                <w:color w:val="000000" w:themeColor="text1"/>
                <w:lang w:val="sr-Cyrl-RS"/>
              </w:rPr>
            </w:pPr>
            <w:r w:rsidRPr="00CA3773">
              <w:rPr>
                <w:rFonts w:ascii="Times New Roman" w:hAnsi="Times New Roman" w:cs="Times New Roman"/>
                <w:color w:val="000000" w:themeColor="text1"/>
                <w:lang w:val="sr-Cyrl-RS"/>
              </w:rPr>
              <w:t>др Александар Бојић – ментор</w:t>
            </w:r>
          </w:p>
          <w:p w14:paraId="67267C86" w14:textId="77777777" w:rsidR="00CA3773" w:rsidRPr="00CA3773" w:rsidRDefault="00CA3773" w:rsidP="00CA3773">
            <w:pPr>
              <w:pStyle w:val="xmsonormal"/>
              <w:rPr>
                <w:rFonts w:ascii="Times New Roman" w:hAnsi="Times New Roman" w:cs="Times New Roman"/>
                <w:color w:val="000000" w:themeColor="text1"/>
                <w:lang w:val="sr-Cyrl-RS"/>
              </w:rPr>
            </w:pPr>
            <w:r w:rsidRPr="00CA3773">
              <w:rPr>
                <w:rFonts w:ascii="Times New Roman" w:hAnsi="Times New Roman" w:cs="Times New Roman"/>
                <w:color w:val="000000" w:themeColor="text1"/>
                <w:lang w:val="sr-Cyrl-RS"/>
              </w:rPr>
              <w:t xml:space="preserve">др Јелена Митровић – председник </w:t>
            </w:r>
          </w:p>
          <w:p w14:paraId="4A84120C" w14:textId="77777777" w:rsidR="00CA3773" w:rsidRPr="00CA3773" w:rsidRDefault="00CA3773" w:rsidP="00CA3773">
            <w:pPr>
              <w:pStyle w:val="xmsonormal"/>
              <w:rPr>
                <w:rFonts w:ascii="Times New Roman" w:hAnsi="Times New Roman" w:cs="Times New Roman"/>
                <w:lang w:val="sr-Cyrl-RS"/>
              </w:rPr>
            </w:pPr>
            <w:r w:rsidRPr="00CA3773">
              <w:rPr>
                <w:rFonts w:ascii="Times New Roman" w:hAnsi="Times New Roman" w:cs="Times New Roman"/>
                <w:color w:val="000000" w:themeColor="text1"/>
                <w:lang w:val="sr-Cyrl-RS"/>
              </w:rPr>
              <w:t>др Марјан Ранђеловић – члан</w:t>
            </w:r>
          </w:p>
        </w:tc>
      </w:tr>
      <w:tr w:rsidR="00CA3773" w:rsidRPr="00CA3773" w14:paraId="51CCDF2B" w14:textId="77777777" w:rsidTr="008E024E">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589EC2"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lastRenderedPageBreak/>
              <w:t>Тема мастер рада</w:t>
            </w:r>
          </w:p>
        </w:tc>
        <w:tc>
          <w:tcPr>
            <w:tcW w:w="666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F3FBC" w14:textId="77777777" w:rsidR="00CA3773" w:rsidRPr="00423407" w:rsidRDefault="00CA3773" w:rsidP="00CA3773">
            <w:pPr>
              <w:spacing w:after="0" w:line="252" w:lineRule="auto"/>
              <w:rPr>
                <w:rFonts w:ascii="Times New Roman" w:hAnsi="Times New Roman" w:cs="Times New Roman"/>
                <w:b/>
                <w:bCs/>
                <w:color w:val="000000" w:themeColor="text1"/>
                <w:lang w:val="sr-Cyrl-RS" w:eastAsia="sr-Latn-RS"/>
              </w:rPr>
            </w:pPr>
            <w:r w:rsidRPr="00423407">
              <w:rPr>
                <w:rFonts w:ascii="Times New Roman" w:hAnsi="Times New Roman" w:cs="Times New Roman"/>
                <w:b/>
                <w:bCs/>
                <w:color w:val="000000" w:themeColor="text1"/>
                <w:lang w:val="sr-Cyrl-RS" w:eastAsia="sr-Latn-RS"/>
              </w:rPr>
              <w:t>Мониторинг фталата у фармацеутским производима</w:t>
            </w:r>
          </w:p>
        </w:tc>
      </w:tr>
      <w:tr w:rsidR="00CA3773" w:rsidRPr="00CA3773" w14:paraId="1A847652"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A6696"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Ментор</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D5E6CE6" w14:textId="77777777" w:rsidR="00CA3773" w:rsidRPr="00423407" w:rsidRDefault="00CA3773" w:rsidP="00423407">
            <w:pPr>
              <w:spacing w:after="0" w:line="252" w:lineRule="auto"/>
              <w:jc w:val="both"/>
              <w:rPr>
                <w:rFonts w:ascii="Times New Roman" w:hAnsi="Times New Roman" w:cs="Times New Roman"/>
                <w:b/>
                <w:bCs/>
                <w:color w:val="000000" w:themeColor="text1"/>
                <w:lang w:val="sr-Cyrl-RS" w:eastAsia="sr-Latn-RS"/>
              </w:rPr>
            </w:pPr>
            <w:r w:rsidRPr="00423407">
              <w:rPr>
                <w:rFonts w:ascii="Times New Roman" w:hAnsi="Times New Roman" w:cs="Times New Roman"/>
                <w:b/>
                <w:bCs/>
                <w:color w:val="000000" w:themeColor="text1"/>
                <w:lang w:val="sr-Cyrl-RS" w:eastAsia="sr-Latn-RS"/>
              </w:rPr>
              <w:t>др Татјана Анђелковић</w:t>
            </w:r>
          </w:p>
        </w:tc>
      </w:tr>
      <w:tr w:rsidR="00CA3773" w:rsidRPr="00CA3773" w14:paraId="37A9681F"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BD532"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Образложење теме мастер рада</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EEEBBDA" w14:textId="77777777" w:rsidR="00CA3773" w:rsidRPr="00CA3773" w:rsidRDefault="00CA3773" w:rsidP="00423407">
            <w:pPr>
              <w:spacing w:after="0" w:line="252" w:lineRule="auto"/>
              <w:jc w:val="both"/>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Развој метода за праћење миграције и/или одређивање фталата у различитим фармацеутским производима техником гасне хроматографије купловане са масеном спектрометријом (ГЦ-МС)</w:t>
            </w:r>
          </w:p>
        </w:tc>
      </w:tr>
      <w:tr w:rsidR="00CA3773" w:rsidRPr="00CA3773" w14:paraId="19ADA0FB"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C4380"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Оквирна литература</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6868853" w14:textId="22D87493" w:rsidR="00CA3773" w:rsidRPr="00CA3773" w:rsidRDefault="00CA3773" w:rsidP="00423407">
            <w:pPr>
              <w:spacing w:after="0"/>
              <w:jc w:val="both"/>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Zota A., Calafat A., Woodruff T., Temporal Trends in Phthalate Exposures: Findings from the National Health and Nutrition Examination Survey, 2001–2010, Environmental Health Perspectives (2010) 122(3):235-242 (</w:t>
            </w:r>
            <w:hyperlink r:id="rId11" w:tgtFrame="_blank" w:history="1">
              <w:r w:rsidRPr="00CA3773">
                <w:rPr>
                  <w:rFonts w:ascii="Times New Roman" w:hAnsi="Times New Roman" w:cs="Times New Roman"/>
                  <w:color w:val="000000" w:themeColor="text1"/>
                  <w:u w:val="single"/>
                  <w:lang w:val="sr-Cyrl-RS" w:eastAsia="sr-Latn-RS"/>
                </w:rPr>
                <w:t>https://doi.org/10.1289/ehp.1306681</w:t>
              </w:r>
            </w:hyperlink>
            <w:r w:rsidRPr="00CA3773">
              <w:rPr>
                <w:rFonts w:ascii="Times New Roman" w:hAnsi="Times New Roman" w:cs="Times New Roman"/>
                <w:color w:val="000000" w:themeColor="text1"/>
                <w:lang w:val="sr-Cyrl-RS" w:eastAsia="sr-Latn-RS"/>
              </w:rPr>
              <w:t>)</w:t>
            </w:r>
          </w:p>
          <w:p w14:paraId="5228B7AF" w14:textId="54013D6B" w:rsidR="00CA3773" w:rsidRPr="00CA3773" w:rsidRDefault="00CA3773" w:rsidP="00423407">
            <w:pPr>
              <w:spacing w:after="0"/>
              <w:jc w:val="both"/>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Zota A., Calafat A., Woodruff T., Temporal Trends in Phthalate Exposures: Findings from the National Health and Nutrition Examination Survey, 2001–2010, Environmental Health Perspectives (2010) 122(3):235-242 (</w:t>
            </w:r>
            <w:hyperlink r:id="rId12" w:tgtFrame="_blank" w:history="1">
              <w:r w:rsidRPr="00CA3773">
                <w:rPr>
                  <w:rFonts w:ascii="Times New Roman" w:hAnsi="Times New Roman" w:cs="Times New Roman"/>
                  <w:color w:val="000000" w:themeColor="text1"/>
                  <w:u w:val="single"/>
                  <w:lang w:val="sr-Cyrl-RS" w:eastAsia="sr-Latn-RS"/>
                </w:rPr>
                <w:t>https://doi.org/10.1289/ehp.1306681</w:t>
              </w:r>
            </w:hyperlink>
            <w:r w:rsidRPr="00CA3773">
              <w:rPr>
                <w:rFonts w:ascii="Times New Roman" w:hAnsi="Times New Roman" w:cs="Times New Roman"/>
                <w:color w:val="000000" w:themeColor="text1"/>
                <w:lang w:val="sr-Cyrl-RS" w:eastAsia="sr-Latn-RS"/>
              </w:rPr>
              <w:t>)</w:t>
            </w:r>
          </w:p>
          <w:p w14:paraId="7F1BA51D" w14:textId="5022581A" w:rsidR="00CA3773" w:rsidRPr="00CA3773" w:rsidRDefault="00CA3773" w:rsidP="00423407">
            <w:pPr>
              <w:spacing w:after="0"/>
              <w:jc w:val="both"/>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Shen H., Jiang H., Mao H., Pan G., Zhou L., Cao Y., Simultaneous determination of seven phthalates and four parabens in cosmetic products using HPLC-DAD and GC-MS methods, Journal of Separation Science (2007) 30(1):48-54</w:t>
            </w:r>
          </w:p>
          <w:p w14:paraId="629A42FE" w14:textId="77777777" w:rsidR="00CA3773" w:rsidRPr="00CA3773" w:rsidRDefault="00CA3773" w:rsidP="00423407">
            <w:pPr>
              <w:spacing w:after="0"/>
              <w:jc w:val="both"/>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w:t>
            </w:r>
            <w:hyperlink r:id="rId13" w:tgtFrame="_blank" w:history="1">
              <w:r w:rsidRPr="00CA3773">
                <w:rPr>
                  <w:rFonts w:ascii="Times New Roman" w:hAnsi="Times New Roman" w:cs="Times New Roman"/>
                  <w:color w:val="000000" w:themeColor="text1"/>
                  <w:u w:val="single"/>
                  <w:lang w:val="sr-Cyrl-RS" w:eastAsia="sr-Latn-RS"/>
                </w:rPr>
                <w:t>https://doi.org/10.1002/jssc.200600215</w:t>
              </w:r>
            </w:hyperlink>
            <w:r w:rsidRPr="00CA3773">
              <w:rPr>
                <w:rFonts w:ascii="Times New Roman" w:hAnsi="Times New Roman" w:cs="Times New Roman"/>
                <w:color w:val="000000" w:themeColor="text1"/>
                <w:lang w:val="sr-Cyrl-RS" w:eastAsia="sr-Latn-RS"/>
              </w:rPr>
              <w:t>)</w:t>
            </w:r>
          </w:p>
          <w:p w14:paraId="5308F50C" w14:textId="225865CB" w:rsidR="00CA3773" w:rsidRPr="00CA3773" w:rsidRDefault="00CA3773" w:rsidP="00423407">
            <w:pPr>
              <w:spacing w:after="0"/>
              <w:jc w:val="both"/>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EC (European commission), Opinion on Medical Devices Containing DEHP Plasticised PVC; Neonates and Other Groups Possibly at Risk from DEHP Toxicity, Health &amp; Consumer protection directorate - General (2002) (PVC_Final.2002.doc (</w:t>
            </w:r>
            <w:hyperlink r:id="rId14" w:tgtFrame="_blank" w:history="1">
              <w:r w:rsidRPr="00CA3773">
                <w:rPr>
                  <w:rFonts w:ascii="Times New Roman" w:hAnsi="Times New Roman" w:cs="Times New Roman"/>
                  <w:color w:val="000000" w:themeColor="text1"/>
                  <w:u w:val="single"/>
                  <w:lang w:val="sr-Cyrl-RS" w:eastAsia="sr-Latn-RS"/>
                </w:rPr>
                <w:t>europa.eu</w:t>
              </w:r>
            </w:hyperlink>
            <w:r w:rsidRPr="00CA3773">
              <w:rPr>
                <w:rFonts w:ascii="Times New Roman" w:hAnsi="Times New Roman" w:cs="Times New Roman"/>
                <w:color w:val="000000" w:themeColor="text1"/>
                <w:lang w:val="sr-Cyrl-RS" w:eastAsia="sr-Latn-RS"/>
              </w:rPr>
              <w:t>))</w:t>
            </w:r>
          </w:p>
        </w:tc>
      </w:tr>
      <w:tr w:rsidR="00CA3773" w:rsidRPr="00CA3773" w14:paraId="486B81FC"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58BEF"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 xml:space="preserve">Комисија </w:t>
            </w:r>
          </w:p>
        </w:tc>
        <w:tc>
          <w:tcPr>
            <w:tcW w:w="6662"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0D625FE"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др Татјана Анђелковић - ментор</w:t>
            </w:r>
          </w:p>
          <w:p w14:paraId="227C56C5"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др Александра Зарубица - председник</w:t>
            </w:r>
          </w:p>
          <w:p w14:paraId="171980B6"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др Марјан Ранђеловић - члан</w:t>
            </w:r>
          </w:p>
        </w:tc>
      </w:tr>
    </w:tbl>
    <w:p w14:paraId="5F667F68" w14:textId="7A757745" w:rsidR="00CA3773" w:rsidRDefault="00CA3773" w:rsidP="00CA3773">
      <w:pPr>
        <w:spacing w:after="0" w:line="240"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  </w:t>
      </w:r>
    </w:p>
    <w:p w14:paraId="076D91E6" w14:textId="77777777" w:rsidR="00423407" w:rsidRPr="00CA3773" w:rsidRDefault="00423407" w:rsidP="00CA3773">
      <w:pPr>
        <w:spacing w:after="0" w:line="240" w:lineRule="auto"/>
        <w:rPr>
          <w:rFonts w:ascii="Times New Roman" w:hAnsi="Times New Roman" w:cs="Times New Roman"/>
          <w:color w:val="000000" w:themeColor="text1"/>
          <w:lang w:val="sr-Cyrl-RS" w:eastAsia="sr-Latn-RS"/>
        </w:rPr>
      </w:pPr>
    </w:p>
    <w:tbl>
      <w:tblPr>
        <w:tblW w:w="0" w:type="auto"/>
        <w:tblCellMar>
          <w:left w:w="0" w:type="dxa"/>
          <w:right w:w="0" w:type="dxa"/>
        </w:tblCellMar>
        <w:tblLook w:val="04A0" w:firstRow="1" w:lastRow="0" w:firstColumn="1" w:lastColumn="0" w:noHBand="0" w:noVBand="1"/>
      </w:tblPr>
      <w:tblGrid>
        <w:gridCol w:w="2684"/>
        <w:gridCol w:w="6656"/>
      </w:tblGrid>
      <w:tr w:rsidR="00CA3773" w:rsidRPr="00CA3773" w14:paraId="235CF51F" w14:textId="77777777" w:rsidTr="00423407">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3290F8"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Тема масте рада</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F07248" w14:textId="77777777" w:rsidR="00CA3773" w:rsidRPr="00423407" w:rsidRDefault="00CA3773" w:rsidP="00CA3773">
            <w:pPr>
              <w:spacing w:after="0" w:line="252" w:lineRule="auto"/>
              <w:rPr>
                <w:rFonts w:ascii="Times New Roman" w:hAnsi="Times New Roman" w:cs="Times New Roman"/>
                <w:b/>
                <w:bCs/>
                <w:color w:val="000000" w:themeColor="text1"/>
                <w:lang w:val="sr-Cyrl-RS" w:eastAsia="sr-Latn-RS"/>
              </w:rPr>
            </w:pPr>
            <w:r w:rsidRPr="00423407">
              <w:rPr>
                <w:rFonts w:ascii="Times New Roman" w:hAnsi="Times New Roman" w:cs="Times New Roman"/>
                <w:b/>
                <w:bCs/>
                <w:color w:val="000000" w:themeColor="text1"/>
                <w:lang w:val="sr-Cyrl-RS" w:eastAsia="sr-Latn-RS"/>
              </w:rPr>
              <w:t>Мониторинг ксенобиотика у храни</w:t>
            </w:r>
          </w:p>
        </w:tc>
      </w:tr>
      <w:tr w:rsidR="00CA3773" w:rsidRPr="00CA3773" w14:paraId="71DBF272"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46C3F"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Ментор</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362984E4" w14:textId="77777777" w:rsidR="00CA3773" w:rsidRPr="00423407" w:rsidRDefault="00CA3773" w:rsidP="00CA3773">
            <w:pPr>
              <w:spacing w:after="0" w:line="252" w:lineRule="auto"/>
              <w:rPr>
                <w:rFonts w:ascii="Times New Roman" w:hAnsi="Times New Roman" w:cs="Times New Roman"/>
                <w:b/>
                <w:bCs/>
                <w:color w:val="000000" w:themeColor="text1"/>
                <w:lang w:val="sr-Cyrl-RS" w:eastAsia="sr-Latn-RS"/>
              </w:rPr>
            </w:pPr>
            <w:r w:rsidRPr="00423407">
              <w:rPr>
                <w:rFonts w:ascii="Times New Roman" w:hAnsi="Times New Roman" w:cs="Times New Roman"/>
                <w:b/>
                <w:bCs/>
                <w:color w:val="000000" w:themeColor="text1"/>
                <w:lang w:val="sr-Cyrl-RS" w:eastAsia="sr-Latn-RS"/>
              </w:rPr>
              <w:t>др Татјана Анђелковић</w:t>
            </w:r>
          </w:p>
        </w:tc>
      </w:tr>
      <w:tr w:rsidR="00CA3773" w:rsidRPr="00CA3773" w14:paraId="50F48DFB"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0F488"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Образложење теме маст рада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3FE1B549"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Развој метода за одређивање ксенобиотика у различитим матриксима хране техникама гасне хроматографије купловане са масеном спектрометријом (ГЦ-МС)</w:t>
            </w:r>
          </w:p>
        </w:tc>
      </w:tr>
      <w:tr w:rsidR="00CA3773" w:rsidRPr="00CA3773" w14:paraId="1816CB7F" w14:textId="77777777" w:rsidTr="00423407">
        <w:trPr>
          <w:trHeight w:val="737"/>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7B591"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Оквирна литература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49FD5E48" w14:textId="77777777" w:rsidR="00CA3773" w:rsidRPr="00CA3773" w:rsidRDefault="00CA3773" w:rsidP="00CA3773">
            <w:pPr>
              <w:spacing w:after="0"/>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Tomasz Tuzimski, Joseph Sherma, Determination of Target Xenobiotics and Unknown Compound Residues in Food, Environmental, and Biological Samples, CRC Press, 2019</w:t>
            </w:r>
          </w:p>
        </w:tc>
      </w:tr>
      <w:tr w:rsidR="00CA3773" w:rsidRPr="00CA3773" w14:paraId="191B7436" w14:textId="77777777" w:rsidTr="00423407">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98AB9"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 xml:space="preserve">Комисија </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609BAEE6"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др Татјана Анђелковић - ментор</w:t>
            </w:r>
          </w:p>
          <w:p w14:paraId="4F91A9A3"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др Александар Бојић - председник</w:t>
            </w:r>
          </w:p>
          <w:p w14:paraId="2225A443" w14:textId="77777777" w:rsidR="00CA3773" w:rsidRPr="00CA3773" w:rsidRDefault="00CA3773" w:rsidP="00CA3773">
            <w:pPr>
              <w:spacing w:after="0" w:line="252" w:lineRule="auto"/>
              <w:rPr>
                <w:rFonts w:ascii="Times New Roman" w:hAnsi="Times New Roman" w:cs="Times New Roman"/>
                <w:color w:val="000000" w:themeColor="text1"/>
                <w:lang w:val="sr-Cyrl-RS" w:eastAsia="sr-Latn-RS"/>
              </w:rPr>
            </w:pPr>
            <w:r w:rsidRPr="00CA3773">
              <w:rPr>
                <w:rFonts w:ascii="Times New Roman" w:hAnsi="Times New Roman" w:cs="Times New Roman"/>
                <w:color w:val="000000" w:themeColor="text1"/>
                <w:lang w:val="sr-Cyrl-RS" w:eastAsia="sr-Latn-RS"/>
              </w:rPr>
              <w:t>др Јелена Митровић - члан</w:t>
            </w:r>
          </w:p>
        </w:tc>
      </w:tr>
    </w:tbl>
    <w:p w14:paraId="4D45F53D" w14:textId="77777777" w:rsidR="00CA3773" w:rsidRPr="00CA3773" w:rsidRDefault="00CA3773" w:rsidP="00CA3773">
      <w:pPr>
        <w:spacing w:after="0" w:line="240" w:lineRule="auto"/>
        <w:rPr>
          <w:rFonts w:ascii="Times New Roman" w:hAnsi="Times New Roman" w:cs="Times New Roman"/>
          <w:color w:val="000000" w:themeColor="text1"/>
          <w:lang w:val="sr-Cyrl-RS" w:eastAsia="sr-Latn-RS"/>
        </w:rPr>
      </w:pPr>
      <w:r w:rsidRPr="00CA3773">
        <w:rPr>
          <w:rFonts w:ascii="Times New Roman" w:hAnsi="Times New Roman" w:cs="Times New Roman"/>
          <w:noProof/>
          <w:color w:val="000000" w:themeColor="text1"/>
          <w:lang w:val="sr-Cyrl-RS" w:eastAsia="sr-Latn-RS"/>
        </w:rPr>
        <w:drawing>
          <wp:inline distT="0" distB="0" distL="0" distR="0" wp14:anchorId="58545D61" wp14:editId="378F36A5">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FDDF2CA" w14:textId="22D79BEC" w:rsidR="00CA3773" w:rsidRDefault="00CA3773" w:rsidP="00CA3773">
      <w:pPr>
        <w:spacing w:after="0"/>
        <w:rPr>
          <w:rFonts w:ascii="Times New Roman" w:hAnsi="Times New Roman" w:cs="Times New Roman"/>
          <w:color w:val="000000" w:themeColor="text1"/>
          <w:lang w:val="sr-Cyrl-RS"/>
        </w:rPr>
      </w:pPr>
    </w:p>
    <w:p w14:paraId="44857C4F" w14:textId="340DE821" w:rsidR="00423407" w:rsidRDefault="00423407" w:rsidP="00CA3773">
      <w:pPr>
        <w:spacing w:after="0"/>
        <w:rPr>
          <w:rFonts w:ascii="Times New Roman" w:hAnsi="Times New Roman" w:cs="Times New Roman"/>
          <w:color w:val="000000" w:themeColor="text1"/>
          <w:lang w:val="sr-Cyrl-RS"/>
        </w:rPr>
      </w:pPr>
    </w:p>
    <w:p w14:paraId="148F151B" w14:textId="50295B7D" w:rsidR="00423407" w:rsidRDefault="00423407" w:rsidP="00CA3773">
      <w:pPr>
        <w:spacing w:after="0"/>
        <w:rPr>
          <w:rFonts w:ascii="Times New Roman" w:hAnsi="Times New Roman" w:cs="Times New Roman"/>
          <w:color w:val="000000" w:themeColor="text1"/>
          <w:lang w:val="sr-Cyrl-RS"/>
        </w:rPr>
      </w:pPr>
    </w:p>
    <w:p w14:paraId="5DA7AA77" w14:textId="04439231" w:rsidR="00423407" w:rsidRDefault="00423407" w:rsidP="00CA3773">
      <w:pPr>
        <w:spacing w:after="0"/>
        <w:rPr>
          <w:rFonts w:ascii="Times New Roman" w:hAnsi="Times New Roman" w:cs="Times New Roman"/>
          <w:color w:val="000000" w:themeColor="text1"/>
          <w:lang w:val="sr-Cyrl-RS"/>
        </w:rPr>
      </w:pPr>
    </w:p>
    <w:p w14:paraId="2F4C180D" w14:textId="154371AF" w:rsidR="00423407" w:rsidRDefault="00423407" w:rsidP="00CA3773">
      <w:pPr>
        <w:spacing w:after="0"/>
        <w:rPr>
          <w:rFonts w:ascii="Times New Roman" w:hAnsi="Times New Roman" w:cs="Times New Roman"/>
          <w:color w:val="000000" w:themeColor="text1"/>
          <w:lang w:val="sr-Cyrl-RS"/>
        </w:rPr>
      </w:pPr>
    </w:p>
    <w:p w14:paraId="576CFA93" w14:textId="0AD5B57E" w:rsidR="00423407" w:rsidRDefault="00423407" w:rsidP="00CA3773">
      <w:pPr>
        <w:spacing w:after="0"/>
        <w:rPr>
          <w:rFonts w:ascii="Times New Roman" w:hAnsi="Times New Roman" w:cs="Times New Roman"/>
          <w:color w:val="000000" w:themeColor="text1"/>
          <w:lang w:val="sr-Cyrl-RS"/>
        </w:rPr>
      </w:pPr>
    </w:p>
    <w:p w14:paraId="43A05F51" w14:textId="627C44EC" w:rsidR="00423407" w:rsidRDefault="00423407" w:rsidP="00CA3773">
      <w:pPr>
        <w:spacing w:after="0"/>
        <w:rPr>
          <w:rFonts w:ascii="Times New Roman" w:hAnsi="Times New Roman" w:cs="Times New Roman"/>
          <w:color w:val="000000" w:themeColor="text1"/>
          <w:lang w:val="sr-Cyrl-RS"/>
        </w:rPr>
      </w:pPr>
    </w:p>
    <w:p w14:paraId="546CF144" w14:textId="7270AE3E" w:rsidR="00B34F5D" w:rsidRDefault="00B34F5D" w:rsidP="00CA3773">
      <w:pPr>
        <w:spacing w:after="0"/>
        <w:rPr>
          <w:rFonts w:ascii="Times New Roman" w:hAnsi="Times New Roman" w:cs="Times New Roman"/>
          <w:color w:val="000000" w:themeColor="text1"/>
          <w:lang w:val="sr-Cyrl-RS"/>
        </w:rPr>
      </w:pPr>
    </w:p>
    <w:tbl>
      <w:tblPr>
        <w:tblW w:w="0" w:type="auto"/>
        <w:tblCellMar>
          <w:left w:w="0" w:type="dxa"/>
          <w:right w:w="0" w:type="dxa"/>
        </w:tblCellMar>
        <w:tblLook w:val="04A0" w:firstRow="1" w:lastRow="0" w:firstColumn="1" w:lastColumn="0" w:noHBand="0" w:noVBand="1"/>
      </w:tblPr>
      <w:tblGrid>
        <w:gridCol w:w="2684"/>
        <w:gridCol w:w="6656"/>
      </w:tblGrid>
      <w:tr w:rsidR="00B34F5D" w:rsidRPr="00B34F5D" w14:paraId="24646F7E" w14:textId="77777777" w:rsidTr="00B34F5D">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B1D58A" w14:textId="4AF3D722"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lastRenderedPageBreak/>
              <w:t>Тема масте рада</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5A0AFE" w14:textId="77777777" w:rsidR="00B34F5D" w:rsidRPr="00B34F5D" w:rsidRDefault="00B34F5D" w:rsidP="00B34F5D">
            <w:pPr>
              <w:pStyle w:val="xmsonormal"/>
              <w:rPr>
                <w:rFonts w:ascii="Times New Roman" w:hAnsi="Times New Roman" w:cs="Times New Roman"/>
                <w:b/>
                <w:bCs/>
                <w:lang w:val="sr-Cyrl-RS"/>
              </w:rPr>
            </w:pPr>
            <w:r w:rsidRPr="00B34F5D">
              <w:rPr>
                <w:rFonts w:ascii="Times New Roman" w:hAnsi="Times New Roman" w:cs="Times New Roman"/>
                <w:b/>
                <w:bCs/>
                <w:lang w:val="sr-Cyrl-RS"/>
              </w:rPr>
              <w:t>Допринос хидроксилног и сулфатног радикала у деградацији органских полутаната</w:t>
            </w:r>
            <w:r w:rsidRPr="00B34F5D">
              <w:rPr>
                <w:rFonts w:ascii="Times New Roman" w:hAnsi="Times New Roman" w:cs="Times New Roman"/>
                <w:b/>
                <w:bCs/>
              </w:rPr>
              <w:t xml:space="preserve"> </w:t>
            </w:r>
            <w:r w:rsidRPr="00B34F5D">
              <w:rPr>
                <w:rFonts w:ascii="Times New Roman" w:hAnsi="Times New Roman" w:cs="Times New Roman"/>
                <w:b/>
                <w:bCs/>
                <w:lang w:val="sr-Cyrl-RS"/>
              </w:rPr>
              <w:t xml:space="preserve">у систему </w:t>
            </w:r>
            <w:r w:rsidRPr="00B34F5D">
              <w:rPr>
                <w:rFonts w:ascii="Times New Roman" w:hAnsi="Times New Roman" w:cs="Times New Roman"/>
                <w:b/>
                <w:bCs/>
              </w:rPr>
              <w:t>UV/S</w:t>
            </w:r>
            <w:r w:rsidRPr="00B34F5D">
              <w:rPr>
                <w:rFonts w:ascii="Times New Roman" w:hAnsi="Times New Roman" w:cs="Times New Roman"/>
                <w:b/>
                <w:bCs/>
                <w:vertAlign w:val="subscript"/>
              </w:rPr>
              <w:t>2</w:t>
            </w:r>
            <w:r w:rsidRPr="00B34F5D">
              <w:rPr>
                <w:rFonts w:ascii="Times New Roman" w:hAnsi="Times New Roman" w:cs="Times New Roman"/>
                <w:b/>
                <w:bCs/>
              </w:rPr>
              <w:t>O</w:t>
            </w:r>
            <w:r w:rsidRPr="00B34F5D">
              <w:rPr>
                <w:rFonts w:ascii="Times New Roman" w:hAnsi="Times New Roman" w:cs="Times New Roman"/>
                <w:b/>
                <w:bCs/>
                <w:vertAlign w:val="subscript"/>
              </w:rPr>
              <w:t>8</w:t>
            </w:r>
            <w:r w:rsidRPr="00B34F5D">
              <w:rPr>
                <w:rFonts w:ascii="Times New Roman" w:hAnsi="Times New Roman" w:cs="Times New Roman"/>
                <w:b/>
                <w:bCs/>
                <w:vertAlign w:val="superscript"/>
              </w:rPr>
              <w:t>2-</w:t>
            </w:r>
          </w:p>
        </w:tc>
      </w:tr>
      <w:tr w:rsidR="00B34F5D" w:rsidRPr="00B34F5D" w14:paraId="05A1F2B7" w14:textId="77777777" w:rsidTr="00B34F5D">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5F79C"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Ментор</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C8F669"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b/>
                <w:bCs/>
                <w:lang w:val="sr-Cyrl-RS"/>
              </w:rPr>
              <w:t>др Јелена Митровић</w:t>
            </w:r>
          </w:p>
        </w:tc>
      </w:tr>
      <w:tr w:rsidR="00B34F5D" w:rsidRPr="00B34F5D" w14:paraId="29968C14"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8FE6B"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Образложење теме мастер рада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75752197" w14:textId="77777777" w:rsidR="00B34F5D" w:rsidRPr="00B34F5D" w:rsidRDefault="00B34F5D" w:rsidP="00B34F5D">
            <w:pPr>
              <w:pStyle w:val="xmsonormal"/>
              <w:jc w:val="both"/>
              <w:rPr>
                <w:rFonts w:ascii="Times New Roman" w:hAnsi="Times New Roman" w:cs="Times New Roman"/>
                <w:b/>
                <w:bCs/>
                <w:lang w:val="sr-Cyrl-RS"/>
              </w:rPr>
            </w:pPr>
            <w:r w:rsidRPr="00B34F5D">
              <w:rPr>
                <w:rFonts w:ascii="Times New Roman" w:hAnsi="Times New Roman" w:cs="Times New Roman"/>
                <w:lang w:val="sr-Cyrl-RS"/>
              </w:rPr>
              <w:t>Предмет овог рада је одређивање удела хидроксилних и сулфатних радикала у оксидативној деградацији органских полутаната додатком селективних хватача радикала (</w:t>
            </w:r>
            <w:r w:rsidRPr="00B34F5D">
              <w:rPr>
                <w:rFonts w:ascii="Times New Roman" w:hAnsi="Times New Roman" w:cs="Times New Roman"/>
              </w:rPr>
              <w:t>t</w:t>
            </w:r>
            <w:r w:rsidRPr="00B34F5D">
              <w:rPr>
                <w:rFonts w:ascii="Times New Roman" w:hAnsi="Times New Roman" w:cs="Times New Roman"/>
                <w:lang w:val="sr-Cyrl-RS"/>
              </w:rPr>
              <w:t xml:space="preserve">-бутанол, метанол, етанол). Експерименти ће бити рађени на различитим почетним </w:t>
            </w:r>
            <w:r w:rsidRPr="00B34F5D">
              <w:rPr>
                <w:rFonts w:ascii="Times New Roman" w:hAnsi="Times New Roman" w:cs="Times New Roman"/>
              </w:rPr>
              <w:t>pH</w:t>
            </w:r>
            <w:r w:rsidRPr="00B34F5D">
              <w:rPr>
                <w:rFonts w:ascii="Times New Roman" w:hAnsi="Times New Roman" w:cs="Times New Roman"/>
                <w:lang w:val="sr-Cyrl-RS"/>
              </w:rPr>
              <w:t xml:space="preserve"> вредностима, као и у присуству различитих концентрација алкохола. На основу разлике у брзини реакције хидроксилних и сулфатних радикала са хватачима радикала биће одређен њихов удео у деградацији одабраног полутанта на различитим почетним </w:t>
            </w:r>
            <w:r w:rsidRPr="00B34F5D">
              <w:rPr>
                <w:rFonts w:ascii="Times New Roman" w:hAnsi="Times New Roman" w:cs="Times New Roman"/>
              </w:rPr>
              <w:t>pH</w:t>
            </w:r>
            <w:r w:rsidRPr="00B34F5D">
              <w:rPr>
                <w:rFonts w:ascii="Times New Roman" w:hAnsi="Times New Roman" w:cs="Times New Roman"/>
                <w:lang w:val="sr-Cyrl-RS"/>
              </w:rPr>
              <w:t xml:space="preserve"> вредностима.</w:t>
            </w:r>
          </w:p>
        </w:tc>
      </w:tr>
      <w:tr w:rsidR="00B34F5D" w:rsidRPr="00B34F5D" w14:paraId="5DD36AB7"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8963D"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Оквирна литература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05F853C4" w14:textId="77777777" w:rsidR="00B34F5D" w:rsidRPr="00B34F5D" w:rsidRDefault="00B34F5D" w:rsidP="00B34F5D">
            <w:pPr>
              <w:spacing w:after="0" w:line="240" w:lineRule="auto"/>
              <w:jc w:val="both"/>
              <w:rPr>
                <w:rFonts w:ascii="Times New Roman" w:hAnsi="Times New Roman"/>
                <w:sz w:val="21"/>
                <w:szCs w:val="21"/>
                <w:lang w:val="sr-Cyrl-RS"/>
              </w:rPr>
            </w:pPr>
            <w:r w:rsidRPr="00B34F5D">
              <w:rPr>
                <w:rFonts w:ascii="Times New Roman" w:hAnsi="Times New Roman"/>
                <w:sz w:val="21"/>
                <w:szCs w:val="21"/>
                <w:lang w:val="sr-Cyrl-RS"/>
              </w:rPr>
              <w:t>J</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Dan,</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Q</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Wang,</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K. Mu,</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P</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Rao,</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L</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Dong,</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X</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Zhang,</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Z</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He,</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N</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Gaod</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J</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Wanga</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Degradation of sulfachloropyridazine by UV-C/</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persulfate: kinetics, key factors, degradation</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pathway</w:t>
            </w:r>
            <w:r w:rsidRPr="00B34F5D">
              <w:rPr>
                <w:rFonts w:ascii="Times New Roman" w:hAnsi="Times New Roman"/>
                <w:sz w:val="21"/>
                <w:szCs w:val="21"/>
                <w:lang w:val="sr-Latn-RS"/>
              </w:rPr>
              <w:t xml:space="preserve">, </w:t>
            </w:r>
            <w:r w:rsidRPr="00B34F5D">
              <w:rPr>
                <w:rFonts w:ascii="Times New Roman" w:hAnsi="Times New Roman"/>
                <w:color w:val="000000"/>
                <w:sz w:val="21"/>
                <w:szCs w:val="21"/>
                <w:shd w:val="clear" w:color="auto" w:fill="FFFFFF"/>
              </w:rPr>
              <w:t>Environ. Sci.: Water Res. Technol.</w:t>
            </w:r>
            <w:r w:rsidRPr="00B34F5D">
              <w:rPr>
                <w:rFonts w:ascii="Times New Roman" w:hAnsi="Times New Roman"/>
                <w:color w:val="000000"/>
                <w:sz w:val="21"/>
                <w:szCs w:val="21"/>
                <w:shd w:val="clear" w:color="auto" w:fill="FFFFFF"/>
                <w:lang w:val="sr-Cyrl-RS"/>
              </w:rPr>
              <w:t xml:space="preserve"> 6 (2020) 2510.</w:t>
            </w:r>
          </w:p>
          <w:p w14:paraId="22B2431F" w14:textId="77777777" w:rsidR="00B34F5D" w:rsidRPr="00B34F5D" w:rsidRDefault="00B34F5D" w:rsidP="00B34F5D">
            <w:pPr>
              <w:spacing w:after="0" w:line="240" w:lineRule="auto"/>
              <w:jc w:val="both"/>
              <w:rPr>
                <w:rFonts w:ascii="Times New Roman" w:hAnsi="Times New Roman"/>
                <w:sz w:val="21"/>
                <w:szCs w:val="21"/>
                <w:lang w:val="sr-Cyrl-RS"/>
              </w:rPr>
            </w:pPr>
            <w:r w:rsidRPr="00B34F5D">
              <w:rPr>
                <w:rFonts w:ascii="Times New Roman" w:hAnsi="Times New Roman"/>
                <w:sz w:val="21"/>
                <w:szCs w:val="21"/>
                <w:lang w:val="sr-Cyrl-RS"/>
              </w:rPr>
              <w:t>C. Ye, X. Ma, J. Deng, X. Li, Q. Li, A. M. Dietrich, Degradation of saccharin by UV/H</w:t>
            </w:r>
            <w:r w:rsidRPr="00B34F5D">
              <w:rPr>
                <w:rFonts w:ascii="Times New Roman" w:hAnsi="Times New Roman"/>
                <w:sz w:val="21"/>
                <w:szCs w:val="21"/>
                <w:vertAlign w:val="subscript"/>
                <w:lang w:val="sr-Cyrl-RS"/>
              </w:rPr>
              <w:t>2</w:t>
            </w:r>
            <w:r w:rsidRPr="00B34F5D">
              <w:rPr>
                <w:rFonts w:ascii="Times New Roman" w:hAnsi="Times New Roman"/>
                <w:sz w:val="21"/>
                <w:szCs w:val="21"/>
                <w:lang w:val="sr-Cyrl-RS"/>
              </w:rPr>
              <w:t>O</w:t>
            </w:r>
            <w:r w:rsidRPr="00B34F5D">
              <w:rPr>
                <w:rFonts w:ascii="Times New Roman" w:hAnsi="Times New Roman"/>
                <w:sz w:val="21"/>
                <w:szCs w:val="21"/>
                <w:vertAlign w:val="subscript"/>
                <w:lang w:val="sr-Cyrl-RS"/>
              </w:rPr>
              <w:t>2</w:t>
            </w:r>
            <w:r w:rsidRPr="00B34F5D">
              <w:rPr>
                <w:rFonts w:ascii="Times New Roman" w:hAnsi="Times New Roman"/>
                <w:sz w:val="21"/>
                <w:szCs w:val="21"/>
                <w:lang w:val="sr-Cyrl-RS"/>
              </w:rPr>
              <w:t xml:space="preserve"> and UV/PS processes: A comparative study, Chemosphere 288 (2022) 132337.</w:t>
            </w:r>
          </w:p>
          <w:p w14:paraId="2BC5C997" w14:textId="77777777" w:rsidR="00B34F5D" w:rsidRPr="00B34F5D" w:rsidRDefault="00B34F5D" w:rsidP="00B34F5D">
            <w:pPr>
              <w:pStyle w:val="xmsonormal"/>
              <w:jc w:val="both"/>
              <w:rPr>
                <w:rFonts w:ascii="Times New Roman" w:hAnsi="Times New Roman" w:cs="Times New Roman"/>
                <w:sz w:val="21"/>
                <w:szCs w:val="21"/>
                <w:lang w:val="sr-Cyrl-RS"/>
              </w:rPr>
            </w:pPr>
            <w:r w:rsidRPr="00B34F5D">
              <w:rPr>
                <w:rFonts w:ascii="Times New Roman" w:hAnsi="Times New Roman" w:cs="Times New Roman"/>
                <w:sz w:val="21"/>
                <w:szCs w:val="21"/>
                <w:lang w:val="sr-Cyrl-RS"/>
              </w:rPr>
              <w:t>Y</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-M</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Lee, G</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Lee, K</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-D</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Zoh</w:t>
            </w:r>
            <w:r w:rsidRPr="00B34F5D">
              <w:rPr>
                <w:rFonts w:ascii="Times New Roman" w:hAnsi="Times New Roman" w:cs="Times New Roman"/>
                <w:sz w:val="21"/>
                <w:szCs w:val="21"/>
              </w:rPr>
              <w:t xml:space="preserve">, </w:t>
            </w:r>
            <w:r w:rsidRPr="00B34F5D">
              <w:rPr>
                <w:rFonts w:ascii="Times New Roman" w:hAnsi="Times New Roman" w:cs="Times New Roman"/>
                <w:sz w:val="21"/>
                <w:szCs w:val="21"/>
                <w:lang w:val="sr-Cyrl-RS"/>
              </w:rPr>
              <w:t>Benzophenone-3 degradation via UV/H</w:t>
            </w:r>
            <w:r w:rsidRPr="00B34F5D">
              <w:rPr>
                <w:rFonts w:ascii="Times New Roman" w:hAnsi="Times New Roman" w:cs="Times New Roman"/>
                <w:sz w:val="21"/>
                <w:szCs w:val="21"/>
                <w:vertAlign w:val="subscript"/>
                <w:lang w:val="sr-Cyrl-RS"/>
              </w:rPr>
              <w:t>2</w:t>
            </w:r>
            <w:r w:rsidRPr="00B34F5D">
              <w:rPr>
                <w:rFonts w:ascii="Times New Roman" w:hAnsi="Times New Roman" w:cs="Times New Roman"/>
                <w:sz w:val="21"/>
                <w:szCs w:val="21"/>
                <w:lang w:val="sr-Cyrl-RS"/>
              </w:rPr>
              <w:t>O</w:t>
            </w:r>
            <w:r w:rsidRPr="00B34F5D">
              <w:rPr>
                <w:rFonts w:ascii="Times New Roman" w:hAnsi="Times New Roman" w:cs="Times New Roman"/>
                <w:sz w:val="21"/>
                <w:szCs w:val="21"/>
                <w:vertAlign w:val="subscript"/>
                <w:lang w:val="sr-Cyrl-RS"/>
              </w:rPr>
              <w:t>2</w:t>
            </w:r>
            <w:r w:rsidRPr="00B34F5D">
              <w:rPr>
                <w:rFonts w:ascii="Times New Roman" w:hAnsi="Times New Roman" w:cs="Times New Roman"/>
                <w:sz w:val="21"/>
                <w:szCs w:val="21"/>
                <w:lang w:val="sr-Cyrl-RS"/>
              </w:rPr>
              <w:t xml:space="preserve"> and UV/persulfate reactions</w:t>
            </w:r>
            <w:r w:rsidRPr="00B34F5D">
              <w:rPr>
                <w:rFonts w:ascii="Times New Roman" w:hAnsi="Times New Roman" w:cs="Times New Roman"/>
                <w:sz w:val="21"/>
                <w:szCs w:val="21"/>
              </w:rPr>
              <w:t>, J. Hazard. Mater. 403 (2021) 123591</w:t>
            </w:r>
            <w:r w:rsidRPr="00B34F5D">
              <w:rPr>
                <w:rFonts w:ascii="Times New Roman" w:hAnsi="Times New Roman" w:cs="Times New Roman"/>
                <w:sz w:val="21"/>
                <w:szCs w:val="21"/>
                <w:lang w:val="sr-Cyrl-RS"/>
              </w:rPr>
              <w:t>.</w:t>
            </w:r>
          </w:p>
        </w:tc>
      </w:tr>
      <w:tr w:rsidR="00B34F5D" w:rsidRPr="00B34F5D" w14:paraId="5912B6FD"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B1C58D"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Комисија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48F4683F" w14:textId="77777777" w:rsidR="00B34F5D" w:rsidRPr="00B34F5D" w:rsidRDefault="00B34F5D" w:rsidP="00B34F5D">
            <w:pPr>
              <w:spacing w:after="0" w:line="240" w:lineRule="auto"/>
              <w:rPr>
                <w:rFonts w:ascii="Times New Roman" w:hAnsi="Times New Roman"/>
                <w:lang w:val="sr-Cyrl-RS"/>
              </w:rPr>
            </w:pPr>
            <w:r w:rsidRPr="00B34F5D">
              <w:rPr>
                <w:rFonts w:ascii="Times New Roman" w:hAnsi="Times New Roman"/>
                <w:lang w:val="sr-Cyrl-RS"/>
              </w:rPr>
              <w:t>др Јелена Митровић - ментор</w:t>
            </w:r>
          </w:p>
          <w:p w14:paraId="6350114D" w14:textId="77777777" w:rsidR="00B34F5D" w:rsidRPr="00B34F5D" w:rsidRDefault="00B34F5D" w:rsidP="00B34F5D">
            <w:pPr>
              <w:spacing w:after="0" w:line="240" w:lineRule="auto"/>
              <w:rPr>
                <w:rFonts w:ascii="Times New Roman" w:hAnsi="Times New Roman"/>
                <w:lang w:val="sr-Cyrl-RS"/>
              </w:rPr>
            </w:pPr>
            <w:r w:rsidRPr="00B34F5D">
              <w:rPr>
                <w:rFonts w:ascii="Times New Roman" w:hAnsi="Times New Roman"/>
                <w:lang w:val="sr-Cyrl-RS"/>
              </w:rPr>
              <w:t>др Александар Бојић - председник</w:t>
            </w:r>
          </w:p>
          <w:p w14:paraId="11B49DB4" w14:textId="77777777" w:rsidR="00B34F5D" w:rsidRPr="00B34F5D" w:rsidRDefault="00B34F5D" w:rsidP="00B34F5D">
            <w:pPr>
              <w:spacing w:after="0" w:line="240" w:lineRule="auto"/>
              <w:rPr>
                <w:rFonts w:ascii="Times New Roman" w:hAnsi="Times New Roman"/>
              </w:rPr>
            </w:pPr>
            <w:r w:rsidRPr="00B34F5D">
              <w:rPr>
                <w:rFonts w:ascii="Times New Roman" w:hAnsi="Times New Roman"/>
                <w:lang w:val="sr-Cyrl-RS"/>
              </w:rPr>
              <w:t>др Татјана Анђелковић - члан</w:t>
            </w:r>
          </w:p>
        </w:tc>
      </w:tr>
    </w:tbl>
    <w:p w14:paraId="3E02F561" w14:textId="77777777" w:rsidR="00B34F5D" w:rsidRPr="00B34F5D" w:rsidRDefault="00B34F5D" w:rsidP="00B34F5D">
      <w:pPr>
        <w:spacing w:after="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2684"/>
        <w:gridCol w:w="6656"/>
      </w:tblGrid>
      <w:tr w:rsidR="00B34F5D" w:rsidRPr="00B34F5D" w14:paraId="3DF3B97A" w14:textId="77777777" w:rsidTr="00B34F5D">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8C728B" w14:textId="73E6BD5A"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Тема масте рада</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12EBFB" w14:textId="77777777" w:rsidR="00B34F5D" w:rsidRPr="00B34F5D" w:rsidRDefault="00B34F5D" w:rsidP="00B34F5D">
            <w:pPr>
              <w:pStyle w:val="xmsonormal"/>
              <w:rPr>
                <w:rFonts w:ascii="Times New Roman" w:hAnsi="Times New Roman" w:cs="Times New Roman"/>
                <w:b/>
                <w:bCs/>
                <w:lang w:val="sr-Cyrl-RS"/>
              </w:rPr>
            </w:pPr>
            <w:r w:rsidRPr="00B34F5D">
              <w:rPr>
                <w:rFonts w:ascii="Times New Roman" w:hAnsi="Times New Roman" w:cs="Times New Roman"/>
                <w:b/>
                <w:bCs/>
                <w:lang w:val="sr-Cyrl-RS"/>
              </w:rPr>
              <w:t>Идентификација карбоксилних киселина као производа деградације органских полутаната УВ зрачењем активираним персулфатом</w:t>
            </w:r>
          </w:p>
        </w:tc>
      </w:tr>
      <w:tr w:rsidR="00B34F5D" w:rsidRPr="00B34F5D" w14:paraId="5183BC76" w14:textId="77777777" w:rsidTr="00B34F5D">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1F4720"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Ментор</w:t>
            </w:r>
          </w:p>
        </w:tc>
        <w:tc>
          <w:tcPr>
            <w:tcW w:w="66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F86D3E"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b/>
                <w:bCs/>
                <w:lang w:val="sr-Cyrl-RS"/>
              </w:rPr>
              <w:t>др Јелена Митровић</w:t>
            </w:r>
          </w:p>
        </w:tc>
      </w:tr>
      <w:tr w:rsidR="00B34F5D" w:rsidRPr="00B34F5D" w14:paraId="21C3D3FC"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1EC02"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Образложење теме мастер рада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0727ED36" w14:textId="77777777" w:rsidR="00B34F5D" w:rsidRPr="00B34F5D" w:rsidRDefault="00B34F5D" w:rsidP="00B34F5D">
            <w:pPr>
              <w:pStyle w:val="xmsonormal"/>
              <w:jc w:val="both"/>
              <w:rPr>
                <w:rFonts w:ascii="Times New Roman" w:hAnsi="Times New Roman" w:cs="Times New Roman"/>
                <w:b/>
                <w:bCs/>
                <w:lang w:val="sr-Cyrl-RS"/>
              </w:rPr>
            </w:pPr>
            <w:r w:rsidRPr="00B34F5D">
              <w:rPr>
                <w:rFonts w:ascii="Times New Roman" w:hAnsi="Times New Roman" w:cs="Times New Roman"/>
                <w:lang w:val="sr-Cyrl-RS"/>
              </w:rPr>
              <w:t xml:space="preserve">Одређивање концентрација нискомолекуларних органских киселина које настају разлагањем органских полутаната под дејством УВ зрачења у присуству персулфата биће извршено методом течне хроматографије високих перформанси. Њихово формирање биће праћено при оптималним радним параметрима, а у функцији времена третмана. </w:t>
            </w:r>
          </w:p>
        </w:tc>
      </w:tr>
      <w:tr w:rsidR="00B34F5D" w:rsidRPr="00B34F5D" w14:paraId="2A326D96"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A31"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Оквирна литература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00CD6D3B" w14:textId="77777777" w:rsidR="00B34F5D" w:rsidRPr="00B34F5D" w:rsidRDefault="00B34F5D" w:rsidP="00B34F5D">
            <w:pPr>
              <w:spacing w:after="0" w:line="240" w:lineRule="auto"/>
              <w:jc w:val="both"/>
              <w:rPr>
                <w:rFonts w:ascii="Times New Roman" w:hAnsi="Times New Roman"/>
                <w:sz w:val="21"/>
                <w:szCs w:val="21"/>
                <w:lang w:val="sr-Cyrl-RS"/>
              </w:rPr>
            </w:pPr>
            <w:r w:rsidRPr="00B34F5D">
              <w:rPr>
                <w:rFonts w:ascii="Times New Roman" w:hAnsi="Times New Roman"/>
                <w:sz w:val="21"/>
                <w:szCs w:val="21"/>
                <w:lang w:val="sr-Cyrl-RS"/>
              </w:rPr>
              <w:t>T. Olmez-Hanci, D. Dursun, E. Aydin, I. Arslan-Alaton, B. Girit, L. Mita, N. Diano, D. G. Mita, M. Guida, S</w:t>
            </w:r>
            <w:r w:rsidRPr="00B34F5D">
              <w:rPr>
                <w:rFonts w:ascii="Times New Roman" w:hAnsi="Times New Roman"/>
                <w:sz w:val="21"/>
                <w:szCs w:val="21"/>
                <w:vertAlign w:val="subscript"/>
                <w:lang w:val="sr-Cyrl-RS"/>
              </w:rPr>
              <w:t>2</w:t>
            </w:r>
            <w:r w:rsidRPr="00B34F5D">
              <w:rPr>
                <w:rFonts w:ascii="Times New Roman" w:hAnsi="Times New Roman"/>
                <w:sz w:val="21"/>
                <w:szCs w:val="21"/>
                <w:lang w:val="sr-Cyrl-RS"/>
              </w:rPr>
              <w:t>O</w:t>
            </w:r>
            <w:r w:rsidRPr="00B34F5D">
              <w:rPr>
                <w:rFonts w:ascii="Times New Roman" w:hAnsi="Times New Roman"/>
                <w:sz w:val="21"/>
                <w:szCs w:val="21"/>
                <w:vertAlign w:val="subscript"/>
                <w:lang w:val="sr-Cyrl-RS"/>
              </w:rPr>
              <w:t>8</w:t>
            </w:r>
            <w:r w:rsidRPr="00B34F5D">
              <w:rPr>
                <w:rFonts w:ascii="Times New Roman" w:hAnsi="Times New Roman"/>
                <w:sz w:val="21"/>
                <w:szCs w:val="21"/>
                <w:vertAlign w:val="superscript"/>
                <w:lang w:val="sr-Cyrl-RS"/>
              </w:rPr>
              <w:t>2-</w:t>
            </w:r>
            <w:r w:rsidRPr="00B34F5D">
              <w:rPr>
                <w:rFonts w:ascii="Times New Roman" w:hAnsi="Times New Roman"/>
                <w:sz w:val="21"/>
                <w:szCs w:val="21"/>
                <w:lang w:val="sr-Cyrl-RS"/>
              </w:rPr>
              <w:t>/UV-C and H</w:t>
            </w:r>
            <w:r w:rsidRPr="00B34F5D">
              <w:rPr>
                <w:rFonts w:ascii="Times New Roman" w:hAnsi="Times New Roman"/>
                <w:sz w:val="21"/>
                <w:szCs w:val="21"/>
                <w:vertAlign w:val="subscript"/>
                <w:lang w:val="sr-Cyrl-RS"/>
              </w:rPr>
              <w:t>2</w:t>
            </w:r>
            <w:r w:rsidRPr="00B34F5D">
              <w:rPr>
                <w:rFonts w:ascii="Times New Roman" w:hAnsi="Times New Roman"/>
                <w:sz w:val="21"/>
                <w:szCs w:val="21"/>
                <w:lang w:val="sr-Cyrl-RS"/>
              </w:rPr>
              <w:t>O</w:t>
            </w:r>
            <w:r w:rsidRPr="00B34F5D">
              <w:rPr>
                <w:rFonts w:ascii="Times New Roman" w:hAnsi="Times New Roman"/>
                <w:sz w:val="21"/>
                <w:szCs w:val="21"/>
                <w:vertAlign w:val="subscript"/>
                <w:lang w:val="sr-Cyrl-RS"/>
              </w:rPr>
              <w:t>2</w:t>
            </w:r>
            <w:r w:rsidRPr="00B34F5D">
              <w:rPr>
                <w:rFonts w:ascii="Times New Roman" w:hAnsi="Times New Roman"/>
                <w:sz w:val="21"/>
                <w:szCs w:val="21"/>
                <w:lang w:val="sr-Cyrl-RS"/>
              </w:rPr>
              <w:t>/UV-C treatment of Bisphenol A: Assessment of toxicity, estrogenic activity, degradation products and results in real water, Chemosphere 119 (2015) S115–S123</w:t>
            </w:r>
            <w:r w:rsidRPr="00B34F5D">
              <w:rPr>
                <w:rFonts w:ascii="Times New Roman" w:hAnsi="Times New Roman"/>
                <w:sz w:val="21"/>
                <w:szCs w:val="21"/>
                <w:lang w:val="sr-Latn-RS"/>
              </w:rPr>
              <w:t>.</w:t>
            </w:r>
          </w:p>
          <w:p w14:paraId="63E4149F" w14:textId="77777777" w:rsidR="00B34F5D" w:rsidRPr="00B34F5D" w:rsidRDefault="00B34F5D" w:rsidP="00B34F5D">
            <w:pPr>
              <w:spacing w:after="0" w:line="240" w:lineRule="auto"/>
              <w:jc w:val="both"/>
              <w:rPr>
                <w:rFonts w:ascii="Times New Roman" w:hAnsi="Times New Roman"/>
                <w:sz w:val="21"/>
                <w:szCs w:val="21"/>
                <w:lang w:val="sr-Cyrl-RS"/>
              </w:rPr>
            </w:pPr>
            <w:r w:rsidRPr="00B34F5D">
              <w:rPr>
                <w:rFonts w:ascii="Times New Roman" w:hAnsi="Times New Roman"/>
                <w:sz w:val="21"/>
                <w:szCs w:val="21"/>
                <w:lang w:val="sr-Cyrl-RS"/>
              </w:rPr>
              <w:t>Y</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S</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Tadayozzi, F</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A</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dos Santos, E</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F</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Vicente</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J</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C</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Forti</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Application of oxidative process to degrade paraquat present in the commercial herbicide, J</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Environ</w:t>
            </w:r>
            <w:r w:rsidRPr="00B34F5D">
              <w:rPr>
                <w:rFonts w:ascii="Times New Roman" w:hAnsi="Times New Roman"/>
                <w:sz w:val="21"/>
                <w:szCs w:val="21"/>
                <w:lang w:val="sr-Latn-RS"/>
              </w:rPr>
              <w:t>.</w:t>
            </w:r>
            <w:r w:rsidRPr="00B34F5D">
              <w:rPr>
                <w:rFonts w:ascii="Times New Roman" w:hAnsi="Times New Roman"/>
                <w:sz w:val="21"/>
                <w:szCs w:val="21"/>
                <w:lang w:val="sr-Cyrl-RS"/>
              </w:rPr>
              <w:t xml:space="preserve"> Science</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Health</w:t>
            </w:r>
            <w:r w:rsidRPr="00B34F5D">
              <w:rPr>
                <w:rFonts w:ascii="Times New Roman" w:hAnsi="Times New Roman"/>
                <w:sz w:val="21"/>
                <w:szCs w:val="21"/>
                <w:lang w:val="sr-Latn-RS"/>
              </w:rPr>
              <w:t xml:space="preserve"> </w:t>
            </w:r>
            <w:r w:rsidRPr="00B34F5D">
              <w:rPr>
                <w:rFonts w:ascii="Times New Roman" w:hAnsi="Times New Roman"/>
                <w:sz w:val="21"/>
                <w:szCs w:val="21"/>
                <w:lang w:val="sr-Cyrl-RS"/>
              </w:rPr>
              <w:t>B, 56:7</w:t>
            </w:r>
            <w:r w:rsidRPr="00B34F5D">
              <w:rPr>
                <w:rFonts w:ascii="Times New Roman" w:hAnsi="Times New Roman"/>
                <w:sz w:val="21"/>
                <w:szCs w:val="21"/>
                <w:lang w:val="sr-Latn-RS"/>
              </w:rPr>
              <w:t xml:space="preserve"> (2021) </w:t>
            </w:r>
            <w:r w:rsidRPr="00B34F5D">
              <w:rPr>
                <w:rFonts w:ascii="Times New Roman" w:hAnsi="Times New Roman"/>
                <w:sz w:val="21"/>
                <w:szCs w:val="21"/>
                <w:lang w:val="sr-Cyrl-RS"/>
              </w:rPr>
              <w:t>670-674</w:t>
            </w:r>
          </w:p>
          <w:p w14:paraId="3FF80DB3" w14:textId="77777777" w:rsidR="00B34F5D" w:rsidRPr="00B34F5D" w:rsidRDefault="00B34F5D" w:rsidP="00B34F5D">
            <w:pPr>
              <w:pStyle w:val="xmsonormal"/>
              <w:jc w:val="both"/>
              <w:rPr>
                <w:rFonts w:ascii="Times New Roman" w:hAnsi="Times New Roman" w:cs="Times New Roman"/>
                <w:sz w:val="21"/>
                <w:szCs w:val="21"/>
                <w:lang w:val="sr-Cyrl-RS"/>
              </w:rPr>
            </w:pPr>
            <w:r w:rsidRPr="00B34F5D">
              <w:rPr>
                <w:rFonts w:ascii="Times New Roman" w:hAnsi="Times New Roman" w:cs="Times New Roman"/>
                <w:sz w:val="21"/>
                <w:szCs w:val="21"/>
                <w:lang w:val="sr-Cyrl-RS"/>
              </w:rPr>
              <w:t>N</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A</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M</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Razali, C</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Z</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A</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Abidin, </w:t>
            </w:r>
            <w:r w:rsidRPr="00B34F5D">
              <w:rPr>
                <w:rFonts w:ascii="Times New Roman" w:hAnsi="Times New Roman" w:cs="Times New Roman"/>
                <w:sz w:val="21"/>
                <w:szCs w:val="21"/>
              </w:rPr>
              <w:t>S.</w:t>
            </w:r>
            <w:r w:rsidRPr="00B34F5D">
              <w:rPr>
                <w:rFonts w:ascii="Times New Roman" w:hAnsi="Times New Roman" w:cs="Times New Roman"/>
                <w:sz w:val="21"/>
                <w:szCs w:val="21"/>
                <w:lang w:val="sr-Cyrl-RS"/>
              </w:rPr>
              <w:t xml:space="preserve"> an Ong, M</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R</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Fahmi, A</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H</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Ibrahim, S</w:t>
            </w:r>
            <w:r w:rsidRPr="00B34F5D">
              <w:rPr>
                <w:rFonts w:ascii="Times New Roman" w:hAnsi="Times New Roman" w:cs="Times New Roman"/>
                <w:sz w:val="21"/>
                <w:szCs w:val="21"/>
              </w:rPr>
              <w:t>.</w:t>
            </w:r>
            <w:r w:rsidRPr="00B34F5D">
              <w:rPr>
                <w:rFonts w:ascii="Times New Roman" w:hAnsi="Times New Roman" w:cs="Times New Roman"/>
                <w:sz w:val="21"/>
                <w:szCs w:val="21"/>
                <w:lang w:val="sr-Cyrl-RS"/>
              </w:rPr>
              <w:t xml:space="preserve"> Nasuha Sabri, Su Huan Kow</w:t>
            </w:r>
            <w:r w:rsidRPr="00B34F5D">
              <w:rPr>
                <w:rFonts w:ascii="Times New Roman" w:hAnsi="Times New Roman" w:cs="Times New Roman"/>
                <w:sz w:val="21"/>
                <w:szCs w:val="21"/>
              </w:rPr>
              <w:t xml:space="preserve">, </w:t>
            </w:r>
            <w:r w:rsidRPr="00B34F5D">
              <w:rPr>
                <w:rFonts w:ascii="Times New Roman" w:hAnsi="Times New Roman" w:cs="Times New Roman"/>
                <w:sz w:val="21"/>
                <w:szCs w:val="21"/>
                <w:lang w:val="sr-Cyrl-RS"/>
              </w:rPr>
              <w:t>Safya Abdul Malik</w:t>
            </w:r>
            <w:r w:rsidRPr="00B34F5D">
              <w:rPr>
                <w:rFonts w:ascii="Times New Roman" w:hAnsi="Times New Roman" w:cs="Times New Roman"/>
                <w:sz w:val="21"/>
                <w:szCs w:val="21"/>
              </w:rPr>
              <w:t xml:space="preserve">, </w:t>
            </w:r>
            <w:r w:rsidRPr="00B34F5D">
              <w:rPr>
                <w:rFonts w:ascii="Times New Roman" w:hAnsi="Times New Roman" w:cs="Times New Roman"/>
                <w:sz w:val="21"/>
                <w:szCs w:val="21"/>
                <w:lang w:val="sr-Cyrl-RS"/>
              </w:rPr>
              <w:t>Reactive Green 19 degradation using O</w:t>
            </w:r>
            <w:r w:rsidRPr="00B34F5D">
              <w:rPr>
                <w:rFonts w:ascii="Times New Roman" w:hAnsi="Times New Roman" w:cs="Times New Roman"/>
                <w:sz w:val="21"/>
                <w:szCs w:val="21"/>
                <w:vertAlign w:val="subscript"/>
                <w:lang w:val="sr-Cyrl-RS"/>
              </w:rPr>
              <w:t>3</w:t>
            </w:r>
            <w:r w:rsidRPr="00B34F5D">
              <w:rPr>
                <w:rFonts w:ascii="Times New Roman" w:hAnsi="Times New Roman" w:cs="Times New Roman"/>
                <w:sz w:val="21"/>
                <w:szCs w:val="21"/>
                <w:lang w:val="sr-Cyrl-RS"/>
              </w:rPr>
              <w:t>/S</w:t>
            </w:r>
            <w:r w:rsidRPr="00B34F5D">
              <w:rPr>
                <w:rFonts w:ascii="Times New Roman" w:hAnsi="Times New Roman" w:cs="Times New Roman"/>
                <w:sz w:val="21"/>
                <w:szCs w:val="21"/>
                <w:vertAlign w:val="subscript"/>
                <w:lang w:val="sr-Cyrl-RS"/>
              </w:rPr>
              <w:t>2</w:t>
            </w:r>
            <w:r w:rsidRPr="00B34F5D">
              <w:rPr>
                <w:rFonts w:ascii="Times New Roman" w:hAnsi="Times New Roman" w:cs="Times New Roman"/>
                <w:sz w:val="21"/>
                <w:szCs w:val="21"/>
                <w:lang w:val="sr-Cyrl-RS"/>
              </w:rPr>
              <w:t>O</w:t>
            </w:r>
            <w:r w:rsidRPr="00B34F5D">
              <w:rPr>
                <w:rFonts w:ascii="Times New Roman" w:hAnsi="Times New Roman" w:cs="Times New Roman"/>
                <w:sz w:val="21"/>
                <w:szCs w:val="21"/>
                <w:vertAlign w:val="subscript"/>
                <w:lang w:val="sr-Cyrl-RS"/>
              </w:rPr>
              <w:t>8</w:t>
            </w:r>
            <w:r w:rsidRPr="00B34F5D">
              <w:rPr>
                <w:rFonts w:ascii="Times New Roman" w:hAnsi="Times New Roman" w:cs="Times New Roman"/>
                <w:sz w:val="21"/>
                <w:szCs w:val="21"/>
                <w:vertAlign w:val="superscript"/>
                <w:lang w:val="sr-Cyrl-RS"/>
              </w:rPr>
              <w:t>2-</w:t>
            </w:r>
            <w:r w:rsidRPr="00B34F5D">
              <w:rPr>
                <w:rFonts w:ascii="Times New Roman" w:hAnsi="Times New Roman" w:cs="Times New Roman"/>
                <w:sz w:val="21"/>
                <w:szCs w:val="21"/>
                <w:lang w:val="sr-Cyrl-RS"/>
              </w:rPr>
              <w:t xml:space="preserve"> process: Intermediates and Proposed Degradation Pathway, Ozone Sci</w:t>
            </w:r>
            <w:r w:rsidRPr="00B34F5D">
              <w:rPr>
                <w:rFonts w:ascii="Times New Roman" w:hAnsi="Times New Roman" w:cs="Times New Roman"/>
                <w:sz w:val="21"/>
                <w:szCs w:val="21"/>
              </w:rPr>
              <w:t xml:space="preserve">. </w:t>
            </w:r>
            <w:r w:rsidRPr="00B34F5D">
              <w:rPr>
                <w:rFonts w:ascii="Times New Roman" w:hAnsi="Times New Roman" w:cs="Times New Roman"/>
                <w:sz w:val="21"/>
                <w:szCs w:val="21"/>
                <w:lang w:val="sr-Cyrl-RS"/>
              </w:rPr>
              <w:t>Eng</w:t>
            </w:r>
            <w:r w:rsidRPr="00B34F5D">
              <w:rPr>
                <w:rFonts w:ascii="Times New Roman" w:hAnsi="Times New Roman" w:cs="Times New Roman"/>
                <w:sz w:val="21"/>
                <w:szCs w:val="21"/>
              </w:rPr>
              <w:t>, (2021) DOI: 10.1080/01919512.2021.1936449</w:t>
            </w:r>
          </w:p>
        </w:tc>
      </w:tr>
      <w:tr w:rsidR="00B34F5D" w:rsidRPr="00B34F5D" w14:paraId="2CDC36E5"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2D9FF" w14:textId="77777777" w:rsidR="00B34F5D" w:rsidRPr="00B34F5D" w:rsidRDefault="00B34F5D" w:rsidP="00B34F5D">
            <w:pPr>
              <w:pStyle w:val="xmsonormal"/>
              <w:rPr>
                <w:rFonts w:ascii="Times New Roman" w:hAnsi="Times New Roman" w:cs="Times New Roman"/>
                <w:lang w:val="sr-Cyrl-RS"/>
              </w:rPr>
            </w:pPr>
            <w:r w:rsidRPr="00B34F5D">
              <w:rPr>
                <w:rFonts w:ascii="Times New Roman" w:hAnsi="Times New Roman" w:cs="Times New Roman"/>
                <w:lang w:val="sr-Cyrl-RS"/>
              </w:rPr>
              <w:t>Комисија</w:t>
            </w:r>
          </w:p>
        </w:tc>
        <w:tc>
          <w:tcPr>
            <w:tcW w:w="6656" w:type="dxa"/>
            <w:tcBorders>
              <w:top w:val="nil"/>
              <w:left w:val="nil"/>
              <w:bottom w:val="single" w:sz="8" w:space="0" w:color="auto"/>
              <w:right w:val="single" w:sz="8" w:space="0" w:color="auto"/>
            </w:tcBorders>
            <w:tcMar>
              <w:top w:w="0" w:type="dxa"/>
              <w:left w:w="108" w:type="dxa"/>
              <w:bottom w:w="0" w:type="dxa"/>
              <w:right w:w="108" w:type="dxa"/>
            </w:tcMar>
            <w:hideMark/>
          </w:tcPr>
          <w:p w14:paraId="619208EA" w14:textId="77777777" w:rsidR="00B34F5D" w:rsidRPr="00B34F5D" w:rsidRDefault="00B34F5D" w:rsidP="00B34F5D">
            <w:pPr>
              <w:spacing w:after="0" w:line="240" w:lineRule="auto"/>
              <w:jc w:val="both"/>
              <w:rPr>
                <w:rFonts w:ascii="Times New Roman" w:hAnsi="Times New Roman"/>
                <w:lang w:val="sr-Cyrl-RS"/>
              </w:rPr>
            </w:pPr>
            <w:r w:rsidRPr="00B34F5D">
              <w:rPr>
                <w:rFonts w:ascii="Times New Roman" w:hAnsi="Times New Roman"/>
                <w:lang w:val="sr-Cyrl-RS"/>
              </w:rPr>
              <w:t>др Јелена Митровић - ментор</w:t>
            </w:r>
          </w:p>
          <w:p w14:paraId="3A6CEDD2" w14:textId="77777777" w:rsidR="00B34F5D" w:rsidRPr="00B34F5D" w:rsidRDefault="00B34F5D" w:rsidP="00B34F5D">
            <w:pPr>
              <w:spacing w:after="0" w:line="240" w:lineRule="auto"/>
              <w:jc w:val="both"/>
              <w:rPr>
                <w:rFonts w:ascii="Times New Roman" w:hAnsi="Times New Roman"/>
                <w:lang w:val="sr-Cyrl-RS"/>
              </w:rPr>
            </w:pPr>
            <w:r w:rsidRPr="00B34F5D">
              <w:rPr>
                <w:rFonts w:ascii="Times New Roman" w:hAnsi="Times New Roman"/>
                <w:lang w:val="sr-Cyrl-RS"/>
              </w:rPr>
              <w:t>др Александар Бојић - председник</w:t>
            </w:r>
          </w:p>
          <w:p w14:paraId="7FEC71F1" w14:textId="77777777" w:rsidR="00B34F5D" w:rsidRPr="00B34F5D" w:rsidRDefault="00B34F5D" w:rsidP="00B34F5D">
            <w:pPr>
              <w:spacing w:after="0" w:line="240" w:lineRule="auto"/>
              <w:jc w:val="both"/>
              <w:rPr>
                <w:rFonts w:ascii="Times New Roman" w:hAnsi="Times New Roman"/>
              </w:rPr>
            </w:pPr>
            <w:r w:rsidRPr="00B34F5D">
              <w:rPr>
                <w:rFonts w:ascii="Times New Roman" w:hAnsi="Times New Roman"/>
                <w:lang w:val="sr-Cyrl-RS"/>
              </w:rPr>
              <w:t>др</w:t>
            </w:r>
            <w:r w:rsidRPr="00B34F5D">
              <w:rPr>
                <w:rFonts w:ascii="Times New Roman" w:hAnsi="Times New Roman"/>
                <w:lang w:val="sr-Latn-RS"/>
              </w:rPr>
              <w:t xml:space="preserve"> </w:t>
            </w:r>
            <w:r w:rsidRPr="00B34F5D">
              <w:rPr>
                <w:rFonts w:ascii="Times New Roman" w:hAnsi="Times New Roman"/>
                <w:lang w:val="sr-Cyrl-RS"/>
              </w:rPr>
              <w:t>Марјан Ранђеловић - члан</w:t>
            </w:r>
          </w:p>
        </w:tc>
      </w:tr>
    </w:tbl>
    <w:p w14:paraId="67D979FB" w14:textId="77777777" w:rsidR="00B34F5D" w:rsidRDefault="00B34F5D" w:rsidP="00CA3773">
      <w:pPr>
        <w:spacing w:after="0"/>
        <w:rPr>
          <w:rFonts w:ascii="Times New Roman" w:hAnsi="Times New Roman" w:cs="Times New Roman"/>
          <w:color w:val="000000" w:themeColor="text1"/>
          <w:lang w:val="sr-Cyrl-RS"/>
        </w:rPr>
      </w:pPr>
    </w:p>
    <w:tbl>
      <w:tblPr>
        <w:tblW w:w="0" w:type="auto"/>
        <w:tblCellMar>
          <w:left w:w="0" w:type="dxa"/>
          <w:right w:w="0" w:type="dxa"/>
        </w:tblCellMar>
        <w:tblLook w:val="04A0" w:firstRow="1" w:lastRow="0" w:firstColumn="1" w:lastColumn="0" w:noHBand="0" w:noVBand="1"/>
      </w:tblPr>
      <w:tblGrid>
        <w:gridCol w:w="2684"/>
        <w:gridCol w:w="6520"/>
      </w:tblGrid>
      <w:tr w:rsidR="00CA3773" w:rsidRPr="00CA3773" w14:paraId="0DC15C8E" w14:textId="77777777" w:rsidTr="008E024E">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F57B2"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lastRenderedPageBreak/>
              <w:t>Тема масте рада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24258D" w14:textId="77777777" w:rsidR="00CA3773" w:rsidRPr="00423407" w:rsidRDefault="00CA3773" w:rsidP="00CA3773">
            <w:pPr>
              <w:spacing w:after="0"/>
              <w:rPr>
                <w:rFonts w:ascii="Times New Roman" w:hAnsi="Times New Roman" w:cs="Times New Roman"/>
                <w:b/>
                <w:bCs/>
                <w:lang w:val="sr-Cyrl-RS"/>
              </w:rPr>
            </w:pPr>
            <w:r w:rsidRPr="00423407">
              <w:rPr>
                <w:rFonts w:ascii="Times New Roman" w:hAnsi="Times New Roman" w:cs="Times New Roman"/>
                <w:b/>
                <w:bCs/>
                <w:lang w:val="sr-Cyrl-RS"/>
              </w:rPr>
              <w:t xml:space="preserve">Израда и тестирање електрохемијских сензора на бази електрокаталитичких хибридних материјала </w:t>
            </w:r>
          </w:p>
        </w:tc>
      </w:tr>
      <w:tr w:rsidR="00CA3773" w:rsidRPr="00CA3773" w14:paraId="5DDBFDF0"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86E41"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t>Ментор</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47A9612" w14:textId="77777777" w:rsidR="00CA3773" w:rsidRPr="00423407" w:rsidRDefault="00CA3773" w:rsidP="00CA3773">
            <w:pPr>
              <w:pStyle w:val="xmsonormal"/>
              <w:spacing w:line="252" w:lineRule="auto"/>
              <w:jc w:val="both"/>
              <w:rPr>
                <w:rFonts w:ascii="Times New Roman" w:hAnsi="Times New Roman" w:cs="Times New Roman"/>
                <w:b/>
                <w:bCs/>
              </w:rPr>
            </w:pPr>
            <w:r w:rsidRPr="00423407">
              <w:rPr>
                <w:rFonts w:ascii="Times New Roman" w:hAnsi="Times New Roman" w:cs="Times New Roman"/>
                <w:b/>
                <w:bCs/>
                <w:lang w:val="sr-Cyrl-RS"/>
              </w:rPr>
              <w:t>др Марјан Ранђеловић</w:t>
            </w:r>
          </w:p>
        </w:tc>
      </w:tr>
      <w:tr w:rsidR="00CA3773" w:rsidRPr="00CA3773" w14:paraId="0A0C35D7"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9D260"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t>Образложење теме маст рада</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CF8A630" w14:textId="77777777" w:rsidR="00CA3773" w:rsidRPr="00CA3773" w:rsidRDefault="00CA3773" w:rsidP="00CA3773">
            <w:pPr>
              <w:pStyle w:val="xmsonormal"/>
              <w:spacing w:line="252" w:lineRule="auto"/>
              <w:jc w:val="both"/>
              <w:rPr>
                <w:rFonts w:ascii="Times New Roman" w:hAnsi="Times New Roman" w:cs="Times New Roman"/>
              </w:rPr>
            </w:pPr>
            <w:r w:rsidRPr="00CA3773">
              <w:rPr>
                <w:rFonts w:ascii="Times New Roman" w:hAnsi="Times New Roman" w:cs="Times New Roman"/>
                <w:lang w:val="sr-Cyrl-RS"/>
              </w:rPr>
              <w:t>Предмет мастер рада је синтеза хибридних материјала који ће бити примењени као амперометријски сензори за одређивање одређених загађујућих материја у води. Материјали ће бити карактеризовани скенирајућом електронском спектроскопијом, ФТИР спектроскопијом, као рентгеноструктурном анализом. Електрохемијско тестирање сензора подразумева примену цикличне волтаметрије, волтаметрије правоугаоног таласа и стрипинг волтаметрије како би се расветлила кинетика и механизам електродних реакција.</w:t>
            </w:r>
          </w:p>
        </w:tc>
      </w:tr>
      <w:tr w:rsidR="00CA3773" w:rsidRPr="00CA3773" w14:paraId="3C2326DD" w14:textId="77777777" w:rsidTr="008E024E">
        <w:trPr>
          <w:trHeight w:val="2260"/>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A27A4"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164F6A57" w14:textId="77777777" w:rsidR="00CA3773" w:rsidRPr="00423407" w:rsidRDefault="00CA3773" w:rsidP="00B34F5D">
            <w:pPr>
              <w:spacing w:after="0" w:line="240" w:lineRule="auto"/>
              <w:jc w:val="both"/>
              <w:rPr>
                <w:rFonts w:ascii="Times New Roman" w:hAnsi="Times New Roman" w:cs="Times New Roman"/>
                <w:lang w:val="sr-Cyrl-RS"/>
              </w:rPr>
            </w:pPr>
            <w:r w:rsidRPr="00423407">
              <w:rPr>
                <w:rFonts w:ascii="Times New Roman" w:hAnsi="Times New Roman" w:cs="Times New Roman"/>
                <w:lang w:val="sr-Cyrl-RS"/>
              </w:rPr>
              <w:t>С. Зечевић, С. Гојковић, Б. Николић, Електрохемујско инжењерство, ТМФ Београд</w:t>
            </w:r>
            <w:r w:rsidRPr="00423407">
              <w:rPr>
                <w:rFonts w:ascii="Times New Roman" w:hAnsi="Times New Roman" w:cs="Times New Roman"/>
              </w:rPr>
              <w:t xml:space="preserve"> </w:t>
            </w:r>
            <w:r w:rsidRPr="00423407">
              <w:rPr>
                <w:rFonts w:ascii="Times New Roman" w:hAnsi="Times New Roman" w:cs="Times New Roman"/>
                <w:lang w:val="sr-Cyrl-RS"/>
              </w:rPr>
              <w:t>2001</w:t>
            </w:r>
          </w:p>
          <w:p w14:paraId="7FAF4213" w14:textId="77777777" w:rsidR="00CA3773" w:rsidRPr="00423407" w:rsidRDefault="00CA3773" w:rsidP="00B34F5D">
            <w:pPr>
              <w:spacing w:after="0" w:line="240" w:lineRule="auto"/>
              <w:jc w:val="both"/>
              <w:rPr>
                <w:rFonts w:ascii="Times New Roman" w:hAnsi="Times New Roman" w:cs="Times New Roman"/>
                <w:lang w:val="sr-Cyrl-RS"/>
              </w:rPr>
            </w:pPr>
            <w:r w:rsidRPr="00423407">
              <w:rPr>
                <w:rFonts w:ascii="Times New Roman" w:hAnsi="Times New Roman" w:cs="Times New Roman"/>
                <w:lang w:val="sr-Cyrl-RS"/>
              </w:rPr>
              <w:t>Aleksandar Despić: Osnove elektrohemije 2000, Zavod za udžbenike i nastavna sredstva, Beograd, 2003</w:t>
            </w:r>
          </w:p>
          <w:p w14:paraId="2CAB2124" w14:textId="455B8FB1" w:rsidR="00CA3773" w:rsidRPr="00CA3773" w:rsidRDefault="00CA3773" w:rsidP="00B34F5D">
            <w:pPr>
              <w:spacing w:after="0" w:line="240" w:lineRule="auto"/>
              <w:jc w:val="both"/>
              <w:rPr>
                <w:rFonts w:ascii="Times New Roman" w:hAnsi="Times New Roman" w:cs="Times New Roman"/>
                <w:lang w:val="sr-Cyrl-RS"/>
              </w:rPr>
            </w:pPr>
            <w:r w:rsidRPr="00423407">
              <w:rPr>
                <w:rFonts w:ascii="Times New Roman" w:hAnsi="Times New Roman" w:cs="Times New Roman"/>
                <w:lang w:val="sr-Cyrl-RS"/>
              </w:rPr>
              <w:t xml:space="preserve">Jelena Covic, Valentin Mirceski, Aleksandra Zarubica, Dirk Enke, Simon Cartens, Aleksandar Bojic, Marjan Randjelovic, Palladium-graphene hybrid as an electrocatalyst for hydrogen peroxide reduction, Applied Surface Science, </w:t>
            </w:r>
            <w:r w:rsidRPr="00423407">
              <w:rPr>
                <w:rFonts w:ascii="Times New Roman" w:hAnsi="Times New Roman" w:cs="Times New Roman"/>
              </w:rPr>
              <w:t>Volume 574, 1, 151</w:t>
            </w:r>
            <w:r w:rsidRPr="00423407">
              <w:rPr>
                <w:rFonts w:ascii="Times New Roman" w:hAnsi="Times New Roman" w:cs="Times New Roman"/>
                <w:lang w:val="sr-Cyrl-RS"/>
              </w:rPr>
              <w:t>-</w:t>
            </w:r>
            <w:r w:rsidRPr="00423407">
              <w:rPr>
                <w:rFonts w:ascii="Times New Roman" w:hAnsi="Times New Roman" w:cs="Times New Roman"/>
              </w:rPr>
              <w:t>633</w:t>
            </w:r>
            <w:r w:rsidRPr="00423407">
              <w:rPr>
                <w:rFonts w:ascii="Times New Roman" w:hAnsi="Times New Roman" w:cs="Times New Roman"/>
                <w:lang w:val="sr-Cyrl-RS"/>
              </w:rPr>
              <w:t>.</w:t>
            </w:r>
          </w:p>
        </w:tc>
      </w:tr>
      <w:tr w:rsidR="00CA3773" w:rsidRPr="00CA3773" w14:paraId="118CDC40" w14:textId="77777777" w:rsidTr="008E024E">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6C7E3"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t xml:space="preserve">Комисија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27F184B" w14:textId="77777777" w:rsidR="00CA3773" w:rsidRPr="00CA3773" w:rsidRDefault="00CA3773" w:rsidP="00CA3773">
            <w:pPr>
              <w:pStyle w:val="xmsonormal"/>
              <w:spacing w:line="252" w:lineRule="auto"/>
              <w:jc w:val="both"/>
              <w:rPr>
                <w:rFonts w:ascii="Times New Roman" w:hAnsi="Times New Roman" w:cs="Times New Roman"/>
              </w:rPr>
            </w:pPr>
            <w:r w:rsidRPr="00CA3773">
              <w:rPr>
                <w:rFonts w:ascii="Times New Roman" w:hAnsi="Times New Roman" w:cs="Times New Roman"/>
                <w:lang w:val="sr-Cyrl-RS"/>
              </w:rPr>
              <w:t>др Марјан Ранђеловић - ментор</w:t>
            </w:r>
          </w:p>
          <w:p w14:paraId="70D3E45D" w14:textId="77777777" w:rsidR="00CA3773" w:rsidRPr="00CA3773" w:rsidRDefault="00CA3773" w:rsidP="00CA3773">
            <w:pPr>
              <w:pStyle w:val="xmsonormal"/>
              <w:spacing w:line="252" w:lineRule="auto"/>
              <w:jc w:val="both"/>
              <w:rPr>
                <w:rFonts w:ascii="Times New Roman" w:hAnsi="Times New Roman" w:cs="Times New Roman"/>
              </w:rPr>
            </w:pPr>
            <w:r w:rsidRPr="00CA3773">
              <w:rPr>
                <w:rFonts w:ascii="Times New Roman" w:hAnsi="Times New Roman" w:cs="Times New Roman"/>
                <w:lang w:val="sr-Cyrl-RS"/>
              </w:rPr>
              <w:t>др Александра Зарубица - председник</w:t>
            </w:r>
          </w:p>
          <w:p w14:paraId="0BECABF0" w14:textId="77777777" w:rsidR="00CA3773" w:rsidRPr="00CA3773" w:rsidRDefault="00CA3773" w:rsidP="00CA3773">
            <w:pPr>
              <w:pStyle w:val="xmsonormal"/>
              <w:spacing w:line="252" w:lineRule="auto"/>
              <w:jc w:val="both"/>
              <w:rPr>
                <w:rFonts w:ascii="Times New Roman" w:hAnsi="Times New Roman" w:cs="Times New Roman"/>
              </w:rPr>
            </w:pPr>
            <w:r w:rsidRPr="00CA3773">
              <w:rPr>
                <w:rFonts w:ascii="Times New Roman" w:hAnsi="Times New Roman" w:cs="Times New Roman"/>
                <w:lang w:val="sr-Cyrl-RS"/>
              </w:rPr>
              <w:t>др Татјана Анђелковић - члан</w:t>
            </w:r>
          </w:p>
        </w:tc>
      </w:tr>
    </w:tbl>
    <w:p w14:paraId="63EA305B" w14:textId="77777777" w:rsidR="00CA3773" w:rsidRPr="00CA3773" w:rsidRDefault="00CA3773" w:rsidP="00CA3773">
      <w:pPr>
        <w:spacing w:after="0"/>
        <w:rPr>
          <w:rFonts w:ascii="Times New Roman" w:hAnsi="Times New Roman" w:cs="Times New Roman"/>
        </w:rPr>
      </w:pPr>
    </w:p>
    <w:tbl>
      <w:tblPr>
        <w:tblW w:w="0" w:type="auto"/>
        <w:tblCellMar>
          <w:left w:w="0" w:type="dxa"/>
          <w:right w:w="0" w:type="dxa"/>
        </w:tblCellMar>
        <w:tblLook w:val="04A0" w:firstRow="1" w:lastRow="0" w:firstColumn="1" w:lastColumn="0" w:noHBand="0" w:noVBand="1"/>
      </w:tblPr>
      <w:tblGrid>
        <w:gridCol w:w="2684"/>
        <w:gridCol w:w="6520"/>
      </w:tblGrid>
      <w:tr w:rsidR="00CA3773" w:rsidRPr="00CA3773" w14:paraId="7F78FBFF" w14:textId="77777777" w:rsidTr="00B34F5D">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4DFA3D"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t>Тема масте рада</w:t>
            </w:r>
          </w:p>
        </w:tc>
        <w:tc>
          <w:tcPr>
            <w:tcW w:w="6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85AE36" w14:textId="77777777" w:rsidR="00CA3773" w:rsidRPr="00423407" w:rsidRDefault="00CA3773" w:rsidP="00CA3773">
            <w:pPr>
              <w:pStyle w:val="xmsonormal"/>
              <w:spacing w:line="252" w:lineRule="auto"/>
              <w:jc w:val="both"/>
              <w:rPr>
                <w:rFonts w:ascii="Times New Roman" w:hAnsi="Times New Roman" w:cs="Times New Roman"/>
                <w:b/>
                <w:bCs/>
                <w:lang w:val="sr-Cyrl-RS"/>
              </w:rPr>
            </w:pPr>
            <w:r w:rsidRPr="00423407">
              <w:rPr>
                <w:rFonts w:ascii="Times New Roman" w:hAnsi="Times New Roman" w:cs="Times New Roman"/>
                <w:b/>
                <w:bCs/>
                <w:lang w:val="sr-Cyrl-RS"/>
              </w:rPr>
              <w:t>Електрохемијско наношење превлака цинка на челичном супстрату у безцијанидним електролитима</w:t>
            </w:r>
          </w:p>
        </w:tc>
      </w:tr>
      <w:tr w:rsidR="00CA3773" w:rsidRPr="00CA3773" w14:paraId="02ED7307"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8502F"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t>Ментор</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FD9004D" w14:textId="77777777" w:rsidR="00CA3773" w:rsidRPr="00423407" w:rsidRDefault="00CA3773" w:rsidP="00CA3773">
            <w:pPr>
              <w:pStyle w:val="xmsonormal"/>
              <w:spacing w:line="252" w:lineRule="auto"/>
              <w:jc w:val="both"/>
              <w:rPr>
                <w:rFonts w:ascii="Times New Roman" w:hAnsi="Times New Roman" w:cs="Times New Roman"/>
                <w:b/>
                <w:bCs/>
              </w:rPr>
            </w:pPr>
            <w:r w:rsidRPr="00423407">
              <w:rPr>
                <w:rFonts w:ascii="Times New Roman" w:hAnsi="Times New Roman" w:cs="Times New Roman"/>
                <w:b/>
                <w:bCs/>
                <w:lang w:val="sr-Cyrl-RS"/>
              </w:rPr>
              <w:t>др Марјан Ранђеловић</w:t>
            </w:r>
          </w:p>
        </w:tc>
      </w:tr>
      <w:tr w:rsidR="00CA3773" w:rsidRPr="00CA3773" w14:paraId="7CBE5ED3"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279FB"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t>Образложење теме маст рада</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5EEE72FE" w14:textId="77777777" w:rsidR="00CA3773" w:rsidRPr="00CA3773" w:rsidRDefault="00CA3773" w:rsidP="00CA3773">
            <w:pPr>
              <w:pStyle w:val="xmsonormal"/>
              <w:spacing w:line="252" w:lineRule="auto"/>
              <w:jc w:val="both"/>
              <w:rPr>
                <w:rFonts w:ascii="Times New Roman" w:hAnsi="Times New Roman" w:cs="Times New Roman"/>
                <w:lang w:val="sr-Cyrl-RS"/>
              </w:rPr>
            </w:pPr>
            <w:r w:rsidRPr="00CA3773">
              <w:rPr>
                <w:rFonts w:ascii="Times New Roman" w:hAnsi="Times New Roman" w:cs="Times New Roman"/>
                <w:lang w:val="sr-Cyrl-RS"/>
              </w:rPr>
              <w:t xml:space="preserve">Предмет мастер рада је електрохемијско наношење превлака цинка са циљем да се оптимизују параметри који се односе на електролит и на сам процес. Параметри који се односе на електролит јесу концентрација соли цинка, </w:t>
            </w:r>
            <w:r w:rsidRPr="00CA3773">
              <w:rPr>
                <w:rFonts w:ascii="Times New Roman" w:hAnsi="Times New Roman" w:cs="Times New Roman"/>
              </w:rPr>
              <w:t>pH</w:t>
            </w:r>
            <w:r w:rsidRPr="00CA3773">
              <w:rPr>
                <w:rFonts w:ascii="Times New Roman" w:hAnsi="Times New Roman" w:cs="Times New Roman"/>
                <w:lang w:val="sr-Cyrl-RS"/>
              </w:rPr>
              <w:t xml:space="preserve"> вредност, врста и концентрација адитива за поравнање и сјај превлаке. Параметри који се односе на процес јесу напон, густина струје и време трајања процеса. За испитивање и оптимизацију свих параметара биће коришћена Хулова ћелија.</w:t>
            </w:r>
          </w:p>
        </w:tc>
      </w:tr>
      <w:tr w:rsidR="00CA3773" w:rsidRPr="00CA3773" w14:paraId="1C76CFC1"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8BBB7" w14:textId="77777777" w:rsidR="00CA3773" w:rsidRPr="00CA3773" w:rsidRDefault="00CA3773" w:rsidP="00CA3773">
            <w:pPr>
              <w:pStyle w:val="xmsonormal"/>
              <w:spacing w:line="252" w:lineRule="auto"/>
              <w:rPr>
                <w:rFonts w:ascii="Times New Roman" w:hAnsi="Times New Roman" w:cs="Times New Roman"/>
                <w:lang w:val="sr-Cyrl-RS"/>
              </w:rPr>
            </w:pPr>
            <w:r w:rsidRPr="00CA3773">
              <w:rPr>
                <w:rFonts w:ascii="Times New Roman" w:hAnsi="Times New Roman" w:cs="Times New Roman"/>
                <w:lang w:val="sr-Cyrl-RS"/>
              </w:rPr>
              <w:t>Оквирна литература</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37562715" w14:textId="02355B8D" w:rsidR="00CA3773" w:rsidRPr="00CA3773" w:rsidRDefault="00CA3773" w:rsidP="00CA3773">
            <w:pPr>
              <w:spacing w:after="0"/>
              <w:rPr>
                <w:rFonts w:ascii="Times New Roman" w:hAnsi="Times New Roman" w:cs="Times New Roman"/>
              </w:rPr>
            </w:pPr>
            <w:r w:rsidRPr="00CA3773">
              <w:rPr>
                <w:rFonts w:ascii="Times New Roman" w:hAnsi="Times New Roman" w:cs="Times New Roman"/>
                <w:lang w:val="sr-Cyrl-RS"/>
              </w:rPr>
              <w:t>С. Зечевић, С. Гојковић, Б. Николић, Електрохемујско инжењерство, ТМФ Београд</w:t>
            </w:r>
            <w:r w:rsidRPr="00CA3773">
              <w:rPr>
                <w:rFonts w:ascii="Times New Roman" w:hAnsi="Times New Roman" w:cs="Times New Roman"/>
              </w:rPr>
              <w:t xml:space="preserve"> </w:t>
            </w:r>
            <w:r w:rsidRPr="00CA3773">
              <w:rPr>
                <w:rFonts w:ascii="Times New Roman" w:hAnsi="Times New Roman" w:cs="Times New Roman"/>
                <w:lang w:val="sr-Cyrl-RS"/>
              </w:rPr>
              <w:t>2001</w:t>
            </w:r>
            <w:r w:rsidRPr="00CA3773">
              <w:rPr>
                <w:rFonts w:ascii="Times New Roman" w:hAnsi="Times New Roman" w:cs="Times New Roman"/>
              </w:rPr>
              <w:t>.</w:t>
            </w:r>
          </w:p>
          <w:p w14:paraId="7F263507" w14:textId="790BA628" w:rsidR="00CA3773" w:rsidRPr="00CA3773" w:rsidRDefault="00CA3773" w:rsidP="00CA3773">
            <w:pPr>
              <w:spacing w:after="0"/>
              <w:rPr>
                <w:rFonts w:ascii="Times New Roman" w:hAnsi="Times New Roman" w:cs="Times New Roman"/>
                <w:lang w:val="sr-Cyrl-RS"/>
              </w:rPr>
            </w:pPr>
            <w:r w:rsidRPr="00CA3773">
              <w:rPr>
                <w:rFonts w:ascii="Times New Roman" w:hAnsi="Times New Roman" w:cs="Times New Roman"/>
                <w:lang w:val="sr-Cyrl-RS"/>
              </w:rPr>
              <w:t>Ђ. Матић, Електрокемјско инжењерство, Savez kemičara i tehnologa Hrvatske, 1988.</w:t>
            </w:r>
          </w:p>
          <w:p w14:paraId="77CD5D07" w14:textId="63606183" w:rsidR="00CA3773" w:rsidRPr="00CA3773" w:rsidRDefault="00CA3773" w:rsidP="00CA3773">
            <w:pPr>
              <w:spacing w:after="0"/>
              <w:rPr>
                <w:rFonts w:ascii="Times New Roman" w:hAnsi="Times New Roman" w:cs="Times New Roman"/>
              </w:rPr>
            </w:pPr>
            <w:r w:rsidRPr="00CA3773">
              <w:rPr>
                <w:rFonts w:ascii="Times New Roman" w:hAnsi="Times New Roman" w:cs="Times New Roman"/>
                <w:lang w:val="sr-Cyrl-RS"/>
              </w:rPr>
              <w:t>Nasser Kanani</w:t>
            </w:r>
            <w:r w:rsidRPr="00CA3773">
              <w:rPr>
                <w:rFonts w:ascii="Times New Roman" w:hAnsi="Times New Roman" w:cs="Times New Roman"/>
              </w:rPr>
              <w:t xml:space="preserve">, </w:t>
            </w:r>
            <w:r w:rsidRPr="00CA3773">
              <w:rPr>
                <w:rFonts w:ascii="Times New Roman" w:hAnsi="Times New Roman" w:cs="Times New Roman"/>
                <w:lang w:val="sr-Cyrl-RS"/>
              </w:rPr>
              <w:t>Electroplating: Basic Principles, Processes and Practice</w:t>
            </w:r>
            <w:r w:rsidRPr="00CA3773">
              <w:rPr>
                <w:rFonts w:ascii="Times New Roman" w:hAnsi="Times New Roman" w:cs="Times New Roman"/>
              </w:rPr>
              <w:t>, Elsevier 2004.</w:t>
            </w:r>
          </w:p>
        </w:tc>
      </w:tr>
      <w:tr w:rsidR="00CA3773" w:rsidRPr="00CA3773" w14:paraId="29D609AF" w14:textId="77777777" w:rsidTr="00B34F5D">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CDC7C" w14:textId="77777777" w:rsidR="00CA3773" w:rsidRPr="00CA3773" w:rsidRDefault="00CA3773" w:rsidP="00CA3773">
            <w:pPr>
              <w:pStyle w:val="xmsonormal"/>
              <w:spacing w:line="252" w:lineRule="auto"/>
              <w:rPr>
                <w:rFonts w:ascii="Times New Roman" w:hAnsi="Times New Roman" w:cs="Times New Roman"/>
              </w:rPr>
            </w:pPr>
            <w:r w:rsidRPr="00CA3773">
              <w:rPr>
                <w:rFonts w:ascii="Times New Roman" w:hAnsi="Times New Roman" w:cs="Times New Roman"/>
                <w:lang w:val="sr-Cyrl-RS"/>
              </w:rPr>
              <w:t xml:space="preserve">Комисија </w:t>
            </w:r>
          </w:p>
        </w:tc>
        <w:tc>
          <w:tcPr>
            <w:tcW w:w="6520" w:type="dxa"/>
            <w:tcBorders>
              <w:top w:val="nil"/>
              <w:left w:val="nil"/>
              <w:bottom w:val="single" w:sz="8" w:space="0" w:color="auto"/>
              <w:right w:val="single" w:sz="8" w:space="0" w:color="auto"/>
            </w:tcBorders>
            <w:tcMar>
              <w:top w:w="0" w:type="dxa"/>
              <w:left w:w="108" w:type="dxa"/>
              <w:bottom w:w="0" w:type="dxa"/>
              <w:right w:w="108" w:type="dxa"/>
            </w:tcMar>
            <w:hideMark/>
          </w:tcPr>
          <w:p w14:paraId="29732B75" w14:textId="77777777" w:rsidR="00CA3773" w:rsidRPr="00CA3773" w:rsidRDefault="00CA3773" w:rsidP="00CA3773">
            <w:pPr>
              <w:pStyle w:val="xmsonormal"/>
              <w:spacing w:line="252" w:lineRule="auto"/>
              <w:jc w:val="both"/>
              <w:rPr>
                <w:rFonts w:ascii="Times New Roman" w:hAnsi="Times New Roman" w:cs="Times New Roman"/>
              </w:rPr>
            </w:pPr>
            <w:r w:rsidRPr="00CA3773">
              <w:rPr>
                <w:rFonts w:ascii="Times New Roman" w:hAnsi="Times New Roman" w:cs="Times New Roman"/>
                <w:lang w:val="sr-Cyrl-RS"/>
              </w:rPr>
              <w:t>др Марјан Ранђеловић - ментор</w:t>
            </w:r>
          </w:p>
          <w:p w14:paraId="4256FA00" w14:textId="77777777" w:rsidR="00CA3773" w:rsidRPr="00CA3773" w:rsidRDefault="00CA3773" w:rsidP="00CA3773">
            <w:pPr>
              <w:pStyle w:val="xmsonormal"/>
              <w:spacing w:line="252" w:lineRule="auto"/>
              <w:jc w:val="both"/>
              <w:rPr>
                <w:rFonts w:ascii="Times New Roman" w:hAnsi="Times New Roman" w:cs="Times New Roman"/>
              </w:rPr>
            </w:pPr>
            <w:r w:rsidRPr="00CA3773">
              <w:rPr>
                <w:rFonts w:ascii="Times New Roman" w:hAnsi="Times New Roman" w:cs="Times New Roman"/>
                <w:lang w:val="sr-Cyrl-RS"/>
              </w:rPr>
              <w:t>др Александар Бојић - председник</w:t>
            </w:r>
          </w:p>
          <w:p w14:paraId="1DC1AB51" w14:textId="77777777" w:rsidR="00CA3773" w:rsidRPr="00CA3773" w:rsidRDefault="00CA3773" w:rsidP="00CA3773">
            <w:pPr>
              <w:pStyle w:val="xmsonormal"/>
              <w:spacing w:line="252" w:lineRule="auto"/>
              <w:jc w:val="both"/>
              <w:rPr>
                <w:rFonts w:ascii="Times New Roman" w:hAnsi="Times New Roman" w:cs="Times New Roman"/>
              </w:rPr>
            </w:pPr>
            <w:r w:rsidRPr="00CA3773">
              <w:rPr>
                <w:rFonts w:ascii="Times New Roman" w:hAnsi="Times New Roman" w:cs="Times New Roman"/>
                <w:lang w:val="sr-Cyrl-RS"/>
              </w:rPr>
              <w:t>др Александра Зарубица - члан</w:t>
            </w:r>
          </w:p>
        </w:tc>
      </w:tr>
    </w:tbl>
    <w:p w14:paraId="133E4E73" w14:textId="528F8CED" w:rsidR="00CA3773" w:rsidRDefault="00CA3773" w:rsidP="00CA3773">
      <w:pPr>
        <w:spacing w:after="0"/>
        <w:rPr>
          <w:rFonts w:ascii="Times New Roman" w:hAnsi="Times New Roman" w:cs="Times New Roman"/>
          <w:b/>
          <w:bCs/>
          <w:lang w:val="sr-Cyrl-RS"/>
        </w:rPr>
      </w:pPr>
    </w:p>
    <w:p w14:paraId="681E32AB" w14:textId="698AAA67" w:rsidR="00B34F5D" w:rsidRDefault="00B34F5D" w:rsidP="00CA3773">
      <w:pPr>
        <w:spacing w:after="0"/>
        <w:rPr>
          <w:rFonts w:ascii="Times New Roman" w:hAnsi="Times New Roman" w:cs="Times New Roman"/>
          <w:b/>
          <w:bCs/>
          <w:lang w:val="sr-Cyrl-RS"/>
        </w:rPr>
      </w:pPr>
    </w:p>
    <w:p w14:paraId="07B81AEC" w14:textId="3CED799F" w:rsidR="00B34F5D" w:rsidRDefault="00B34F5D" w:rsidP="00CA3773">
      <w:pPr>
        <w:spacing w:after="0"/>
        <w:rPr>
          <w:rFonts w:ascii="Times New Roman" w:hAnsi="Times New Roman" w:cs="Times New Roman"/>
          <w:b/>
          <w:bCs/>
          <w:lang w:val="sr-Cyrl-RS"/>
        </w:rPr>
      </w:pPr>
    </w:p>
    <w:tbl>
      <w:tblPr>
        <w:tblStyle w:val="TableGrid"/>
        <w:tblW w:w="0" w:type="auto"/>
        <w:tblLook w:val="04A0" w:firstRow="1" w:lastRow="0" w:firstColumn="1" w:lastColumn="0" w:noHBand="0" w:noVBand="1"/>
      </w:tblPr>
      <w:tblGrid>
        <w:gridCol w:w="2689"/>
        <w:gridCol w:w="6661"/>
      </w:tblGrid>
      <w:tr w:rsidR="00B34F5D" w:rsidRPr="00B34F5D" w14:paraId="459AF4F4" w14:textId="77777777" w:rsidTr="00B34F5D">
        <w:tc>
          <w:tcPr>
            <w:tcW w:w="2689" w:type="dxa"/>
          </w:tcPr>
          <w:p w14:paraId="2F5E586D" w14:textId="5925893E" w:rsidR="00B34F5D" w:rsidRPr="00B34F5D" w:rsidRDefault="00B34F5D" w:rsidP="00377648">
            <w:pPr>
              <w:rPr>
                <w:rFonts w:ascii="Times New Roman" w:hAnsi="Times New Roman"/>
                <w:b/>
                <w:lang w:val="sr-Cyrl-RS"/>
              </w:rPr>
            </w:pPr>
            <w:r w:rsidRPr="00B34F5D">
              <w:rPr>
                <w:rFonts w:ascii="Times New Roman" w:hAnsi="Times New Roman"/>
                <w:lang w:val="sr-Cyrl-RS"/>
              </w:rPr>
              <w:lastRenderedPageBreak/>
              <w:t>Тема мастер рада</w:t>
            </w:r>
          </w:p>
        </w:tc>
        <w:tc>
          <w:tcPr>
            <w:tcW w:w="6661" w:type="dxa"/>
          </w:tcPr>
          <w:p w14:paraId="51730BDD" w14:textId="77777777" w:rsidR="00B34F5D" w:rsidRPr="00B34F5D" w:rsidRDefault="00B34F5D" w:rsidP="00377648">
            <w:pPr>
              <w:rPr>
                <w:rFonts w:ascii="Times New Roman" w:hAnsi="Times New Roman"/>
                <w:b/>
                <w:bCs/>
                <w:lang w:val="sr-Cyrl-RS"/>
              </w:rPr>
            </w:pPr>
            <w:r w:rsidRPr="00B34F5D">
              <w:rPr>
                <w:rFonts w:ascii="Times New Roman" w:hAnsi="Times New Roman"/>
                <w:b/>
                <w:bCs/>
                <w:lang w:val="sr-Cyrl-RS"/>
              </w:rPr>
              <w:t>Биоиницирани и /или биоактивни материјали и њихова својства: синтеза и карактеризација</w:t>
            </w:r>
          </w:p>
        </w:tc>
      </w:tr>
      <w:tr w:rsidR="00B34F5D" w:rsidRPr="00B34F5D" w14:paraId="12FFF959" w14:textId="77777777" w:rsidTr="00B34F5D">
        <w:tc>
          <w:tcPr>
            <w:tcW w:w="2689" w:type="dxa"/>
          </w:tcPr>
          <w:p w14:paraId="64B3FC0C"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Ментор</w:t>
            </w:r>
          </w:p>
        </w:tc>
        <w:tc>
          <w:tcPr>
            <w:tcW w:w="6661" w:type="dxa"/>
          </w:tcPr>
          <w:p w14:paraId="67D9362B" w14:textId="77777777" w:rsidR="00B34F5D" w:rsidRPr="00B34F5D" w:rsidRDefault="00B34F5D" w:rsidP="00377648">
            <w:pPr>
              <w:rPr>
                <w:rFonts w:ascii="Times New Roman" w:hAnsi="Times New Roman"/>
                <w:b/>
                <w:bCs/>
                <w:lang w:val="sr-Cyrl-RS"/>
              </w:rPr>
            </w:pPr>
            <w:r w:rsidRPr="00B34F5D">
              <w:rPr>
                <w:rFonts w:ascii="Times New Roman" w:hAnsi="Times New Roman"/>
                <w:b/>
                <w:bCs/>
                <w:lang w:val="sr-Cyrl-RS"/>
              </w:rPr>
              <w:t xml:space="preserve">Др Александра Зарубица </w:t>
            </w:r>
          </w:p>
        </w:tc>
      </w:tr>
      <w:tr w:rsidR="00B34F5D" w:rsidRPr="00B34F5D" w14:paraId="530565E4" w14:textId="77777777" w:rsidTr="00B34F5D">
        <w:tc>
          <w:tcPr>
            <w:tcW w:w="2689" w:type="dxa"/>
          </w:tcPr>
          <w:p w14:paraId="010D8A20"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Образложење теме мастер рада</w:t>
            </w:r>
          </w:p>
        </w:tc>
        <w:tc>
          <w:tcPr>
            <w:tcW w:w="6661" w:type="dxa"/>
          </w:tcPr>
          <w:p w14:paraId="7F78A957" w14:textId="77777777" w:rsidR="00B34F5D" w:rsidRPr="00B34F5D" w:rsidRDefault="00B34F5D" w:rsidP="00377648">
            <w:pPr>
              <w:jc w:val="both"/>
              <w:rPr>
                <w:rFonts w:ascii="Times New Roman" w:hAnsi="Times New Roman"/>
                <w:b/>
                <w:lang w:val="sr-Cyrl-RS"/>
              </w:rPr>
            </w:pPr>
            <w:r w:rsidRPr="00B34F5D">
              <w:rPr>
                <w:rFonts w:ascii="Times New Roman" w:hAnsi="Times New Roman"/>
                <w:lang w:val="sr-Cyrl-RS"/>
              </w:rPr>
              <w:t>Наноструктурни биоиницирани или биоактивни материјали који се изолују и/или синтетишу из природних извора и/или хемијском синтезом из одговарајућих прекурсора су веома актуелни. Могућност њихове примене у биомедицини, примењеној и зеленој хемији је веома широка. Испитивање познатих и унапређење тих материјала, побољшањем метода синтезе, те потпуном карактеризацијом, може бити од великог значаја за науку и свакодневни живот.</w:t>
            </w:r>
          </w:p>
        </w:tc>
      </w:tr>
      <w:tr w:rsidR="00B34F5D" w:rsidRPr="00B34F5D" w14:paraId="0A5988AE" w14:textId="77777777" w:rsidTr="00B34F5D">
        <w:tc>
          <w:tcPr>
            <w:tcW w:w="2689" w:type="dxa"/>
          </w:tcPr>
          <w:p w14:paraId="1122C7CE"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Оквирна литература</w:t>
            </w:r>
          </w:p>
        </w:tc>
        <w:tc>
          <w:tcPr>
            <w:tcW w:w="6661" w:type="dxa"/>
          </w:tcPr>
          <w:p w14:paraId="7E57D37E"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В. Срдић, Процесирање нових керамичких материјала, Универзитет у Новом Саду, 2005</w:t>
            </w:r>
          </w:p>
        </w:tc>
      </w:tr>
      <w:tr w:rsidR="00B34F5D" w:rsidRPr="00B34F5D" w14:paraId="2BCE0824" w14:textId="77777777" w:rsidTr="00B34F5D">
        <w:tc>
          <w:tcPr>
            <w:tcW w:w="2689" w:type="dxa"/>
          </w:tcPr>
          <w:p w14:paraId="27DD3116"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Комисија</w:t>
            </w:r>
          </w:p>
        </w:tc>
        <w:tc>
          <w:tcPr>
            <w:tcW w:w="6661" w:type="dxa"/>
          </w:tcPr>
          <w:p w14:paraId="6BB0E378"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Др Татјана Анђелковић, ред. проф. (председник)</w:t>
            </w:r>
          </w:p>
          <w:p w14:paraId="7C13618F"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Др Марјан Ранђеловић, ред. проф. (члан)</w:t>
            </w:r>
          </w:p>
          <w:p w14:paraId="0E92AB9B"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Др Александра Зарубица, ред. проф. (ментор)</w:t>
            </w:r>
          </w:p>
        </w:tc>
      </w:tr>
    </w:tbl>
    <w:p w14:paraId="1A1B14B6" w14:textId="77777777" w:rsidR="00B34F5D" w:rsidRPr="00B34F5D" w:rsidRDefault="00B34F5D" w:rsidP="00B34F5D">
      <w:pPr>
        <w:rPr>
          <w:rFonts w:ascii="Times New Roman" w:hAnsi="Times New Roman"/>
          <w:lang w:val="sr-Cyrl-RS"/>
        </w:rPr>
      </w:pPr>
    </w:p>
    <w:tbl>
      <w:tblPr>
        <w:tblStyle w:val="TableGrid"/>
        <w:tblW w:w="0" w:type="auto"/>
        <w:tblLook w:val="04A0" w:firstRow="1" w:lastRow="0" w:firstColumn="1" w:lastColumn="0" w:noHBand="0" w:noVBand="1"/>
      </w:tblPr>
      <w:tblGrid>
        <w:gridCol w:w="2689"/>
        <w:gridCol w:w="6661"/>
      </w:tblGrid>
      <w:tr w:rsidR="00B34F5D" w:rsidRPr="00B34F5D" w14:paraId="6D5B32E3" w14:textId="77777777" w:rsidTr="00B34F5D">
        <w:tc>
          <w:tcPr>
            <w:tcW w:w="2689" w:type="dxa"/>
          </w:tcPr>
          <w:p w14:paraId="546016F4" w14:textId="7EAC0799" w:rsidR="00B34F5D" w:rsidRPr="00B34F5D" w:rsidRDefault="00B34F5D" w:rsidP="00377648">
            <w:pPr>
              <w:rPr>
                <w:rFonts w:ascii="Times New Roman" w:hAnsi="Times New Roman"/>
                <w:b/>
                <w:lang w:val="sr-Cyrl-RS"/>
              </w:rPr>
            </w:pPr>
            <w:r w:rsidRPr="00B34F5D">
              <w:rPr>
                <w:rFonts w:ascii="Times New Roman" w:hAnsi="Times New Roman"/>
                <w:lang w:val="sr-Cyrl-RS"/>
              </w:rPr>
              <w:t>Тема мастер рада</w:t>
            </w:r>
          </w:p>
        </w:tc>
        <w:tc>
          <w:tcPr>
            <w:tcW w:w="6661" w:type="dxa"/>
          </w:tcPr>
          <w:p w14:paraId="055D74EC" w14:textId="77777777" w:rsidR="00B34F5D" w:rsidRPr="00B34F5D" w:rsidRDefault="00B34F5D" w:rsidP="00377648">
            <w:pPr>
              <w:rPr>
                <w:rFonts w:ascii="Times New Roman" w:hAnsi="Times New Roman"/>
                <w:b/>
                <w:bCs/>
                <w:lang w:val="sr-Cyrl-RS"/>
              </w:rPr>
            </w:pPr>
            <w:r w:rsidRPr="00B34F5D">
              <w:rPr>
                <w:rFonts w:ascii="Times New Roman" w:hAnsi="Times New Roman"/>
                <w:b/>
                <w:bCs/>
                <w:lang w:val="sr-Cyrl-RS"/>
              </w:rPr>
              <w:t xml:space="preserve">Одабрани наноструктурни материјали: синтеза, карактеризација и примена </w:t>
            </w:r>
          </w:p>
        </w:tc>
      </w:tr>
      <w:tr w:rsidR="00B34F5D" w:rsidRPr="00B34F5D" w14:paraId="37CE9F3E" w14:textId="77777777" w:rsidTr="00B34F5D">
        <w:tc>
          <w:tcPr>
            <w:tcW w:w="2689" w:type="dxa"/>
          </w:tcPr>
          <w:p w14:paraId="5EBC0E4C"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Ментор</w:t>
            </w:r>
          </w:p>
        </w:tc>
        <w:tc>
          <w:tcPr>
            <w:tcW w:w="6661" w:type="dxa"/>
          </w:tcPr>
          <w:p w14:paraId="6F7D5FBC" w14:textId="77777777" w:rsidR="00B34F5D" w:rsidRPr="00B34F5D" w:rsidRDefault="00B34F5D" w:rsidP="00377648">
            <w:pPr>
              <w:rPr>
                <w:rFonts w:ascii="Times New Roman" w:hAnsi="Times New Roman"/>
                <w:b/>
                <w:bCs/>
                <w:lang w:val="sr-Cyrl-RS"/>
              </w:rPr>
            </w:pPr>
            <w:r w:rsidRPr="00B34F5D">
              <w:rPr>
                <w:rFonts w:ascii="Times New Roman" w:hAnsi="Times New Roman"/>
                <w:b/>
                <w:bCs/>
                <w:lang w:val="sr-Cyrl-RS"/>
              </w:rPr>
              <w:t>Др Александра Зарубица</w:t>
            </w:r>
          </w:p>
        </w:tc>
      </w:tr>
      <w:tr w:rsidR="00B34F5D" w:rsidRPr="00B34F5D" w14:paraId="1DAF80E2" w14:textId="77777777" w:rsidTr="00B34F5D">
        <w:tc>
          <w:tcPr>
            <w:tcW w:w="2689" w:type="dxa"/>
          </w:tcPr>
          <w:p w14:paraId="0CBFCF64"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Образложење теме мастер рада</w:t>
            </w:r>
          </w:p>
        </w:tc>
        <w:tc>
          <w:tcPr>
            <w:tcW w:w="6661" w:type="dxa"/>
          </w:tcPr>
          <w:p w14:paraId="3583D5D8" w14:textId="77777777" w:rsidR="00B34F5D" w:rsidRPr="00B34F5D" w:rsidRDefault="00B34F5D" w:rsidP="00377648">
            <w:pPr>
              <w:jc w:val="both"/>
              <w:rPr>
                <w:rFonts w:ascii="Times New Roman" w:hAnsi="Times New Roman"/>
                <w:b/>
                <w:lang w:val="sr-Cyrl-RS"/>
              </w:rPr>
            </w:pPr>
            <w:r w:rsidRPr="00B34F5D">
              <w:rPr>
                <w:rFonts w:ascii="Times New Roman" w:hAnsi="Times New Roman"/>
                <w:lang w:val="sr-Cyrl-RS"/>
              </w:rPr>
              <w:t>Одабрани наноструктурни материјали се могу синтетисати различитим методама синтезе коришћењем прекурсора из чврсте, течне и/или гасовите фазе. Могу се дизајнирати и синтетисати наноструктурни материјали различите димензионалности у зависности од планиране примене. Њиховом потпуном карактеризацијом површинских, текстуралних, структурних и морфолошких својстава може се утицати на примену материјала. Они се могу дизајнирати тако да буду ефикасни катализатори и/или адсорбенси у контексту заштите животне средине/зелене хемије и одрживог развоја.</w:t>
            </w:r>
          </w:p>
        </w:tc>
      </w:tr>
      <w:tr w:rsidR="00B34F5D" w:rsidRPr="00B34F5D" w14:paraId="774FD01D" w14:textId="77777777" w:rsidTr="00B34F5D">
        <w:tc>
          <w:tcPr>
            <w:tcW w:w="2689" w:type="dxa"/>
          </w:tcPr>
          <w:p w14:paraId="70F02787"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Оквирна литература</w:t>
            </w:r>
          </w:p>
        </w:tc>
        <w:tc>
          <w:tcPr>
            <w:tcW w:w="6661" w:type="dxa"/>
          </w:tcPr>
          <w:p w14:paraId="4829668B"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В. Срдић, Процесирање нових керамичких материјала, Универзитет у Новом Саду, 2005</w:t>
            </w:r>
          </w:p>
        </w:tc>
      </w:tr>
      <w:tr w:rsidR="00B34F5D" w:rsidRPr="00B34F5D" w14:paraId="68FE1853" w14:textId="77777777" w:rsidTr="00B34F5D">
        <w:tc>
          <w:tcPr>
            <w:tcW w:w="2689" w:type="dxa"/>
          </w:tcPr>
          <w:p w14:paraId="4BEFDEC6"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Комисија</w:t>
            </w:r>
          </w:p>
        </w:tc>
        <w:tc>
          <w:tcPr>
            <w:tcW w:w="6661" w:type="dxa"/>
          </w:tcPr>
          <w:p w14:paraId="4C421DAF"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Др Марјан Ранђеловић, ред. проф. (председник)</w:t>
            </w:r>
          </w:p>
          <w:p w14:paraId="1F798E8E"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Др Александар Бојић, ред. проф. (члан)</w:t>
            </w:r>
          </w:p>
          <w:p w14:paraId="155E981C" w14:textId="77777777" w:rsidR="00B34F5D" w:rsidRPr="00B34F5D" w:rsidRDefault="00B34F5D" w:rsidP="00377648">
            <w:pPr>
              <w:rPr>
                <w:rFonts w:ascii="Times New Roman" w:hAnsi="Times New Roman"/>
                <w:b/>
                <w:lang w:val="sr-Cyrl-RS"/>
              </w:rPr>
            </w:pPr>
            <w:r w:rsidRPr="00B34F5D">
              <w:rPr>
                <w:rFonts w:ascii="Times New Roman" w:hAnsi="Times New Roman"/>
                <w:lang w:val="sr-Cyrl-RS"/>
              </w:rPr>
              <w:t>Др Александра Зарубица, ред. проф. (ментор)</w:t>
            </w:r>
          </w:p>
        </w:tc>
      </w:tr>
    </w:tbl>
    <w:p w14:paraId="76F82428" w14:textId="77777777" w:rsidR="00B34F5D" w:rsidRPr="009C467E" w:rsidRDefault="00B34F5D" w:rsidP="00B34F5D">
      <w:pPr>
        <w:rPr>
          <w:rFonts w:ascii="Times New Roman" w:hAnsi="Times New Roman"/>
          <w:sz w:val="24"/>
          <w:lang w:val="sr-Cyrl-RS"/>
        </w:rPr>
      </w:pPr>
    </w:p>
    <w:p w14:paraId="7D5F90D7" w14:textId="77777777" w:rsidR="00B34F5D" w:rsidRPr="00CA3773" w:rsidRDefault="00B34F5D" w:rsidP="00CA3773">
      <w:pPr>
        <w:spacing w:after="0"/>
        <w:rPr>
          <w:rFonts w:ascii="Times New Roman" w:hAnsi="Times New Roman" w:cs="Times New Roman"/>
          <w:b/>
          <w:bCs/>
          <w:lang w:val="sr-Cyrl-RS"/>
        </w:rPr>
      </w:pPr>
    </w:p>
    <w:sectPr w:rsidR="00B34F5D" w:rsidRPr="00CA3773" w:rsidSect="00263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6EFD"/>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E85CA8"/>
    <w:multiLevelType w:val="hybridMultilevel"/>
    <w:tmpl w:val="8C70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26AA6"/>
    <w:multiLevelType w:val="hybridMultilevel"/>
    <w:tmpl w:val="70BA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67AC6"/>
    <w:multiLevelType w:val="hybridMultilevel"/>
    <w:tmpl w:val="D9A8A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85B5B"/>
    <w:multiLevelType w:val="hybridMultilevel"/>
    <w:tmpl w:val="42808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E4E5F"/>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CA0B34"/>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A6AAC0"/>
    <w:multiLevelType w:val="hybridMultilevel"/>
    <w:tmpl w:val="B8566F2C"/>
    <w:lvl w:ilvl="0" w:tplc="61AEA550">
      <w:start w:val="1"/>
      <w:numFmt w:val="decimal"/>
      <w:lvlText w:val="%1."/>
      <w:lvlJc w:val="left"/>
      <w:pPr>
        <w:ind w:left="720" w:hanging="360"/>
      </w:pPr>
    </w:lvl>
    <w:lvl w:ilvl="1" w:tplc="A1AE0C80">
      <w:start w:val="1"/>
      <w:numFmt w:val="lowerLetter"/>
      <w:lvlText w:val="%2."/>
      <w:lvlJc w:val="left"/>
      <w:pPr>
        <w:ind w:left="1440" w:hanging="360"/>
      </w:pPr>
    </w:lvl>
    <w:lvl w:ilvl="2" w:tplc="CF6AC37C">
      <w:start w:val="1"/>
      <w:numFmt w:val="lowerRoman"/>
      <w:lvlText w:val="%3."/>
      <w:lvlJc w:val="right"/>
      <w:pPr>
        <w:ind w:left="2160" w:hanging="180"/>
      </w:pPr>
    </w:lvl>
    <w:lvl w:ilvl="3" w:tplc="FC98EB98">
      <w:start w:val="1"/>
      <w:numFmt w:val="decimal"/>
      <w:lvlText w:val="%4."/>
      <w:lvlJc w:val="left"/>
      <w:pPr>
        <w:ind w:left="2880" w:hanging="360"/>
      </w:pPr>
    </w:lvl>
    <w:lvl w:ilvl="4" w:tplc="AD3209DA">
      <w:start w:val="1"/>
      <w:numFmt w:val="lowerLetter"/>
      <w:lvlText w:val="%5."/>
      <w:lvlJc w:val="left"/>
      <w:pPr>
        <w:ind w:left="3600" w:hanging="360"/>
      </w:pPr>
    </w:lvl>
    <w:lvl w:ilvl="5" w:tplc="3DD814B4">
      <w:start w:val="1"/>
      <w:numFmt w:val="lowerRoman"/>
      <w:lvlText w:val="%6."/>
      <w:lvlJc w:val="right"/>
      <w:pPr>
        <w:ind w:left="4320" w:hanging="180"/>
      </w:pPr>
    </w:lvl>
    <w:lvl w:ilvl="6" w:tplc="A3A8D3F0">
      <w:start w:val="1"/>
      <w:numFmt w:val="decimal"/>
      <w:lvlText w:val="%7."/>
      <w:lvlJc w:val="left"/>
      <w:pPr>
        <w:ind w:left="5040" w:hanging="360"/>
      </w:pPr>
    </w:lvl>
    <w:lvl w:ilvl="7" w:tplc="41B6407E">
      <w:start w:val="1"/>
      <w:numFmt w:val="lowerLetter"/>
      <w:lvlText w:val="%8."/>
      <w:lvlJc w:val="left"/>
      <w:pPr>
        <w:ind w:left="5760" w:hanging="360"/>
      </w:pPr>
    </w:lvl>
    <w:lvl w:ilvl="8" w:tplc="A97EC5A0">
      <w:start w:val="1"/>
      <w:numFmt w:val="lowerRoman"/>
      <w:lvlText w:val="%9."/>
      <w:lvlJc w:val="right"/>
      <w:pPr>
        <w:ind w:left="6480" w:hanging="180"/>
      </w:pPr>
    </w:lvl>
  </w:abstractNum>
  <w:abstractNum w:abstractNumId="8" w15:restartNumberingAfterBreak="0">
    <w:nsid w:val="63DD7F9D"/>
    <w:multiLevelType w:val="hybridMultilevel"/>
    <w:tmpl w:val="975C2964"/>
    <w:lvl w:ilvl="0" w:tplc="6A3A9F10">
      <w:start w:val="1"/>
      <w:numFmt w:val="decimal"/>
      <w:lvlText w:val="%1."/>
      <w:lvlJc w:val="left"/>
      <w:pPr>
        <w:ind w:left="720" w:hanging="360"/>
      </w:pPr>
    </w:lvl>
    <w:lvl w:ilvl="1" w:tplc="C2CEE168">
      <w:start w:val="1"/>
      <w:numFmt w:val="lowerLetter"/>
      <w:lvlText w:val="%2."/>
      <w:lvlJc w:val="left"/>
      <w:pPr>
        <w:ind w:left="1440" w:hanging="360"/>
      </w:pPr>
    </w:lvl>
    <w:lvl w:ilvl="2" w:tplc="D056316C">
      <w:start w:val="1"/>
      <w:numFmt w:val="lowerRoman"/>
      <w:lvlText w:val="%3."/>
      <w:lvlJc w:val="right"/>
      <w:pPr>
        <w:ind w:left="2160" w:hanging="180"/>
      </w:pPr>
    </w:lvl>
    <w:lvl w:ilvl="3" w:tplc="86A04446">
      <w:start w:val="1"/>
      <w:numFmt w:val="decimal"/>
      <w:lvlText w:val="%4."/>
      <w:lvlJc w:val="left"/>
      <w:pPr>
        <w:ind w:left="2880" w:hanging="360"/>
      </w:pPr>
    </w:lvl>
    <w:lvl w:ilvl="4" w:tplc="C1F44D72">
      <w:start w:val="1"/>
      <w:numFmt w:val="lowerLetter"/>
      <w:lvlText w:val="%5."/>
      <w:lvlJc w:val="left"/>
      <w:pPr>
        <w:ind w:left="3600" w:hanging="360"/>
      </w:pPr>
    </w:lvl>
    <w:lvl w:ilvl="5" w:tplc="8CA4E108">
      <w:start w:val="1"/>
      <w:numFmt w:val="lowerRoman"/>
      <w:lvlText w:val="%6."/>
      <w:lvlJc w:val="right"/>
      <w:pPr>
        <w:ind w:left="4320" w:hanging="180"/>
      </w:pPr>
    </w:lvl>
    <w:lvl w:ilvl="6" w:tplc="73CA7A3A">
      <w:start w:val="1"/>
      <w:numFmt w:val="decimal"/>
      <w:lvlText w:val="%7."/>
      <w:lvlJc w:val="left"/>
      <w:pPr>
        <w:ind w:left="5040" w:hanging="360"/>
      </w:pPr>
    </w:lvl>
    <w:lvl w:ilvl="7" w:tplc="971A6B66">
      <w:start w:val="1"/>
      <w:numFmt w:val="lowerLetter"/>
      <w:lvlText w:val="%8."/>
      <w:lvlJc w:val="left"/>
      <w:pPr>
        <w:ind w:left="5760" w:hanging="360"/>
      </w:pPr>
    </w:lvl>
    <w:lvl w:ilvl="8" w:tplc="A860EC40">
      <w:start w:val="1"/>
      <w:numFmt w:val="lowerRoman"/>
      <w:lvlText w:val="%9."/>
      <w:lvlJc w:val="right"/>
      <w:pPr>
        <w:ind w:left="6480" w:hanging="180"/>
      </w:pPr>
    </w:lvl>
  </w:abstractNum>
  <w:abstractNum w:abstractNumId="9" w15:restartNumberingAfterBreak="0">
    <w:nsid w:val="734A363E"/>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3654010"/>
    <w:multiLevelType w:val="hybridMultilevel"/>
    <w:tmpl w:val="D9A8A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9280847">
    <w:abstractNumId w:val="8"/>
  </w:num>
  <w:num w:numId="2" w16cid:durableId="729228416">
    <w:abstractNumId w:val="7"/>
  </w:num>
  <w:num w:numId="3" w16cid:durableId="2059353851">
    <w:abstractNumId w:val="3"/>
  </w:num>
  <w:num w:numId="4" w16cid:durableId="1687486695">
    <w:abstractNumId w:val="4"/>
  </w:num>
  <w:num w:numId="5" w16cid:durableId="1110124574">
    <w:abstractNumId w:val="10"/>
  </w:num>
  <w:num w:numId="6" w16cid:durableId="980882391">
    <w:abstractNumId w:val="9"/>
  </w:num>
  <w:num w:numId="7" w16cid:durableId="1201741764">
    <w:abstractNumId w:val="0"/>
  </w:num>
  <w:num w:numId="8" w16cid:durableId="1764522728">
    <w:abstractNumId w:val="5"/>
  </w:num>
  <w:num w:numId="9" w16cid:durableId="1505631299">
    <w:abstractNumId w:val="6"/>
  </w:num>
  <w:num w:numId="10" w16cid:durableId="2017922390">
    <w:abstractNumId w:val="1"/>
  </w:num>
  <w:num w:numId="11" w16cid:durableId="1509633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74"/>
    <w:rsid w:val="00043AD4"/>
    <w:rsid w:val="000A220A"/>
    <w:rsid w:val="00134274"/>
    <w:rsid w:val="001D22F9"/>
    <w:rsid w:val="00263D77"/>
    <w:rsid w:val="00423407"/>
    <w:rsid w:val="00496DA1"/>
    <w:rsid w:val="005A0239"/>
    <w:rsid w:val="008E024E"/>
    <w:rsid w:val="00B34F5D"/>
    <w:rsid w:val="00CA3773"/>
    <w:rsid w:val="00D065FD"/>
    <w:rsid w:val="00E921DE"/>
    <w:rsid w:val="00F35400"/>
    <w:rsid w:val="00F9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BBB2"/>
  <w15:chartTrackingRefBased/>
  <w15:docId w15:val="{47EC91E0-D776-4B79-9A86-772BB915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74"/>
  </w:style>
  <w:style w:type="paragraph" w:styleId="Heading1">
    <w:name w:val="heading 1"/>
    <w:basedOn w:val="Normal"/>
    <w:link w:val="Heading1Char"/>
    <w:uiPriority w:val="9"/>
    <w:qFormat/>
    <w:rsid w:val="001342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74"/>
    <w:pPr>
      <w:ind w:left="720"/>
      <w:contextualSpacing/>
    </w:pPr>
  </w:style>
  <w:style w:type="character" w:customStyle="1" w:styleId="Heading1Char">
    <w:name w:val="Heading 1 Char"/>
    <w:basedOn w:val="DefaultParagraphFont"/>
    <w:link w:val="Heading1"/>
    <w:uiPriority w:val="9"/>
    <w:rsid w:val="00134274"/>
    <w:rPr>
      <w:rFonts w:ascii="Times New Roman" w:eastAsia="Times New Roman" w:hAnsi="Times New Roman" w:cs="Times New Roman"/>
      <w:b/>
      <w:bCs/>
      <w:kern w:val="36"/>
      <w:sz w:val="48"/>
      <w:szCs w:val="48"/>
    </w:rPr>
  </w:style>
  <w:style w:type="paragraph" w:customStyle="1" w:styleId="xmsonormal">
    <w:name w:val="x_msonormal"/>
    <w:basedOn w:val="Normal"/>
    <w:rsid w:val="00134274"/>
    <w:pPr>
      <w:spacing w:after="0" w:line="240" w:lineRule="auto"/>
    </w:pPr>
    <w:rPr>
      <w:rFonts w:ascii="Calibri" w:hAnsi="Calibri" w:cs="Calibri"/>
    </w:rPr>
  </w:style>
  <w:style w:type="character" w:styleId="Hyperlink">
    <w:name w:val="Hyperlink"/>
    <w:basedOn w:val="DefaultParagraphFont"/>
    <w:uiPriority w:val="99"/>
    <w:semiHidden/>
    <w:unhideWhenUsed/>
    <w:rsid w:val="00134274"/>
    <w:rPr>
      <w:color w:val="0000FF"/>
      <w:u w:val="single"/>
    </w:rPr>
  </w:style>
  <w:style w:type="table" w:styleId="TableGrid">
    <w:name w:val="Table Grid"/>
    <w:basedOn w:val="TableNormal"/>
    <w:uiPriority w:val="59"/>
    <w:rsid w:val="001342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CA37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3773"/>
  </w:style>
  <w:style w:type="character" w:customStyle="1" w:styleId="eop">
    <w:name w:val="eop"/>
    <w:basedOn w:val="DefaultParagraphFont"/>
    <w:rsid w:val="00CA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653-020-00758-1" TargetMode="External"/><Relationship Id="rId13" Type="http://schemas.openxmlformats.org/officeDocument/2006/relationships/hyperlink" Target="https://doi.org/10.1002/jssc.200600215" TargetMode="External"/><Relationship Id="rId3" Type="http://schemas.openxmlformats.org/officeDocument/2006/relationships/styles" Target="styles.xml"/><Relationship Id="rId7" Type="http://schemas.openxmlformats.org/officeDocument/2006/relationships/hyperlink" Target="https://doi.org/10.1515/revic-2021-0030" TargetMode="External"/><Relationship Id="rId12" Type="http://schemas.openxmlformats.org/officeDocument/2006/relationships/hyperlink" Target="https://doi.org/10.1289/ehp.13066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1080/09593330.2022.2077134" TargetMode="External"/><Relationship Id="rId11" Type="http://schemas.openxmlformats.org/officeDocument/2006/relationships/hyperlink" Target="https://doi.org/10.1289/ehp.1306681" TargetMode="Externa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http://www.nobelprize.org" TargetMode="External"/><Relationship Id="rId4" Type="http://schemas.openxmlformats.org/officeDocument/2006/relationships/settings" Target="settings.xml"/><Relationship Id="rId9" Type="http://schemas.openxmlformats.org/officeDocument/2006/relationships/hyperlink" Target="https://doi.org/10.15244/pjoes/58964" TargetMode="External"/><Relationship Id="rId14" Type="http://schemas.openxmlformats.org/officeDocument/2006/relationships/hyperlink" Target="http://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AD30-2D27-446E-8808-D5E864AE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31</Pages>
  <Words>10702</Words>
  <Characters>61006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Mitić</dc:creator>
  <cp:keywords/>
  <dc:description/>
  <cp:lastModifiedBy>Violeta Mitić</cp:lastModifiedBy>
  <cp:revision>3</cp:revision>
  <dcterms:created xsi:type="dcterms:W3CDTF">2022-12-12T14:44:00Z</dcterms:created>
  <dcterms:modified xsi:type="dcterms:W3CDTF">2022-12-23T09:17:00Z</dcterms:modified>
</cp:coreProperties>
</file>