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4375E9"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1810C1">
        <w:rPr>
          <w:rFonts w:ascii="Times New Roman" w:hAnsi="Times New Roman"/>
          <w:sz w:val="22"/>
          <w:szCs w:val="22"/>
        </w:rPr>
        <w:t>3</w:t>
      </w:r>
      <w:r w:rsidRPr="007E7ECA">
        <w:rPr>
          <w:rFonts w:ascii="Times New Roman" w:hAnsi="Times New Roman"/>
          <w:sz w:val="22"/>
          <w:szCs w:val="22"/>
          <w:lang w:val="sr-Cyrl-CS"/>
        </w:rPr>
        <w:t>/01</w:t>
      </w:r>
      <w:r w:rsidR="004375E9">
        <w:rPr>
          <w:rFonts w:ascii="Times New Roman" w:hAnsi="Times New Roman"/>
          <w:sz w:val="22"/>
          <w:szCs w:val="22"/>
        </w:rPr>
        <w:t>8</w:t>
      </w:r>
    </w:p>
    <w:p w:rsidR="0058341C" w:rsidRPr="007E7ECA" w:rsidRDefault="0058341C" w:rsidP="0058341C">
      <w:pPr>
        <w:jc w:val="center"/>
        <w:rPr>
          <w:rFonts w:ascii="Times New Roman" w:hAnsi="Times New Roman"/>
          <w:sz w:val="22"/>
          <w:szCs w:val="22"/>
          <w:lang w:val="sr-Cyrl-CS"/>
        </w:rPr>
      </w:pPr>
    </w:p>
    <w:p w:rsidR="0058341C" w:rsidRPr="00947982" w:rsidRDefault="001E7FF5" w:rsidP="00947982">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1810C1">
        <w:rPr>
          <w:rFonts w:ascii="Times New Roman" w:hAnsi="Times New Roman"/>
          <w:b/>
          <w:bCs/>
          <w:color w:val="000000" w:themeColor="text1"/>
          <w:sz w:val="22"/>
          <w:szCs w:val="22"/>
        </w:rPr>
        <w:t xml:space="preserve">радова </w:t>
      </w:r>
      <w:r w:rsidR="00947982">
        <w:rPr>
          <w:rFonts w:ascii="Times New Roman" w:hAnsi="Times New Roman"/>
          <w:b/>
          <w:bCs/>
          <w:color w:val="000000" w:themeColor="text1"/>
          <w:sz w:val="22"/>
          <w:szCs w:val="22"/>
        </w:rPr>
        <w:t>на санацији крова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1810C1">
        <w:rPr>
          <w:rFonts w:ascii="Times New Roman" w:hAnsi="Times New Roman"/>
          <w:sz w:val="22"/>
          <w:szCs w:val="22"/>
        </w:rPr>
        <w:t>јул</w:t>
      </w:r>
      <w:r w:rsidR="004375E9">
        <w:rPr>
          <w:rFonts w:ascii="Times New Roman" w:hAnsi="Times New Roman"/>
          <w:sz w:val="22"/>
          <w:szCs w:val="22"/>
        </w:rPr>
        <w:t xml:space="preserve"> 2018</w:t>
      </w:r>
      <w:r w:rsidRPr="007E7ECA">
        <w:rPr>
          <w:rFonts w:ascii="Times New Roman" w:hAnsi="Times New Roman"/>
          <w:sz w:val="22"/>
          <w:szCs w:val="22"/>
        </w:rPr>
        <w:t>.</w:t>
      </w:r>
      <w:r w:rsidR="002D5C0F">
        <w:rPr>
          <w:rFonts w:ascii="Times New Roman" w:hAnsi="Times New Roman"/>
          <w:sz w:val="22"/>
          <w:szCs w:val="22"/>
        </w:rPr>
        <w:t xml:space="preserve"> </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r w:rsidR="00946671">
        <w:rPr>
          <w:rFonts w:ascii="Times New Roman" w:hAnsi="Times New Roman"/>
          <w:sz w:val="22"/>
          <w:szCs w:val="22"/>
        </w:rPr>
        <w:t xml:space="preserve"> по партијама</w:t>
      </w:r>
    </w:p>
    <w:p w:rsidR="00594CA6" w:rsidRPr="0081026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r w:rsidR="0081026B">
        <w:rPr>
          <w:rFonts w:ascii="Times New Roman" w:hAnsi="Times New Roman"/>
          <w:sz w:val="22"/>
          <w:szCs w:val="22"/>
        </w:rPr>
        <w:t xml:space="preserve"> – Партија 1</w:t>
      </w:r>
    </w:p>
    <w:p w:rsidR="0081026B" w:rsidRPr="007E7ECA" w:rsidRDefault="0081026B" w:rsidP="0081026B">
      <w:p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 xml:space="preserve">     6а.  Образац понуде – Партија 2</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1810C1">
        <w:rPr>
          <w:rFonts w:ascii="Times New Roman" w:hAnsi="Times New Roman"/>
          <w:color w:val="000000" w:themeColor="text1"/>
          <w:sz w:val="22"/>
          <w:szCs w:val="22"/>
        </w:rPr>
        <w:t>05</w:t>
      </w:r>
      <w:r w:rsidR="002D5D89">
        <w:rPr>
          <w:rFonts w:ascii="Times New Roman" w:hAnsi="Times New Roman"/>
          <w:color w:val="000000" w:themeColor="text1"/>
          <w:sz w:val="22"/>
          <w:szCs w:val="22"/>
        </w:rPr>
        <w:t>.</w:t>
      </w:r>
      <w:r w:rsidR="0095200A" w:rsidRPr="0095200A">
        <w:rPr>
          <w:rFonts w:ascii="Times New Roman" w:hAnsi="Times New Roman"/>
          <w:color w:val="000000" w:themeColor="text1"/>
          <w:sz w:val="22"/>
          <w:szCs w:val="22"/>
        </w:rPr>
        <w:t>0</w:t>
      </w:r>
      <w:r w:rsidR="001810C1">
        <w:rPr>
          <w:rFonts w:ascii="Times New Roman" w:hAnsi="Times New Roman"/>
          <w:color w:val="000000" w:themeColor="text1"/>
          <w:sz w:val="22"/>
          <w:szCs w:val="22"/>
        </w:rPr>
        <w:t>7</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201</w:t>
      </w:r>
      <w:r w:rsidR="002D5D89">
        <w:rPr>
          <w:rFonts w:ascii="Times New Roman" w:hAnsi="Times New Roman"/>
          <w:color w:val="000000" w:themeColor="text1"/>
          <w:sz w:val="22"/>
          <w:szCs w:val="22"/>
        </w:rPr>
        <w:t>8</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35775"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2D5D89" w:rsidP="00D1443C">
            <w:pPr>
              <w:tabs>
                <w:tab w:val="left" w:pos="750"/>
              </w:tabs>
              <w:rPr>
                <w:rFonts w:ascii="Times New Roman" w:hAnsi="Times New Roman"/>
                <w:b/>
                <w:bCs/>
              </w:rPr>
            </w:pPr>
            <w:r>
              <w:rPr>
                <w:rFonts w:ascii="Times New Roman" w:hAnsi="Times New Roman"/>
                <w:b/>
              </w:rPr>
              <w:t>Љиљана Милошевић,</w:t>
            </w:r>
            <w:r w:rsidRPr="00BE336A">
              <w:rPr>
                <w:rFonts w:ascii="Times New Roman" w:hAnsi="Times New Roman"/>
                <w:b/>
              </w:rPr>
              <w:t xml:space="preserve"> тел.018/</w:t>
            </w:r>
            <w:r>
              <w:rPr>
                <w:rFonts w:ascii="Times New Roman" w:hAnsi="Times New Roman"/>
                <w:b/>
              </w:rPr>
              <w:t>533-015</w:t>
            </w:r>
            <w:r w:rsidR="00D1443C" w:rsidRPr="00BE336A">
              <w:rPr>
                <w:rFonts w:ascii="Times New Roman" w:hAnsi="Times New Roman"/>
                <w:b/>
              </w:rPr>
              <w:t>,</w:t>
            </w:r>
          </w:p>
          <w:p w:rsidR="00D1443C" w:rsidRPr="00BE336A" w:rsidRDefault="00D1443C" w:rsidP="002D5D89">
            <w:pPr>
              <w:tabs>
                <w:tab w:val="left" w:pos="750"/>
              </w:tabs>
              <w:rPr>
                <w:rFonts w:ascii="Times New Roman" w:hAnsi="Times New Roman"/>
                <w:b/>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r w:rsidR="002D5D89" w:rsidRPr="0093766D">
              <w:rPr>
                <w:rStyle w:val="Strong"/>
                <w:rFonts w:ascii="Times New Roman" w:eastAsia="Arial Unicode MS" w:hAnsi="Times New Roman"/>
                <w:color w:val="0000FF"/>
              </w:rPr>
              <w:t>ljiljam@pmf.ni.ac.rs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1810C1">
        <w:rPr>
          <w:rFonts w:ascii="Times New Roman" w:hAnsi="Times New Roman"/>
          <w:sz w:val="22"/>
          <w:szCs w:val="22"/>
          <w:lang w:val="sr-Cyrl-CS"/>
        </w:rPr>
        <w:t>03</w:t>
      </w:r>
      <w:r w:rsidR="002D5D89">
        <w:rPr>
          <w:rFonts w:ascii="Times New Roman" w:hAnsi="Times New Roman"/>
          <w:sz w:val="22"/>
          <w:szCs w:val="22"/>
          <w:lang w:val="sr-Cyrl-CS"/>
        </w:rPr>
        <w:t>/018</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D30767">
        <w:rPr>
          <w:rFonts w:ascii="Times New Roman" w:hAnsi="Times New Roman"/>
          <w:sz w:val="22"/>
          <w:szCs w:val="22"/>
          <w:lang w:val="sr-Cyrl-CS"/>
        </w:rPr>
        <w:t xml:space="preserve">набавка </w:t>
      </w:r>
      <w:r w:rsidR="00CA7658">
        <w:rPr>
          <w:rFonts w:ascii="Times New Roman" w:hAnsi="Times New Roman"/>
          <w:sz w:val="22"/>
          <w:szCs w:val="22"/>
          <w:lang w:val="sr-Cyrl-CS"/>
        </w:rPr>
        <w:t xml:space="preserve">радова </w:t>
      </w:r>
      <w:r w:rsidR="001810C1" w:rsidRPr="001810C1">
        <w:rPr>
          <w:rFonts w:ascii="Times New Roman" w:hAnsi="Times New Roman"/>
          <w:sz w:val="22"/>
          <w:szCs w:val="22"/>
        </w:rPr>
        <w:t>на</w:t>
      </w:r>
      <w:r w:rsidR="00C904F5">
        <w:rPr>
          <w:rFonts w:ascii="Times New Roman" w:hAnsi="Times New Roman"/>
          <w:sz w:val="22"/>
          <w:szCs w:val="22"/>
        </w:rPr>
        <w:t xml:space="preserve"> санацији крова</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601BC8"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601BC8">
        <w:rPr>
          <w:rFonts w:ascii="Times New Roman" w:hAnsi="Times New Roman"/>
          <w:color w:val="000000" w:themeColor="text1"/>
          <w:sz w:val="22"/>
          <w:szCs w:val="22"/>
        </w:rPr>
        <w:t>4526</w:t>
      </w:r>
      <w:r w:rsidR="00871F5F">
        <w:rPr>
          <w:rFonts w:ascii="Times New Roman" w:hAnsi="Times New Roman"/>
          <w:color w:val="000000" w:themeColor="text1"/>
          <w:sz w:val="22"/>
          <w:szCs w:val="22"/>
        </w:rPr>
        <w:t xml:space="preserve">0000 </w:t>
      </w:r>
      <w:r w:rsidR="002D5D89">
        <w:rPr>
          <w:rFonts w:ascii="Times New Roman" w:hAnsi="Times New Roman"/>
          <w:color w:val="000000" w:themeColor="text1"/>
          <w:sz w:val="22"/>
          <w:szCs w:val="22"/>
        </w:rPr>
        <w:t>–</w:t>
      </w:r>
      <w:r w:rsidR="00601BC8">
        <w:t xml:space="preserve"> </w:t>
      </w:r>
      <w:r w:rsidR="00601BC8">
        <w:rPr>
          <w:rFonts w:ascii="Times New Roman" w:hAnsi="Times New Roman"/>
          <w:color w:val="000000" w:themeColor="text1"/>
          <w:sz w:val="22"/>
          <w:szCs w:val="22"/>
        </w:rPr>
        <w:t>Радови на крову и други посебни грађевински занатски радови</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946671" w:rsidP="00757446">
      <w:pPr>
        <w:pStyle w:val="Default"/>
        <w:jc w:val="both"/>
        <w:rPr>
          <w:sz w:val="22"/>
          <w:szCs w:val="22"/>
          <w:lang w:val="sr-Cyrl-CS"/>
        </w:rPr>
      </w:pPr>
      <w:r w:rsidRPr="00BE0415">
        <w:rPr>
          <w:sz w:val="22"/>
          <w:szCs w:val="22"/>
        </w:rPr>
        <w:t>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w:t>
      </w: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62132E">
        <w:t xml:space="preserve"> </w:t>
      </w:r>
      <w:r w:rsidR="001E7FF5" w:rsidRPr="007E7ECA">
        <w:rPr>
          <w:sz w:val="22"/>
          <w:szCs w:val="22"/>
        </w:rPr>
        <w:t xml:space="preserve">и </w:t>
      </w:r>
      <w:r w:rsidR="0062132E">
        <w:rPr>
          <w:b/>
        </w:rPr>
        <w:t>Љиљана Милошевић,</w:t>
      </w:r>
      <w:r w:rsidR="001E7FF5" w:rsidRPr="007E7ECA">
        <w:rPr>
          <w:b/>
          <w:sz w:val="22"/>
          <w:szCs w:val="22"/>
        </w:rPr>
        <w:t xml:space="preserve"> </w:t>
      </w:r>
      <w:r w:rsidR="001E7FF5" w:rsidRPr="007E7ECA">
        <w:rPr>
          <w:sz w:val="22"/>
          <w:szCs w:val="22"/>
        </w:rPr>
        <w:t xml:space="preserve">e-mail </w:t>
      </w:r>
      <w:r w:rsidR="0062132E" w:rsidRPr="00CA7658">
        <w:rPr>
          <w:rStyle w:val="Strong"/>
          <w:rFonts w:eastAsia="Arial Unicode MS"/>
          <w:b w:val="0"/>
          <w:color w:val="365F91" w:themeColor="accent1" w:themeShade="BF"/>
          <w:sz w:val="22"/>
          <w:szCs w:val="22"/>
        </w:rPr>
        <w:t>ljiljam@pmf.ni.ac.rs</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w:t>
      </w:r>
      <w:r w:rsidRPr="007E7ECA">
        <w:rPr>
          <w:color w:val="000000"/>
          <w:sz w:val="22"/>
          <w:szCs w:val="22"/>
        </w:rPr>
        <w:lastRenderedPageBreak/>
        <w:t xml:space="preserve">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601BC8">
        <w:rPr>
          <w:b/>
          <w:bCs/>
          <w:sz w:val="22"/>
          <w:szCs w:val="22"/>
          <w:lang w:val="sr-Cyrl-CS"/>
        </w:rPr>
        <w:t>03</w:t>
      </w:r>
      <w:r w:rsidR="002D5D89">
        <w:rPr>
          <w:b/>
          <w:bCs/>
          <w:sz w:val="22"/>
          <w:szCs w:val="22"/>
          <w:lang w:val="sr-Cyrl-CS"/>
        </w:rPr>
        <w:t>/018</w:t>
      </w:r>
      <w:r w:rsidR="0062132E">
        <w:rPr>
          <w:b/>
          <w:bCs/>
          <w:sz w:val="22"/>
          <w:szCs w:val="22"/>
          <w:lang w:val="sr-Cyrl-CS"/>
        </w:rPr>
        <w:t xml:space="preserve"> </w:t>
      </w:r>
      <w:r w:rsidRPr="00D30767">
        <w:rPr>
          <w:b/>
          <w:bCs/>
          <w:color w:val="000000" w:themeColor="text1"/>
          <w:sz w:val="22"/>
          <w:szCs w:val="22"/>
          <w:lang w:val="sr-Cyrl-CS"/>
        </w:rPr>
        <w:t>(</w:t>
      </w:r>
      <w:r w:rsidR="00D30767" w:rsidRPr="00D30767">
        <w:rPr>
          <w:b/>
          <w:caps/>
          <w:color w:val="000000" w:themeColor="text1"/>
          <w:sz w:val="22"/>
          <w:szCs w:val="22"/>
          <w:lang w:val="sr-Cyrl-CS"/>
        </w:rPr>
        <w:t xml:space="preserve">набавка </w:t>
      </w:r>
      <w:r w:rsidR="0062132E">
        <w:rPr>
          <w:b/>
          <w:caps/>
          <w:color w:val="000000" w:themeColor="text1"/>
          <w:sz w:val="22"/>
          <w:szCs w:val="22"/>
          <w:lang w:val="sr-Cyrl-CS"/>
        </w:rPr>
        <w:t xml:space="preserve">радова </w:t>
      </w:r>
      <w:r w:rsidR="00601BC8">
        <w:rPr>
          <w:b/>
          <w:caps/>
          <w:color w:val="000000" w:themeColor="text1"/>
          <w:sz w:val="22"/>
          <w:szCs w:val="22"/>
          <w:lang w:val="sr-Cyrl-CS"/>
        </w:rPr>
        <w:t xml:space="preserve">НА </w:t>
      </w:r>
      <w:r w:rsidR="00C904F5">
        <w:rPr>
          <w:b/>
          <w:caps/>
          <w:color w:val="000000" w:themeColor="text1"/>
          <w:sz w:val="22"/>
          <w:szCs w:val="22"/>
          <w:lang w:val="sr-Cyrl-CS"/>
        </w:rPr>
        <w:t>санацији крова</w:t>
      </w:r>
      <w:r w:rsidR="0062132E">
        <w:rPr>
          <w:b/>
          <w:caps/>
          <w:color w:val="000000" w:themeColor="text1"/>
          <w:sz w:val="22"/>
          <w:szCs w:val="22"/>
          <w:lang w:val="sr-Cyrl-CS"/>
        </w:rPr>
        <w:t xml:space="preserve"> </w:t>
      </w:r>
      <w:r w:rsidRPr="007E7ECA">
        <w:rPr>
          <w:color w:val="000000"/>
          <w:sz w:val="22"/>
          <w:szCs w:val="22"/>
        </w:rPr>
        <w:t>препоручено</w:t>
      </w:r>
      <w:r w:rsidR="00601BC8">
        <w:rPr>
          <w:color w:val="000000"/>
          <w:sz w:val="22"/>
          <w:szCs w:val="22"/>
        </w:rPr>
        <w:t>м</w:t>
      </w:r>
      <w:r w:rsidRPr="007E7ECA">
        <w:rPr>
          <w:color w:val="000000"/>
          <w:sz w:val="22"/>
          <w:szCs w:val="22"/>
        </w:rPr>
        <w:t xml:space="preserve">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601BC8">
        <w:rPr>
          <w:b/>
          <w:bCs/>
          <w:color w:val="000000" w:themeColor="text1"/>
          <w:sz w:val="22"/>
          <w:szCs w:val="22"/>
        </w:rPr>
        <w:t>13.07</w:t>
      </w:r>
      <w:r w:rsidRPr="00D30767">
        <w:rPr>
          <w:b/>
          <w:bCs/>
          <w:color w:val="000000" w:themeColor="text1"/>
          <w:sz w:val="22"/>
          <w:szCs w:val="22"/>
          <w:lang w:val="sr-Cyrl-CS"/>
        </w:rPr>
        <w:t>.201</w:t>
      </w:r>
      <w:r w:rsidR="0062132E">
        <w:rPr>
          <w:b/>
          <w:bCs/>
          <w:color w:val="000000" w:themeColor="text1"/>
          <w:sz w:val="22"/>
          <w:szCs w:val="22"/>
        </w:rPr>
        <w:t>8</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C904F5">
        <w:rPr>
          <w:rFonts w:ascii="Times New Roman" w:hAnsi="Times New Roman"/>
          <w:b/>
          <w:sz w:val="22"/>
          <w:szCs w:val="22"/>
        </w:rPr>
        <w:t xml:space="preserve"> </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5566B">
        <w:t>12:0</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601BC8">
        <w:rPr>
          <w:rFonts w:ascii="Times New Roman" w:hAnsi="Times New Roman"/>
          <w:color w:val="000000" w:themeColor="text1"/>
          <w:sz w:val="22"/>
          <w:szCs w:val="22"/>
        </w:rPr>
        <w:t>13.07</w:t>
      </w:r>
      <w:r w:rsidRPr="00D30767">
        <w:rPr>
          <w:rFonts w:ascii="Times New Roman" w:hAnsi="Times New Roman"/>
          <w:color w:val="000000" w:themeColor="text1"/>
          <w:sz w:val="22"/>
          <w:szCs w:val="22"/>
          <w:lang w:val="sr-Cyrl-CS"/>
        </w:rPr>
        <w:t>.201</w:t>
      </w:r>
      <w:r w:rsidR="0062132E">
        <w:rPr>
          <w:rFonts w:ascii="Times New Roman" w:hAnsi="Times New Roman"/>
          <w:color w:val="000000" w:themeColor="text1"/>
          <w:sz w:val="22"/>
          <w:szCs w:val="22"/>
        </w:rPr>
        <w:t>8</w:t>
      </w:r>
      <w:r w:rsidRPr="00D30767">
        <w:rPr>
          <w:rFonts w:ascii="Times New Roman" w:hAnsi="Times New Roman"/>
          <w:color w:val="000000" w:themeColor="text1"/>
          <w:sz w:val="22"/>
          <w:szCs w:val="22"/>
        </w:rPr>
        <w:t xml:space="preserve">. године са почетком у </w:t>
      </w:r>
      <w:r w:rsidR="0005566B" w:rsidRPr="00D30767">
        <w:rPr>
          <w:rFonts w:ascii="Times New Roman" w:hAnsi="Times New Roman"/>
          <w:color w:val="000000" w:themeColor="text1"/>
          <w:sz w:val="22"/>
          <w:szCs w:val="22"/>
        </w:rPr>
        <w:t>12</w:t>
      </w:r>
      <w:r w:rsidR="008F5C84" w:rsidRPr="00D30767">
        <w:rPr>
          <w:rFonts w:ascii="Times New Roman" w:hAnsi="Times New Roman"/>
          <w:color w:val="000000" w:themeColor="text1"/>
          <w:sz w:val="22"/>
          <w:szCs w:val="22"/>
        </w:rPr>
        <w:t>:</w:t>
      </w:r>
      <w:r w:rsidR="0005566B" w:rsidRPr="00D30767">
        <w:rPr>
          <w:rFonts w:ascii="Times New Roman" w:hAnsi="Times New Roman"/>
          <w:color w:val="000000" w:themeColor="text1"/>
          <w:sz w:val="22"/>
          <w:szCs w:val="22"/>
          <w:lang w:val="sr-Cyrl-CS"/>
        </w:rPr>
        <w:t>0</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0D0C84">
        <w:rPr>
          <w:rFonts w:ascii="Times New Roman" w:hAnsi="Times New Roman"/>
          <w:color w:val="000000" w:themeColor="text1"/>
          <w:sz w:val="22"/>
          <w:szCs w:val="22"/>
        </w:rPr>
        <w:t>05</w:t>
      </w:r>
      <w:r w:rsidR="00D30767" w:rsidRPr="00D30767">
        <w:rPr>
          <w:rFonts w:ascii="Times New Roman" w:hAnsi="Times New Roman"/>
          <w:color w:val="000000" w:themeColor="text1"/>
          <w:sz w:val="22"/>
          <w:szCs w:val="22"/>
        </w:rPr>
        <w:t>.</w:t>
      </w:r>
      <w:r w:rsidR="00601BC8">
        <w:rPr>
          <w:rFonts w:ascii="Times New Roman" w:hAnsi="Times New Roman"/>
          <w:color w:val="000000" w:themeColor="text1"/>
          <w:sz w:val="22"/>
          <w:szCs w:val="22"/>
        </w:rPr>
        <w:t>07.</w:t>
      </w:r>
      <w:r w:rsidR="00D30767" w:rsidRPr="00D30767">
        <w:rPr>
          <w:rFonts w:ascii="Times New Roman" w:hAnsi="Times New Roman"/>
          <w:color w:val="000000" w:themeColor="text1"/>
          <w:sz w:val="22"/>
          <w:szCs w:val="22"/>
        </w:rPr>
        <w:t>201</w:t>
      </w:r>
      <w:r w:rsidR="0062132E">
        <w:rPr>
          <w:rFonts w:ascii="Times New Roman" w:hAnsi="Times New Roman"/>
          <w:color w:val="000000" w:themeColor="text1"/>
          <w:sz w:val="22"/>
          <w:szCs w:val="22"/>
        </w:rPr>
        <w:t>8</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693310"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62132E">
        <w:rPr>
          <w:rFonts w:ascii="Times New Roman" w:hAnsi="Times New Roman"/>
          <w:color w:val="000000" w:themeColor="text1"/>
          <w:sz w:val="22"/>
          <w:szCs w:val="22"/>
          <w:lang w:val="sr-Cyrl-CS"/>
        </w:rPr>
        <w:t>радова</w:t>
      </w:r>
      <w:r w:rsidR="00C904F5">
        <w:rPr>
          <w:rFonts w:ascii="Times New Roman" w:hAnsi="Times New Roman"/>
          <w:color w:val="000000" w:themeColor="text1"/>
          <w:sz w:val="22"/>
          <w:szCs w:val="22"/>
          <w:lang w:val="sr-Cyrl-CS"/>
        </w:rPr>
        <w:t xml:space="preserve"> на</w:t>
      </w:r>
      <w:r w:rsidR="0062132E">
        <w:rPr>
          <w:rFonts w:ascii="Times New Roman" w:hAnsi="Times New Roman"/>
          <w:color w:val="000000" w:themeColor="text1"/>
          <w:sz w:val="22"/>
          <w:szCs w:val="22"/>
          <w:lang w:val="sr-Cyrl-CS"/>
        </w:rPr>
        <w:t xml:space="preserve"> </w:t>
      </w:r>
      <w:r w:rsidR="00C904F5">
        <w:rPr>
          <w:rFonts w:ascii="Times New Roman" w:hAnsi="Times New Roman"/>
          <w:sz w:val="22"/>
          <w:szCs w:val="22"/>
        </w:rPr>
        <w:t>санацији крова</w:t>
      </w:r>
      <w:r w:rsidR="00C904F5" w:rsidRPr="001810C1">
        <w:rPr>
          <w:rFonts w:ascii="Times New Roman" w:hAnsi="Times New Roman"/>
          <w:sz w:val="20"/>
          <w:szCs w:val="20"/>
        </w:rPr>
        <w:t xml:space="preserve"> </w:t>
      </w:r>
      <w:r w:rsidR="001E7FF5" w:rsidRPr="00D30767">
        <w:rPr>
          <w:rFonts w:ascii="Times New Roman" w:hAnsi="Times New Roman"/>
          <w:color w:val="000000" w:themeColor="text1"/>
          <w:sz w:val="22"/>
          <w:szCs w:val="22"/>
          <w:lang w:val="sr-Cyrl-CS"/>
        </w:rPr>
        <w:t>за</w:t>
      </w:r>
      <w:r w:rsidR="0062132E">
        <w:rPr>
          <w:rFonts w:ascii="Times New Roman" w:hAnsi="Times New Roman"/>
          <w:color w:val="000000" w:themeColor="text1"/>
          <w:sz w:val="22"/>
          <w:szCs w:val="22"/>
          <w:lang w:val="sr-Cyrl-CS"/>
        </w:rPr>
        <w:t xml:space="preserve"> </w:t>
      </w:r>
      <w:r w:rsidRPr="00D30767">
        <w:rPr>
          <w:rFonts w:ascii="Times New Roman" w:hAnsi="Times New Roman"/>
          <w:color w:val="000000" w:themeColor="text1"/>
          <w:sz w:val="22"/>
          <w:szCs w:val="22"/>
          <w:lang w:val="sr-Cyrl-CS"/>
        </w:rPr>
        <w:t>потребе Природно-математичког факултета у Нишу</w:t>
      </w:r>
      <w:r w:rsidR="00693310">
        <w:rPr>
          <w:rFonts w:ascii="Times New Roman" w:hAnsi="Times New Roman"/>
          <w:color w:val="000000" w:themeColor="text1"/>
          <w:sz w:val="22"/>
          <w:szCs w:val="22"/>
        </w:rPr>
        <w:t xml:space="preserve"> обликована у две партије:</w:t>
      </w:r>
    </w:p>
    <w:p w:rsidR="00693310" w:rsidRDefault="00693310" w:rsidP="00693310">
      <w:pPr>
        <w:suppressAutoHyphens w:val="0"/>
        <w:jc w:val="both"/>
        <w:rPr>
          <w:rFonts w:ascii="Times New Roman" w:hAnsi="Times New Roman"/>
          <w:color w:val="000000" w:themeColor="text1"/>
          <w:sz w:val="22"/>
          <w:szCs w:val="22"/>
        </w:rPr>
      </w:pPr>
    </w:p>
    <w:p w:rsidR="00693310" w:rsidRPr="00693310" w:rsidRDefault="00693310" w:rsidP="00693310">
      <w:pPr>
        <w:spacing w:before="20" w:after="60"/>
        <w:ind w:firstLine="720"/>
        <w:rPr>
          <w:rFonts w:ascii="Times New Roman" w:hAnsi="Times New Roman"/>
          <w:sz w:val="22"/>
          <w:szCs w:val="22"/>
        </w:rPr>
      </w:pPr>
      <w:r w:rsidRPr="00693310">
        <w:rPr>
          <w:rFonts w:ascii="Times New Roman" w:hAnsi="Times New Roman"/>
          <w:sz w:val="22"/>
          <w:szCs w:val="22"/>
        </w:rPr>
        <w:t xml:space="preserve">Партија 1 - Радови на санацији кровног покривача изнад лабораторије бр.113 </w:t>
      </w:r>
    </w:p>
    <w:p w:rsidR="00693310" w:rsidRPr="00693310" w:rsidRDefault="00693310" w:rsidP="00693310">
      <w:pPr>
        <w:pStyle w:val="NormalWeb"/>
        <w:shd w:val="clear" w:color="auto" w:fill="FFFFFF"/>
        <w:spacing w:before="0" w:after="0"/>
        <w:jc w:val="both"/>
        <w:rPr>
          <w:color w:val="000000"/>
          <w:sz w:val="22"/>
          <w:szCs w:val="22"/>
        </w:rPr>
      </w:pPr>
      <w:r w:rsidRPr="00693310">
        <w:rPr>
          <w:color w:val="000000"/>
          <w:sz w:val="22"/>
          <w:szCs w:val="22"/>
        </w:rPr>
        <w:t xml:space="preserve"> </w:t>
      </w:r>
      <w:r w:rsidRPr="00693310">
        <w:rPr>
          <w:color w:val="000000"/>
          <w:sz w:val="22"/>
          <w:szCs w:val="22"/>
        </w:rPr>
        <w:tab/>
      </w:r>
      <w:r w:rsidRPr="00693310">
        <w:rPr>
          <w:sz w:val="22"/>
          <w:szCs w:val="22"/>
        </w:rPr>
        <w:t>Партија 2 - Замена хоризонталних олука  смештених у бетонским коритима</w:t>
      </w:r>
    </w:p>
    <w:p w:rsidR="00693310" w:rsidRPr="00693310" w:rsidRDefault="00693310" w:rsidP="00693310">
      <w:pPr>
        <w:suppressAutoHyphens w:val="0"/>
        <w:ind w:left="288"/>
        <w:jc w:val="both"/>
        <w:rPr>
          <w:rFonts w:ascii="Times New Roman" w:hAnsi="Times New Roman"/>
          <w:color w:val="000000" w:themeColor="text1"/>
          <w:sz w:val="22"/>
          <w:szCs w:val="22"/>
        </w:rPr>
      </w:pPr>
    </w:p>
    <w:p w:rsidR="00B53976" w:rsidRPr="007E7ECA" w:rsidRDefault="0058341C" w:rsidP="00693310">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601BC8">
        <w:rPr>
          <w:rFonts w:ascii="Times New Roman" w:hAnsi="Times New Roman"/>
          <w:b/>
          <w:bCs/>
          <w:sz w:val="22"/>
          <w:szCs w:val="22"/>
          <w:lang w:val="sr-Cyrl-CS"/>
        </w:rPr>
        <w:t>03</w:t>
      </w:r>
      <w:r w:rsidR="002D5D89">
        <w:rPr>
          <w:rFonts w:ascii="Times New Roman" w:hAnsi="Times New Roman"/>
          <w:b/>
          <w:bCs/>
          <w:sz w:val="22"/>
          <w:szCs w:val="22"/>
          <w:lang w:val="sr-Cyrl-CS"/>
        </w:rPr>
        <w:t>/018</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 xml:space="preserve">НАБАВКА </w:t>
      </w:r>
      <w:r w:rsidR="0062132E">
        <w:rPr>
          <w:rFonts w:ascii="Times New Roman" w:hAnsi="Times New Roman"/>
          <w:b/>
          <w:bCs/>
          <w:sz w:val="22"/>
          <w:szCs w:val="22"/>
          <w:lang w:val="sr-Cyrl-CS"/>
        </w:rPr>
        <w:t xml:space="preserve">РАДОВА НА </w:t>
      </w:r>
      <w:r w:rsidR="00C904F5">
        <w:rPr>
          <w:rFonts w:ascii="Times New Roman" w:hAnsi="Times New Roman"/>
          <w:b/>
          <w:bCs/>
          <w:sz w:val="22"/>
          <w:szCs w:val="22"/>
          <w:lang w:val="sr-Cyrl-CS"/>
        </w:rPr>
        <w:t>САНАЦИЈИ КРОВА</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873A3B">
        <w:rPr>
          <w:rFonts w:ascii="Times New Roman" w:hAnsi="Times New Roman"/>
          <w:b/>
          <w:bCs/>
          <w:color w:val="000000" w:themeColor="text1"/>
          <w:sz w:val="22"/>
          <w:szCs w:val="22"/>
        </w:rPr>
        <w:t>13</w:t>
      </w:r>
      <w:r w:rsidR="00AA7691">
        <w:rPr>
          <w:rFonts w:ascii="Times New Roman" w:hAnsi="Times New Roman"/>
          <w:b/>
          <w:bCs/>
          <w:color w:val="000000" w:themeColor="text1"/>
          <w:sz w:val="22"/>
          <w:szCs w:val="22"/>
        </w:rPr>
        <w:t>.</w:t>
      </w:r>
      <w:r w:rsidR="00D30767">
        <w:rPr>
          <w:rFonts w:ascii="Times New Roman" w:hAnsi="Times New Roman"/>
          <w:b/>
          <w:bCs/>
          <w:color w:val="000000" w:themeColor="text1"/>
          <w:sz w:val="22"/>
          <w:szCs w:val="22"/>
        </w:rPr>
        <w:t>0</w:t>
      </w:r>
      <w:r w:rsidR="00873A3B">
        <w:rPr>
          <w:rFonts w:ascii="Times New Roman" w:hAnsi="Times New Roman"/>
          <w:b/>
          <w:bCs/>
          <w:color w:val="000000" w:themeColor="text1"/>
          <w:sz w:val="22"/>
          <w:szCs w:val="22"/>
        </w:rPr>
        <w:t>7</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201</w:t>
      </w:r>
      <w:r w:rsidR="00AA7691">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873A3B">
        <w:rPr>
          <w:rFonts w:ascii="Times New Roman" w:hAnsi="Times New Roman"/>
          <w:b/>
          <w:bCs/>
          <w:color w:val="000000" w:themeColor="text1"/>
          <w:sz w:val="22"/>
          <w:szCs w:val="22"/>
        </w:rPr>
        <w:t>13.07</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201</w:t>
      </w:r>
      <w:r w:rsidR="00871F5F">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да у неком </w:t>
      </w:r>
      <w:r w:rsidRPr="007E7ECA">
        <w:rPr>
          <w:rFonts w:ascii="Times New Roman" w:hAnsi="Times New Roman"/>
          <w:sz w:val="22"/>
          <w:szCs w:val="22"/>
          <w:lang w:val="sr-Cyrl-CS"/>
        </w:rPr>
        <w:lastRenderedPageBreak/>
        <w:t>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00450C04">
        <w:rPr>
          <w:rFonts w:ascii="Times New Roman" w:hAnsi="Times New Roman"/>
          <w:sz w:val="22"/>
          <w:szCs w:val="22"/>
          <w:lang w:val="sr-Cyrl-CS"/>
        </w:rPr>
        <w:t xml:space="preserve"> </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lastRenderedPageBreak/>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D30767"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D30767"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46E92">
        <w:rPr>
          <w:rFonts w:ascii="Times New Roman" w:hAnsi="Times New Roman"/>
          <w:color w:val="000000"/>
          <w:sz w:val="22"/>
          <w:szCs w:val="22"/>
        </w:rPr>
        <w:t xml:space="preserve"> </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873A3B">
        <w:rPr>
          <w:rFonts w:ascii="Times New Roman" w:hAnsi="Times New Roman"/>
          <w:sz w:val="22"/>
          <w:szCs w:val="22"/>
          <w:lang w:eastAsia="en-US"/>
        </w:rPr>
        <w:t>03</w:t>
      </w:r>
      <w:r w:rsidR="002D5D89">
        <w:rPr>
          <w:rFonts w:ascii="Times New Roman" w:hAnsi="Times New Roman"/>
          <w:sz w:val="22"/>
          <w:szCs w:val="22"/>
          <w:lang w:eastAsia="en-US"/>
        </w:rPr>
        <w:t>/018</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од</w:t>
      </w:r>
      <w:r w:rsidR="00C16F4B">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AD1C49">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w:t>
      </w:r>
      <w:r w:rsidR="0058341C" w:rsidRPr="007E7ECA">
        <w:rPr>
          <w:rFonts w:ascii="Times New Roman" w:hAnsi="Times New Roman"/>
          <w:sz w:val="22"/>
          <w:szCs w:val="22"/>
          <w:lang w:val="sr-Cyrl-CS"/>
        </w:rPr>
        <w:lastRenderedPageBreak/>
        <w:t xml:space="preserve">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46E92">
        <w:rPr>
          <w:rFonts w:ascii="Times New Roman" w:hAnsi="Times New Roman"/>
          <w:sz w:val="22"/>
          <w:szCs w:val="22"/>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546E92">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00546E92">
        <w:rPr>
          <w:rFonts w:ascii="Times New Roman" w:hAnsi="Times New Roman"/>
          <w:bCs/>
          <w:i/>
          <w:iCs/>
          <w:sz w:val="22"/>
          <w:szCs w:val="22"/>
        </w:rPr>
        <w:t xml:space="preserve"> </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w:t>
      </w:r>
      <w:r w:rsidR="00C16F4B">
        <w:rPr>
          <w:rFonts w:ascii="Times New Roman" w:hAnsi="Times New Roman"/>
          <w:b/>
          <w:sz w:val="22"/>
          <w:szCs w:val="22"/>
          <w:lang w:val="sr-Cyrl-CS"/>
        </w:rPr>
        <w:t xml:space="preserve"> </w:t>
      </w:r>
      <w:r w:rsidR="0058341C" w:rsidRPr="003F08CB">
        <w:rPr>
          <w:rFonts w:ascii="Times New Roman" w:hAnsi="Times New Roman"/>
          <w:b/>
          <w:sz w:val="22"/>
          <w:szCs w:val="22"/>
          <w:lang w:val="sr-Cyrl-CS"/>
        </w:rPr>
        <w:t>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w:t>
      </w:r>
      <w:r w:rsidR="0058341C" w:rsidRPr="007E7ECA">
        <w:rPr>
          <w:rFonts w:ascii="Times New Roman" w:hAnsi="Times New Roman"/>
          <w:sz w:val="22"/>
          <w:szCs w:val="22"/>
          <w:lang w:val="sr-Cyrl-CS"/>
        </w:rPr>
        <w:lastRenderedPageBreak/>
        <w:t>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lastRenderedPageBreak/>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0"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 xml:space="preserve">)Наручилац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w:t>
      </w:r>
      <w:r w:rsidR="0058341C" w:rsidRPr="00B33C4F">
        <w:rPr>
          <w:rFonts w:ascii="Times New Roman" w:hAnsi="Times New Roman"/>
          <w:sz w:val="22"/>
          <w:szCs w:val="22"/>
          <w:lang w:val="sr-Cyrl-CS"/>
        </w:rPr>
        <w:lastRenderedPageBreak/>
        <w:t>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451F20">
        <w:rPr>
          <w:rFonts w:ascii="Times New Roman" w:hAnsi="Times New Roman"/>
          <w:sz w:val="22"/>
          <w:szCs w:val="22"/>
          <w:lang w:val="sr-Latn-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451F20">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w:t>
      </w:r>
      <w:r w:rsidR="005425DF">
        <w:rPr>
          <w:rFonts w:ascii="Times New Roman" w:hAnsi="Times New Roman"/>
          <w:b/>
          <w:sz w:val="22"/>
          <w:szCs w:val="22"/>
          <w:lang w:val="sr-Cyrl-CS"/>
        </w:rPr>
        <w:t>03</w:t>
      </w:r>
      <w:r w:rsidR="000A1E99"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5425DF">
        <w:rPr>
          <w:rFonts w:ascii="Times New Roman" w:hAnsi="Times New Roman"/>
          <w:b/>
          <w:sz w:val="22"/>
          <w:szCs w:val="22"/>
          <w:lang w:val="sr-Cyrl-CS"/>
        </w:rPr>
        <w:t>03</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5425DF">
        <w:rPr>
          <w:rFonts w:ascii="Times New Roman" w:hAnsi="Times New Roman"/>
          <w:b/>
          <w:sz w:val="22"/>
          <w:szCs w:val="22"/>
          <w:lang w:val="sr-Cyrl-CS"/>
        </w:rPr>
        <w:t>03</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451F20">
        <w:rPr>
          <w:rFonts w:ascii="Times New Roman" w:hAnsi="Times New Roman"/>
          <w:b/>
          <w:sz w:val="22"/>
          <w:szCs w:val="22"/>
          <w:lang w:val="sr-Latn-CS"/>
        </w:rPr>
        <w:t xml:space="preserve"> </w:t>
      </w:r>
      <w:r w:rsidR="0058341C" w:rsidRPr="007E7ECA">
        <w:rPr>
          <w:rFonts w:ascii="Times New Roman" w:hAnsi="Times New Roman"/>
          <w:sz w:val="22"/>
          <w:szCs w:val="22"/>
          <w:lang w:val="sr-Latn-CS"/>
        </w:rPr>
        <w:t>или</w:t>
      </w:r>
      <w:r w:rsidR="00451F20">
        <w:rPr>
          <w:rFonts w:ascii="Times New Roman" w:hAnsi="Times New Roman"/>
          <w:sz w:val="22"/>
          <w:szCs w:val="22"/>
          <w:lang w:val="sr-Latn-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451F20">
        <w:rPr>
          <w:rFonts w:ascii="Times New Roman" w:hAnsi="Times New Roman"/>
          <w:b/>
          <w:sz w:val="22"/>
          <w:szCs w:val="22"/>
          <w:lang w:val="sr-Latn-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5425DF">
        <w:rPr>
          <w:rFonts w:ascii="Times New Roman" w:hAnsi="Times New Roman"/>
          <w:b/>
          <w:sz w:val="22"/>
          <w:szCs w:val="22"/>
          <w:lang w:val="sr-Cyrl-CS"/>
        </w:rPr>
        <w:t>03</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lastRenderedPageBreak/>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451F20" w:rsidRDefault="00B33C4F" w:rsidP="00451F20">
      <w:pPr>
        <w:suppressAutoHyphens w:val="0"/>
        <w:spacing w:after="200" w:line="276" w:lineRule="auto"/>
        <w:jc w:val="center"/>
        <w:rPr>
          <w:rFonts w:ascii="Times New Roman" w:hAnsi="Times New Roman"/>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w:t>
      </w:r>
      <w:r w:rsidR="00203EC1" w:rsidRPr="00A80731">
        <w:rPr>
          <w:b/>
        </w:rPr>
        <w:t>дужи</w:t>
      </w:r>
      <w:r w:rsidR="00441926" w:rsidRPr="00A80731">
        <w:rPr>
          <w:b/>
        </w:rPr>
        <w:t xml:space="preserve"> рок плаћања</w:t>
      </w:r>
      <w:r w:rsidR="00441926">
        <w:t>.</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C16F4B">
        <w:t>03</w:t>
      </w:r>
      <w:r w:rsidR="002D5D89">
        <w:t>/018</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1"/>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w:t>
      </w:r>
      <w:r w:rsidR="00AE76CD">
        <w:rPr>
          <w:rFonts w:ascii="Times New Roman" w:hAnsi="Times New Roman"/>
          <w:color w:val="000000"/>
          <w:sz w:val="22"/>
          <w:szCs w:val="22"/>
        </w:rPr>
        <w:t xml:space="preserve">радова </w:t>
      </w:r>
      <w:r w:rsidR="0081026B">
        <w:rPr>
          <w:rFonts w:ascii="Times New Roman" w:hAnsi="Times New Roman"/>
          <w:color w:val="000000"/>
          <w:sz w:val="22"/>
          <w:szCs w:val="22"/>
        </w:rPr>
        <w:t xml:space="preserve">на санацији крова </w:t>
      </w:r>
      <w:r w:rsidRPr="004B30E4">
        <w:rPr>
          <w:rFonts w:ascii="Times New Roman" w:hAnsi="Times New Roman"/>
          <w:color w:val="000000"/>
          <w:sz w:val="22"/>
          <w:szCs w:val="22"/>
        </w:rPr>
        <w:t>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0081026B">
        <w:rPr>
          <w:rFonts w:ascii="Times New Roman" w:hAnsi="Times New Roman"/>
          <w:color w:val="000000"/>
          <w:sz w:val="22"/>
          <w:szCs w:val="22"/>
        </w:rPr>
        <w:t xml:space="preserve">, </w:t>
      </w:r>
      <w:r w:rsidR="0081026B" w:rsidRPr="006344E1">
        <w:rPr>
          <w:rFonts w:ascii="Times New Roman" w:hAnsi="Times New Roman"/>
          <w:color w:val="000000" w:themeColor="text1"/>
          <w:sz w:val="22"/>
          <w:szCs w:val="22"/>
        </w:rPr>
        <w:t>обликована по партијама.</w:t>
      </w:r>
      <w:r w:rsidR="0081026B">
        <w:rPr>
          <w:rFonts w:ascii="Times New Roman" w:hAnsi="Times New Roman"/>
          <w:color w:val="000000"/>
          <w:sz w:val="22"/>
          <w:szCs w:val="22"/>
        </w:rPr>
        <w:t xml:space="preserve"> </w:t>
      </w:r>
    </w:p>
    <w:p w:rsidR="006344E1" w:rsidRDefault="006344E1" w:rsidP="005E0865">
      <w:pPr>
        <w:autoSpaceDE w:val="0"/>
        <w:autoSpaceDN w:val="0"/>
        <w:adjustRightInd w:val="0"/>
        <w:ind w:firstLine="720"/>
        <w:jc w:val="both"/>
        <w:rPr>
          <w:rFonts w:ascii="Times New Roman" w:hAnsi="Times New Roman"/>
          <w:color w:val="000000"/>
          <w:sz w:val="22"/>
          <w:szCs w:val="22"/>
        </w:rPr>
      </w:pPr>
    </w:p>
    <w:p w:rsidR="006344E1" w:rsidRPr="006344E1" w:rsidRDefault="006344E1" w:rsidP="006344E1">
      <w:pPr>
        <w:pStyle w:val="NormalWeb"/>
        <w:shd w:val="clear" w:color="auto" w:fill="FFFFFF"/>
        <w:spacing w:before="0" w:after="0"/>
        <w:ind w:firstLine="720"/>
        <w:jc w:val="both"/>
        <w:rPr>
          <w:color w:val="000000"/>
          <w:sz w:val="22"/>
          <w:szCs w:val="22"/>
        </w:rPr>
      </w:pPr>
      <w:r w:rsidRPr="006344E1">
        <w:rPr>
          <w:color w:val="000000"/>
          <w:sz w:val="22"/>
          <w:szCs w:val="22"/>
        </w:rPr>
        <w:t>Предмет јавне набавке се састоји из две партије</w:t>
      </w:r>
    </w:p>
    <w:p w:rsidR="006344E1" w:rsidRPr="006344E1" w:rsidRDefault="006344E1" w:rsidP="006344E1">
      <w:pPr>
        <w:pStyle w:val="NormalWeb"/>
        <w:shd w:val="clear" w:color="auto" w:fill="FFFFFF"/>
        <w:spacing w:before="0" w:after="0"/>
        <w:jc w:val="both"/>
        <w:rPr>
          <w:color w:val="000000"/>
          <w:sz w:val="22"/>
          <w:szCs w:val="22"/>
        </w:rPr>
      </w:pPr>
    </w:p>
    <w:p w:rsidR="006344E1" w:rsidRPr="006344E1" w:rsidRDefault="006344E1" w:rsidP="006344E1">
      <w:pPr>
        <w:spacing w:after="60"/>
        <w:rPr>
          <w:rFonts w:ascii="Times New Roman" w:hAnsi="Times New Roman"/>
          <w:sz w:val="22"/>
          <w:szCs w:val="22"/>
        </w:rPr>
      </w:pPr>
      <w:r w:rsidRPr="006344E1">
        <w:rPr>
          <w:color w:val="000000"/>
          <w:sz w:val="22"/>
          <w:szCs w:val="22"/>
        </w:rPr>
        <w:tab/>
      </w:r>
      <w:r w:rsidRPr="006344E1">
        <w:rPr>
          <w:rFonts w:ascii="Times New Roman" w:hAnsi="Times New Roman"/>
          <w:sz w:val="22"/>
          <w:szCs w:val="22"/>
        </w:rPr>
        <w:t xml:space="preserve">Партија 1 - Радови на санацији кровног покривача изнад лабораторије бр.113 </w:t>
      </w:r>
    </w:p>
    <w:p w:rsidR="006344E1" w:rsidRPr="006344E1" w:rsidRDefault="006344E1" w:rsidP="006344E1">
      <w:pPr>
        <w:pStyle w:val="NormalWeb"/>
        <w:shd w:val="clear" w:color="auto" w:fill="FFFFFF"/>
        <w:spacing w:before="0" w:after="0"/>
        <w:jc w:val="both"/>
        <w:rPr>
          <w:color w:val="000000"/>
          <w:sz w:val="22"/>
          <w:szCs w:val="22"/>
        </w:rPr>
      </w:pPr>
      <w:r w:rsidRPr="006344E1">
        <w:rPr>
          <w:color w:val="000000"/>
          <w:sz w:val="22"/>
          <w:szCs w:val="22"/>
        </w:rPr>
        <w:t xml:space="preserve"> </w:t>
      </w:r>
      <w:r w:rsidRPr="006344E1">
        <w:rPr>
          <w:color w:val="000000"/>
          <w:sz w:val="22"/>
          <w:szCs w:val="22"/>
        </w:rPr>
        <w:tab/>
      </w:r>
      <w:r w:rsidRPr="006344E1">
        <w:rPr>
          <w:sz w:val="22"/>
          <w:szCs w:val="22"/>
        </w:rPr>
        <w:t xml:space="preserve">Партија 2 - Замена хоризонталних олука  смештених у бетонским коритима </w:t>
      </w:r>
    </w:p>
    <w:p w:rsidR="006344E1" w:rsidRPr="006344E1" w:rsidRDefault="006344E1" w:rsidP="006344E1">
      <w:pPr>
        <w:autoSpaceDE w:val="0"/>
        <w:autoSpaceDN w:val="0"/>
        <w:adjustRightInd w:val="0"/>
        <w:ind w:firstLine="720"/>
        <w:jc w:val="both"/>
        <w:rPr>
          <w:rFonts w:ascii="Times New Roman" w:hAnsi="Times New Roman"/>
          <w:color w:val="000000"/>
          <w:sz w:val="22"/>
          <w:szCs w:val="22"/>
        </w:rPr>
      </w:pP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C47461" w:rsidRPr="00F72FB9">
        <w:rPr>
          <w:rFonts w:ascii="Times New Roman" w:hAnsi="Times New Roman"/>
          <w:b/>
          <w:color w:val="000000" w:themeColor="text1"/>
          <w:sz w:val="22"/>
          <w:szCs w:val="22"/>
          <w:u w:val="single"/>
        </w:rPr>
        <w:t>ког радног дана, у периоду од 9:00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Наручилац и извођач ће записнички констатовати преузимање извршених радова на локацији извођења радова. У</w:t>
      </w:r>
      <w:r w:rsidR="00A80731">
        <w:rPr>
          <w:rFonts w:ascii="Times New Roman" w:hAnsi="Times New Roman"/>
          <w:color w:val="000000"/>
          <w:sz w:val="22"/>
          <w:szCs w:val="22"/>
        </w:rPr>
        <w:t xml:space="preserve"> </w:t>
      </w:r>
      <w:r w:rsidRPr="004B30E4">
        <w:rPr>
          <w:rFonts w:ascii="Times New Roman" w:hAnsi="Times New Roman"/>
          <w:color w:val="000000"/>
          <w:sz w:val="22"/>
          <w:szCs w:val="22"/>
        </w:rPr>
        <w:t xml:space="preserve">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8F3C81" w:rsidRPr="008F3C81" w:rsidRDefault="008F3C81" w:rsidP="005E0865">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b/>
          <w:color w:val="000000"/>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2F0B4E">
        <w:rPr>
          <w:rFonts w:ascii="Times New Roman" w:hAnsi="Times New Roman"/>
          <w:b/>
          <w:color w:val="000000"/>
          <w:sz w:val="22"/>
          <w:szCs w:val="22"/>
          <w:u w:val="single"/>
        </w:rPr>
        <w:t>е</w:t>
      </w:r>
      <w:r w:rsidRPr="002F0B4E">
        <w:rPr>
          <w:rFonts w:ascii="Times New Roman" w:hAnsi="Times New Roman"/>
          <w:b/>
          <w:color w:val="000000"/>
          <w:sz w:val="22"/>
          <w:szCs w:val="22"/>
          <w:u w:val="single"/>
        </w:rPr>
        <w:t xml:space="preserve"> у обзир све евентуалне вишкове и непредвиђене радове карактеристи</w:t>
      </w:r>
      <w:r w:rsidR="0052763D" w:rsidRPr="002F0B4E">
        <w:rPr>
          <w:rFonts w:ascii="Times New Roman" w:hAnsi="Times New Roman"/>
          <w:b/>
          <w:color w:val="000000"/>
          <w:sz w:val="22"/>
          <w:szCs w:val="22"/>
          <w:u w:val="single"/>
        </w:rPr>
        <w:t>чне</w:t>
      </w:r>
      <w:r w:rsidRPr="002F0B4E">
        <w:rPr>
          <w:rFonts w:ascii="Times New Roman" w:hAnsi="Times New Roman"/>
          <w:b/>
          <w:color w:val="000000"/>
          <w:sz w:val="22"/>
          <w:szCs w:val="22"/>
          <w:u w:val="single"/>
        </w:rPr>
        <w:t xml:space="preserve"> за наведену врсту радова и да укупну цену формира по принципу „кључ у руке“</w:t>
      </w:r>
      <w:r w:rsidR="0052763D" w:rsidRPr="002F0B4E">
        <w:rPr>
          <w:rFonts w:ascii="Times New Roman" w:hAnsi="Times New Roman"/>
          <w:b/>
          <w:color w:val="000000"/>
          <w:sz w:val="22"/>
          <w:szCs w:val="22"/>
          <w:u w:val="single"/>
        </w:rPr>
        <w:t>.</w:t>
      </w:r>
      <w:r w:rsidR="0052763D" w:rsidRPr="002F0B4E">
        <w:rPr>
          <w:rFonts w:ascii="Times New Roman" w:hAnsi="Times New Roman"/>
          <w:color w:val="000000"/>
          <w:sz w:val="22"/>
          <w:szCs w:val="22"/>
        </w:rPr>
        <w:t xml:space="preserve"> Пр</w:t>
      </w:r>
      <w:r w:rsidRPr="002F0B4E">
        <w:rPr>
          <w:rFonts w:ascii="Times New Roman" w:hAnsi="Times New Roman"/>
          <w:color w:val="000000"/>
          <w:sz w:val="22"/>
          <w:szCs w:val="22"/>
        </w:rPr>
        <w:t xml:space="preserve">инцип „кључ у руке“ подразумева да је понуђач у обавези да радове заврши у складу </w:t>
      </w:r>
      <w:r w:rsidR="0052763D" w:rsidRPr="002F0B4E">
        <w:rPr>
          <w:rFonts w:ascii="Times New Roman" w:hAnsi="Times New Roman"/>
          <w:color w:val="000000"/>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Pr>
          <w:rFonts w:ascii="Times New Roman" w:hAnsi="Times New Roman"/>
          <w:color w:val="000000"/>
          <w:sz w:val="22"/>
          <w:szCs w:val="22"/>
        </w:rPr>
        <w:t xml:space="preserve"> накнадно</w:t>
      </w:r>
      <w:r w:rsidR="0052763D"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w:t>
      </w:r>
      <w:r w:rsidR="0052763D" w:rsidRPr="002F0B4E">
        <w:rPr>
          <w:rFonts w:ascii="Times New Roman" w:hAnsi="Times New Roman"/>
          <w:b/>
          <w:color w:val="000000"/>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lastRenderedPageBreak/>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Default="00972780" w:rsidP="008D3EFD">
      <w:pPr>
        <w:suppressAutoHyphens w:val="0"/>
        <w:spacing w:after="200" w:line="276" w:lineRule="auto"/>
        <w:jc w:val="center"/>
        <w:rPr>
          <w:rFonts w:ascii="Times New Roman" w:hAnsi="Times New Roman"/>
          <w:b/>
          <w:color w:val="000000" w:themeColor="text1"/>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947982" w:rsidRDefault="00947982" w:rsidP="00C16F4B">
      <w:pPr>
        <w:spacing w:before="20"/>
        <w:jc w:val="center"/>
        <w:rPr>
          <w:rFonts w:ascii="Times New Roman" w:hAnsi="Times New Roman"/>
          <w:b/>
        </w:rPr>
      </w:pPr>
    </w:p>
    <w:p w:rsidR="00947982" w:rsidRPr="00947982" w:rsidRDefault="00947982" w:rsidP="005378BC">
      <w:pPr>
        <w:spacing w:before="20" w:after="60"/>
        <w:jc w:val="center"/>
        <w:rPr>
          <w:rFonts w:ascii="Times New Roman" w:hAnsi="Times New Roman"/>
          <w:b/>
        </w:rPr>
      </w:pPr>
      <w:r w:rsidRPr="00947982">
        <w:rPr>
          <w:rFonts w:ascii="Times New Roman" w:hAnsi="Times New Roman"/>
          <w:b/>
        </w:rPr>
        <w:t>Партија 1 - Радови на санацији кровног покривача изнад лабораторије бр.113</w:t>
      </w:r>
    </w:p>
    <w:p w:rsidR="00947982" w:rsidRDefault="00947982" w:rsidP="00947982">
      <w:pPr>
        <w:spacing w:before="20"/>
        <w:jc w:val="both"/>
        <w:rPr>
          <w:rFonts w:ascii="Times New Roman" w:hAnsi="Times New Roman"/>
          <w:lang w:val="sr-Cyrl-CS"/>
        </w:rPr>
      </w:pPr>
    </w:p>
    <w:p w:rsidR="00947982" w:rsidRPr="001E2F4F" w:rsidRDefault="00947982" w:rsidP="001E2F4F">
      <w:pPr>
        <w:suppressAutoHyphens w:val="0"/>
        <w:spacing w:after="200" w:line="276" w:lineRule="auto"/>
        <w:ind w:firstLine="720"/>
        <w:rPr>
          <w:sz w:val="22"/>
          <w:szCs w:val="22"/>
        </w:rPr>
      </w:pPr>
      <w:r w:rsidRPr="00947CD0">
        <w:rPr>
          <w:rFonts w:ascii="Times New Roman" w:hAnsi="Times New Roman"/>
          <w:sz w:val="22"/>
          <w:szCs w:val="22"/>
          <w:lang w:val="sr-Cyrl-CS"/>
        </w:rPr>
        <w:t xml:space="preserve">За све ставке </w:t>
      </w:r>
      <w:r w:rsidRPr="00947CD0">
        <w:rPr>
          <w:rFonts w:ascii="Times New Roman" w:hAnsi="Times New Roman"/>
          <w:b/>
          <w:sz w:val="22"/>
          <w:szCs w:val="22"/>
          <w:lang w:val="sr-Cyrl-CS"/>
        </w:rPr>
        <w:t>понуђач је у обавези да наведе појединачне цене по ставкама</w:t>
      </w:r>
      <w:r w:rsidR="00693310">
        <w:rPr>
          <w:rFonts w:ascii="Times New Roman" w:hAnsi="Times New Roman"/>
          <w:b/>
          <w:sz w:val="22"/>
          <w:szCs w:val="22"/>
          <w:lang w:val="sr-Cyrl-CS"/>
        </w:rPr>
        <w:t xml:space="preserve"> </w:t>
      </w:r>
      <w:r w:rsidRPr="00947CD0">
        <w:rPr>
          <w:rFonts w:ascii="Times New Roman" w:hAnsi="Times New Roman"/>
          <w:b/>
          <w:sz w:val="22"/>
          <w:szCs w:val="22"/>
          <w:lang w:val="sr-Cyrl-CS"/>
        </w:rPr>
        <w:t>(цена без ПДВ-а, и укупну цену без ПДВ–а)</w:t>
      </w:r>
      <w:r w:rsidRPr="00947CD0">
        <w:rPr>
          <w:rFonts w:ascii="Times New Roman" w:hAnsi="Times New Roman"/>
          <w:sz w:val="22"/>
          <w:szCs w:val="22"/>
          <w:lang w:val="sr-Cyrl-CS"/>
        </w:rPr>
        <w:t>. Понуде које су дате у глобалу  и  које не садрже наведене податке неће бити разматране</w:t>
      </w:r>
      <w:r>
        <w:rPr>
          <w:rFonts w:ascii="Times New Roman" w:hAnsi="Times New Roman"/>
          <w:lang w:val="sr-Cyrl-CS"/>
        </w:rPr>
        <w:t>.</w:t>
      </w:r>
      <w:r w:rsidR="00947CD0" w:rsidRPr="00947CD0">
        <w:rPr>
          <w:rFonts w:ascii="Times New Roman" w:hAnsi="Times New Roman"/>
          <w:b/>
          <w:color w:val="000000" w:themeColor="text1"/>
          <w:sz w:val="22"/>
          <w:szCs w:val="22"/>
        </w:rPr>
        <w:t xml:space="preserve"> </w:t>
      </w:r>
      <w:r w:rsidR="00947CD0" w:rsidRPr="00DD45D2">
        <w:rPr>
          <w:rFonts w:ascii="Times New Roman" w:hAnsi="Times New Roman"/>
          <w:b/>
          <w:color w:val="000000" w:themeColor="text1"/>
          <w:sz w:val="22"/>
          <w:szCs w:val="22"/>
        </w:rPr>
        <w:t>Предмет радова, као и описи позиција, урађени су на основу мерења од</w:t>
      </w:r>
      <w:r w:rsidR="001E2F4F">
        <w:rPr>
          <w:rFonts w:ascii="Times New Roman" w:hAnsi="Times New Roman"/>
          <w:b/>
          <w:color w:val="000000" w:themeColor="text1"/>
          <w:sz w:val="22"/>
          <w:szCs w:val="22"/>
        </w:rPr>
        <w:t xml:space="preserve"> стране стручног лица наручиоца</w:t>
      </w:r>
      <w:r w:rsidR="001E2F4F">
        <w:rPr>
          <w:rFonts w:ascii="Times New Roman" w:hAnsi="Times New Roman"/>
          <w:b/>
          <w:bCs/>
          <w:color w:val="000000" w:themeColor="text1"/>
          <w:sz w:val="22"/>
          <w:szCs w:val="22"/>
        </w:rPr>
        <w:t>.</w:t>
      </w:r>
      <w:r w:rsidR="00947CD0" w:rsidRPr="00DD45D2">
        <w:rPr>
          <w:sz w:val="22"/>
          <w:szCs w:val="22"/>
        </w:rPr>
        <w:t xml:space="preserve"> </w:t>
      </w:r>
    </w:p>
    <w:tbl>
      <w:tblPr>
        <w:tblpPr w:leftFromText="180" w:rightFromText="180" w:vertAnchor="text" w:horzAnchor="margin" w:tblpY="95"/>
        <w:tblW w:w="10263" w:type="dxa"/>
        <w:tblLayout w:type="fixed"/>
        <w:tblCellMar>
          <w:left w:w="57" w:type="dxa"/>
          <w:right w:w="57" w:type="dxa"/>
        </w:tblCellMar>
        <w:tblLook w:val="04A0"/>
      </w:tblPr>
      <w:tblGrid>
        <w:gridCol w:w="675"/>
        <w:gridCol w:w="4627"/>
        <w:gridCol w:w="851"/>
        <w:gridCol w:w="1275"/>
        <w:gridCol w:w="1560"/>
        <w:gridCol w:w="1275"/>
      </w:tblGrid>
      <w:tr w:rsidR="00947982" w:rsidRPr="001D66AE" w:rsidTr="0019662D">
        <w:trPr>
          <w:trHeight w:val="9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19662D">
            <w:pPr>
              <w:pStyle w:val="NoSpacing"/>
              <w:jc w:val="center"/>
              <w:rPr>
                <w:rFonts w:ascii="Times New Roman" w:hAnsi="Times New Roman" w:cs="Times New Roman"/>
                <w:b/>
                <w:sz w:val="24"/>
                <w:szCs w:val="24"/>
              </w:rPr>
            </w:pPr>
            <w:r w:rsidRPr="001D66AE">
              <w:rPr>
                <w:rFonts w:ascii="Times New Roman" w:hAnsi="Times New Roman" w:cs="Times New Roman"/>
                <w:b/>
                <w:sz w:val="24"/>
                <w:szCs w:val="24"/>
                <w:lang w:val="sr-Cyrl-CS"/>
              </w:rPr>
              <w:t>Р.б.</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19662D">
            <w:pPr>
              <w:pStyle w:val="NoSpacing"/>
              <w:jc w:val="center"/>
              <w:rPr>
                <w:rFonts w:ascii="Times New Roman" w:hAnsi="Times New Roman" w:cs="Times New Roman"/>
                <w:b/>
                <w:sz w:val="24"/>
                <w:szCs w:val="24"/>
                <w:lang w:val="sr-Cyrl-CS"/>
              </w:rPr>
            </w:pPr>
            <w:r w:rsidRPr="001D66AE">
              <w:rPr>
                <w:rFonts w:ascii="Times New Roman" w:hAnsi="Times New Roman" w:cs="Times New Roman"/>
                <w:b/>
                <w:sz w:val="24"/>
                <w:szCs w:val="24"/>
                <w:lang w:val="sr-Latn-CS"/>
              </w:rPr>
              <w:t>O</w:t>
            </w:r>
            <w:r w:rsidRPr="001D66AE">
              <w:rPr>
                <w:rFonts w:ascii="Times New Roman" w:hAnsi="Times New Roman" w:cs="Times New Roman"/>
                <w:b/>
                <w:sz w:val="24"/>
                <w:szCs w:val="24"/>
                <w:lang w:val="sr-Cyrl-CS"/>
              </w:rPr>
              <w:t>пис радова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19662D" w:rsidP="0019662D">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Ј.М</w:t>
            </w:r>
            <w:r w:rsidR="00947982" w:rsidRPr="001D66AE">
              <w:rPr>
                <w:rFonts w:ascii="Times New Roman" w:hAnsi="Times New Roman" w:cs="Times New Roman"/>
                <w:b/>
                <w:sz w:val="24"/>
                <w:szCs w:val="24"/>
                <w:lang w:val="sr-Cyrl-CS"/>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19662D">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19662D">
            <w:pPr>
              <w:pStyle w:val="NoSpacing"/>
              <w:jc w:val="center"/>
              <w:rPr>
                <w:rFonts w:ascii="Times New Roman" w:hAnsi="Times New Roman" w:cs="Times New Roman"/>
                <w:b/>
                <w:sz w:val="24"/>
                <w:szCs w:val="24"/>
                <w:lang w:val="sr-Cyrl-CS"/>
              </w:rPr>
            </w:pPr>
            <w:r w:rsidRPr="001D66AE">
              <w:rPr>
                <w:rFonts w:ascii="Times New Roman" w:hAnsi="Times New Roman" w:cs="Times New Roman"/>
                <w:b/>
                <w:sz w:val="24"/>
                <w:szCs w:val="24"/>
                <w:lang w:val="sr-Cyrl-CS"/>
              </w:rPr>
              <w:t>Цена по јед.мере без ПДВ-а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19662D">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ПДВ-а</w:t>
            </w:r>
          </w:p>
        </w:tc>
      </w:tr>
      <w:tr w:rsidR="00947982" w:rsidRPr="001D66AE" w:rsidTr="006344E1">
        <w:trPr>
          <w:trHeight w:val="19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lang w:val="sr-Cyrl-CS"/>
              </w:rPr>
              <w:t>1.</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Демонтажа постојеће громобранске инсталације (Zn траке) на делу крова на коме се мења покривач.</w:t>
            </w:r>
          </w:p>
          <w:p w:rsidR="00947982" w:rsidRPr="0019662D" w:rsidRDefault="00947982" w:rsidP="00947982">
            <w:pPr>
              <w:pStyle w:val="NoSpacing"/>
              <w:rPr>
                <w:rFonts w:ascii="Times New Roman" w:hAnsi="Times New Roman" w:cs="Times New Roman"/>
                <w:lang w:val="sr-Cyrl-CS"/>
              </w:rPr>
            </w:pPr>
            <w:r w:rsidRPr="0019662D">
              <w:rPr>
                <w:rFonts w:ascii="Times New Roman" w:hAnsi="Times New Roman" w:cs="Times New Roman"/>
              </w:rPr>
              <w:t xml:space="preserve"> После замене кровног покривача извршити повезивање истог са постојећом успонском  мрежом уземљења у свему према прописима за ову врсту радова. Обрачун паушално.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Пауш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14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2.</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 и монтажа нове громобранске инсталације у случају да је демонтирана громобранска инсталација оштећена. У цену улази и набавка потребног додатног материјала за комплетирање инсталације.</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 по m</w:t>
            </w:r>
            <w:r w:rsidRPr="0019662D">
              <w:rPr>
                <w:rFonts w:ascii="Times New Roman" w:hAnsi="Times New Roman" w:cs="Times New Roman"/>
                <w:vertAlign w:val="superscript"/>
              </w:rPr>
              <w:t>’</w:t>
            </w:r>
            <w:r w:rsidRPr="0019662D">
              <w:rPr>
                <w:rFonts w:ascii="Times New Roman" w:hAnsi="Times New Roman" w:cs="Times New Roman"/>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m</w:t>
            </w:r>
            <w:r w:rsidRPr="0019662D">
              <w:rPr>
                <w:rFonts w:ascii="Times New Roman" w:hAnsi="Times New Roman" w:cs="Times New Roman"/>
                <w:sz w:val="24"/>
                <w:szCs w:val="24"/>
                <w:vertAlign w:val="superscrip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8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3.</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Демонтажа кровног покривача (ТР лим) , опшивки, летви, дотрајалих дасака, ТЕР хартије, спуштање са крова и одлагање на место које одреди инвеститор.</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rPr>
              <w:t xml:space="preserve"> косе површине крова.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47982" w:rsidRPr="0019662D" w:rsidRDefault="00947982" w:rsidP="00947982">
            <w:pPr>
              <w:pStyle w:val="NoSpacing"/>
              <w:jc w:val="center"/>
              <w:rPr>
                <w:rFonts w:ascii="Times New Roman" w:hAnsi="Times New Roman" w:cs="Times New Roman"/>
                <w:sz w:val="24"/>
                <w:szCs w:val="24"/>
                <w:lang w:val="sr-Latn-CS"/>
              </w:rPr>
            </w:pPr>
          </w:p>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4.</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Набавкаматеријала и изрададрвенеконструкцијезаподашчавањеотвора бетонскогканалаширине 1,50m, дужине 8m,подашчавање ОСБ плочом d=15mm. Дубина канала је око1,5m.</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lang w:val="sr-Latn-C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47982" w:rsidRPr="0019662D" w:rsidRDefault="00947982" w:rsidP="00947982">
            <w:pPr>
              <w:pStyle w:val="NoSpacing"/>
              <w:jc w:val="center"/>
              <w:rPr>
                <w:rFonts w:ascii="Times New Roman" w:hAnsi="Times New Roman" w:cs="Times New Roman"/>
                <w:sz w:val="24"/>
                <w:szCs w:val="24"/>
                <w:lang w:val="sr-Latn-CS"/>
              </w:rPr>
            </w:pPr>
          </w:p>
          <w:p w:rsidR="00947982" w:rsidRPr="0019662D" w:rsidRDefault="00947982" w:rsidP="00947982">
            <w:pPr>
              <w:pStyle w:val="NoSpacing"/>
              <w:jc w:val="center"/>
              <w:rPr>
                <w:rFonts w:ascii="Times New Roman" w:hAnsi="Times New Roman" w:cs="Times New Roman"/>
                <w:sz w:val="24"/>
                <w:szCs w:val="24"/>
                <w:lang w:val="sr-Latn-CS"/>
              </w:rPr>
            </w:pPr>
          </w:p>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5.</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Набавкаматеријала и изрададрвенеконструкцијезаподашчавањебетонскихолучнихканалаширине 1m,  укупнедужине 7m. Подашчавање горње површине канала  ОСБ плочом d=15mm. 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lang w:val="sr-Latn-C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Latn-CS"/>
              </w:rPr>
            </w:pPr>
          </w:p>
          <w:p w:rsidR="00947982" w:rsidRPr="0019662D" w:rsidRDefault="00947982" w:rsidP="00947982">
            <w:pPr>
              <w:pStyle w:val="NoSpacing"/>
              <w:jc w:val="center"/>
              <w:rPr>
                <w:rFonts w:ascii="Times New Roman" w:hAnsi="Times New Roman" w:cs="Times New Roman"/>
                <w:sz w:val="24"/>
                <w:szCs w:val="24"/>
                <w:lang w:val="sr-Latn-CS"/>
              </w:rPr>
            </w:pPr>
          </w:p>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6.</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Набавкаматеријала и постављање ОСБ плоча дебљине 15mm преко канала између два зида, укупне ширине 120cm. Плоче шрафити директно у зид.Обрачунава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lang w:val="sr-Latn-C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Latn-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60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lang w:val="sr-Cyrl-CS"/>
              </w:rPr>
              <w:t>7.</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 и  постављање  паропропусне- водонепропусне  фолије , преко бетонске плоче и ОСБ плоче, постављање према упутству произвођача. Подићи фолију уз вертикалне зидове у потребној висини.</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lastRenderedPageBreak/>
              <w:t>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rPr>
              <w:t xml:space="preserve"> косе површине крова.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lastRenderedPageBreak/>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lastRenderedPageBreak/>
              <w:t>8.</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lang w:val="sr-Cyrl-CS"/>
              </w:rPr>
            </w:pPr>
            <w:r w:rsidRPr="0019662D">
              <w:rPr>
                <w:rFonts w:ascii="Times New Roman" w:hAnsi="Times New Roman" w:cs="Times New Roman"/>
                <w:lang w:val="sr-Cyrl-CS"/>
              </w:rPr>
              <w:t>Набавка и постављање контра летви 3</w:t>
            </w:r>
            <w:r w:rsidRPr="0019662D">
              <w:rPr>
                <w:rFonts w:ascii="Times New Roman" w:hAnsi="Times New Roman" w:cs="Times New Roman"/>
              </w:rPr>
              <w:t>x5cm преко фолије вертикално са бушењем рупа у бетону, типловима и шрафљењем  на сваки метар дужни. Размак вертикалних летви је 1 метар</w:t>
            </w:r>
            <w:r w:rsidRPr="0019662D">
              <w:rPr>
                <w:rFonts w:ascii="Times New Roman" w:hAnsi="Times New Roman" w:cs="Times New Roman"/>
                <w:lang w:val="sr-Cyrl-CS"/>
              </w:rPr>
              <w:t>.</w:t>
            </w:r>
          </w:p>
          <w:p w:rsidR="00947982" w:rsidRPr="0019662D" w:rsidRDefault="00947982" w:rsidP="00947982">
            <w:pPr>
              <w:pStyle w:val="NoSpacing"/>
              <w:rPr>
                <w:rFonts w:ascii="Times New Roman" w:hAnsi="Times New Roman" w:cs="Times New Roman"/>
                <w:lang w:val="sr-Cyrl-CS"/>
              </w:rPr>
            </w:pPr>
            <w:r w:rsidRPr="0019662D">
              <w:rPr>
                <w:rFonts w:ascii="Times New Roman" w:hAnsi="Times New Roman" w:cs="Times New Roman"/>
              </w:rPr>
              <w:t>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rPr>
              <w:t xml:space="preserve"> косе површине крова.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Cyrl-CS"/>
              </w:rPr>
              <w:t>9.</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lang w:val="sr-Cyrl-CS"/>
              </w:rPr>
            </w:pPr>
            <w:r w:rsidRPr="0019662D">
              <w:rPr>
                <w:rFonts w:ascii="Times New Roman" w:hAnsi="Times New Roman" w:cs="Times New Roman"/>
                <w:lang w:val="sr-Cyrl-CS"/>
              </w:rPr>
              <w:t>Набавка и постављање штафни</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lang w:val="sr-Cyrl-CS"/>
              </w:rPr>
              <w:t xml:space="preserve">5 </w:t>
            </w:r>
            <w:r w:rsidRPr="0019662D">
              <w:rPr>
                <w:rFonts w:ascii="Times New Roman" w:hAnsi="Times New Roman" w:cs="Times New Roman"/>
              </w:rPr>
              <w:t>x8cm преко контра летви на размаку од 1 метар. Штафне шрафити у контра летве шрафовима.</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Обрачунава се и плаћа по</w:t>
            </w:r>
            <w:r w:rsidRPr="0019662D">
              <w:rPr>
                <w:rFonts w:ascii="Times New Roman" w:hAnsi="Times New Roman" w:cs="Times New Roman"/>
                <w:lang w:val="sr-Latn-CS"/>
              </w:rPr>
              <w:t xml:space="preserve"> m</w:t>
            </w:r>
            <w:r w:rsidRPr="0019662D">
              <w:rPr>
                <w:rFonts w:ascii="Times New Roman" w:hAnsi="Times New Roman" w:cs="Times New Roman"/>
                <w:vertAlign w:val="superscript"/>
                <w:lang w:val="sr-Latn-CS"/>
              </w:rPr>
              <w:t>2</w:t>
            </w:r>
            <w:r w:rsidRPr="0019662D">
              <w:rPr>
                <w:rFonts w:ascii="Times New Roman" w:hAnsi="Times New Roman" w:cs="Times New Roman"/>
              </w:rPr>
              <w:t xml:space="preserve"> косе површине крова.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10.</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 xml:space="preserve">Набавка материјала и монтажа кровног покривача од трапезног  челичног поцинкованог  пластифицираног  лима </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ТR 40/250 , дебљине 0,5mm у плавој боји</w:t>
            </w:r>
            <w:r w:rsidRPr="0019662D">
              <w:rPr>
                <w:rFonts w:ascii="Times New Roman" w:hAnsi="Times New Roman" w:cs="Times New Roman"/>
                <w:b/>
                <w:bCs/>
                <w:color w:val="333333"/>
                <w:shd w:val="clear" w:color="auto" w:fill="FFFFFF"/>
              </w:rPr>
              <w:t>.</w:t>
            </w:r>
            <w:r w:rsidRPr="0019662D">
              <w:rPr>
                <w:rFonts w:ascii="Times New Roman" w:hAnsi="Times New Roman" w:cs="Times New Roman"/>
              </w:rPr>
              <w:t>Лим причврстити одговарајућом врстом и бројем завртња са металном поцинкованом капом и гуменом подлошком.</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 xml:space="preserve">У цену, по </w:t>
            </w:r>
            <w:r w:rsidRPr="0019662D">
              <w:rPr>
                <w:rFonts w:ascii="Times New Roman" w:hAnsi="Times New Roman" w:cs="Times New Roman"/>
                <w:lang w:val="sr-Latn-CS"/>
              </w:rPr>
              <w:t>m</w:t>
            </w:r>
            <w:r w:rsidRPr="0019662D">
              <w:rPr>
                <w:rFonts w:ascii="Times New Roman" w:hAnsi="Times New Roman" w:cs="Times New Roman"/>
                <w:vertAlign w:val="superscript"/>
                <w:lang w:val="sr-Latn-CS"/>
              </w:rPr>
              <w:t>2</w:t>
            </w:r>
            <w:r w:rsidRPr="0019662D">
              <w:rPr>
                <w:rFonts w:ascii="Times New Roman" w:hAnsi="Times New Roman" w:cs="Times New Roman"/>
              </w:rPr>
              <w:t xml:space="preserve"> косе површине крова, урачунати  опшивање једногпродора  вентилацијeу крову, израду и монтажу вентилационe капe. У цену урачунати средства за учвршћивање и све потребне заптивне масе.</w:t>
            </w:r>
          </w:p>
          <w:p w:rsidR="00947982" w:rsidRPr="0019662D" w:rsidRDefault="00947982" w:rsidP="00947982">
            <w:pPr>
              <w:pStyle w:val="NoSpacing"/>
              <w:rPr>
                <w:rFonts w:ascii="Times New Roman" w:hAnsi="Times New Roman" w:cs="Times New Roman"/>
                <w:lang w:val="sr-Cyrl-CS"/>
              </w:rPr>
            </w:pPr>
            <w:r w:rsidRPr="0019662D">
              <w:rPr>
                <w:rFonts w:ascii="Times New Roman" w:hAnsi="Times New Roman" w:cs="Times New Roman"/>
              </w:rPr>
              <w:t>Обрачун по m</w:t>
            </w:r>
            <w:r w:rsidRPr="0019662D">
              <w:rPr>
                <w:rFonts w:ascii="Times New Roman" w:hAnsi="Times New Roman" w:cs="Times New Roman"/>
                <w:vertAlign w:val="superscript"/>
              </w:rPr>
              <w:t>2</w:t>
            </w:r>
            <w:r w:rsidRPr="0019662D">
              <w:rPr>
                <w:rFonts w:ascii="Times New Roman" w:hAnsi="Times New Roman" w:cs="Times New Roman"/>
              </w:rPr>
              <w:t xml:space="preserve"> покривене косе површине.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98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11.</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Израда и постављање олук лајсне (окапни лим) од пластифицираног лима  дебљине 0,55mm, RŠ 25cm испод фолије.</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 по m</w:t>
            </w:r>
            <w:r w:rsidRPr="0019662D">
              <w:rPr>
                <w:rFonts w:ascii="Times New Roman" w:hAnsi="Times New Roman" w:cs="Times New Roman"/>
                <w:vertAlign w:val="superscript"/>
              </w:rPr>
              <w:t>'</w:t>
            </w:r>
            <w:r w:rsidRPr="0019662D">
              <w:rPr>
                <w:rFonts w:ascii="Times New Roman" w:hAnsi="Times New Roman" w:cs="Times New Roman"/>
              </w:rPr>
              <w:t xml:space="preserve"> уграђеног лима у развијеној ширини.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lang w:val="sr-Latn-CS"/>
              </w:rPr>
            </w:pPr>
            <w:r w:rsidRPr="0019662D">
              <w:rPr>
                <w:rFonts w:ascii="Times New Roman" w:hAnsi="Times New Roman" w:cs="Times New Roman"/>
                <w:sz w:val="24"/>
                <w:szCs w:val="24"/>
              </w:rPr>
              <w:t>m</w:t>
            </w:r>
            <w:r w:rsidRPr="0019662D">
              <w:rPr>
                <w:rFonts w:ascii="Times New Roman" w:hAnsi="Times New Roman" w:cs="Times New Roman"/>
                <w:sz w:val="24"/>
                <w:szCs w:val="24"/>
                <w:vertAlign w:val="superscrip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12.</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 материјала, израда и монтажа  зидних опшивки равним челичним пластифицираним лимом дебљине 0,55mm, RŠ 50cm плаве боје.</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Опшивке  се шрафе у зид и лепе масом за заптивање.</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 по m</w:t>
            </w:r>
            <w:r w:rsidRPr="0019662D">
              <w:rPr>
                <w:rFonts w:ascii="Times New Roman" w:hAnsi="Times New Roman" w:cs="Times New Roman"/>
                <w:vertAlign w:val="superscript"/>
              </w:rPr>
              <w:t>'</w:t>
            </w:r>
            <w:r w:rsidRPr="0019662D">
              <w:rPr>
                <w:rFonts w:ascii="Times New Roman" w:hAnsi="Times New Roman" w:cs="Times New Roman"/>
              </w:rPr>
              <w:t xml:space="preserve"> уграђеног лима опшивке  у развијеној ширини.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m</w:t>
            </w:r>
            <w:r w:rsidRPr="0019662D">
              <w:rPr>
                <w:rFonts w:ascii="Times New Roman" w:hAnsi="Times New Roman" w:cs="Times New Roman"/>
                <w:sz w:val="24"/>
                <w:szCs w:val="24"/>
                <w:vertAlign w:val="superscrip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23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13.</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 материјала, израда и монтажа  опшивки између крова и калканског зида равним челичним пластифицираним лимом дебљине 0,55mm, RŠ 50cm плаве боје.</w:t>
            </w:r>
          </w:p>
          <w:p w:rsidR="00947982" w:rsidRPr="0019662D" w:rsidRDefault="00947982" w:rsidP="00947982">
            <w:pPr>
              <w:pStyle w:val="NoSpacing"/>
              <w:rPr>
                <w:rFonts w:ascii="Times New Roman" w:hAnsi="Times New Roman" w:cs="Times New Roman"/>
                <w:sz w:val="24"/>
                <w:szCs w:val="24"/>
              </w:rPr>
            </w:pPr>
            <w:r w:rsidRPr="0019662D">
              <w:rPr>
                <w:rFonts w:ascii="Times New Roman" w:hAnsi="Times New Roman" w:cs="Times New Roman"/>
              </w:rPr>
              <w:t>Опшивке  се шрафе у зид и лепе масом за заптивање. Обрачун по m</w:t>
            </w:r>
            <w:r w:rsidRPr="0019662D">
              <w:rPr>
                <w:rFonts w:ascii="Times New Roman" w:hAnsi="Times New Roman" w:cs="Times New Roman"/>
                <w:vertAlign w:val="superscript"/>
              </w:rPr>
              <w:t>'</w:t>
            </w:r>
            <w:r w:rsidRPr="0019662D">
              <w:rPr>
                <w:rFonts w:ascii="Times New Roman" w:hAnsi="Times New Roman" w:cs="Times New Roman"/>
              </w:rPr>
              <w:t xml:space="preserve"> уграђеног лима опшивке  у развијеној ширини.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6671" w:rsidP="0094798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47982" w:rsidRPr="0019662D">
              <w:rPr>
                <w:rFonts w:ascii="Times New Roman" w:hAnsi="Times New Roman" w:cs="Times New Roman"/>
                <w:sz w:val="24"/>
                <w:szCs w:val="24"/>
              </w:rPr>
              <w:t>m</w:t>
            </w:r>
            <w:r w:rsidR="00947982" w:rsidRPr="0019662D">
              <w:rPr>
                <w:rFonts w:ascii="Times New Roman" w:hAnsi="Times New Roman" w:cs="Times New Roman"/>
                <w:sz w:val="24"/>
                <w:szCs w:val="24"/>
                <w:vertAlign w:val="superscrip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rPr>
          <w:trHeight w:val="17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14.</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Набавка и монтажа  равног челичног пластифицираног лима преко канала који обухвата два паралелна зида, дебљина лима 0,55mm, плаве боје. Монтирати лим преко ОСБ плоча шрафљењем.Опшити продор зида кроз кров.</w:t>
            </w:r>
          </w:p>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Обрачун по m</w:t>
            </w:r>
            <w:r w:rsidRPr="0019662D">
              <w:rPr>
                <w:rFonts w:ascii="Times New Roman" w:hAnsi="Times New Roman" w:cs="Times New Roman"/>
                <w:vertAlign w:val="superscript"/>
              </w:rPr>
              <w:t>2</w:t>
            </w:r>
            <w:r w:rsidRPr="0019662D">
              <w:rPr>
                <w:rFonts w:ascii="Times New Roman" w:hAnsi="Times New Roman" w:cs="Times New Roman"/>
              </w:rPr>
              <w:t xml:space="preserve"> покривене косе површине.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947982" w:rsidRPr="0019662D" w:rsidRDefault="00947982" w:rsidP="00947982">
            <w:pPr>
              <w:pStyle w:val="NoSpacing"/>
              <w:jc w:val="center"/>
              <w:rPr>
                <w:rFonts w:ascii="Times New Roman" w:hAnsi="Times New Roman" w:cs="Times New Roman"/>
                <w:sz w:val="24"/>
                <w:szCs w:val="24"/>
                <w:lang w:val="sr-Cyrl-CS"/>
              </w:rPr>
            </w:pPr>
            <w:r w:rsidRPr="0019662D">
              <w:rPr>
                <w:rFonts w:ascii="Times New Roman" w:hAnsi="Times New Roman" w:cs="Times New Roman"/>
                <w:sz w:val="24"/>
                <w:szCs w:val="24"/>
                <w:lang w:val="sr-Latn-CS"/>
              </w:rPr>
              <w:t>m</w:t>
            </w:r>
            <w:r w:rsidRPr="0019662D">
              <w:rPr>
                <w:rFonts w:ascii="Times New Roman" w:hAnsi="Times New Roman" w:cs="Times New Roman"/>
                <w:sz w:val="24"/>
                <w:szCs w:val="24"/>
                <w:vertAlign w:val="superscript"/>
                <w:lang w:val="sr-Latn-C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p>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lastRenderedPageBreak/>
              <w:t>15.</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rPr>
              <w:t>Утовар демонтираних делова кровног покривача у камион и одвоз на градску депонију удаљену до 15 km.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r w:rsidRPr="0019662D">
              <w:rPr>
                <w:rFonts w:ascii="Times New Roman" w:hAnsi="Times New Roman" w:cs="Times New Roman"/>
                <w:sz w:val="24"/>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jc w:val="center"/>
              <w:rPr>
                <w:rFonts w:ascii="Times New Roman" w:hAnsi="Times New Roman" w:cs="Times New Roman"/>
                <w:sz w:val="24"/>
                <w:szCs w:val="24"/>
              </w:rPr>
            </w:pP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9662D" w:rsidRDefault="00947982" w:rsidP="00947982">
            <w:pPr>
              <w:pStyle w:val="NoSpacing"/>
              <w:rPr>
                <w:rFonts w:ascii="Times New Roman" w:hAnsi="Times New Roman" w:cs="Times New Roman"/>
              </w:rPr>
            </w:pPr>
            <w:r w:rsidRPr="0019662D">
              <w:rPr>
                <w:rFonts w:ascii="Times New Roman" w:hAnsi="Times New Roman" w:cs="Times New Roman"/>
                <w:b/>
              </w:rPr>
              <w:t>Напомена</w:t>
            </w:r>
            <w:r w:rsidRPr="0019662D">
              <w:rPr>
                <w:rFonts w:ascii="Times New Roman" w:hAnsi="Times New Roman" w:cs="Times New Roman"/>
              </w:rPr>
              <w:t>:Основа крова и попречни пресек  могу се видети у пројекту код наручиоца. Такође и постојећи кровни покривач и стање крова се може видети на лицу места. Највиша тачка на крову је на  висини од 11m. Постоје пењалице за приступ крову.</w:t>
            </w:r>
          </w:p>
          <w:p w:rsidR="00947982" w:rsidRPr="0019662D" w:rsidRDefault="00947982" w:rsidP="00947982">
            <w:pPr>
              <w:pStyle w:val="NoSpacing"/>
              <w:rPr>
                <w:rFonts w:ascii="Times New Roman" w:hAnsi="Times New Roman" w:cs="Times New Roman"/>
                <w:sz w:val="24"/>
                <w:szCs w:val="24"/>
              </w:rPr>
            </w:pPr>
            <w:r w:rsidRPr="0019662D">
              <w:rPr>
                <w:rFonts w:ascii="Times New Roman" w:hAnsi="Times New Roman" w:cs="Times New Roman"/>
              </w:rPr>
              <w:t>Обрачунавају се и плаћају позиције и количине урађених радова.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7982" w:rsidRPr="0019662D" w:rsidRDefault="00947982" w:rsidP="00947982">
            <w:pPr>
              <w:pStyle w:val="NoSpacing"/>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9662D" w:rsidRDefault="00947982" w:rsidP="00947982">
            <w:pPr>
              <w:pStyle w:val="NoSpacing"/>
              <w:rPr>
                <w:rFonts w:ascii="Times New Roman" w:hAnsi="Times New Roman" w:cs="Times New Roman"/>
                <w:sz w:val="24"/>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947982">
            <w:pPr>
              <w:pStyle w:val="NoSpacing"/>
              <w:rPr>
                <w:rFonts w:ascii="Times New Roman" w:hAnsi="Times New Roman" w:cs="Times New Roman"/>
                <w:sz w:val="24"/>
                <w:szCs w:val="24"/>
                <w:lang w:val="sr-Cyrl-CS"/>
              </w:rPr>
            </w:pP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982" w:rsidRPr="008D55B9" w:rsidRDefault="00947982" w:rsidP="00947982">
            <w:pPr>
              <w:rPr>
                <w:rFonts w:ascii="Times New Roman" w:hAnsi="Times New Roman"/>
                <w:lang w:val="sr-Cyrl-CS"/>
              </w:rPr>
            </w:pPr>
            <w:r w:rsidRPr="001F03AC">
              <w:rPr>
                <w:rFonts w:ascii="Times New Roman" w:eastAsia="Calibri" w:hAnsi="Times New Roman"/>
                <w:b/>
                <w:lang w:val="sr-Cyrl-CS"/>
              </w:rPr>
              <w:t>УКУПНО без ПДВ-а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982" w:rsidRPr="001D66AE" w:rsidRDefault="00947982" w:rsidP="00947982">
            <w:pPr>
              <w:pStyle w:val="NoSpacing"/>
              <w:rPr>
                <w:rFonts w:ascii="Times New Roman" w:hAnsi="Times New Roman" w:cs="Times New Roman"/>
                <w:sz w:val="24"/>
                <w:szCs w:val="24"/>
                <w:lang w:val="sr-Latn-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E2EBD" w:rsidRDefault="00947982" w:rsidP="00947982">
            <w:pPr>
              <w:pStyle w:val="NoSpacing"/>
              <w:rPr>
                <w:rFonts w:ascii="Times New Roman" w:hAnsi="Times New Roman" w:cs="Times New Roman"/>
                <w:b/>
                <w:sz w:val="32"/>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D66AE" w:rsidRDefault="00947982" w:rsidP="00947982">
            <w:pPr>
              <w:pStyle w:val="NoSpacing"/>
              <w:rPr>
                <w:rFonts w:ascii="Times New Roman" w:hAnsi="Times New Roman" w:cs="Times New Roman"/>
                <w:sz w:val="24"/>
                <w:szCs w:val="24"/>
                <w:lang w:val="sr-Cyrl-CS"/>
              </w:rPr>
            </w:pP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8D55B9" w:rsidRDefault="00947982" w:rsidP="00947982">
            <w:pPr>
              <w:rPr>
                <w:rFonts w:ascii="Times New Roman" w:hAnsi="Times New Roman"/>
                <w:lang w:val="sr-Cyrl-CS"/>
              </w:rPr>
            </w:pPr>
            <w:r w:rsidRPr="001F03AC">
              <w:rPr>
                <w:rFonts w:ascii="Times New Roman" w:eastAsia="Calibri" w:hAnsi="Times New Roman"/>
                <w:b/>
                <w:lang w:val="sr-Cyrl-CS"/>
              </w:rPr>
              <w:t>ПДВ 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D66AE" w:rsidRDefault="00947982" w:rsidP="00947982">
            <w:pPr>
              <w:pStyle w:val="NoSpacing"/>
              <w:rPr>
                <w:rFonts w:ascii="Times New Roman" w:hAnsi="Times New Roman" w:cs="Times New Roman"/>
                <w:sz w:val="24"/>
                <w:szCs w:val="24"/>
                <w:lang w:val="sr-Latn-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E2EBD" w:rsidRDefault="00947982" w:rsidP="00947982">
            <w:pPr>
              <w:pStyle w:val="NoSpacing"/>
              <w:rPr>
                <w:rFonts w:ascii="Times New Roman" w:hAnsi="Times New Roman" w:cs="Times New Roman"/>
                <w:b/>
                <w:sz w:val="32"/>
                <w:szCs w:val="24"/>
                <w:lang w:val="sr-Cyrl-CS"/>
              </w:rPr>
            </w:pPr>
          </w:p>
        </w:tc>
      </w:tr>
      <w:tr w:rsidR="00947982" w:rsidRPr="001D66AE" w:rsidTr="0094798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D66AE" w:rsidRDefault="00947982" w:rsidP="00947982">
            <w:pPr>
              <w:pStyle w:val="NoSpacing"/>
              <w:rPr>
                <w:rFonts w:ascii="Times New Roman" w:hAnsi="Times New Roman" w:cs="Times New Roman"/>
                <w:sz w:val="24"/>
                <w:szCs w:val="24"/>
                <w:lang w:val="sr-Cyrl-CS"/>
              </w:rPr>
            </w:pP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8D55B9" w:rsidRDefault="00947982" w:rsidP="00947982">
            <w:pPr>
              <w:rPr>
                <w:rFonts w:ascii="Times New Roman" w:hAnsi="Times New Roman"/>
                <w:lang w:val="sr-Cyrl-CS"/>
              </w:rPr>
            </w:pPr>
            <w:r w:rsidRPr="001F03AC">
              <w:rPr>
                <w:rFonts w:ascii="Times New Roman" w:eastAsia="Calibri" w:hAnsi="Times New Roman"/>
                <w:b/>
                <w:lang w:val="sr-Cyrl-CS"/>
              </w:rPr>
              <w:t>УКУПНО са  ПДВ-ом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982" w:rsidRPr="001D66AE" w:rsidRDefault="00947982" w:rsidP="00947982">
            <w:pPr>
              <w:pStyle w:val="NoSpacing"/>
              <w:rPr>
                <w:rFonts w:ascii="Times New Roman" w:hAnsi="Times New Roman" w:cs="Times New Roman"/>
                <w:sz w:val="24"/>
                <w:szCs w:val="24"/>
                <w:lang w:val="sr-Latn-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D66AE" w:rsidRDefault="00947982" w:rsidP="00947982">
            <w:pPr>
              <w:pStyle w:val="NoSpacing"/>
              <w:rPr>
                <w:rFonts w:ascii="Times New Roman" w:hAnsi="Times New Roman" w:cs="Times New Roman"/>
                <w:sz w:val="24"/>
                <w:szCs w:val="24"/>
                <w:lang w:val="sr-Cyrl-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982" w:rsidRPr="001E2EBD" w:rsidRDefault="00947982" w:rsidP="00947982">
            <w:pPr>
              <w:pStyle w:val="NoSpacing"/>
              <w:rPr>
                <w:rFonts w:ascii="Times New Roman" w:hAnsi="Times New Roman" w:cs="Times New Roman"/>
                <w:b/>
                <w:sz w:val="32"/>
                <w:szCs w:val="24"/>
                <w:lang w:val="sr-Cyrl-CS"/>
              </w:rPr>
            </w:pPr>
          </w:p>
        </w:tc>
      </w:tr>
    </w:tbl>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6344E1" w:rsidRPr="006344E1" w:rsidRDefault="006344E1" w:rsidP="006344E1">
      <w:pPr>
        <w:spacing w:before="20"/>
        <w:jc w:val="both"/>
        <w:rPr>
          <w:rFonts w:ascii="Times New Roman" w:hAnsi="Times New Roman"/>
          <w:b/>
        </w:rPr>
      </w:pPr>
      <w:r w:rsidRPr="00E63CD2">
        <w:rPr>
          <w:rFonts w:ascii="Times New Roman" w:eastAsiaTheme="minorHAnsi" w:hAnsi="Times New Roman"/>
          <w:b/>
          <w:bCs/>
          <w:color w:val="000000" w:themeColor="text1"/>
          <w:sz w:val="22"/>
          <w:szCs w:val="22"/>
          <w:lang w:eastAsia="en-US"/>
        </w:rPr>
        <w:t xml:space="preserve">Напомена: </w:t>
      </w:r>
      <w:r w:rsidRPr="00947CD0">
        <w:rPr>
          <w:rFonts w:ascii="Times New Roman" w:eastAsiaTheme="minorHAnsi" w:hAnsi="Times New Roman"/>
          <w:color w:val="000000" w:themeColor="text1"/>
          <w:sz w:val="20"/>
          <w:szCs w:val="20"/>
          <w:lang w:eastAsia="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исправке парафира и овери печатом</w:t>
      </w:r>
      <w:r w:rsidRPr="00947CD0">
        <w:rPr>
          <w:rFonts w:ascii="Times New Roman" w:eastAsiaTheme="minorHAnsi" w:hAnsi="Times New Roman"/>
          <w:color w:val="FF0000"/>
          <w:sz w:val="20"/>
          <w:szCs w:val="20"/>
          <w:lang w:eastAsia="en-US"/>
        </w:rPr>
        <w:t>.</w:t>
      </w:r>
      <w:r w:rsidR="00947CD0" w:rsidRPr="00947CD0">
        <w:rPr>
          <w:rFonts w:ascii="Times New Roman" w:eastAsiaTheme="minorHAnsi" w:hAnsi="Times New Roman"/>
          <w:color w:val="FF0000"/>
          <w:sz w:val="20"/>
          <w:szCs w:val="20"/>
          <w:lang w:eastAsia="en-US"/>
        </w:rPr>
        <w:t xml:space="preserve"> </w:t>
      </w:r>
      <w:r w:rsidRPr="00947CD0">
        <w:rPr>
          <w:rFonts w:ascii="Times New Roman" w:hAnsi="Times New Roman"/>
          <w:color w:val="000000"/>
          <w:sz w:val="20"/>
          <w:szCs w:val="20"/>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Pr="00947CD0">
        <w:rPr>
          <w:rFonts w:ascii="Times New Roman" w:hAnsi="Times New Roman"/>
          <w:color w:val="000000"/>
          <w:sz w:val="20"/>
          <w:szCs w:val="20"/>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r w:rsidRPr="00947CD0">
        <w:rPr>
          <w:rFonts w:ascii="Times New Roman" w:hAnsi="Times New Roman"/>
          <w:b/>
          <w:color w:val="000000"/>
          <w:sz w:val="20"/>
          <w:szCs w:val="20"/>
        </w:rPr>
        <w:t>.</w:t>
      </w: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6344E1" w:rsidRPr="006344E1" w:rsidRDefault="006344E1" w:rsidP="00C16F4B">
      <w:pPr>
        <w:spacing w:before="20"/>
        <w:jc w:val="center"/>
        <w:rPr>
          <w:rFonts w:ascii="Times New Roman" w:hAnsi="Times New Roman"/>
          <w:b/>
        </w:rPr>
      </w:pPr>
    </w:p>
    <w:p w:rsidR="00947982" w:rsidRDefault="00947982" w:rsidP="006344E1">
      <w:pPr>
        <w:spacing w:before="20"/>
        <w:rPr>
          <w:rFonts w:ascii="Times New Roman" w:hAnsi="Times New Roman"/>
          <w:b/>
        </w:rPr>
      </w:pPr>
    </w:p>
    <w:p w:rsidR="00947CD0" w:rsidRDefault="00947CD0" w:rsidP="006344E1">
      <w:pPr>
        <w:spacing w:before="20"/>
        <w:rPr>
          <w:rFonts w:ascii="Times New Roman" w:hAnsi="Times New Roman"/>
          <w:b/>
        </w:rPr>
      </w:pPr>
    </w:p>
    <w:p w:rsidR="00947CD0" w:rsidRDefault="00947CD0" w:rsidP="006344E1">
      <w:pPr>
        <w:spacing w:before="20"/>
        <w:rPr>
          <w:rFonts w:ascii="Times New Roman" w:hAnsi="Times New Roman"/>
          <w:b/>
        </w:rPr>
      </w:pPr>
    </w:p>
    <w:p w:rsidR="00947CD0" w:rsidRDefault="00947CD0" w:rsidP="006344E1">
      <w:pPr>
        <w:spacing w:before="20"/>
        <w:rPr>
          <w:rFonts w:ascii="Times New Roman" w:hAnsi="Times New Roman"/>
          <w:b/>
        </w:rPr>
      </w:pPr>
    </w:p>
    <w:p w:rsidR="006344E1" w:rsidRPr="006344E1" w:rsidRDefault="006344E1" w:rsidP="006344E1">
      <w:pPr>
        <w:spacing w:before="20"/>
        <w:rPr>
          <w:rFonts w:ascii="Times New Roman" w:hAnsi="Times New Roman"/>
          <w:b/>
        </w:rPr>
      </w:pPr>
    </w:p>
    <w:p w:rsidR="00947982" w:rsidRDefault="00947982" w:rsidP="00C16F4B">
      <w:pPr>
        <w:spacing w:before="20"/>
        <w:jc w:val="center"/>
        <w:rPr>
          <w:rFonts w:ascii="Times New Roman" w:hAnsi="Times New Roman"/>
          <w:b/>
        </w:rPr>
      </w:pPr>
    </w:p>
    <w:p w:rsidR="001E2F4F" w:rsidRDefault="00947982" w:rsidP="001E2F4F">
      <w:pPr>
        <w:spacing w:before="20"/>
        <w:jc w:val="center"/>
        <w:rPr>
          <w:rFonts w:ascii="Times New Roman" w:hAnsi="Times New Roman"/>
          <w:lang w:val="sr-Cyrl-CS"/>
        </w:rPr>
      </w:pPr>
      <w:r>
        <w:rPr>
          <w:rFonts w:ascii="Times New Roman" w:hAnsi="Times New Roman"/>
          <w:b/>
        </w:rPr>
        <w:t xml:space="preserve">Партија 2 - </w:t>
      </w:r>
      <w:r w:rsidR="00C16F4B" w:rsidRPr="00C16F4B">
        <w:rPr>
          <w:rFonts w:ascii="Times New Roman" w:hAnsi="Times New Roman"/>
          <w:b/>
        </w:rPr>
        <w:t>Замена хоризонталних олука  смештених у бетонским коритима</w:t>
      </w:r>
    </w:p>
    <w:p w:rsidR="00C16F4B" w:rsidRPr="001E2F4F" w:rsidRDefault="008D3EFD" w:rsidP="001E2F4F">
      <w:pPr>
        <w:spacing w:before="20"/>
        <w:jc w:val="center"/>
        <w:rPr>
          <w:rFonts w:ascii="Times New Roman" w:hAnsi="Times New Roman"/>
          <w:lang w:val="sr-Cyrl-CS"/>
        </w:rPr>
      </w:pPr>
      <w:r w:rsidRPr="00DD45D2">
        <w:rPr>
          <w:sz w:val="22"/>
          <w:szCs w:val="22"/>
        </w:rPr>
        <w:t xml:space="preserve"> </w:t>
      </w:r>
    </w:p>
    <w:p w:rsidR="001E2F4F" w:rsidRPr="001E2F4F" w:rsidRDefault="001E2F4F" w:rsidP="001E2F4F">
      <w:pPr>
        <w:suppressAutoHyphens w:val="0"/>
        <w:spacing w:after="200" w:line="276" w:lineRule="auto"/>
        <w:ind w:firstLine="720"/>
        <w:rPr>
          <w:sz w:val="22"/>
          <w:szCs w:val="22"/>
        </w:rPr>
      </w:pPr>
      <w:r w:rsidRPr="00947CD0">
        <w:rPr>
          <w:rFonts w:ascii="Times New Roman" w:hAnsi="Times New Roman"/>
          <w:sz w:val="22"/>
          <w:szCs w:val="22"/>
          <w:lang w:val="sr-Cyrl-CS"/>
        </w:rPr>
        <w:t xml:space="preserve">За све ставке </w:t>
      </w:r>
      <w:r w:rsidRPr="00947CD0">
        <w:rPr>
          <w:rFonts w:ascii="Times New Roman" w:hAnsi="Times New Roman"/>
          <w:b/>
          <w:sz w:val="22"/>
          <w:szCs w:val="22"/>
          <w:lang w:val="sr-Cyrl-CS"/>
        </w:rPr>
        <w:t>понуђач је у обавези да наведе појединачне цене по ставкама(цена без ПДВ-а, и укупну цену без ПДВ–а)</w:t>
      </w:r>
      <w:r w:rsidRPr="00947CD0">
        <w:rPr>
          <w:rFonts w:ascii="Times New Roman" w:hAnsi="Times New Roman"/>
          <w:sz w:val="22"/>
          <w:szCs w:val="22"/>
          <w:lang w:val="sr-Cyrl-CS"/>
        </w:rPr>
        <w:t>. Понуде које су дате у глобалу  и  које не садрже наведене податке неће бити разматране</w:t>
      </w:r>
      <w:r>
        <w:rPr>
          <w:rFonts w:ascii="Times New Roman" w:hAnsi="Times New Roman"/>
          <w:lang w:val="sr-Cyrl-CS"/>
        </w:rPr>
        <w:t>.</w:t>
      </w:r>
      <w:r w:rsidRPr="00947CD0">
        <w:rPr>
          <w:rFonts w:ascii="Times New Roman" w:hAnsi="Times New Roman"/>
          <w:b/>
          <w:color w:val="000000" w:themeColor="text1"/>
          <w:sz w:val="22"/>
          <w:szCs w:val="22"/>
        </w:rPr>
        <w:t xml:space="preserve"> </w:t>
      </w:r>
      <w:r w:rsidRPr="00DD45D2">
        <w:rPr>
          <w:rFonts w:ascii="Times New Roman" w:hAnsi="Times New Roman"/>
          <w:b/>
          <w:color w:val="000000" w:themeColor="text1"/>
          <w:sz w:val="22"/>
          <w:szCs w:val="22"/>
        </w:rPr>
        <w:t>Предмет радова, као и описи позиција, урађени су на основу мерења од</w:t>
      </w:r>
      <w:r>
        <w:rPr>
          <w:rFonts w:ascii="Times New Roman" w:hAnsi="Times New Roman"/>
          <w:b/>
          <w:color w:val="000000" w:themeColor="text1"/>
          <w:sz w:val="22"/>
          <w:szCs w:val="22"/>
        </w:rPr>
        <w:t xml:space="preserve"> стране стручног лица наручиоца</w:t>
      </w:r>
      <w:r>
        <w:rPr>
          <w:rFonts w:ascii="Times New Roman" w:hAnsi="Times New Roman"/>
          <w:b/>
          <w:bCs/>
          <w:color w:val="000000" w:themeColor="text1"/>
          <w:sz w:val="22"/>
          <w:szCs w:val="22"/>
        </w:rPr>
        <w:t>.</w:t>
      </w:r>
      <w:r w:rsidRPr="00DD45D2">
        <w:rPr>
          <w:sz w:val="22"/>
          <w:szCs w:val="22"/>
        </w:rPr>
        <w:t xml:space="preserve"> </w:t>
      </w:r>
    </w:p>
    <w:tbl>
      <w:tblPr>
        <w:tblStyle w:val="TableGrid"/>
        <w:tblW w:w="0" w:type="auto"/>
        <w:tblLayout w:type="fixed"/>
        <w:tblLook w:val="04A0"/>
      </w:tblPr>
      <w:tblGrid>
        <w:gridCol w:w="703"/>
        <w:gridCol w:w="4508"/>
        <w:gridCol w:w="709"/>
        <w:gridCol w:w="1418"/>
        <w:gridCol w:w="1559"/>
        <w:gridCol w:w="1134"/>
      </w:tblGrid>
      <w:tr w:rsidR="00C74644" w:rsidRPr="005C429C" w:rsidTr="00C74644">
        <w:tc>
          <w:tcPr>
            <w:tcW w:w="703" w:type="dxa"/>
            <w:vAlign w:val="center"/>
          </w:tcPr>
          <w:p w:rsidR="00C16F4B" w:rsidRPr="005C429C" w:rsidRDefault="00C16F4B" w:rsidP="00C16F4B">
            <w:pPr>
              <w:contextualSpacing/>
              <w:jc w:val="center"/>
              <w:rPr>
                <w:rFonts w:ascii="Times New Roman" w:eastAsia="Calibri" w:hAnsi="Times New Roman"/>
                <w:b/>
              </w:rPr>
            </w:pPr>
            <w:r w:rsidRPr="005C429C">
              <w:rPr>
                <w:rFonts w:ascii="Times New Roman" w:eastAsia="Calibri" w:hAnsi="Times New Roman"/>
                <w:b/>
                <w:lang w:val="sr-Cyrl-CS"/>
              </w:rPr>
              <w:t>Р.б.</w:t>
            </w:r>
          </w:p>
        </w:tc>
        <w:tc>
          <w:tcPr>
            <w:tcW w:w="4508" w:type="dxa"/>
            <w:vAlign w:val="center"/>
          </w:tcPr>
          <w:p w:rsidR="00C16F4B" w:rsidRPr="005C429C" w:rsidRDefault="00C16F4B" w:rsidP="00C16F4B">
            <w:pPr>
              <w:contextualSpacing/>
              <w:jc w:val="center"/>
              <w:rPr>
                <w:rFonts w:ascii="Times New Roman" w:eastAsia="Calibri" w:hAnsi="Times New Roman"/>
                <w:b/>
                <w:lang w:val="sr-Cyrl-CS"/>
              </w:rPr>
            </w:pPr>
            <w:r w:rsidRPr="005C429C">
              <w:rPr>
                <w:rFonts w:ascii="Times New Roman" w:eastAsia="Calibri" w:hAnsi="Times New Roman"/>
                <w:b/>
                <w:lang w:val="sr-Latn-CS"/>
              </w:rPr>
              <w:t>O</w:t>
            </w:r>
            <w:r w:rsidRPr="005C429C">
              <w:rPr>
                <w:rFonts w:ascii="Times New Roman" w:eastAsia="Calibri" w:hAnsi="Times New Roman"/>
                <w:b/>
                <w:lang w:val="sr-Cyrl-CS"/>
              </w:rPr>
              <w:t>пис радова</w:t>
            </w:r>
          </w:p>
        </w:tc>
        <w:tc>
          <w:tcPr>
            <w:tcW w:w="709" w:type="dxa"/>
            <w:vAlign w:val="center"/>
          </w:tcPr>
          <w:p w:rsidR="00C16F4B" w:rsidRPr="005C429C" w:rsidRDefault="00C74644" w:rsidP="00C16F4B">
            <w:pPr>
              <w:contextualSpacing/>
              <w:jc w:val="center"/>
              <w:rPr>
                <w:rFonts w:ascii="Times New Roman" w:eastAsia="Calibri" w:hAnsi="Times New Roman"/>
                <w:b/>
                <w:lang w:val="sr-Cyrl-CS"/>
              </w:rPr>
            </w:pPr>
            <w:r>
              <w:rPr>
                <w:rFonts w:ascii="Times New Roman" w:eastAsia="Calibri" w:hAnsi="Times New Roman"/>
                <w:b/>
                <w:lang w:val="sr-Cyrl-CS"/>
              </w:rPr>
              <w:t>Ј.М</w:t>
            </w:r>
            <w:r w:rsidR="00C16F4B" w:rsidRPr="005C429C">
              <w:rPr>
                <w:rFonts w:ascii="Times New Roman" w:eastAsia="Calibri" w:hAnsi="Times New Roman"/>
                <w:b/>
                <w:lang w:val="sr-Cyrl-CS"/>
              </w:rPr>
              <w:t>.</w:t>
            </w:r>
          </w:p>
        </w:tc>
        <w:tc>
          <w:tcPr>
            <w:tcW w:w="1418" w:type="dxa"/>
            <w:vAlign w:val="center"/>
          </w:tcPr>
          <w:p w:rsidR="00C16F4B" w:rsidRPr="005C429C" w:rsidRDefault="00C16F4B" w:rsidP="00C16F4B">
            <w:pPr>
              <w:contextualSpacing/>
              <w:jc w:val="center"/>
              <w:rPr>
                <w:rFonts w:ascii="Times New Roman" w:eastAsia="Calibri" w:hAnsi="Times New Roman"/>
                <w:b/>
                <w:lang w:val="sr-Cyrl-CS"/>
              </w:rPr>
            </w:pPr>
            <w:r w:rsidRPr="005C429C">
              <w:rPr>
                <w:rFonts w:ascii="Times New Roman" w:eastAsia="Calibri" w:hAnsi="Times New Roman"/>
                <w:b/>
                <w:lang w:val="sr-Cyrl-CS"/>
              </w:rPr>
              <w:t>Количина</w:t>
            </w:r>
          </w:p>
        </w:tc>
        <w:tc>
          <w:tcPr>
            <w:tcW w:w="1559" w:type="dxa"/>
            <w:vAlign w:val="center"/>
          </w:tcPr>
          <w:p w:rsidR="00C16F4B" w:rsidRPr="005C429C" w:rsidRDefault="00C16F4B" w:rsidP="00C16F4B">
            <w:pPr>
              <w:contextualSpacing/>
              <w:jc w:val="center"/>
              <w:rPr>
                <w:rFonts w:ascii="Times New Roman" w:eastAsia="Calibri" w:hAnsi="Times New Roman"/>
                <w:b/>
                <w:lang w:val="sr-Cyrl-CS"/>
              </w:rPr>
            </w:pPr>
            <w:r w:rsidRPr="005C429C">
              <w:rPr>
                <w:rFonts w:ascii="Times New Roman" w:eastAsia="Calibri" w:hAnsi="Times New Roman"/>
                <w:b/>
                <w:lang w:val="sr-Cyrl-CS"/>
              </w:rPr>
              <w:t>Цена по јед.</w:t>
            </w:r>
            <w:r>
              <w:rPr>
                <w:rFonts w:ascii="Times New Roman" w:eastAsia="Calibri" w:hAnsi="Times New Roman"/>
                <w:b/>
                <w:lang w:val="sr-Cyrl-CS"/>
              </w:rPr>
              <w:t xml:space="preserve"> </w:t>
            </w:r>
            <w:r w:rsidRPr="005C429C">
              <w:rPr>
                <w:rFonts w:ascii="Times New Roman" w:eastAsia="Calibri" w:hAnsi="Times New Roman"/>
                <w:b/>
                <w:lang w:val="sr-Cyrl-CS"/>
              </w:rPr>
              <w:t>мере без ПДВ-а</w:t>
            </w:r>
          </w:p>
        </w:tc>
        <w:tc>
          <w:tcPr>
            <w:tcW w:w="1134" w:type="dxa"/>
            <w:vAlign w:val="center"/>
          </w:tcPr>
          <w:p w:rsidR="00C16F4B" w:rsidRPr="005C429C" w:rsidRDefault="00C16F4B" w:rsidP="00C16F4B">
            <w:pPr>
              <w:contextualSpacing/>
              <w:jc w:val="center"/>
              <w:rPr>
                <w:rFonts w:ascii="Times New Roman" w:eastAsia="Calibri" w:hAnsi="Times New Roman"/>
                <w:b/>
                <w:lang w:val="sr-Cyrl-CS"/>
              </w:rPr>
            </w:pPr>
            <w:r w:rsidRPr="005C429C">
              <w:rPr>
                <w:rFonts w:ascii="Times New Roman" w:eastAsia="Calibri" w:hAnsi="Times New Roman"/>
                <w:b/>
                <w:lang w:val="sr-Cyrl-CS"/>
              </w:rPr>
              <w:t>Укупна цена без ПДВ-а</w:t>
            </w:r>
          </w:p>
        </w:tc>
      </w:tr>
      <w:tr w:rsidR="00C74644"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rPr>
            </w:pPr>
            <w:r w:rsidRPr="005C429C">
              <w:rPr>
                <w:rFonts w:ascii="Times New Roman" w:eastAsia="Calibri" w:hAnsi="Times New Roman"/>
                <w:lang w:val="sr-Cyrl-CS"/>
              </w:rPr>
              <w:t>1.</w:t>
            </w: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 xml:space="preserve">Замена шрафова на ТР лиму који се одвојио од подлоге. </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Лим причврстити одговарајућим завртњима са металном поцинкованом капом и гуменом подлошком.</w:t>
            </w:r>
          </w:p>
          <w:p w:rsidR="00C16F4B" w:rsidRPr="005C429C" w:rsidRDefault="00C16F4B" w:rsidP="00947982">
            <w:pPr>
              <w:rPr>
                <w:rFonts w:ascii="Times New Roman" w:eastAsia="Calibri" w:hAnsi="Times New Roman"/>
              </w:rPr>
            </w:pPr>
            <w:r w:rsidRPr="0019662D">
              <w:rPr>
                <w:rFonts w:ascii="Times New Roman" w:eastAsia="Calibri" w:hAnsi="Times New Roman"/>
                <w:sz w:val="22"/>
                <w:szCs w:val="22"/>
              </w:rPr>
              <w:t>Обрачунава се и плаћа по</w:t>
            </w:r>
            <w:r w:rsidR="00C74644" w:rsidRPr="0019662D">
              <w:rPr>
                <w:rFonts w:ascii="Times New Roman" w:eastAsia="Calibri" w:hAnsi="Times New Roman"/>
                <w:sz w:val="22"/>
                <w:szCs w:val="22"/>
              </w:rPr>
              <w:t xml:space="preserve"> </w:t>
            </w:r>
            <w:r w:rsidRPr="0019662D">
              <w:rPr>
                <w:rFonts w:ascii="Times New Roman" w:eastAsia="Calibri" w:hAnsi="Times New Roman"/>
                <w:sz w:val="22"/>
                <w:szCs w:val="22"/>
              </w:rPr>
              <w:t>комаду.</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r w:rsidRPr="005C429C">
              <w:rPr>
                <w:rFonts w:ascii="Times New Roman" w:eastAsia="Calibri" w:hAnsi="Times New Roman"/>
              </w:rPr>
              <w:t>ком</w:t>
            </w: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r w:rsidRPr="005C429C">
              <w:rPr>
                <w:rFonts w:ascii="Times New Roman" w:eastAsia="Calibri" w:hAnsi="Times New Roman"/>
              </w:rPr>
              <w:t>100</w:t>
            </w:r>
          </w:p>
        </w:tc>
        <w:tc>
          <w:tcPr>
            <w:tcW w:w="1559" w:type="dxa"/>
          </w:tcPr>
          <w:p w:rsidR="00C16F4B" w:rsidRDefault="00C16F4B" w:rsidP="00947982">
            <w:pPr>
              <w:spacing w:before="20"/>
              <w:contextualSpacing/>
              <w:jc w:val="both"/>
              <w:rPr>
                <w:rFonts w:ascii="Times New Roman" w:hAnsi="Times New Roman"/>
                <w:lang w:val="sr-Cyrl-CS"/>
              </w:rPr>
            </w:pPr>
          </w:p>
        </w:tc>
        <w:tc>
          <w:tcPr>
            <w:tcW w:w="1134" w:type="dxa"/>
          </w:tcPr>
          <w:p w:rsidR="00C16F4B" w:rsidRDefault="00C16F4B" w:rsidP="00947982">
            <w:pPr>
              <w:spacing w:before="20"/>
              <w:contextualSpacing/>
              <w:jc w:val="both"/>
              <w:rPr>
                <w:rFonts w:ascii="Times New Roman" w:hAnsi="Times New Roman"/>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Cyrl-CS"/>
              </w:rPr>
              <w:t>2.</w:t>
            </w:r>
          </w:p>
        </w:tc>
        <w:tc>
          <w:tcPr>
            <w:tcW w:w="4508" w:type="dxa"/>
            <w:tcBorders>
              <w:top w:val="single" w:sz="4" w:space="0" w:color="000000"/>
              <w:left w:val="single" w:sz="4" w:space="0" w:color="000000"/>
              <w:bottom w:val="single" w:sz="4" w:space="0" w:color="000000"/>
              <w:right w:val="single" w:sz="4" w:space="0" w:color="000000"/>
            </w:tcBorders>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 xml:space="preserve">Демонтажа </w:t>
            </w:r>
            <w:r w:rsidR="00020B2A">
              <w:rPr>
                <w:rFonts w:ascii="Times New Roman" w:eastAsia="Calibri" w:hAnsi="Times New Roman"/>
                <w:sz w:val="22"/>
                <w:szCs w:val="22"/>
              </w:rPr>
              <w:t xml:space="preserve">и монтажа </w:t>
            </w:r>
            <w:r w:rsidRPr="0019662D">
              <w:rPr>
                <w:rFonts w:ascii="Times New Roman" w:eastAsia="Calibri" w:hAnsi="Times New Roman"/>
                <w:sz w:val="22"/>
                <w:szCs w:val="22"/>
              </w:rPr>
              <w:t>вертикалних опшивки од ТР лима и одлагање за поновну монтажу. Површина опшивке је (100x680) cm</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Обрачунава се и плаћа по</w:t>
            </w:r>
            <w:r w:rsidR="00C74644" w:rsidRPr="0019662D">
              <w:rPr>
                <w:rFonts w:ascii="Times New Roman" w:eastAsia="Calibri" w:hAnsi="Times New Roman"/>
                <w:sz w:val="22"/>
                <w:szCs w:val="22"/>
              </w:rPr>
              <w:t xml:space="preserve"> </w:t>
            </w:r>
            <w:r w:rsidRPr="0019662D">
              <w:rPr>
                <w:rFonts w:ascii="Times New Roman" w:eastAsia="Calibri" w:hAnsi="Times New Roman"/>
                <w:sz w:val="22"/>
                <w:szCs w:val="22"/>
              </w:rPr>
              <w:t>комаду.</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lang w:val="sr-Latn-CS"/>
              </w:rPr>
            </w:pPr>
          </w:p>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Latn-CS"/>
              </w:rPr>
              <w:t>ком</w:t>
            </w: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p>
          <w:p w:rsidR="00C16F4B" w:rsidRPr="005C429C" w:rsidRDefault="00C16F4B" w:rsidP="00947982">
            <w:pPr>
              <w:jc w:val="center"/>
              <w:rPr>
                <w:rFonts w:ascii="Times New Roman" w:eastAsia="Calibri" w:hAnsi="Times New Roman"/>
              </w:rPr>
            </w:pPr>
            <w:r w:rsidRPr="005C429C">
              <w:rPr>
                <w:rFonts w:ascii="Times New Roman" w:eastAsia="Calibri" w:hAnsi="Times New Roman"/>
              </w:rPr>
              <w:t>11</w:t>
            </w:r>
          </w:p>
        </w:tc>
        <w:tc>
          <w:tcPr>
            <w:tcW w:w="155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Cyrl-CS"/>
              </w:rPr>
              <w:t>3.</w:t>
            </w: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Демонтажа хоризонталних олука RŠ 60cm, дужине 6,8m и штуцне, спуштање олука са крова, одлагање на место које одреди инвеститор</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Обрачунава се и плаћа по комаду.</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lang w:val="sr-Latn-CS"/>
              </w:rPr>
            </w:pPr>
          </w:p>
          <w:p w:rsidR="00C16F4B" w:rsidRPr="005C429C" w:rsidRDefault="00C16F4B" w:rsidP="00947982">
            <w:pPr>
              <w:jc w:val="center"/>
              <w:rPr>
                <w:rFonts w:ascii="Times New Roman" w:eastAsia="Calibri" w:hAnsi="Times New Roman"/>
                <w:lang w:val="sr-Latn-CS"/>
              </w:rPr>
            </w:pPr>
          </w:p>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Latn-CS"/>
              </w:rPr>
              <w:t>ком</w:t>
            </w: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p>
          <w:p w:rsidR="00C16F4B" w:rsidRPr="005C429C" w:rsidRDefault="00C16F4B" w:rsidP="00947982">
            <w:pPr>
              <w:jc w:val="center"/>
              <w:rPr>
                <w:rFonts w:ascii="Times New Roman" w:eastAsia="Calibri" w:hAnsi="Times New Roman"/>
              </w:rPr>
            </w:pPr>
            <w:r w:rsidRPr="005C429C">
              <w:rPr>
                <w:rFonts w:ascii="Times New Roman" w:eastAsia="Calibri" w:hAnsi="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Cyrl-CS"/>
              </w:rPr>
              <w:t>4.</w:t>
            </w: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Израда и монтажа хоризонталних олука од челичног поцинкованог платифицираног лима  RŠ 60cm, дужине 6,8m. Олуке сместити у бетонско корито.</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Подлошкама обезбедити потребан нагиб олука. Израда и монтажа  штуцни  димензије (11 x8)cm, дужине  50cm.</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Обрачунава се и плаћа по комаду.</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r w:rsidRPr="005C429C">
              <w:rPr>
                <w:rFonts w:ascii="Times New Roman" w:eastAsia="Calibri" w:hAnsi="Times New Roman"/>
              </w:rPr>
              <w:t>ком</w:t>
            </w: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r w:rsidRPr="005C429C">
              <w:rPr>
                <w:rFonts w:ascii="Times New Roman" w:eastAsia="Calibri" w:hAnsi="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Cyrl-CS"/>
              </w:rPr>
              <w:t>5.</w:t>
            </w: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Набавка материјала и израда хидроизолације бетонског корита .Пре наношења хидроизолације подлогу очистити.</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Хидроизолацију израдити од  кондор 3 трака.</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Обрачунава се и плаћа по</w:t>
            </w:r>
            <w:r w:rsidRPr="0019662D">
              <w:rPr>
                <w:rFonts w:ascii="Times New Roman" w:eastAsia="Calibri" w:hAnsi="Times New Roman"/>
                <w:sz w:val="22"/>
                <w:szCs w:val="22"/>
                <w:lang w:val="sr-Latn-CS"/>
              </w:rPr>
              <w:t>комаду.</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lang w:val="sr-Latn-CS"/>
              </w:rPr>
            </w:pPr>
          </w:p>
          <w:p w:rsidR="00C16F4B" w:rsidRPr="005C429C" w:rsidRDefault="00C16F4B" w:rsidP="00947982">
            <w:pPr>
              <w:jc w:val="center"/>
              <w:rPr>
                <w:rFonts w:ascii="Times New Roman" w:eastAsia="Calibri" w:hAnsi="Times New Roman"/>
                <w:lang w:val="sr-Latn-CS"/>
              </w:rPr>
            </w:pPr>
          </w:p>
          <w:p w:rsidR="00C16F4B" w:rsidRPr="005C429C" w:rsidRDefault="00C16F4B" w:rsidP="00947982">
            <w:pPr>
              <w:jc w:val="center"/>
              <w:rPr>
                <w:rFonts w:ascii="Times New Roman" w:eastAsia="Calibri" w:hAnsi="Times New Roman"/>
                <w:lang w:val="sr-Cyrl-CS"/>
              </w:rPr>
            </w:pPr>
            <w:r w:rsidRPr="005C429C">
              <w:rPr>
                <w:rFonts w:ascii="Times New Roman" w:eastAsia="Calibri" w:hAnsi="Times New Roman"/>
                <w:lang w:val="sr-Latn-CS"/>
              </w:rPr>
              <w:t>ком</w:t>
            </w: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p>
          <w:p w:rsidR="00C16F4B" w:rsidRPr="005C429C" w:rsidRDefault="00C16F4B" w:rsidP="00947982">
            <w:pPr>
              <w:jc w:val="center"/>
              <w:rPr>
                <w:rFonts w:ascii="Times New Roman" w:eastAsia="Calibri" w:hAnsi="Times New Roman"/>
              </w:rPr>
            </w:pPr>
            <w:r w:rsidRPr="005C429C">
              <w:rPr>
                <w:rFonts w:ascii="Times New Roman" w:eastAsia="Calibri" w:hAnsi="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right"/>
              <w:rPr>
                <w:rFonts w:ascii="Times New Roman" w:eastAsia="Calibri" w:hAnsi="Times New Roman"/>
                <w:b/>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jc w:val="center"/>
              <w:rPr>
                <w:rFonts w:ascii="Times New Roman" w:eastAsia="Calibri" w:hAnsi="Times New Roman"/>
              </w:rPr>
            </w:pP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b/>
                <w:sz w:val="22"/>
                <w:szCs w:val="22"/>
              </w:rPr>
              <w:t>Напомена</w:t>
            </w:r>
            <w:r w:rsidRPr="0019662D">
              <w:rPr>
                <w:rFonts w:ascii="Times New Roman" w:eastAsia="Calibri" w:hAnsi="Times New Roman"/>
                <w:sz w:val="22"/>
                <w:szCs w:val="22"/>
              </w:rPr>
              <w:t>:Основа крова и попречни пресек  могу се видети у пројекту код наручиоца. Такође и постојеће</w:t>
            </w:r>
            <w:r w:rsidR="00C74644" w:rsidRPr="0019662D">
              <w:rPr>
                <w:rFonts w:ascii="Times New Roman" w:eastAsia="Calibri" w:hAnsi="Times New Roman"/>
                <w:sz w:val="22"/>
                <w:szCs w:val="22"/>
              </w:rPr>
              <w:t xml:space="preserve"> </w:t>
            </w:r>
            <w:r w:rsidRPr="0019662D">
              <w:rPr>
                <w:rFonts w:ascii="Times New Roman" w:eastAsia="Calibri" w:hAnsi="Times New Roman"/>
                <w:sz w:val="22"/>
                <w:szCs w:val="22"/>
              </w:rPr>
              <w:t>стање олука може се видети на лицу места. Највиша тачка на крову је на  висини од 11m. Постоје пењалице за приступ крову.</w:t>
            </w:r>
          </w:p>
          <w:p w:rsidR="00C16F4B" w:rsidRPr="0019662D" w:rsidRDefault="00C16F4B" w:rsidP="00947982">
            <w:pPr>
              <w:rPr>
                <w:rFonts w:ascii="Times New Roman" w:eastAsia="Calibri" w:hAnsi="Times New Roman"/>
                <w:sz w:val="22"/>
                <w:szCs w:val="22"/>
              </w:rPr>
            </w:pPr>
            <w:r w:rsidRPr="0019662D">
              <w:rPr>
                <w:rFonts w:ascii="Times New Roman" w:eastAsia="Calibri" w:hAnsi="Times New Roman"/>
                <w:sz w:val="22"/>
                <w:szCs w:val="22"/>
              </w:rPr>
              <w:t>Обрачунавају се и плаћају позиције и количине урађених радова.</w:t>
            </w:r>
          </w:p>
        </w:tc>
        <w:tc>
          <w:tcPr>
            <w:tcW w:w="709"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center"/>
              <w:rPr>
                <w:rFonts w:ascii="Times New Roman" w:eastAsia="Calibri"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16F4B" w:rsidRPr="005C429C" w:rsidRDefault="00C16F4B" w:rsidP="00947982">
            <w:pPr>
              <w:jc w:val="right"/>
              <w:rPr>
                <w:rFonts w:ascii="Times New Roman" w:eastAsia="Calibri" w:hAnsi="Times New Roman"/>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Cyrl-CS"/>
              </w:rPr>
            </w:pP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BF02AF" w:rsidRDefault="00C16F4B" w:rsidP="00947982">
            <w:pPr>
              <w:rPr>
                <w:rFonts w:ascii="Times New Roman" w:eastAsia="Calibri" w:hAnsi="Times New Roman"/>
                <w:b/>
                <w:lang w:val="sr-Cyrl-CS"/>
              </w:rPr>
            </w:pPr>
            <w:r w:rsidRPr="00BF02AF">
              <w:rPr>
                <w:rFonts w:ascii="Times New Roman" w:eastAsia="Calibri" w:hAnsi="Times New Roman"/>
                <w:b/>
                <w:lang w:val="sr-Cyrl-CS"/>
              </w:rPr>
              <w:t>УКУПНО без ПДВ-а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Latn-CS"/>
              </w:rPr>
            </w:pPr>
          </w:p>
        </w:tc>
        <w:tc>
          <w:tcPr>
            <w:tcW w:w="1418"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b/>
                <w:sz w:val="32"/>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Cyrl-CS"/>
              </w:rPr>
            </w:pP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BF02AF" w:rsidRDefault="00C16F4B" w:rsidP="00947982">
            <w:pPr>
              <w:spacing w:line="360" w:lineRule="auto"/>
              <w:rPr>
                <w:rFonts w:ascii="Times New Roman" w:eastAsia="Calibri" w:hAnsi="Times New Roman"/>
                <w:b/>
                <w:lang w:val="sr-Cyrl-CS"/>
              </w:rPr>
            </w:pPr>
            <w:r w:rsidRPr="00BF02AF">
              <w:rPr>
                <w:rFonts w:ascii="Times New Roman" w:eastAsia="Calibri" w:hAnsi="Times New Roman"/>
                <w:b/>
                <w:lang w:val="sr-Cyrl-CS"/>
              </w:rPr>
              <w:t>ПДВ 20%</w:t>
            </w:r>
          </w:p>
        </w:tc>
        <w:tc>
          <w:tcPr>
            <w:tcW w:w="709"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Latn-CS"/>
              </w:rPr>
            </w:pPr>
          </w:p>
        </w:tc>
        <w:tc>
          <w:tcPr>
            <w:tcW w:w="1418"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b/>
                <w:sz w:val="32"/>
                <w:lang w:val="sr-Cyrl-CS"/>
              </w:rPr>
            </w:pPr>
          </w:p>
        </w:tc>
      </w:tr>
      <w:tr w:rsidR="00C74644" w:rsidRPr="005C429C" w:rsidTr="00C74644">
        <w:tc>
          <w:tcPr>
            <w:tcW w:w="703"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Cyrl-CS"/>
              </w:rPr>
            </w:pPr>
          </w:p>
        </w:tc>
        <w:tc>
          <w:tcPr>
            <w:tcW w:w="4508" w:type="dxa"/>
            <w:tcBorders>
              <w:top w:val="single" w:sz="4" w:space="0" w:color="000000"/>
              <w:left w:val="single" w:sz="4" w:space="0" w:color="000000"/>
              <w:bottom w:val="single" w:sz="4" w:space="0" w:color="000000"/>
              <w:right w:val="single" w:sz="4" w:space="0" w:color="000000"/>
            </w:tcBorders>
            <w:vAlign w:val="center"/>
          </w:tcPr>
          <w:p w:rsidR="00C16F4B" w:rsidRPr="00BF02AF" w:rsidRDefault="00C16F4B" w:rsidP="00947982">
            <w:pPr>
              <w:rPr>
                <w:rFonts w:ascii="Times New Roman" w:eastAsia="Calibri" w:hAnsi="Times New Roman"/>
                <w:b/>
                <w:lang w:val="sr-Cyrl-CS"/>
              </w:rPr>
            </w:pPr>
            <w:r w:rsidRPr="00BF02AF">
              <w:rPr>
                <w:rFonts w:ascii="Times New Roman" w:eastAsia="Calibri" w:hAnsi="Times New Roman"/>
                <w:b/>
                <w:lang w:val="sr-Cyrl-CS"/>
              </w:rPr>
              <w:t>УКУПНО са  ПДВ-ом</w:t>
            </w:r>
          </w:p>
        </w:tc>
        <w:tc>
          <w:tcPr>
            <w:tcW w:w="709" w:type="dxa"/>
            <w:tcBorders>
              <w:top w:val="single" w:sz="4" w:space="0" w:color="000000"/>
              <w:left w:val="single" w:sz="4" w:space="0" w:color="000000"/>
              <w:bottom w:val="single" w:sz="4" w:space="0" w:color="000000"/>
              <w:right w:val="single" w:sz="4" w:space="0" w:color="000000"/>
            </w:tcBorders>
            <w:vAlign w:val="center"/>
          </w:tcPr>
          <w:p w:rsidR="00C16F4B" w:rsidRPr="005C429C" w:rsidRDefault="00C16F4B" w:rsidP="00947982">
            <w:pPr>
              <w:rPr>
                <w:rFonts w:ascii="Times New Roman" w:eastAsia="Calibri" w:hAnsi="Times New Roman"/>
                <w:lang w:val="sr-Latn-CS"/>
              </w:rPr>
            </w:pPr>
          </w:p>
        </w:tc>
        <w:tc>
          <w:tcPr>
            <w:tcW w:w="1418"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559"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C16F4B" w:rsidRPr="005C429C" w:rsidRDefault="00C16F4B" w:rsidP="00947982">
            <w:pPr>
              <w:rPr>
                <w:rFonts w:ascii="Times New Roman" w:eastAsia="Calibri" w:hAnsi="Times New Roman"/>
                <w:b/>
                <w:sz w:val="32"/>
                <w:lang w:val="sr-Cyrl-CS"/>
              </w:rPr>
            </w:pPr>
          </w:p>
        </w:tc>
      </w:tr>
    </w:tbl>
    <w:p w:rsidR="00C16F4B" w:rsidRDefault="00C16F4B" w:rsidP="007660F1">
      <w:pPr>
        <w:suppressAutoHyphens w:val="0"/>
        <w:spacing w:after="200" w:line="276" w:lineRule="auto"/>
        <w:ind w:firstLine="720"/>
        <w:rPr>
          <w:sz w:val="22"/>
          <w:szCs w:val="22"/>
        </w:rPr>
      </w:pPr>
    </w:p>
    <w:p w:rsidR="006344E1" w:rsidRPr="008F3C81" w:rsidRDefault="00F21C7E" w:rsidP="006344E1">
      <w:pPr>
        <w:autoSpaceDE w:val="0"/>
        <w:autoSpaceDN w:val="0"/>
        <w:adjustRightInd w:val="0"/>
        <w:jc w:val="both"/>
        <w:rPr>
          <w:rFonts w:ascii="Times New Roman" w:hAnsi="Times New Roman"/>
          <w:color w:val="000000"/>
          <w:sz w:val="22"/>
          <w:szCs w:val="22"/>
        </w:rPr>
      </w:pPr>
      <w:r w:rsidRPr="00E63CD2">
        <w:rPr>
          <w:rFonts w:ascii="Times New Roman" w:eastAsiaTheme="minorHAnsi" w:hAnsi="Times New Roman"/>
          <w:b/>
          <w:bCs/>
          <w:color w:val="000000" w:themeColor="text1"/>
          <w:sz w:val="22"/>
          <w:szCs w:val="22"/>
          <w:lang w:eastAsia="en-US"/>
        </w:rPr>
        <w:t xml:space="preserve">Напомена: </w:t>
      </w:r>
      <w:r w:rsidRPr="001E2F4F">
        <w:rPr>
          <w:rFonts w:ascii="Times New Roman" w:eastAsiaTheme="minorHAnsi" w:hAnsi="Times New Roman"/>
          <w:color w:val="000000" w:themeColor="text1"/>
          <w:sz w:val="20"/>
          <w:szCs w:val="20"/>
          <w:lang w:eastAsia="en-US"/>
        </w:rPr>
        <w:t>Приликом попуњавања понуде, цене треба дати заокружено на две децимале.</w:t>
      </w:r>
      <w:r w:rsidR="00E63CD2" w:rsidRPr="001E2F4F">
        <w:rPr>
          <w:rFonts w:ascii="Times New Roman" w:eastAsiaTheme="minorHAnsi" w:hAnsi="Times New Roman"/>
          <w:color w:val="000000" w:themeColor="text1"/>
          <w:sz w:val="20"/>
          <w:szCs w:val="20"/>
          <w:lang w:eastAsia="en-US"/>
        </w:rPr>
        <w:t xml:space="preserve"> </w:t>
      </w:r>
      <w:r w:rsidRPr="001E2F4F">
        <w:rPr>
          <w:rFonts w:ascii="Times New Roman" w:eastAsiaTheme="minorHAnsi" w:hAnsi="Times New Roman"/>
          <w:color w:val="000000" w:themeColor="text1"/>
          <w:sz w:val="20"/>
          <w:szCs w:val="20"/>
          <w:lang w:eastAsia="en-US"/>
        </w:rPr>
        <w:t>Уколико понуђач начини грешку у попуњавању, дужан је да исту избели и правилно попуни, а место исправке парафира и овери печатом</w:t>
      </w:r>
      <w:r w:rsidRPr="001E2F4F">
        <w:rPr>
          <w:rFonts w:ascii="Times New Roman" w:eastAsiaTheme="minorHAnsi" w:hAnsi="Times New Roman"/>
          <w:color w:val="FF0000"/>
          <w:sz w:val="20"/>
          <w:szCs w:val="20"/>
          <w:lang w:eastAsia="en-US"/>
        </w:rPr>
        <w:t>.</w:t>
      </w:r>
      <w:r w:rsidR="006344E1" w:rsidRPr="001E2F4F">
        <w:rPr>
          <w:rFonts w:ascii="Times New Roman" w:hAnsi="Times New Roman"/>
          <w:b/>
          <w:color w:val="000000"/>
          <w:sz w:val="20"/>
          <w:szCs w:val="20"/>
          <w:u w:val="single"/>
        </w:rPr>
        <w:t xml:space="preserve"> </w:t>
      </w:r>
      <w:r w:rsidR="006344E1" w:rsidRPr="001E2F4F">
        <w:rPr>
          <w:rFonts w:ascii="Times New Roman" w:hAnsi="Times New Roman"/>
          <w:b/>
          <w:color w:val="000000"/>
          <w:sz w:val="20"/>
          <w:szCs w:val="20"/>
          <w:u w:val="single"/>
        </w:rPr>
        <w:lastRenderedPageBreak/>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006344E1" w:rsidRPr="001E2F4F">
        <w:rPr>
          <w:rFonts w:ascii="Times New Roman" w:hAnsi="Times New Roman"/>
          <w:color w:val="000000"/>
          <w:sz w:val="20"/>
          <w:szCs w:val="20"/>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w:t>
      </w:r>
      <w:r w:rsidR="006344E1" w:rsidRPr="001E2F4F">
        <w:rPr>
          <w:rFonts w:ascii="Times New Roman" w:hAnsi="Times New Roman"/>
          <w:b/>
          <w:color w:val="000000"/>
          <w:sz w:val="20"/>
          <w:szCs w:val="20"/>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F21C7E" w:rsidRPr="00AE76CD" w:rsidRDefault="00F21C7E" w:rsidP="005451D3">
      <w:pPr>
        <w:tabs>
          <w:tab w:val="left" w:pos="180"/>
          <w:tab w:val="left" w:pos="5550"/>
        </w:tabs>
        <w:ind w:right="23"/>
        <w:jc w:val="both"/>
        <w:rPr>
          <w:rFonts w:ascii="Times New Roman" w:hAnsi="Times New Roman"/>
          <w:b/>
          <w:color w:val="FF0000"/>
          <w:sz w:val="22"/>
          <w:szCs w:val="22"/>
        </w:rPr>
      </w:pPr>
    </w:p>
    <w:p w:rsidR="00444B02" w:rsidRPr="0019662D" w:rsidRDefault="00444B02" w:rsidP="0019662D">
      <w:pPr>
        <w:tabs>
          <w:tab w:val="left" w:pos="180"/>
        </w:tabs>
        <w:ind w:right="23"/>
        <w:rPr>
          <w:rFonts w:ascii="Times New Roman" w:hAnsi="Times New Roman"/>
          <w:b/>
          <w:sz w:val="22"/>
          <w:szCs w:val="22"/>
        </w:rPr>
      </w:pPr>
      <w:bookmarkStart w:id="0" w:name="_GoBack"/>
      <w:bookmarkEnd w:id="0"/>
    </w:p>
    <w:p w:rsidR="007579AD" w:rsidRPr="007579AD" w:rsidRDefault="007579AD" w:rsidP="009B1284">
      <w:pPr>
        <w:tabs>
          <w:tab w:val="left" w:pos="180"/>
        </w:tabs>
        <w:ind w:right="23"/>
        <w:jc w:val="center"/>
        <w:rPr>
          <w:rFonts w:ascii="Times New Roman" w:hAnsi="Times New Roman"/>
          <w:b/>
          <w:sz w:val="22"/>
          <w:szCs w:val="22"/>
        </w:rPr>
      </w:pPr>
    </w:p>
    <w:p w:rsidR="007660F1" w:rsidRDefault="007660F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46671"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46671" w:rsidRDefault="00946671" w:rsidP="009B1284">
      <w:pPr>
        <w:jc w:val="center"/>
        <w:rPr>
          <w:rFonts w:ascii="Times New Roman" w:hAnsi="Times New Roman"/>
          <w:sz w:val="22"/>
          <w:szCs w:val="22"/>
          <w:lang w:val="sr-Cyrl-CS"/>
        </w:rPr>
      </w:pPr>
    </w:p>
    <w:p w:rsidR="009B1284" w:rsidRPr="00C74644"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C74644">
        <w:rPr>
          <w:rFonts w:ascii="Times New Roman" w:hAnsi="Times New Roman"/>
          <w:b/>
          <w:color w:val="000000" w:themeColor="text1"/>
          <w:sz w:val="22"/>
          <w:szCs w:val="22"/>
          <w:lang w:val="sr-Cyrl-CS"/>
        </w:rPr>
        <w:t>03</w:t>
      </w:r>
      <w:r w:rsidR="002D5D89">
        <w:rPr>
          <w:rFonts w:ascii="Times New Roman" w:hAnsi="Times New Roman"/>
          <w:b/>
          <w:color w:val="000000" w:themeColor="text1"/>
          <w:sz w:val="22"/>
          <w:szCs w:val="22"/>
          <w:lang w:val="sr-Cyrl-CS"/>
        </w:rPr>
        <w:t>/018</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00AE76CD" w:rsidRPr="00C74644">
        <w:rPr>
          <w:rFonts w:ascii="Times New Roman" w:hAnsi="Times New Roman"/>
          <w:b/>
          <w:bCs/>
          <w:color w:val="000000" w:themeColor="text1"/>
          <w:sz w:val="22"/>
          <w:szCs w:val="22"/>
        </w:rPr>
        <w:t xml:space="preserve">радова на </w:t>
      </w:r>
      <w:r w:rsidR="00946671">
        <w:rPr>
          <w:rFonts w:ascii="Times New Roman" w:hAnsi="Times New Roman"/>
          <w:b/>
          <w:sz w:val="20"/>
          <w:szCs w:val="20"/>
        </w:rPr>
        <w:t xml:space="preserve">санацији крова </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46671" w:rsidRPr="00947982" w:rsidRDefault="00946671" w:rsidP="00946671">
      <w:pPr>
        <w:spacing w:before="20" w:after="60"/>
        <w:jc w:val="center"/>
        <w:rPr>
          <w:rFonts w:ascii="Times New Roman" w:hAnsi="Times New Roman"/>
          <w:b/>
        </w:rPr>
      </w:pPr>
      <w:r w:rsidRPr="00947982">
        <w:rPr>
          <w:rFonts w:ascii="Times New Roman" w:hAnsi="Times New Roman"/>
          <w:b/>
        </w:rPr>
        <w:t>Партија 1 - Радови на санацији кровног покривача изнад лабораторије бр.113</w:t>
      </w:r>
    </w:p>
    <w:p w:rsidR="009B1284" w:rsidRPr="00946671"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lastRenderedPageBreak/>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066406" w:rsidRPr="00F72526">
        <w:rPr>
          <w:b/>
          <w:i/>
          <w:color w:val="000000" w:themeColor="text1"/>
          <w:sz w:val="22"/>
          <w:szCs w:val="22"/>
        </w:rPr>
        <w:t>30</w:t>
      </w:r>
      <w:r w:rsidRPr="00F72526">
        <w:rPr>
          <w:b/>
          <w:i/>
          <w:color w:val="000000" w:themeColor="text1"/>
          <w:sz w:val="22"/>
          <w:szCs w:val="22"/>
        </w:rPr>
        <w:t xml:space="preserve"> дана</w:t>
      </w:r>
      <w:r w:rsidR="006344E1">
        <w:rPr>
          <w:b/>
          <w:i/>
          <w:color w:val="000000" w:themeColor="text1"/>
          <w:sz w:val="22"/>
          <w:szCs w:val="22"/>
        </w:rPr>
        <w:t xml:space="preserve"> </w:t>
      </w:r>
      <w:r w:rsidRPr="00F72526">
        <w:rPr>
          <w:b/>
          <w:i/>
          <w:color w:val="000000" w:themeColor="text1"/>
          <w:sz w:val="22"/>
          <w:szCs w:val="22"/>
        </w:rPr>
        <w:t>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sidR="00AE76CD">
        <w:rPr>
          <w:rFonts w:ascii="Times New Roman" w:hAnsi="Times New Roman"/>
          <w:sz w:val="22"/>
          <w:szCs w:val="22"/>
        </w:rPr>
        <w:t>8</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19662D" w:rsidRPr="007E7ECA" w:rsidRDefault="0019662D" w:rsidP="0019662D">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w:t>
      </w:r>
      <w:r>
        <w:rPr>
          <w:rFonts w:ascii="Times New Roman" w:hAnsi="Times New Roman"/>
          <w:b/>
          <w:sz w:val="22"/>
          <w:szCs w:val="22"/>
          <w:lang w:val="sr-Cyrl-CS"/>
        </w:rPr>
        <w:t>а</w:t>
      </w:r>
      <w:r w:rsidRPr="007E7ECA">
        <w:rPr>
          <w:rFonts w:ascii="Times New Roman" w:hAnsi="Times New Roman"/>
          <w:b/>
          <w:sz w:val="22"/>
          <w:szCs w:val="22"/>
          <w:lang w:val="sr-Cyrl-CS"/>
        </w:rPr>
        <w:t>.  ОБРАЗАЦ</w:t>
      </w:r>
      <w:r>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46671" w:rsidRDefault="00946671" w:rsidP="0019662D">
      <w:pPr>
        <w:tabs>
          <w:tab w:val="left" w:pos="180"/>
        </w:tabs>
        <w:ind w:right="23"/>
        <w:jc w:val="center"/>
        <w:rPr>
          <w:rFonts w:ascii="Times New Roman" w:hAnsi="Times New Roman"/>
          <w:b/>
          <w:sz w:val="22"/>
          <w:szCs w:val="22"/>
          <w:lang w:val="sr-Cyrl-CS"/>
        </w:rPr>
      </w:pPr>
    </w:p>
    <w:p w:rsidR="0019662D" w:rsidRPr="007E7ECA" w:rsidRDefault="0019662D" w:rsidP="0019662D">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46671" w:rsidRDefault="00946671" w:rsidP="0019662D">
      <w:pPr>
        <w:jc w:val="center"/>
        <w:rPr>
          <w:rFonts w:ascii="Times New Roman" w:hAnsi="Times New Roman"/>
          <w:sz w:val="22"/>
          <w:szCs w:val="22"/>
          <w:lang w:val="sr-Cyrl-CS"/>
        </w:rPr>
      </w:pPr>
    </w:p>
    <w:p w:rsidR="0019662D" w:rsidRPr="00946671" w:rsidRDefault="0019662D" w:rsidP="0019662D">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Pr="00066406">
        <w:rPr>
          <w:rFonts w:ascii="Times New Roman" w:hAnsi="Times New Roman"/>
          <w:b/>
          <w:color w:val="000000" w:themeColor="text1"/>
          <w:sz w:val="22"/>
          <w:szCs w:val="22"/>
          <w:lang w:val="sr-Cyrl-CS"/>
        </w:rPr>
        <w:t>МР-</w:t>
      </w:r>
      <w:r>
        <w:rPr>
          <w:rFonts w:ascii="Times New Roman" w:hAnsi="Times New Roman"/>
          <w:b/>
          <w:color w:val="000000" w:themeColor="text1"/>
          <w:sz w:val="22"/>
          <w:szCs w:val="22"/>
          <w:lang w:val="sr-Cyrl-CS"/>
        </w:rPr>
        <w:t>03/018</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Pr="00C74644">
        <w:rPr>
          <w:rFonts w:ascii="Times New Roman" w:hAnsi="Times New Roman"/>
          <w:b/>
          <w:bCs/>
          <w:color w:val="000000" w:themeColor="text1"/>
          <w:sz w:val="22"/>
          <w:szCs w:val="22"/>
        </w:rPr>
        <w:t xml:space="preserve">радова на </w:t>
      </w:r>
      <w:r w:rsidRPr="00C74644">
        <w:rPr>
          <w:rFonts w:ascii="Times New Roman" w:hAnsi="Times New Roman"/>
          <w:b/>
          <w:sz w:val="20"/>
          <w:szCs w:val="20"/>
        </w:rPr>
        <w:t xml:space="preserve"> </w:t>
      </w:r>
      <w:r w:rsidR="00946671">
        <w:rPr>
          <w:rFonts w:ascii="Times New Roman" w:hAnsi="Times New Roman"/>
          <w:b/>
          <w:sz w:val="20"/>
          <w:szCs w:val="20"/>
        </w:rPr>
        <w:t>санацији крова</w:t>
      </w:r>
    </w:p>
    <w:p w:rsidR="0019662D" w:rsidRPr="007E7ECA" w:rsidRDefault="0019662D" w:rsidP="0019662D">
      <w:pPr>
        <w:tabs>
          <w:tab w:val="left" w:pos="180"/>
        </w:tabs>
        <w:ind w:right="23"/>
        <w:jc w:val="center"/>
        <w:rPr>
          <w:rFonts w:ascii="Times New Roman" w:hAnsi="Times New Roman"/>
          <w:sz w:val="22"/>
          <w:szCs w:val="22"/>
          <w:lang w:val="sr-Cyrl-CS"/>
        </w:rPr>
      </w:pPr>
    </w:p>
    <w:p w:rsidR="0019662D" w:rsidRPr="00541012" w:rsidRDefault="0019662D" w:rsidP="0019662D">
      <w:pPr>
        <w:tabs>
          <w:tab w:val="left" w:pos="180"/>
        </w:tabs>
        <w:ind w:right="23"/>
        <w:jc w:val="both"/>
        <w:rPr>
          <w:rFonts w:ascii="Times New Roman" w:hAnsi="Times New Roman"/>
          <w:color w:val="FF0000"/>
          <w:sz w:val="22"/>
          <w:szCs w:val="22"/>
          <w:lang w:val="sr-Cyrl-CS"/>
        </w:rPr>
      </w:pPr>
    </w:p>
    <w:p w:rsidR="00946671" w:rsidRPr="00C16F4B" w:rsidRDefault="00946671" w:rsidP="00946671">
      <w:pPr>
        <w:spacing w:before="20"/>
        <w:jc w:val="center"/>
        <w:rPr>
          <w:rFonts w:ascii="Times New Roman" w:hAnsi="Times New Roman"/>
          <w:lang w:val="sr-Cyrl-CS"/>
        </w:rPr>
      </w:pPr>
      <w:r>
        <w:rPr>
          <w:rFonts w:ascii="Times New Roman" w:hAnsi="Times New Roman"/>
          <w:b/>
        </w:rPr>
        <w:t xml:space="preserve">Партија 2 - </w:t>
      </w:r>
      <w:r w:rsidRPr="00C16F4B">
        <w:rPr>
          <w:rFonts w:ascii="Times New Roman" w:hAnsi="Times New Roman"/>
          <w:b/>
        </w:rPr>
        <w:t>Замена хоризонталних олука  смештених у бетонским коритима</w:t>
      </w:r>
    </w:p>
    <w:p w:rsidR="0019662D" w:rsidRPr="00541012" w:rsidRDefault="0019662D" w:rsidP="0019662D">
      <w:pPr>
        <w:tabs>
          <w:tab w:val="left" w:pos="180"/>
        </w:tabs>
        <w:ind w:right="23" w:firstLine="507"/>
        <w:rPr>
          <w:rFonts w:ascii="Times New Roman" w:hAnsi="Times New Roman"/>
          <w:color w:val="FF0000"/>
          <w:sz w:val="22"/>
          <w:szCs w:val="22"/>
        </w:rPr>
      </w:pPr>
    </w:p>
    <w:p w:rsidR="0019662D" w:rsidRDefault="0019662D" w:rsidP="0019662D">
      <w:pPr>
        <w:tabs>
          <w:tab w:val="left" w:pos="180"/>
        </w:tabs>
        <w:ind w:right="23" w:firstLine="507"/>
        <w:rPr>
          <w:rFonts w:ascii="Times New Roman" w:hAnsi="Times New Roman"/>
          <w:sz w:val="22"/>
          <w:szCs w:val="22"/>
        </w:rPr>
      </w:pPr>
    </w:p>
    <w:p w:rsidR="0019662D" w:rsidRPr="00066406" w:rsidRDefault="0019662D" w:rsidP="0019662D">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19662D" w:rsidRPr="00541012" w:rsidRDefault="0019662D" w:rsidP="0019662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Pr="00066406">
        <w:rPr>
          <w:rFonts w:ascii="Times New Roman" w:hAnsi="Times New Roman"/>
          <w:b/>
          <w:color w:val="000000" w:themeColor="text1"/>
          <w:sz w:val="22"/>
          <w:szCs w:val="22"/>
        </w:rPr>
        <w:t>: _________________</w:t>
      </w:r>
    </w:p>
    <w:p w:rsidR="0019662D" w:rsidRPr="00B37653" w:rsidRDefault="0019662D" w:rsidP="0019662D">
      <w:pPr>
        <w:tabs>
          <w:tab w:val="left" w:pos="180"/>
        </w:tabs>
        <w:ind w:right="23" w:firstLine="507"/>
        <w:jc w:val="center"/>
        <w:rPr>
          <w:rFonts w:ascii="Times New Roman" w:hAnsi="Times New Roman"/>
          <w:b/>
          <w:sz w:val="22"/>
          <w:szCs w:val="22"/>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Pr="007E7ECA">
        <w:rPr>
          <w:rFonts w:ascii="Times New Roman" w:hAnsi="Times New Roman"/>
          <w:b/>
          <w:sz w:val="22"/>
          <w:szCs w:val="22"/>
          <w:lang w:val="sr-Cyrl-CS"/>
        </w:rPr>
        <w:t>ПДВ: __________________</w:t>
      </w:r>
    </w:p>
    <w:p w:rsidR="0019662D" w:rsidRPr="007E7ECA" w:rsidRDefault="0019662D" w:rsidP="0019662D">
      <w:pPr>
        <w:tabs>
          <w:tab w:val="left" w:pos="180"/>
        </w:tabs>
        <w:ind w:right="23" w:firstLine="507"/>
        <w:jc w:val="center"/>
        <w:rPr>
          <w:rFonts w:ascii="Times New Roman" w:hAnsi="Times New Roman"/>
          <w:b/>
          <w:sz w:val="22"/>
          <w:szCs w:val="22"/>
          <w:lang w:val="sr-Cyrl-CS"/>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19662D" w:rsidRPr="007E7ECA" w:rsidRDefault="0019662D" w:rsidP="0019662D">
      <w:pPr>
        <w:pStyle w:val="Default"/>
        <w:rPr>
          <w:color w:val="auto"/>
          <w:sz w:val="22"/>
          <w:szCs w:val="22"/>
          <w:lang w:val="sr-Cyrl-CS"/>
        </w:rPr>
      </w:pPr>
      <w:r w:rsidRPr="007E7ECA">
        <w:rPr>
          <w:color w:val="auto"/>
          <w:sz w:val="22"/>
          <w:szCs w:val="22"/>
        </w:rPr>
        <w:t xml:space="preserve">Предмет јавне набавке извршићемо:  </w:t>
      </w:r>
    </w:p>
    <w:p w:rsidR="0019662D" w:rsidRPr="007E7ECA" w:rsidRDefault="0019662D" w:rsidP="0019662D">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19662D" w:rsidRPr="007E7ECA" w:rsidRDefault="0019662D" w:rsidP="0019662D">
      <w:pPr>
        <w:pStyle w:val="Default"/>
        <w:rPr>
          <w:color w:val="auto"/>
          <w:sz w:val="22"/>
          <w:szCs w:val="22"/>
          <w:lang w:val="sr-Cyrl-CS"/>
        </w:rPr>
      </w:pPr>
    </w:p>
    <w:p w:rsidR="0019662D" w:rsidRPr="007E7ECA" w:rsidRDefault="0019662D" w:rsidP="0019662D">
      <w:pPr>
        <w:pStyle w:val="Default"/>
        <w:rPr>
          <w:color w:val="auto"/>
          <w:sz w:val="22"/>
          <w:szCs w:val="22"/>
        </w:rPr>
      </w:pPr>
      <w:r w:rsidRPr="007E7ECA">
        <w:rPr>
          <w:b/>
          <w:bCs/>
          <w:color w:val="auto"/>
          <w:sz w:val="22"/>
          <w:szCs w:val="22"/>
        </w:rPr>
        <w:t>а) самостално</w:t>
      </w:r>
    </w:p>
    <w:p w:rsidR="0019662D" w:rsidRPr="007E7ECA" w:rsidRDefault="0019662D" w:rsidP="0019662D">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2"/>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63"/>
        </w:trPr>
        <w:tc>
          <w:tcPr>
            <w:tcW w:w="0" w:type="auto"/>
            <w:gridSpan w:val="2"/>
          </w:tcPr>
          <w:p w:rsidR="0019662D" w:rsidRPr="007E7ECA" w:rsidRDefault="0019662D" w:rsidP="00C904F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75"/>
        </w:trPr>
        <w:tc>
          <w:tcPr>
            <w:tcW w:w="0" w:type="auto"/>
            <w:gridSpan w:val="2"/>
          </w:tcPr>
          <w:p w:rsidR="0019662D" w:rsidRPr="007E7ECA" w:rsidRDefault="0019662D" w:rsidP="00C904F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color w:val="auto"/>
          <w:sz w:val="22"/>
          <w:szCs w:val="22"/>
        </w:rPr>
      </w:pPr>
    </w:p>
    <w:tbl>
      <w:tblPr>
        <w:tblW w:w="0" w:type="auto"/>
        <w:tblLook w:val="0000"/>
      </w:tblPr>
      <w:tblGrid>
        <w:gridCol w:w="6991"/>
        <w:gridCol w:w="354"/>
        <w:gridCol w:w="111"/>
        <w:gridCol w:w="222"/>
      </w:tblGrid>
      <w:tr w:rsidR="0019662D" w:rsidRPr="007E7ECA" w:rsidTr="00C904F5">
        <w:trPr>
          <w:trHeight w:val="374"/>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64"/>
        </w:trPr>
        <w:tc>
          <w:tcPr>
            <w:tcW w:w="0" w:type="auto"/>
            <w:gridSpan w:val="2"/>
          </w:tcPr>
          <w:p w:rsidR="0019662D" w:rsidRPr="007E7ECA" w:rsidRDefault="0019662D" w:rsidP="00C904F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75"/>
        </w:trPr>
        <w:tc>
          <w:tcPr>
            <w:tcW w:w="0" w:type="auto"/>
            <w:gridSpan w:val="2"/>
          </w:tcPr>
          <w:p w:rsidR="0019662D" w:rsidRPr="007E7ECA" w:rsidRDefault="0019662D" w:rsidP="00C904F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b/>
          <w:bCs/>
          <w:color w:val="auto"/>
          <w:sz w:val="22"/>
          <w:szCs w:val="22"/>
        </w:rPr>
      </w:pPr>
    </w:p>
    <w:p w:rsidR="0019662D" w:rsidRPr="007E7ECA" w:rsidRDefault="0019662D" w:rsidP="0019662D">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Одговорна особа и контакт телефон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53"/>
        </w:trPr>
        <w:tc>
          <w:tcPr>
            <w:tcW w:w="0" w:type="auto"/>
          </w:tcPr>
          <w:p w:rsidR="0019662D" w:rsidRPr="007E7ECA" w:rsidRDefault="0019662D" w:rsidP="00C904F5">
            <w:pPr>
              <w:pStyle w:val="Default"/>
              <w:rPr>
                <w:sz w:val="22"/>
                <w:szCs w:val="22"/>
              </w:rPr>
            </w:pPr>
            <w:r w:rsidRPr="007E7ECA">
              <w:rPr>
                <w:sz w:val="22"/>
                <w:szCs w:val="22"/>
              </w:rPr>
              <w:lastRenderedPageBreak/>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color w:val="auto"/>
          <w:sz w:val="22"/>
          <w:szCs w:val="22"/>
        </w:rPr>
      </w:pPr>
    </w:p>
    <w:tbl>
      <w:tblPr>
        <w:tblW w:w="0" w:type="auto"/>
        <w:tblLook w:val="0000"/>
      </w:tblPr>
      <w:tblGrid>
        <w:gridCol w:w="4074"/>
        <w:gridCol w:w="111"/>
        <w:gridCol w:w="111"/>
        <w:gridCol w:w="222"/>
      </w:tblGrid>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Одговорна особа и контакт телефон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53"/>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Default="0019662D" w:rsidP="0019662D">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не дужи од 30 данаод дана увођења у по</w:t>
      </w:r>
      <w:r w:rsidRPr="00F72526">
        <w:rPr>
          <w:b/>
          <w:i/>
          <w:sz w:val="22"/>
          <w:szCs w:val="22"/>
        </w:rPr>
        <w:t>сао</w:t>
      </w:r>
      <w:r>
        <w:rPr>
          <w:i/>
          <w:sz w:val="22"/>
          <w:szCs w:val="22"/>
        </w:rPr>
        <w:t>)</w:t>
      </w:r>
      <w:r w:rsidRPr="007E7ECA">
        <w:rPr>
          <w:sz w:val="22"/>
          <w:szCs w:val="22"/>
        </w:rPr>
        <w:t>.</w:t>
      </w:r>
    </w:p>
    <w:p w:rsidR="0019662D" w:rsidRDefault="0019662D" w:rsidP="0019662D">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19662D" w:rsidRPr="00066406" w:rsidRDefault="0019662D" w:rsidP="0019662D">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19662D" w:rsidRPr="00B22720" w:rsidRDefault="0019662D" w:rsidP="0019662D">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 xml:space="preserve">најмање </w:t>
      </w:r>
      <w:r w:rsidRPr="00F72526">
        <w:rPr>
          <w:b/>
          <w:i/>
          <w:sz w:val="22"/>
          <w:szCs w:val="22"/>
          <w:lang w:val="sr-Cyrl-CS"/>
        </w:rPr>
        <w:t>6</w:t>
      </w:r>
      <w:r w:rsidRPr="00F72526">
        <w:rPr>
          <w:b/>
          <w:i/>
          <w:sz w:val="22"/>
          <w:szCs w:val="22"/>
        </w:rPr>
        <w:t>0 дана oд дана отварања понуда</w:t>
      </w:r>
      <w:r>
        <w:rPr>
          <w:i/>
          <w:sz w:val="22"/>
          <w:szCs w:val="22"/>
        </w:rPr>
        <w:t>).</w:t>
      </w:r>
    </w:p>
    <w:p w:rsidR="0019662D" w:rsidRPr="007E7ECA" w:rsidRDefault="0019662D" w:rsidP="0019662D">
      <w:pPr>
        <w:tabs>
          <w:tab w:val="left" w:pos="180"/>
        </w:tabs>
        <w:ind w:right="23"/>
        <w:rPr>
          <w:rFonts w:ascii="Times New Roman" w:hAnsi="Times New Roman"/>
          <w:sz w:val="22"/>
          <w:szCs w:val="22"/>
          <w:lang w:val="sr-Cyrl-CS"/>
        </w:rPr>
      </w:pPr>
    </w:p>
    <w:p w:rsidR="0019662D" w:rsidRDefault="0019662D" w:rsidP="0019662D">
      <w:pPr>
        <w:tabs>
          <w:tab w:val="left" w:pos="180"/>
        </w:tabs>
        <w:ind w:right="23"/>
        <w:rPr>
          <w:rFonts w:ascii="Times New Roman" w:hAnsi="Times New Roman"/>
          <w:sz w:val="22"/>
          <w:szCs w:val="22"/>
          <w:lang w:val="sr-Cyrl-CS"/>
        </w:rPr>
      </w:pPr>
    </w:p>
    <w:p w:rsidR="0019662D" w:rsidRPr="007E7ECA" w:rsidRDefault="0019662D" w:rsidP="0019662D">
      <w:pPr>
        <w:tabs>
          <w:tab w:val="left" w:pos="180"/>
        </w:tabs>
        <w:ind w:right="23"/>
        <w:rPr>
          <w:rFonts w:ascii="Times New Roman" w:hAnsi="Times New Roman"/>
          <w:sz w:val="22"/>
          <w:szCs w:val="22"/>
          <w:lang w:val="sr-Cyrl-CS"/>
        </w:rPr>
      </w:pPr>
    </w:p>
    <w:p w:rsidR="0019662D" w:rsidRPr="007E7ECA" w:rsidRDefault="0019662D" w:rsidP="0019662D">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Pr>
          <w:rFonts w:ascii="Times New Roman" w:hAnsi="Times New Roman"/>
          <w:sz w:val="22"/>
          <w:szCs w:val="22"/>
        </w:rPr>
        <w:t>8</w:t>
      </w:r>
      <w:r w:rsidRPr="007E7ECA">
        <w:rPr>
          <w:rFonts w:ascii="Times New Roman" w:hAnsi="Times New Roman"/>
          <w:sz w:val="22"/>
          <w:szCs w:val="22"/>
        </w:rPr>
        <w:t>. године</w:t>
      </w:r>
    </w:p>
    <w:p w:rsidR="0019662D" w:rsidRPr="007E7ECA" w:rsidRDefault="0019662D" w:rsidP="0019662D">
      <w:pPr>
        <w:tabs>
          <w:tab w:val="left" w:pos="180"/>
        </w:tabs>
        <w:ind w:right="23"/>
        <w:rPr>
          <w:rFonts w:ascii="Times New Roman" w:hAnsi="Times New Roman"/>
          <w:sz w:val="22"/>
          <w:szCs w:val="22"/>
        </w:rPr>
      </w:pPr>
    </w:p>
    <w:p w:rsidR="0019662D" w:rsidRDefault="0019662D" w:rsidP="0019662D">
      <w:pPr>
        <w:tabs>
          <w:tab w:val="left" w:pos="180"/>
        </w:tabs>
        <w:ind w:right="23"/>
        <w:rPr>
          <w:rFonts w:ascii="Times New Roman" w:hAnsi="Times New Roman"/>
          <w:sz w:val="22"/>
          <w:szCs w:val="22"/>
        </w:rPr>
      </w:pPr>
    </w:p>
    <w:p w:rsidR="0019662D" w:rsidRDefault="0019662D" w:rsidP="0019662D">
      <w:pPr>
        <w:tabs>
          <w:tab w:val="left" w:pos="180"/>
        </w:tabs>
        <w:ind w:right="23"/>
        <w:rPr>
          <w:rFonts w:ascii="Times New Roman" w:hAnsi="Times New Roman"/>
          <w:sz w:val="22"/>
          <w:szCs w:val="22"/>
        </w:rPr>
      </w:pPr>
    </w:p>
    <w:p w:rsidR="0019662D" w:rsidRPr="00AE76CD" w:rsidRDefault="0019662D" w:rsidP="0019662D">
      <w:pPr>
        <w:tabs>
          <w:tab w:val="left" w:pos="180"/>
        </w:tabs>
        <w:ind w:right="23"/>
        <w:rPr>
          <w:rFonts w:ascii="Times New Roman" w:hAnsi="Times New Roman"/>
          <w:sz w:val="22"/>
          <w:szCs w:val="22"/>
        </w:rPr>
      </w:pPr>
    </w:p>
    <w:p w:rsidR="0019662D" w:rsidRPr="007E7ECA" w:rsidRDefault="0019662D" w:rsidP="0019662D">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19662D" w:rsidRDefault="0019662D" w:rsidP="0019662D">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19662D" w:rsidRPr="007E7ECA" w:rsidRDefault="0019662D" w:rsidP="0019662D">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19662D" w:rsidRPr="007E7ECA" w:rsidRDefault="0019662D" w:rsidP="0019662D">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Pr="007E7ECA">
        <w:rPr>
          <w:rFonts w:ascii="Times New Roman" w:hAnsi="Times New Roman"/>
          <w:sz w:val="22"/>
          <w:szCs w:val="22"/>
          <w:lang w:val="sr-Cyrl-CS"/>
        </w:rPr>
        <w:t>(потпис овлашћеног лица)</w:t>
      </w:r>
    </w:p>
    <w:p w:rsidR="0041248D" w:rsidRDefault="0041248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066406" w:rsidRPr="0081026B" w:rsidRDefault="00066406" w:rsidP="0081026B">
      <w:pPr>
        <w:suppressAutoHyphens w:val="0"/>
        <w:spacing w:after="200" w:line="276" w:lineRule="auto"/>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lastRenderedPageBreak/>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w:t>
      </w:r>
      <w:r w:rsidR="001E2F4F">
        <w:rPr>
          <w:rFonts w:ascii="Times New Roman" w:hAnsi="Times New Roman"/>
          <w:bCs/>
          <w:sz w:val="22"/>
          <w:szCs w:val="22"/>
          <w:lang w:val="sr-Cyrl-CS"/>
        </w:rPr>
        <w:t xml:space="preserve"> </w:t>
      </w:r>
      <w:r w:rsidRPr="007E7ECA">
        <w:rPr>
          <w:rFonts w:ascii="Times New Roman" w:hAnsi="Times New Roman"/>
          <w:bCs/>
          <w:sz w:val="22"/>
          <w:szCs w:val="22"/>
          <w:lang w:val="sr-Cyrl-CS"/>
        </w:rPr>
        <w:t>и оверен Модел уговора чиме потврђује слагање с истим (прилог</w:t>
      </w:r>
      <w:r w:rsidR="006B1F72">
        <w:rPr>
          <w:rFonts w:ascii="Times New Roman" w:hAnsi="Times New Roman"/>
          <w:bCs/>
          <w:sz w:val="22"/>
          <w:szCs w:val="22"/>
          <w:lang w:val="sr-Cyrl-CS"/>
        </w:rPr>
        <w:t xml:space="preserve"> </w:t>
      </w:r>
      <w:r w:rsidRPr="007E7ECA">
        <w:rPr>
          <w:rFonts w:ascii="Times New Roman" w:hAnsi="Times New Roman"/>
          <w:bCs/>
          <w:sz w:val="22"/>
          <w:szCs w:val="22"/>
          <w:lang w:val="sr-Cyrl-CS"/>
        </w:rPr>
        <w:t>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w:t>
      </w:r>
      <w:r w:rsidR="001E2F4F">
        <w:rPr>
          <w:rFonts w:ascii="Times New Roman" w:hAnsi="Times New Roman"/>
          <w:sz w:val="22"/>
          <w:szCs w:val="22"/>
          <w:lang w:val="sr-Cyrl-CS"/>
        </w:rPr>
        <w:t>_______________</w:t>
      </w:r>
      <w:r w:rsidR="0058341C" w:rsidRPr="007E7ECA">
        <w:rPr>
          <w:rFonts w:ascii="Times New Roman" w:hAnsi="Times New Roman"/>
          <w:sz w:val="22"/>
          <w:szCs w:val="22"/>
          <w:lang w:val="sr-Cyrl-CS"/>
        </w:rPr>
        <w:t>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5A1918">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5A1918">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5A1918">
        <w:rPr>
          <w:rFonts w:ascii="Times New Roman" w:hAnsi="Times New Roman"/>
          <w:b/>
          <w:sz w:val="22"/>
          <w:szCs w:val="22"/>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5A1918">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 набавку </w:t>
      </w:r>
      <w:r w:rsidR="00AE76CD">
        <w:rPr>
          <w:rFonts w:ascii="Times New Roman" w:hAnsi="Times New Roman"/>
          <w:sz w:val="22"/>
          <w:szCs w:val="22"/>
          <w:lang w:val="sr-Cyrl-CS"/>
        </w:rPr>
        <w:t>радова</w:t>
      </w:r>
      <w:r w:rsidR="005A1918" w:rsidRPr="001810C1">
        <w:rPr>
          <w:rFonts w:ascii="Times New Roman" w:hAnsi="Times New Roman"/>
          <w:sz w:val="20"/>
          <w:szCs w:val="20"/>
        </w:rPr>
        <w:t xml:space="preserve"> на </w:t>
      </w:r>
      <w:r w:rsidR="0081026B">
        <w:rPr>
          <w:rFonts w:ascii="Times New Roman" w:hAnsi="Times New Roman"/>
          <w:sz w:val="20"/>
          <w:szCs w:val="20"/>
        </w:rPr>
        <w:t xml:space="preserve">санацији крова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00B9470D">
        <w:rPr>
          <w:rFonts w:ascii="Times New Roman" w:hAnsi="Times New Roman"/>
          <w:sz w:val="22"/>
          <w:szCs w:val="22"/>
          <w:lang w:val="sr-Cyrl-CS"/>
        </w:rPr>
        <w:t xml:space="preserve">из ______________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B9470D">
        <w:rPr>
          <w:rFonts w:ascii="Times New Roman" w:hAnsi="Times New Roman"/>
          <w:b/>
          <w:sz w:val="22"/>
          <w:szCs w:val="22"/>
          <w:lang w:val="sr-Cyrl-CS"/>
        </w:rPr>
        <w:t>МР</w:t>
      </w:r>
      <w:r w:rsidRPr="007E7ECA">
        <w:rPr>
          <w:rFonts w:ascii="Times New Roman" w:hAnsi="Times New Roman"/>
          <w:b/>
          <w:sz w:val="22"/>
          <w:szCs w:val="22"/>
          <w:lang w:val="sr-Cyrl-CS"/>
        </w:rPr>
        <w:t>–</w:t>
      </w:r>
      <w:r w:rsidR="00B9470D">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AE76CD">
        <w:rPr>
          <w:rFonts w:ascii="Times New Roman" w:hAnsi="Times New Roman"/>
          <w:sz w:val="22"/>
          <w:szCs w:val="22"/>
          <w:lang w:val="sr-Cyrl-CS"/>
        </w:rPr>
        <w:t xml:space="preserve">радова </w:t>
      </w:r>
      <w:r w:rsidR="00B9470D" w:rsidRPr="001810C1">
        <w:rPr>
          <w:rFonts w:ascii="Times New Roman" w:hAnsi="Times New Roman"/>
          <w:sz w:val="20"/>
          <w:szCs w:val="20"/>
        </w:rPr>
        <w:t xml:space="preserve">на </w:t>
      </w:r>
      <w:r w:rsidR="0081026B">
        <w:rPr>
          <w:rFonts w:ascii="Times New Roman" w:hAnsi="Times New Roman"/>
          <w:sz w:val="20"/>
          <w:szCs w:val="20"/>
        </w:rPr>
        <w:t xml:space="preserve">санацији крова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B9470D">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B9470D">
        <w:rPr>
          <w:rFonts w:ascii="Times New Roman" w:hAnsi="Times New Roman"/>
          <w:b/>
          <w:sz w:val="22"/>
          <w:szCs w:val="22"/>
          <w:lang w:val="sr-Cyrl-CS"/>
        </w:rPr>
        <w:t>03</w:t>
      </w:r>
      <w:r w:rsidR="002D5D89">
        <w:rPr>
          <w:rFonts w:ascii="Times New Roman" w:hAnsi="Times New Roman"/>
          <w:b/>
          <w:sz w:val="22"/>
          <w:szCs w:val="22"/>
          <w:lang w:val="sr-Cyrl-CS"/>
        </w:rPr>
        <w:t>/018</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066406" w:rsidRPr="00066406">
        <w:rPr>
          <w:rFonts w:ascii="Times New Roman" w:hAnsi="Times New Roman"/>
          <w:color w:val="000000" w:themeColor="text1"/>
          <w:sz w:val="22"/>
          <w:szCs w:val="22"/>
          <w:lang w:val="sr-Cyrl-CS"/>
        </w:rPr>
        <w:t xml:space="preserve">набавка </w:t>
      </w:r>
      <w:r w:rsidR="00E42EBF">
        <w:rPr>
          <w:rFonts w:ascii="Times New Roman" w:hAnsi="Times New Roman"/>
          <w:sz w:val="22"/>
          <w:szCs w:val="22"/>
          <w:lang w:val="sr-Cyrl-CS"/>
        </w:rPr>
        <w:t>радова на</w:t>
      </w:r>
      <w:r w:rsidR="00B9470D" w:rsidRPr="001810C1">
        <w:rPr>
          <w:rFonts w:ascii="Times New Roman" w:hAnsi="Times New Roman"/>
          <w:sz w:val="20"/>
          <w:szCs w:val="20"/>
        </w:rPr>
        <w:t xml:space="preserve"> </w:t>
      </w:r>
      <w:r w:rsidR="0081026B">
        <w:rPr>
          <w:rFonts w:ascii="Times New Roman" w:hAnsi="Times New Roman"/>
          <w:sz w:val="20"/>
          <w:szCs w:val="20"/>
        </w:rPr>
        <w:t xml:space="preserve">санацији крова </w:t>
      </w:r>
      <w:r w:rsidR="00066406" w:rsidRPr="00066406">
        <w:rPr>
          <w:rFonts w:ascii="Times New Roman" w:hAnsi="Times New Roman"/>
          <w:color w:val="000000" w:themeColor="text1"/>
          <w:sz w:val="22"/>
          <w:szCs w:val="22"/>
          <w:lang w:val="sr-Cyrl-CS"/>
        </w:rPr>
        <w:t xml:space="preserve">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B9470D">
        <w:rPr>
          <w:rFonts w:ascii="Times New Roman" w:hAnsi="Times New Roman"/>
          <w:sz w:val="22"/>
          <w:szCs w:val="22"/>
          <w:lang w:val="sr-Cyrl-CS"/>
        </w:rPr>
        <w:t xml:space="preserve">   </w:t>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B9470D">
        <w:rPr>
          <w:rFonts w:ascii="Times New Roman" w:hAnsi="Times New Roman"/>
          <w:sz w:val="22"/>
          <w:szCs w:val="22"/>
          <w:lang w:val="sr-Cyrl-CS"/>
        </w:rPr>
        <w:t>радова</w:t>
      </w:r>
      <w:r w:rsidR="00E42EBF">
        <w:rPr>
          <w:rFonts w:ascii="Times New Roman" w:hAnsi="Times New Roman"/>
          <w:sz w:val="22"/>
          <w:szCs w:val="22"/>
          <w:lang w:val="sr-Cyrl-CS"/>
        </w:rPr>
        <w:t xml:space="preserve"> </w:t>
      </w:r>
      <w:r w:rsidR="00B9470D" w:rsidRPr="001810C1">
        <w:rPr>
          <w:rFonts w:ascii="Times New Roman" w:hAnsi="Times New Roman"/>
          <w:sz w:val="20"/>
          <w:szCs w:val="20"/>
        </w:rPr>
        <w:t xml:space="preserve">на </w:t>
      </w:r>
      <w:r w:rsidR="0081026B">
        <w:rPr>
          <w:rFonts w:ascii="Times New Roman" w:hAnsi="Times New Roman"/>
          <w:sz w:val="20"/>
          <w:szCs w:val="20"/>
        </w:rPr>
        <w:t xml:space="preserve">санацији крова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B9470D">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B9470D">
        <w:rPr>
          <w:rFonts w:ascii="Times New Roman" w:hAnsi="Times New Roman"/>
          <w:b/>
          <w:sz w:val="22"/>
          <w:szCs w:val="22"/>
          <w:lang w:val="sr-Cyrl-CS"/>
        </w:rPr>
        <w:t>МР</w:t>
      </w:r>
      <w:r w:rsidRPr="007E7ECA">
        <w:rPr>
          <w:rFonts w:ascii="Times New Roman" w:hAnsi="Times New Roman"/>
          <w:b/>
          <w:sz w:val="22"/>
          <w:szCs w:val="22"/>
          <w:lang w:val="sr-Cyrl-CS"/>
        </w:rPr>
        <w:t>–</w:t>
      </w:r>
      <w:r w:rsidR="00B9470D">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0B31D1">
        <w:rPr>
          <w:rFonts w:ascii="Times New Roman" w:hAnsi="Times New Roman"/>
          <w:sz w:val="22"/>
          <w:szCs w:val="22"/>
        </w:rPr>
        <w:t>018</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A80731" w:rsidP="00E42EBF">
      <w:pPr>
        <w:ind w:left="5040" w:firstLine="720"/>
        <w:rPr>
          <w:rFonts w:ascii="Times New Roman" w:hAnsi="Times New Roman"/>
          <w:sz w:val="22"/>
          <w:szCs w:val="22"/>
          <w:lang w:val="sr-Cyrl-CS"/>
        </w:rPr>
      </w:pPr>
      <w:r>
        <w:rPr>
          <w:rFonts w:ascii="Times New Roman" w:hAnsi="Times New Roman"/>
          <w:sz w:val="22"/>
          <w:szCs w:val="22"/>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58341C" w:rsidRPr="007E7ECA" w:rsidRDefault="002764F3" w:rsidP="00B9470D">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B31D1">
        <w:rPr>
          <w:rFonts w:ascii="Times New Roman" w:hAnsi="Times New Roman"/>
          <w:b/>
          <w:color w:val="000000"/>
          <w:sz w:val="22"/>
          <w:szCs w:val="22"/>
          <w:lang w:val="sr-Cyrl-CS"/>
        </w:rPr>
        <w:t>радова на</w:t>
      </w:r>
      <w:r w:rsidR="005425DF" w:rsidRPr="005425DF">
        <w:rPr>
          <w:rFonts w:ascii="Times New Roman" w:hAnsi="Times New Roman"/>
          <w:b/>
          <w:sz w:val="20"/>
          <w:szCs w:val="20"/>
        </w:rPr>
        <w:t xml:space="preserve"> </w:t>
      </w:r>
      <w:r w:rsidR="0081026B">
        <w:rPr>
          <w:rFonts w:ascii="Times New Roman" w:hAnsi="Times New Roman"/>
          <w:b/>
          <w:sz w:val="20"/>
          <w:szCs w:val="20"/>
        </w:rPr>
        <w:t>санацији крова</w:t>
      </w:r>
      <w:r w:rsidR="00A85074" w:rsidRPr="005425DF">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B9470D">
        <w:rPr>
          <w:rFonts w:ascii="Times New Roman" w:hAnsi="Times New Roman"/>
          <w:b/>
          <w:sz w:val="22"/>
          <w:szCs w:val="22"/>
          <w:lang w:val="sr-Cyrl-CS"/>
        </w:rPr>
        <w:t>03</w:t>
      </w:r>
      <w:r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w:t>
      </w:r>
      <w:r w:rsidR="0081026B">
        <w:rPr>
          <w:rFonts w:ascii="Times New Roman" w:hAnsi="Times New Roman"/>
          <w:b/>
          <w:color w:val="000000"/>
          <w:sz w:val="22"/>
          <w:szCs w:val="22"/>
        </w:rPr>
        <w:t xml:space="preserve"> </w:t>
      </w:r>
      <w:r w:rsidRPr="007E7ECA">
        <w:rPr>
          <w:rFonts w:ascii="Times New Roman" w:hAnsi="Times New Roman"/>
          <w:b/>
          <w:color w:val="000000"/>
          <w:sz w:val="22"/>
          <w:szCs w:val="22"/>
        </w:rPr>
        <w:t>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B9470D" w:rsidP="00127CB0">
      <w:pPr>
        <w:ind w:left="576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Default="0058341C" w:rsidP="0058341C">
      <w:pPr>
        <w:jc w:val="center"/>
        <w:rPr>
          <w:rFonts w:ascii="Times New Roman" w:hAnsi="Times New Roman"/>
          <w:b/>
          <w:sz w:val="22"/>
          <w:szCs w:val="22"/>
        </w:rPr>
      </w:pPr>
    </w:p>
    <w:p w:rsidR="00B9470D" w:rsidRDefault="00B9470D" w:rsidP="0058341C">
      <w:pPr>
        <w:jc w:val="center"/>
        <w:rPr>
          <w:rFonts w:ascii="Times New Roman" w:hAnsi="Times New Roman"/>
          <w:b/>
          <w:sz w:val="22"/>
          <w:szCs w:val="22"/>
        </w:rPr>
      </w:pPr>
    </w:p>
    <w:p w:rsidR="00B9470D" w:rsidRDefault="00B9470D" w:rsidP="0058341C">
      <w:pPr>
        <w:jc w:val="center"/>
        <w:rPr>
          <w:rFonts w:ascii="Times New Roman" w:hAnsi="Times New Roman"/>
          <w:b/>
          <w:sz w:val="22"/>
          <w:szCs w:val="22"/>
        </w:rPr>
      </w:pPr>
    </w:p>
    <w:p w:rsidR="00B9470D" w:rsidRPr="00B9470D" w:rsidRDefault="00B9470D"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B9470D">
      <w:pP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B9470D" w:rsidP="00B9470D">
      <w:pPr>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 доделе уговора за јавну набавку</w:t>
      </w:r>
      <w:r w:rsidR="000B31D1">
        <w:rPr>
          <w:rFonts w:ascii="Times New Roman" w:hAnsi="Times New Roman"/>
          <w:sz w:val="22"/>
          <w:szCs w:val="22"/>
          <w:lang w:val="sr-Cyrl-CS"/>
        </w:rPr>
        <w:t xml:space="preserve"> радова</w:t>
      </w:r>
      <w:r w:rsidR="00B9470D" w:rsidRPr="001810C1">
        <w:rPr>
          <w:rFonts w:ascii="Times New Roman" w:hAnsi="Times New Roman"/>
          <w:sz w:val="20"/>
          <w:szCs w:val="20"/>
        </w:rPr>
        <w:t xml:space="preserve"> на </w:t>
      </w:r>
      <w:r w:rsidR="0081026B">
        <w:rPr>
          <w:rFonts w:ascii="Times New Roman" w:hAnsi="Times New Roman"/>
          <w:sz w:val="20"/>
          <w:szCs w:val="20"/>
        </w:rPr>
        <w:t xml:space="preserve">санацији крова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B9470D">
        <w:rPr>
          <w:rFonts w:ascii="Times New Roman" w:hAnsi="Times New Roman"/>
          <w:b/>
          <w:sz w:val="22"/>
          <w:szCs w:val="22"/>
          <w:lang w:val="sr-Cyrl-CS"/>
        </w:rPr>
        <w:t>03</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0B31D1">
        <w:rPr>
          <w:rFonts w:ascii="Times New Roman" w:hAnsi="Times New Roman"/>
          <w:sz w:val="22"/>
          <w:szCs w:val="22"/>
        </w:rPr>
        <w:t>018</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B9470D" w:rsidP="00E42EBF">
      <w:pPr>
        <w:ind w:left="5040" w:firstLine="720"/>
        <w:jc w:val="both"/>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81026B" w:rsidRDefault="00B829DE" w:rsidP="00B829DE">
      <w:pPr>
        <w:tabs>
          <w:tab w:val="left" w:pos="3686"/>
        </w:tabs>
        <w:jc w:val="center"/>
        <w:rPr>
          <w:rFonts w:ascii="Times New Roman" w:hAnsi="Times New Roman"/>
          <w:sz w:val="20"/>
          <w:szCs w:val="20"/>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w:t>
      </w:r>
      <w:r w:rsidR="00E42EBF">
        <w:rPr>
          <w:rFonts w:ascii="Times New Roman" w:hAnsi="Times New Roman"/>
          <w:sz w:val="22"/>
          <w:szCs w:val="22"/>
          <w:lang w:val="sr-Cyrl-CS"/>
        </w:rPr>
        <w:t xml:space="preserve">радова </w:t>
      </w:r>
      <w:r w:rsidR="00B9470D" w:rsidRPr="001810C1">
        <w:rPr>
          <w:rFonts w:ascii="Times New Roman" w:hAnsi="Times New Roman"/>
          <w:sz w:val="20"/>
          <w:szCs w:val="20"/>
        </w:rPr>
        <w:t xml:space="preserve">на </w:t>
      </w:r>
      <w:r w:rsidR="0081026B">
        <w:rPr>
          <w:rFonts w:ascii="Times New Roman" w:hAnsi="Times New Roman"/>
          <w:sz w:val="20"/>
          <w:szCs w:val="20"/>
        </w:rPr>
        <w:t xml:space="preserve">санацији крова за потребе Природно-математичког факултета у Нишу </w:t>
      </w:r>
    </w:p>
    <w:p w:rsidR="00B829DE" w:rsidRPr="007E7ECA" w:rsidRDefault="0081026B" w:rsidP="00B829DE">
      <w:pPr>
        <w:tabs>
          <w:tab w:val="left" w:pos="3686"/>
        </w:tabs>
        <w:jc w:val="center"/>
        <w:rPr>
          <w:rFonts w:ascii="Times New Roman" w:hAnsi="Times New Roman"/>
          <w:b/>
          <w:bCs/>
          <w:sz w:val="22"/>
          <w:szCs w:val="22"/>
          <w:lang w:val="sr-Cyrl-CS"/>
        </w:rPr>
      </w:pPr>
      <w:r>
        <w:rPr>
          <w:rFonts w:ascii="Times New Roman" w:hAnsi="Times New Roman"/>
          <w:sz w:val="20"/>
          <w:szCs w:val="20"/>
        </w:rPr>
        <w:t xml:space="preserve"> – Партија _________</w:t>
      </w:r>
      <w:r w:rsidR="00B829DE"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Pr="007E7ECA">
        <w:rPr>
          <w:rFonts w:ascii="Times New Roman" w:hAnsi="Times New Roman"/>
          <w:bCs/>
          <w:sz w:val="22"/>
          <w:szCs w:val="22"/>
          <w:lang w:val="sr-Cyrl-CS"/>
        </w:rPr>
        <w:t>Иван Манчев</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w:t>
      </w:r>
      <w:r w:rsidR="00B91AD7">
        <w:rPr>
          <w:rFonts w:ascii="Times New Roman" w:hAnsi="Times New Roman"/>
          <w:bCs/>
          <w:sz w:val="22"/>
          <w:szCs w:val="22"/>
        </w:rPr>
        <w:t xml:space="preserve"> </w:t>
      </w:r>
      <w:r w:rsidRPr="007E7ECA">
        <w:rPr>
          <w:rFonts w:ascii="Times New Roman" w:hAnsi="Times New Roman"/>
          <w:bCs/>
          <w:sz w:val="22"/>
          <w:szCs w:val="22"/>
          <w:lang w:val="sr-Cyrl-CS"/>
        </w:rPr>
        <w:t>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B9470D">
        <w:rPr>
          <w:color w:val="000000" w:themeColor="text1"/>
          <w:sz w:val="22"/>
          <w:szCs w:val="22"/>
          <w:lang w:val="sr-Cyrl-CS"/>
        </w:rPr>
        <w:t>752</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B9470D">
        <w:rPr>
          <w:color w:val="000000" w:themeColor="text1"/>
          <w:sz w:val="22"/>
          <w:szCs w:val="22"/>
          <w:lang w:val="sr-Cyrl-CS"/>
        </w:rPr>
        <w:t>04.07</w:t>
      </w:r>
      <w:r w:rsidRPr="00E65631">
        <w:rPr>
          <w:color w:val="000000" w:themeColor="text1"/>
          <w:sz w:val="22"/>
          <w:szCs w:val="22"/>
        </w:rPr>
        <w:t>.201</w:t>
      </w:r>
      <w:r w:rsidR="00E42EBF">
        <w:rPr>
          <w:color w:val="000000" w:themeColor="text1"/>
          <w:sz w:val="22"/>
          <w:szCs w:val="22"/>
        </w:rPr>
        <w:t>8</w:t>
      </w:r>
      <w:r w:rsidRPr="007E7ECA">
        <w:rPr>
          <w:sz w:val="22"/>
          <w:szCs w:val="22"/>
        </w:rPr>
        <w:t>. године, за набавку</w:t>
      </w:r>
      <w:r w:rsidR="00E42EBF" w:rsidRPr="00E42EBF">
        <w:rPr>
          <w:sz w:val="22"/>
          <w:szCs w:val="22"/>
          <w:lang w:val="sr-Cyrl-CS"/>
        </w:rPr>
        <w:t xml:space="preserve"> </w:t>
      </w:r>
      <w:r w:rsidR="00E42EBF">
        <w:rPr>
          <w:sz w:val="22"/>
          <w:szCs w:val="22"/>
          <w:lang w:val="sr-Cyrl-CS"/>
        </w:rPr>
        <w:t>радова</w:t>
      </w:r>
      <w:r w:rsidR="00B9470D" w:rsidRPr="001810C1">
        <w:rPr>
          <w:sz w:val="20"/>
          <w:szCs w:val="20"/>
        </w:rPr>
        <w:t xml:space="preserve"> на </w:t>
      </w:r>
      <w:r w:rsidR="00D547CD">
        <w:rPr>
          <w:sz w:val="20"/>
          <w:szCs w:val="20"/>
        </w:rPr>
        <w:t>санацији крова</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0B31D1">
        <w:rPr>
          <w:rFonts w:ascii="Times New Roman" w:hAnsi="Times New Roman"/>
          <w:color w:val="000000" w:themeColor="text1"/>
          <w:sz w:val="22"/>
          <w:szCs w:val="22"/>
        </w:rPr>
        <w:t xml:space="preserve">радова </w:t>
      </w:r>
      <w:r w:rsidR="002A5E41" w:rsidRPr="001810C1">
        <w:rPr>
          <w:rFonts w:ascii="Times New Roman" w:hAnsi="Times New Roman"/>
          <w:sz w:val="20"/>
          <w:szCs w:val="20"/>
        </w:rPr>
        <w:t xml:space="preserve">на </w:t>
      </w:r>
      <w:r w:rsidR="00D547CD">
        <w:rPr>
          <w:rFonts w:ascii="Times New Roman" w:hAnsi="Times New Roman"/>
          <w:sz w:val="20"/>
          <w:szCs w:val="20"/>
        </w:rPr>
        <w:t>санацији крова</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w:t>
      </w:r>
      <w:r w:rsidR="002A5E41">
        <w:rPr>
          <w:rFonts w:ascii="Times New Roman" w:hAnsi="Times New Roman"/>
          <w:color w:val="000000"/>
          <w:sz w:val="22"/>
          <w:szCs w:val="22"/>
        </w:rPr>
        <w:t xml:space="preserve"> _____</w:t>
      </w:r>
      <w:r w:rsidRPr="007E7ECA">
        <w:rPr>
          <w:rFonts w:ascii="Times New Roman" w:hAnsi="Times New Roman"/>
          <w:color w:val="000000"/>
          <w:sz w:val="22"/>
          <w:szCs w:val="22"/>
        </w:rPr>
        <w:t>_______ динара без ПДВ-а, односно _______</w:t>
      </w:r>
      <w:r w:rsidR="002A5E41">
        <w:rPr>
          <w:rFonts w:ascii="Times New Roman" w:hAnsi="Times New Roman"/>
          <w:color w:val="000000"/>
          <w:sz w:val="22"/>
          <w:szCs w:val="22"/>
        </w:rPr>
        <w:t>____</w:t>
      </w:r>
      <w:r w:rsidRPr="007E7ECA">
        <w:rPr>
          <w:rFonts w:ascii="Times New Roman" w:hAnsi="Times New Roman"/>
          <w:color w:val="000000"/>
          <w:sz w:val="22"/>
          <w:szCs w:val="22"/>
        </w:rPr>
        <w:t>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5425DF">
        <w:rPr>
          <w:rFonts w:ascii="Times New Roman" w:hAnsi="Times New Roman"/>
          <w:sz w:val="22"/>
          <w:szCs w:val="22"/>
        </w:rPr>
        <w:t>набавку радова</w:t>
      </w:r>
      <w:r w:rsidR="000B31D1">
        <w:rPr>
          <w:rFonts w:ascii="Times New Roman" w:hAnsi="Times New Roman"/>
          <w:sz w:val="22"/>
          <w:szCs w:val="22"/>
        </w:rPr>
        <w:t xml:space="preserve"> </w:t>
      </w:r>
      <w:r w:rsidR="005425DF" w:rsidRPr="001810C1">
        <w:rPr>
          <w:rFonts w:ascii="Times New Roman" w:hAnsi="Times New Roman"/>
          <w:sz w:val="20"/>
          <w:szCs w:val="20"/>
        </w:rPr>
        <w:t xml:space="preserve">на </w:t>
      </w:r>
      <w:r w:rsidR="00D547CD">
        <w:rPr>
          <w:rFonts w:ascii="Times New Roman" w:hAnsi="Times New Roman"/>
          <w:sz w:val="20"/>
          <w:szCs w:val="20"/>
        </w:rPr>
        <w:t xml:space="preserve">санацији крова </w:t>
      </w:r>
      <w:r w:rsidR="005425DF" w:rsidRPr="001810C1">
        <w:rPr>
          <w:rFonts w:ascii="Times New Roman" w:hAnsi="Times New Roman"/>
          <w:sz w:val="20"/>
          <w:szCs w:val="20"/>
        </w:rPr>
        <w:t xml:space="preserve">замени </w:t>
      </w:r>
      <w:r w:rsidR="008C2AF2">
        <w:rPr>
          <w:rFonts w:ascii="Times New Roman" w:hAnsi="Times New Roman"/>
          <w:color w:val="000000"/>
          <w:sz w:val="22"/>
          <w:szCs w:val="22"/>
        </w:rPr>
        <w:t xml:space="preserve">и </w:t>
      </w:r>
      <w:r w:rsidRPr="007E7ECA">
        <w:rPr>
          <w:rFonts w:ascii="Times New Roman" w:hAnsi="Times New Roman"/>
          <w:color w:val="000000"/>
          <w:sz w:val="22"/>
          <w:szCs w:val="22"/>
        </w:rPr>
        <w:t>трошкове организације као и све остале зависне трошкове Извођача.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color w:val="000000"/>
          <w:sz w:val="22"/>
          <w:szCs w:val="22"/>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Pr>
          <w:rFonts w:ascii="Times New Roman" w:hAnsi="Times New Roman"/>
          <w:color w:val="000000"/>
          <w:sz w:val="22"/>
          <w:szCs w:val="22"/>
        </w:rPr>
        <w:t xml:space="preserve"> накнадно</w:t>
      </w:r>
      <w:r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Pr="00B91AD7" w:rsidRDefault="00B91AD7" w:rsidP="00B829DE">
      <w:pPr>
        <w:tabs>
          <w:tab w:val="left" w:pos="3686"/>
        </w:tabs>
        <w:autoSpaceDE w:val="0"/>
        <w:autoSpaceDN w:val="0"/>
        <w:adjustRightInd w:val="0"/>
        <w:jc w:val="both"/>
        <w:rPr>
          <w:rFonts w:ascii="Times New Roman" w:hAnsi="Times New Roman"/>
          <w:color w:val="000000"/>
          <w:sz w:val="22"/>
          <w:szCs w:val="22"/>
        </w:rPr>
      </w:pPr>
      <w:r>
        <w:rPr>
          <w:rFonts w:ascii="Times New Roman" w:hAnsi="Times New Roman"/>
          <w:b/>
          <w:bCs/>
          <w:sz w:val="22"/>
          <w:szCs w:val="22"/>
        </w:rPr>
        <w:t xml:space="preserve">                    </w:t>
      </w:r>
      <w:r w:rsidRPr="007E7ECA">
        <w:rPr>
          <w:rFonts w:ascii="Times New Roman" w:hAnsi="Times New Roman"/>
          <w:b/>
          <w:bCs/>
          <w:sz w:val="22"/>
          <w:szCs w:val="22"/>
          <w:lang w:val="sr-Cyrl-CS"/>
        </w:rPr>
        <w:t>И З В О Ђ А Ч</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                                   </w:t>
      </w:r>
      <w:r w:rsidRPr="007E7ECA">
        <w:rPr>
          <w:rFonts w:ascii="Times New Roman" w:hAnsi="Times New Roman"/>
          <w:b/>
          <w:bCs/>
          <w:sz w:val="22"/>
          <w:szCs w:val="22"/>
          <w:lang w:val="sr-Cyrl-CS"/>
        </w:rPr>
        <w:t>Н А Р У Ч И Л А Ц</w:t>
      </w:r>
    </w:p>
    <w:p w:rsidR="00B91AD7" w:rsidRPr="007E7ECA" w:rsidRDefault="00B91AD7" w:rsidP="00B91AD7">
      <w:pPr>
        <w:tabs>
          <w:tab w:val="left" w:pos="3686"/>
        </w:tabs>
        <w:rPr>
          <w:rFonts w:ascii="Times New Roman" w:hAnsi="Times New Roman"/>
          <w:b/>
          <w:bCs/>
          <w:sz w:val="22"/>
          <w:szCs w:val="22"/>
          <w:lang w:val="sr-Cyrl-CS"/>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 xml:space="preserve">   </w:t>
      </w:r>
      <w:r w:rsidRPr="007E7ECA">
        <w:rPr>
          <w:rFonts w:ascii="Times New Roman" w:hAnsi="Times New Roman"/>
          <w:b/>
          <w:bCs/>
          <w:sz w:val="22"/>
          <w:szCs w:val="22"/>
          <w:lang w:val="sr-Cyrl-CS"/>
        </w:rPr>
        <w:t xml:space="preserve">За Природно-математички </w:t>
      </w:r>
    </w:p>
    <w:p w:rsidR="00B91AD7" w:rsidRPr="007E7ECA" w:rsidRDefault="00B91AD7" w:rsidP="00B91AD7">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w:t>
      </w:r>
      <w:r>
        <w:rPr>
          <w:rFonts w:ascii="Times New Roman" w:hAnsi="Times New Roman"/>
          <w:b/>
          <w:bCs/>
          <w:sz w:val="22"/>
          <w:szCs w:val="22"/>
        </w:rPr>
        <w:t xml:space="preserve">                                                                                                               </w:t>
      </w:r>
      <w:r w:rsidRPr="007E7ECA">
        <w:rPr>
          <w:rFonts w:ascii="Times New Roman" w:hAnsi="Times New Roman"/>
          <w:b/>
          <w:bCs/>
          <w:sz w:val="22"/>
          <w:szCs w:val="22"/>
          <w:lang w:val="sr-Cyrl-CS"/>
        </w:rPr>
        <w:t>факултет</w:t>
      </w:r>
    </w:p>
    <w:p w:rsidR="00B91AD7" w:rsidRDefault="00B91AD7" w:rsidP="00B829DE">
      <w:pPr>
        <w:tabs>
          <w:tab w:val="left" w:pos="3686"/>
        </w:tabs>
        <w:autoSpaceDE w:val="0"/>
        <w:autoSpaceDN w:val="0"/>
        <w:adjustRightInd w:val="0"/>
        <w:jc w:val="both"/>
        <w:rPr>
          <w:rFonts w:ascii="Times New Roman" w:hAnsi="Times New Roman"/>
          <w:color w:val="000000"/>
          <w:sz w:val="22"/>
          <w:szCs w:val="22"/>
        </w:rPr>
      </w:pPr>
    </w:p>
    <w:p w:rsidR="00FA360A" w:rsidRPr="00B91AD7" w:rsidRDefault="00B91AD7" w:rsidP="00B91AD7">
      <w:pPr>
        <w:tabs>
          <w:tab w:val="left" w:pos="3686"/>
        </w:tabs>
        <w:rPr>
          <w:rFonts w:ascii="Times New Roman" w:hAnsi="Times New Roman"/>
          <w:b/>
          <w:bCs/>
          <w:sz w:val="22"/>
          <w:szCs w:val="22"/>
        </w:rPr>
      </w:pPr>
      <w:r>
        <w:rPr>
          <w:rFonts w:ascii="Times New Roman" w:hAnsi="Times New Roman"/>
          <w:color w:val="000000"/>
          <w:sz w:val="22"/>
          <w:szCs w:val="22"/>
        </w:rPr>
        <w:t xml:space="preserve">         </w:t>
      </w:r>
      <w:r>
        <w:rPr>
          <w:rFonts w:ascii="Times New Roman" w:hAnsi="Times New Roman"/>
          <w:b/>
          <w:bCs/>
          <w:sz w:val="22"/>
          <w:szCs w:val="22"/>
          <w:lang w:val="sr-Cyrl-CS"/>
        </w:rPr>
        <w:t>_______________________</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b/>
          <w:bCs/>
          <w:sz w:val="22"/>
          <w:szCs w:val="22"/>
          <w:lang w:val="sr-Cyrl-CS"/>
        </w:rPr>
        <w:t>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Pr>
          <w:rFonts w:ascii="Times New Roman" w:hAnsi="Times New Roman"/>
          <w:b/>
          <w:bCs/>
          <w:sz w:val="22"/>
          <w:szCs w:val="22"/>
          <w:lang w:val="sr-Cyrl-CS"/>
        </w:rPr>
        <w:tab/>
      </w:r>
      <w:r>
        <w:rPr>
          <w:rFonts w:ascii="Times New Roman" w:hAnsi="Times New Roman"/>
          <w:b/>
          <w:bCs/>
          <w:sz w:val="22"/>
          <w:szCs w:val="22"/>
          <w:lang w:val="sr-Cyrl-CS"/>
        </w:rPr>
        <w:tab/>
      </w:r>
      <w:r>
        <w:rPr>
          <w:rFonts w:ascii="Times New Roman" w:hAnsi="Times New Roman"/>
          <w:b/>
          <w:bCs/>
          <w:sz w:val="22"/>
          <w:szCs w:val="22"/>
        </w:rPr>
        <w:t xml:space="preserve">                      </w:t>
      </w:r>
      <w:r w:rsidRPr="007E7ECA">
        <w:rPr>
          <w:rFonts w:ascii="Times New Roman" w:hAnsi="Times New Roman"/>
          <w:b/>
          <w:bCs/>
          <w:sz w:val="22"/>
          <w:szCs w:val="22"/>
        </w:rPr>
        <w:t>П</w:t>
      </w:r>
      <w:r w:rsidRPr="007E7ECA">
        <w:rPr>
          <w:rFonts w:ascii="Times New Roman" w:hAnsi="Times New Roman"/>
          <w:b/>
          <w:bCs/>
          <w:sz w:val="22"/>
          <w:szCs w:val="22"/>
          <w:lang w:val="sr-Cyrl-CS"/>
        </w:rPr>
        <w:t>роф. др Иван Манчев</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13"/>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1A" w:rsidRDefault="0055141A" w:rsidP="00540F54">
      <w:r>
        <w:separator/>
      </w:r>
    </w:p>
  </w:endnote>
  <w:endnote w:type="continuationSeparator" w:id="1">
    <w:p w:rsidR="0055141A" w:rsidRDefault="0055141A"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10" w:rsidRPr="0095200A" w:rsidRDefault="00693310">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МР-03</w:t>
    </w:r>
    <w:r w:rsidRPr="00A765D5">
      <w:rPr>
        <w:rFonts w:ascii="Times New Roman" w:hAnsi="Times New Roman"/>
        <w:sz w:val="20"/>
        <w:szCs w:val="20"/>
      </w:rPr>
      <w:t>/</w:t>
    </w:r>
    <w:r>
      <w:rPr>
        <w:rFonts w:ascii="Times New Roman" w:hAnsi="Times New Roman"/>
        <w:color w:val="000000" w:themeColor="text1"/>
        <w:sz w:val="20"/>
        <w:szCs w:val="20"/>
      </w:rPr>
      <w:t xml:space="preserve">018 -  </w:t>
    </w:r>
    <w:r w:rsidRPr="001810C1">
      <w:rPr>
        <w:rFonts w:ascii="Times New Roman" w:hAnsi="Times New Roman"/>
        <w:color w:val="000000" w:themeColor="text1"/>
        <w:sz w:val="20"/>
        <w:szCs w:val="20"/>
      </w:rPr>
      <w:t xml:space="preserve">Набавка радова </w:t>
    </w:r>
    <w:r w:rsidRPr="001810C1">
      <w:rPr>
        <w:rFonts w:ascii="Times New Roman" w:hAnsi="Times New Roman"/>
        <w:sz w:val="20"/>
        <w:szCs w:val="20"/>
      </w:rPr>
      <w:t xml:space="preserve"> на </w:t>
    </w:r>
    <w:r>
      <w:rPr>
        <w:rFonts w:ascii="Times New Roman" w:hAnsi="Times New Roman"/>
        <w:sz w:val="20"/>
        <w:szCs w:val="20"/>
      </w:rPr>
      <w:t>санацији крова</w:t>
    </w:r>
    <w:r>
      <w:rPr>
        <w:rFonts w:ascii="Times New Roman" w:hAnsi="Times New Roman"/>
        <w:color w:val="000000" w:themeColor="text1"/>
        <w:sz w:val="20"/>
        <w:szCs w:val="20"/>
      </w:rPr>
      <w:t xml:space="preserve"> </w:t>
    </w:r>
    <w:r w:rsidRPr="0095200A">
      <w:rPr>
        <w:rFonts w:ascii="Times New Roman" w:hAnsi="Times New Roman"/>
        <w:color w:val="000000" w:themeColor="text1"/>
        <w:sz w:val="20"/>
        <w:szCs w:val="20"/>
      </w:rPr>
      <w:t>за потребе Природно-математичког факултета у Нишу</w:t>
    </w:r>
  </w:p>
  <w:p w:rsidR="00693310" w:rsidRPr="0095200A" w:rsidRDefault="00693310">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10" w:rsidRDefault="00693310">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МР-03/018</w:t>
    </w:r>
    <w:r w:rsidRPr="00DD605B">
      <w:rPr>
        <w:rFonts w:ascii="Times New Roman" w:hAnsi="Times New Roman"/>
        <w:sz w:val="20"/>
        <w:szCs w:val="20"/>
      </w:rPr>
      <w:t xml:space="preserve"> - </w:t>
    </w:r>
    <w:r>
      <w:rPr>
        <w:rFonts w:ascii="Times New Roman" w:hAnsi="Times New Roman"/>
        <w:sz w:val="20"/>
        <w:szCs w:val="20"/>
      </w:rPr>
      <w:t xml:space="preserve">набавка  радова на </w:t>
    </w:r>
    <w:r w:rsidRPr="001810C1">
      <w:rPr>
        <w:rFonts w:ascii="Times New Roman" w:hAnsi="Times New Roman"/>
        <w:sz w:val="20"/>
        <w:szCs w:val="20"/>
      </w:rPr>
      <w:t xml:space="preserve"> </w:t>
    </w:r>
    <w:r>
      <w:rPr>
        <w:rFonts w:ascii="Times New Roman" w:hAnsi="Times New Roman"/>
        <w:sz w:val="20"/>
        <w:szCs w:val="20"/>
      </w:rPr>
      <w:t>санацији крова за потребе Природно-математичког факутлета у Нишу</w:t>
    </w:r>
  </w:p>
  <w:p w:rsidR="00693310" w:rsidRPr="00261049" w:rsidRDefault="00693310"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1A" w:rsidRDefault="0055141A" w:rsidP="00540F54">
      <w:r>
        <w:separator/>
      </w:r>
    </w:p>
  </w:footnote>
  <w:footnote w:type="continuationSeparator" w:id="1">
    <w:p w:rsidR="0055141A" w:rsidRDefault="0055141A"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B2A"/>
    <w:rsid w:val="00020E4E"/>
    <w:rsid w:val="00021AD8"/>
    <w:rsid w:val="00021B8F"/>
    <w:rsid w:val="0002256B"/>
    <w:rsid w:val="000247E4"/>
    <w:rsid w:val="00030D2F"/>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0C84"/>
    <w:rsid w:val="000D1684"/>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27CB0"/>
    <w:rsid w:val="001323DF"/>
    <w:rsid w:val="00132ADC"/>
    <w:rsid w:val="00133A31"/>
    <w:rsid w:val="00133E66"/>
    <w:rsid w:val="0013470F"/>
    <w:rsid w:val="00135838"/>
    <w:rsid w:val="0014131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10C1"/>
    <w:rsid w:val="00182FCB"/>
    <w:rsid w:val="00195D18"/>
    <w:rsid w:val="0019662D"/>
    <w:rsid w:val="00197358"/>
    <w:rsid w:val="0019784F"/>
    <w:rsid w:val="001A4F18"/>
    <w:rsid w:val="001A5833"/>
    <w:rsid w:val="001B0427"/>
    <w:rsid w:val="001B17AB"/>
    <w:rsid w:val="001B2338"/>
    <w:rsid w:val="001B2A67"/>
    <w:rsid w:val="001B69F8"/>
    <w:rsid w:val="001C1E37"/>
    <w:rsid w:val="001C2EE7"/>
    <w:rsid w:val="001C35CE"/>
    <w:rsid w:val="001C4646"/>
    <w:rsid w:val="001C5C4D"/>
    <w:rsid w:val="001C5E1A"/>
    <w:rsid w:val="001C7B38"/>
    <w:rsid w:val="001D0CED"/>
    <w:rsid w:val="001D3D9E"/>
    <w:rsid w:val="001E2355"/>
    <w:rsid w:val="001E2F4F"/>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DBA"/>
    <w:rsid w:val="00213ED5"/>
    <w:rsid w:val="00215C4A"/>
    <w:rsid w:val="00225DC8"/>
    <w:rsid w:val="002263A1"/>
    <w:rsid w:val="00231B5A"/>
    <w:rsid w:val="00231ECB"/>
    <w:rsid w:val="00233435"/>
    <w:rsid w:val="0023399E"/>
    <w:rsid w:val="00237470"/>
    <w:rsid w:val="002407F1"/>
    <w:rsid w:val="0024723E"/>
    <w:rsid w:val="00253706"/>
    <w:rsid w:val="00254228"/>
    <w:rsid w:val="002547DD"/>
    <w:rsid w:val="0025641D"/>
    <w:rsid w:val="00257F77"/>
    <w:rsid w:val="00261049"/>
    <w:rsid w:val="00266882"/>
    <w:rsid w:val="002671FC"/>
    <w:rsid w:val="002724FD"/>
    <w:rsid w:val="002764F3"/>
    <w:rsid w:val="00283C65"/>
    <w:rsid w:val="002868C1"/>
    <w:rsid w:val="002909C2"/>
    <w:rsid w:val="002969B6"/>
    <w:rsid w:val="00296F57"/>
    <w:rsid w:val="002A386D"/>
    <w:rsid w:val="002A4744"/>
    <w:rsid w:val="002A557E"/>
    <w:rsid w:val="002A5E41"/>
    <w:rsid w:val="002B43E1"/>
    <w:rsid w:val="002B486E"/>
    <w:rsid w:val="002B54C5"/>
    <w:rsid w:val="002C05AD"/>
    <w:rsid w:val="002C4DD9"/>
    <w:rsid w:val="002D0540"/>
    <w:rsid w:val="002D2631"/>
    <w:rsid w:val="002D2C51"/>
    <w:rsid w:val="002D3828"/>
    <w:rsid w:val="002D5C0F"/>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06C69"/>
    <w:rsid w:val="00312999"/>
    <w:rsid w:val="00315723"/>
    <w:rsid w:val="0031618E"/>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4B02"/>
    <w:rsid w:val="0044550A"/>
    <w:rsid w:val="00445A0B"/>
    <w:rsid w:val="00445BF4"/>
    <w:rsid w:val="00446936"/>
    <w:rsid w:val="00450C04"/>
    <w:rsid w:val="00451F20"/>
    <w:rsid w:val="00452FC0"/>
    <w:rsid w:val="00460ACB"/>
    <w:rsid w:val="00465AB0"/>
    <w:rsid w:val="00472357"/>
    <w:rsid w:val="0047366A"/>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65CB"/>
    <w:rsid w:val="005069C9"/>
    <w:rsid w:val="00510CB8"/>
    <w:rsid w:val="00511290"/>
    <w:rsid w:val="00511EE3"/>
    <w:rsid w:val="00514201"/>
    <w:rsid w:val="0051500A"/>
    <w:rsid w:val="00515AEB"/>
    <w:rsid w:val="00520BD7"/>
    <w:rsid w:val="00521271"/>
    <w:rsid w:val="0052763D"/>
    <w:rsid w:val="005325B8"/>
    <w:rsid w:val="00532AE9"/>
    <w:rsid w:val="005362F7"/>
    <w:rsid w:val="005378BC"/>
    <w:rsid w:val="00540F54"/>
    <w:rsid w:val="00541012"/>
    <w:rsid w:val="00541236"/>
    <w:rsid w:val="00541AFB"/>
    <w:rsid w:val="005425DF"/>
    <w:rsid w:val="00542C55"/>
    <w:rsid w:val="005448EF"/>
    <w:rsid w:val="005450A3"/>
    <w:rsid w:val="005451D3"/>
    <w:rsid w:val="00546CCB"/>
    <w:rsid w:val="00546E92"/>
    <w:rsid w:val="00550B1C"/>
    <w:rsid w:val="0055141A"/>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A0F50"/>
    <w:rsid w:val="005A1918"/>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1BC8"/>
    <w:rsid w:val="0060443C"/>
    <w:rsid w:val="006047FA"/>
    <w:rsid w:val="00605FDD"/>
    <w:rsid w:val="00607108"/>
    <w:rsid w:val="00611389"/>
    <w:rsid w:val="00613AA3"/>
    <w:rsid w:val="0062132E"/>
    <w:rsid w:val="00622B19"/>
    <w:rsid w:val="006240B4"/>
    <w:rsid w:val="0062588D"/>
    <w:rsid w:val="0063045D"/>
    <w:rsid w:val="00632FCA"/>
    <w:rsid w:val="006344E1"/>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93310"/>
    <w:rsid w:val="006A0BBC"/>
    <w:rsid w:val="006A4000"/>
    <w:rsid w:val="006A5F1D"/>
    <w:rsid w:val="006A7E43"/>
    <w:rsid w:val="006A7FD4"/>
    <w:rsid w:val="006B1F72"/>
    <w:rsid w:val="006C2240"/>
    <w:rsid w:val="006C4657"/>
    <w:rsid w:val="006C52D0"/>
    <w:rsid w:val="006D0690"/>
    <w:rsid w:val="006E0E3F"/>
    <w:rsid w:val="006E180C"/>
    <w:rsid w:val="006E72C4"/>
    <w:rsid w:val="006F31AE"/>
    <w:rsid w:val="006F3974"/>
    <w:rsid w:val="006F3D5D"/>
    <w:rsid w:val="00701156"/>
    <w:rsid w:val="00703F4A"/>
    <w:rsid w:val="00713D26"/>
    <w:rsid w:val="0071482B"/>
    <w:rsid w:val="00714A49"/>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9AD"/>
    <w:rsid w:val="00757BF6"/>
    <w:rsid w:val="00757E8C"/>
    <w:rsid w:val="007601F5"/>
    <w:rsid w:val="0076397E"/>
    <w:rsid w:val="00764C11"/>
    <w:rsid w:val="007657C3"/>
    <w:rsid w:val="007660F1"/>
    <w:rsid w:val="00767843"/>
    <w:rsid w:val="0077115C"/>
    <w:rsid w:val="007736B6"/>
    <w:rsid w:val="00775A25"/>
    <w:rsid w:val="00777AB3"/>
    <w:rsid w:val="00782088"/>
    <w:rsid w:val="00782FFF"/>
    <w:rsid w:val="00791A77"/>
    <w:rsid w:val="007935A5"/>
    <w:rsid w:val="007952A1"/>
    <w:rsid w:val="007A056C"/>
    <w:rsid w:val="007A69A0"/>
    <w:rsid w:val="007B09B9"/>
    <w:rsid w:val="007B186F"/>
    <w:rsid w:val="007B3397"/>
    <w:rsid w:val="007B39FC"/>
    <w:rsid w:val="007C19C1"/>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026B"/>
    <w:rsid w:val="0081343D"/>
    <w:rsid w:val="00813C26"/>
    <w:rsid w:val="00816F38"/>
    <w:rsid w:val="0081706C"/>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1F5F"/>
    <w:rsid w:val="0087352F"/>
    <w:rsid w:val="00873A3B"/>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6751"/>
    <w:rsid w:val="0093766D"/>
    <w:rsid w:val="00937AE2"/>
    <w:rsid w:val="00942260"/>
    <w:rsid w:val="00946671"/>
    <w:rsid w:val="009468F3"/>
    <w:rsid w:val="00947982"/>
    <w:rsid w:val="00947CD0"/>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91A03"/>
    <w:rsid w:val="009935B3"/>
    <w:rsid w:val="0099372C"/>
    <w:rsid w:val="00993FE4"/>
    <w:rsid w:val="00994A98"/>
    <w:rsid w:val="00997782"/>
    <w:rsid w:val="009A15F2"/>
    <w:rsid w:val="009A1CED"/>
    <w:rsid w:val="009A330D"/>
    <w:rsid w:val="009A57D9"/>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66695"/>
    <w:rsid w:val="00A71070"/>
    <w:rsid w:val="00A71884"/>
    <w:rsid w:val="00A72FC4"/>
    <w:rsid w:val="00A73472"/>
    <w:rsid w:val="00A75B1D"/>
    <w:rsid w:val="00A765D5"/>
    <w:rsid w:val="00A80731"/>
    <w:rsid w:val="00A80D81"/>
    <w:rsid w:val="00A85074"/>
    <w:rsid w:val="00A8568F"/>
    <w:rsid w:val="00A92042"/>
    <w:rsid w:val="00A92497"/>
    <w:rsid w:val="00A952EA"/>
    <w:rsid w:val="00AA3E9D"/>
    <w:rsid w:val="00AA6827"/>
    <w:rsid w:val="00AA6892"/>
    <w:rsid w:val="00AA7691"/>
    <w:rsid w:val="00AA79D5"/>
    <w:rsid w:val="00AB032D"/>
    <w:rsid w:val="00AB2D46"/>
    <w:rsid w:val="00AB352A"/>
    <w:rsid w:val="00AC5675"/>
    <w:rsid w:val="00AC5931"/>
    <w:rsid w:val="00AD1C49"/>
    <w:rsid w:val="00AD2B18"/>
    <w:rsid w:val="00AD5203"/>
    <w:rsid w:val="00AD5E46"/>
    <w:rsid w:val="00AD6B45"/>
    <w:rsid w:val="00AE20DE"/>
    <w:rsid w:val="00AE390D"/>
    <w:rsid w:val="00AE5C6D"/>
    <w:rsid w:val="00AE76CD"/>
    <w:rsid w:val="00AF330D"/>
    <w:rsid w:val="00AF56C7"/>
    <w:rsid w:val="00B00236"/>
    <w:rsid w:val="00B00677"/>
    <w:rsid w:val="00B0096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7E50"/>
    <w:rsid w:val="00B63DB5"/>
    <w:rsid w:val="00B641DB"/>
    <w:rsid w:val="00B67BE4"/>
    <w:rsid w:val="00B71FFC"/>
    <w:rsid w:val="00B723DE"/>
    <w:rsid w:val="00B829DE"/>
    <w:rsid w:val="00B83A9F"/>
    <w:rsid w:val="00B8517D"/>
    <w:rsid w:val="00B8539F"/>
    <w:rsid w:val="00B87830"/>
    <w:rsid w:val="00B91AD7"/>
    <w:rsid w:val="00B9470D"/>
    <w:rsid w:val="00B95210"/>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6D7"/>
    <w:rsid w:val="00BF2F5E"/>
    <w:rsid w:val="00BF3C59"/>
    <w:rsid w:val="00C04572"/>
    <w:rsid w:val="00C056B9"/>
    <w:rsid w:val="00C07F0D"/>
    <w:rsid w:val="00C10392"/>
    <w:rsid w:val="00C16F4B"/>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4644"/>
    <w:rsid w:val="00C7628C"/>
    <w:rsid w:val="00C76841"/>
    <w:rsid w:val="00C85307"/>
    <w:rsid w:val="00C904F5"/>
    <w:rsid w:val="00C9645F"/>
    <w:rsid w:val="00C97998"/>
    <w:rsid w:val="00CA24B5"/>
    <w:rsid w:val="00CA6400"/>
    <w:rsid w:val="00CA7658"/>
    <w:rsid w:val="00CB1D22"/>
    <w:rsid w:val="00CB2CC2"/>
    <w:rsid w:val="00CB36B6"/>
    <w:rsid w:val="00CB440A"/>
    <w:rsid w:val="00CC048C"/>
    <w:rsid w:val="00CC531B"/>
    <w:rsid w:val="00CD0F67"/>
    <w:rsid w:val="00CD1674"/>
    <w:rsid w:val="00CD2D20"/>
    <w:rsid w:val="00CE0512"/>
    <w:rsid w:val="00CE3E0B"/>
    <w:rsid w:val="00CE438C"/>
    <w:rsid w:val="00CE5A99"/>
    <w:rsid w:val="00CF0465"/>
    <w:rsid w:val="00CF41C7"/>
    <w:rsid w:val="00CF5161"/>
    <w:rsid w:val="00CF7C26"/>
    <w:rsid w:val="00D049C8"/>
    <w:rsid w:val="00D1443C"/>
    <w:rsid w:val="00D1477B"/>
    <w:rsid w:val="00D21376"/>
    <w:rsid w:val="00D22DBF"/>
    <w:rsid w:val="00D2310B"/>
    <w:rsid w:val="00D2552C"/>
    <w:rsid w:val="00D30767"/>
    <w:rsid w:val="00D31535"/>
    <w:rsid w:val="00D332E3"/>
    <w:rsid w:val="00D35775"/>
    <w:rsid w:val="00D36CDB"/>
    <w:rsid w:val="00D43539"/>
    <w:rsid w:val="00D52725"/>
    <w:rsid w:val="00D528DD"/>
    <w:rsid w:val="00D547C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FB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306E"/>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F040C3"/>
    <w:rsid w:val="00F0682B"/>
    <w:rsid w:val="00F138BF"/>
    <w:rsid w:val="00F21568"/>
    <w:rsid w:val="00F21C7E"/>
    <w:rsid w:val="00F243D5"/>
    <w:rsid w:val="00F25ECC"/>
    <w:rsid w:val="00F260DB"/>
    <w:rsid w:val="00F27D41"/>
    <w:rsid w:val="00F3252C"/>
    <w:rsid w:val="00F35A8B"/>
    <w:rsid w:val="00F36BC5"/>
    <w:rsid w:val="00F41665"/>
    <w:rsid w:val="00F43284"/>
    <w:rsid w:val="00F472AA"/>
    <w:rsid w:val="00F57C4B"/>
    <w:rsid w:val="00F60304"/>
    <w:rsid w:val="00F64669"/>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3A8F"/>
    <w:rsid w:val="00FB6B7F"/>
    <w:rsid w:val="00FB753D"/>
    <w:rsid w:val="00FC05E7"/>
    <w:rsid w:val="00FC12B6"/>
    <w:rsid w:val="00FC4386"/>
    <w:rsid w:val="00FC51D6"/>
    <w:rsid w:val="00FD198D"/>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uiPriority w:val="99"/>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3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3B4B-AD97-4D0A-B84D-9BFC68B7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TotalTime>
  <Pages>44</Pages>
  <Words>13044</Words>
  <Characters>74357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570</cp:revision>
  <cp:lastPrinted>2018-07-04T11:57:00Z</cp:lastPrinted>
  <dcterms:created xsi:type="dcterms:W3CDTF">2015-11-18T10:30:00Z</dcterms:created>
  <dcterms:modified xsi:type="dcterms:W3CDTF">2018-07-05T10:21:00Z</dcterms:modified>
</cp:coreProperties>
</file>