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A5807" w14:textId="77777777" w:rsidR="00E44293" w:rsidRPr="00F7601C" w:rsidRDefault="00E44293" w:rsidP="007C0C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601C">
        <w:rPr>
          <w:rFonts w:ascii="Times New Roman" w:hAnsi="Times New Roman"/>
          <w:b/>
          <w:bCs/>
          <w:lang w:val="sr-Cyrl-CS"/>
        </w:rPr>
        <w:t>ПРИРОДНО-МАТЕМАТИЧКИ ФАКУЛТЕ</w:t>
      </w:r>
      <w:r w:rsidRPr="00F7601C">
        <w:rPr>
          <w:rFonts w:ascii="Times New Roman" w:hAnsi="Times New Roman"/>
          <w:b/>
          <w:bCs/>
        </w:rPr>
        <w:t>T</w:t>
      </w:r>
    </w:p>
    <w:p w14:paraId="4B8FBBC4" w14:textId="77777777" w:rsidR="00E44293" w:rsidRPr="00F7601C" w:rsidRDefault="00E44293" w:rsidP="002A0189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F7601C">
        <w:rPr>
          <w:rFonts w:ascii="Times New Roman" w:hAnsi="Times New Roman"/>
          <w:b/>
          <w:bCs/>
          <w:lang w:val="sr-Cyrl-CS"/>
        </w:rPr>
        <w:t>НИШ, ВИШЕГРАДСКА 33</w:t>
      </w:r>
    </w:p>
    <w:p w14:paraId="33036855" w14:textId="787DE65E" w:rsidR="00E44293" w:rsidRPr="007C0CB5" w:rsidRDefault="00E44293" w:rsidP="007C0CB5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______________________________________________________________________</w:t>
      </w:r>
    </w:p>
    <w:p w14:paraId="24C665D7" w14:textId="77777777" w:rsidR="00E44293" w:rsidRPr="00F7601C" w:rsidRDefault="00E44293" w:rsidP="002A0189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F7601C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</w:p>
    <w:p w14:paraId="58EC0EF4" w14:textId="3DD44473" w:rsidR="00E44293" w:rsidRPr="00F7601C" w:rsidRDefault="00E44293" w:rsidP="00F7601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F7601C">
        <w:rPr>
          <w:rFonts w:ascii="Times New Roman" w:hAnsi="Times New Roman"/>
          <w:b/>
          <w:lang w:val="sr-Cyrl-CS"/>
        </w:rPr>
        <w:t xml:space="preserve">за </w:t>
      </w:r>
      <w:bookmarkStart w:id="0" w:name="_Hlk110510337"/>
      <w:r w:rsidR="00F7601C" w:rsidRPr="00F7601C">
        <w:rPr>
          <w:rFonts w:ascii="Times New Roman" w:hAnsi="Times New Roman"/>
          <w:b/>
          <w:sz w:val="24"/>
          <w:lang w:val="sr-Cyrl-RS"/>
        </w:rPr>
        <w:t xml:space="preserve">набавку грађевинско-занатских радова на уређењу просторија 12, 13, 14 на галерији </w:t>
      </w:r>
      <w:proofErr w:type="spellStart"/>
      <w:r w:rsidR="00F7601C" w:rsidRPr="00F7601C">
        <w:rPr>
          <w:rFonts w:ascii="Times New Roman" w:hAnsi="Times New Roman"/>
          <w:b/>
          <w:sz w:val="24"/>
        </w:rPr>
        <w:t>Природно-математичког</w:t>
      </w:r>
      <w:proofErr w:type="spellEnd"/>
      <w:r w:rsidR="00F7601C" w:rsidRPr="00F7601C">
        <w:rPr>
          <w:rFonts w:ascii="Times New Roman" w:hAnsi="Times New Roman"/>
          <w:b/>
          <w:sz w:val="24"/>
        </w:rPr>
        <w:t xml:space="preserve"> </w:t>
      </w:r>
      <w:proofErr w:type="spellStart"/>
      <w:r w:rsidR="00F7601C" w:rsidRPr="00F7601C">
        <w:rPr>
          <w:rFonts w:ascii="Times New Roman" w:hAnsi="Times New Roman"/>
          <w:b/>
          <w:sz w:val="24"/>
        </w:rPr>
        <w:t>факултета</w:t>
      </w:r>
      <w:proofErr w:type="spellEnd"/>
      <w:r w:rsidR="00F7601C" w:rsidRPr="00F7601C">
        <w:rPr>
          <w:rFonts w:ascii="Times New Roman" w:hAnsi="Times New Roman"/>
          <w:b/>
          <w:sz w:val="24"/>
        </w:rPr>
        <w:t xml:space="preserve"> у </w:t>
      </w:r>
      <w:proofErr w:type="spellStart"/>
      <w:r w:rsidR="00F7601C" w:rsidRPr="00F7601C">
        <w:rPr>
          <w:rFonts w:ascii="Times New Roman" w:hAnsi="Times New Roman"/>
          <w:b/>
          <w:sz w:val="24"/>
        </w:rPr>
        <w:t>Нишу</w:t>
      </w:r>
      <w:bookmarkEnd w:id="0"/>
      <w:proofErr w:type="spellEnd"/>
      <w:r w:rsidRPr="00F7601C">
        <w:rPr>
          <w:rFonts w:ascii="Times New Roman" w:hAnsi="Times New Roman"/>
          <w:b/>
          <w:lang w:val="sr-Cyrl-RS"/>
        </w:rPr>
        <w:t xml:space="preserve"> број</w:t>
      </w:r>
      <w:r w:rsidRPr="00F7601C">
        <w:rPr>
          <w:rFonts w:ascii="Times New Roman" w:hAnsi="Times New Roman"/>
          <w:b/>
          <w:lang w:val="sr-Latn-RS"/>
        </w:rPr>
        <w:t xml:space="preserve"> </w:t>
      </w:r>
      <w:r w:rsidR="002A0189" w:rsidRPr="00F7601C">
        <w:rPr>
          <w:rFonts w:ascii="Times New Roman" w:hAnsi="Times New Roman"/>
          <w:b/>
          <w:lang w:val="sr-Cyrl-RS"/>
        </w:rPr>
        <w:t>1</w:t>
      </w:r>
      <w:r w:rsidR="00F7601C" w:rsidRPr="00F7601C">
        <w:rPr>
          <w:rFonts w:ascii="Times New Roman" w:hAnsi="Times New Roman"/>
          <w:b/>
          <w:lang w:val="sr-Cyrl-RS"/>
        </w:rPr>
        <w:t>13</w:t>
      </w:r>
      <w:r w:rsidRPr="00F7601C">
        <w:rPr>
          <w:rFonts w:ascii="Times New Roman" w:hAnsi="Times New Roman"/>
          <w:b/>
          <w:lang w:val="sr-Cyrl-RS"/>
        </w:rPr>
        <w:t>/20</w:t>
      </w:r>
      <w:r w:rsidRPr="00F7601C">
        <w:rPr>
          <w:rFonts w:ascii="Times New Roman" w:hAnsi="Times New Roman"/>
          <w:b/>
        </w:rPr>
        <w:t>2</w:t>
      </w:r>
      <w:r w:rsidRPr="00F7601C">
        <w:rPr>
          <w:rFonts w:ascii="Times New Roman" w:hAnsi="Times New Roman"/>
          <w:b/>
          <w:lang w:val="sr-Cyrl-RS"/>
        </w:rPr>
        <w:t>2</w:t>
      </w:r>
    </w:p>
    <w:p w14:paraId="73069874" w14:textId="77777777" w:rsidR="00E44293" w:rsidRPr="00F7601C" w:rsidRDefault="00E44293" w:rsidP="00E44293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853"/>
      </w:tblGrid>
      <w:tr w:rsidR="00E44293" w:rsidRPr="00F7601C" w14:paraId="7278D6A0" w14:textId="77777777" w:rsidTr="00C15896">
        <w:trPr>
          <w:trHeight w:val="303"/>
        </w:trPr>
        <w:tc>
          <w:tcPr>
            <w:tcW w:w="3227" w:type="dxa"/>
            <w:vAlign w:val="center"/>
          </w:tcPr>
          <w:p w14:paraId="5F1396F8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0D93999D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F7601C" w14:paraId="5AF5444A" w14:textId="77777777" w:rsidTr="00C15896">
        <w:trPr>
          <w:trHeight w:val="408"/>
        </w:trPr>
        <w:tc>
          <w:tcPr>
            <w:tcW w:w="3227" w:type="dxa"/>
            <w:vAlign w:val="center"/>
          </w:tcPr>
          <w:p w14:paraId="20CEB9FA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35C17D6B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F7601C" w14:paraId="689CE214" w14:textId="77777777" w:rsidTr="00782E58">
        <w:tc>
          <w:tcPr>
            <w:tcW w:w="3227" w:type="dxa"/>
            <w:vAlign w:val="center"/>
          </w:tcPr>
          <w:p w14:paraId="0E49C398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3EE16999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F7601C" w14:paraId="1FD2FDBB" w14:textId="77777777" w:rsidTr="00782E58">
        <w:tc>
          <w:tcPr>
            <w:tcW w:w="3227" w:type="dxa"/>
            <w:vAlign w:val="center"/>
          </w:tcPr>
          <w:p w14:paraId="659A0EC0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6234D4C2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F7601C" w14:paraId="6E2A497A" w14:textId="77777777" w:rsidTr="00782E58">
        <w:tc>
          <w:tcPr>
            <w:tcW w:w="3227" w:type="dxa"/>
            <w:vAlign w:val="center"/>
          </w:tcPr>
          <w:p w14:paraId="7C5CADF2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0A8A13E7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F7601C" w14:paraId="204B6B8C" w14:textId="77777777" w:rsidTr="00782E58">
        <w:tc>
          <w:tcPr>
            <w:tcW w:w="3227" w:type="dxa"/>
            <w:vAlign w:val="center"/>
          </w:tcPr>
          <w:p w14:paraId="6751AEE0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43AEB465" w14:textId="77777777" w:rsidR="00E44293" w:rsidRPr="00F7601C" w:rsidRDefault="00E44293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F7601C" w:rsidRPr="00F7601C" w14:paraId="6EC4935B" w14:textId="77777777" w:rsidTr="00782E58">
        <w:tc>
          <w:tcPr>
            <w:tcW w:w="3227" w:type="dxa"/>
            <w:vAlign w:val="center"/>
          </w:tcPr>
          <w:p w14:paraId="46690972" w14:textId="042BA212" w:rsidR="00F7601C" w:rsidRPr="00F7601C" w:rsidRDefault="00F7601C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14:paraId="469C21AC" w14:textId="77777777" w:rsidR="00F7601C" w:rsidRPr="00F7601C" w:rsidRDefault="00F7601C" w:rsidP="00E4429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0869A012" w14:textId="142144F6" w:rsidR="00E44293" w:rsidRPr="00F7601C" w:rsidRDefault="00E44293" w:rsidP="00E44293">
      <w:pPr>
        <w:tabs>
          <w:tab w:val="left" w:pos="0"/>
        </w:tabs>
        <w:spacing w:line="240" w:lineRule="auto"/>
        <w:jc w:val="both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2839"/>
      </w:tblGrid>
      <w:tr w:rsidR="00E44293" w:rsidRPr="00F7601C" w14:paraId="45304C3B" w14:textId="77777777" w:rsidTr="00C15896">
        <w:trPr>
          <w:trHeight w:val="742"/>
        </w:trPr>
        <w:tc>
          <w:tcPr>
            <w:tcW w:w="6262" w:type="dxa"/>
            <w:vMerge w:val="restart"/>
            <w:vAlign w:val="center"/>
          </w:tcPr>
          <w:p w14:paraId="572E8D95" w14:textId="206893CF" w:rsidR="00E44293" w:rsidRPr="00F7601C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 xml:space="preserve">УКУПНА ЦЕНА СВИХ  </w:t>
            </w:r>
            <w:r w:rsidR="00C15896">
              <w:rPr>
                <w:rFonts w:ascii="Times New Roman" w:hAnsi="Times New Roman"/>
                <w:b/>
                <w:lang w:val="sr-Cyrl-CS"/>
              </w:rPr>
              <w:t>РАДОВА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b/>
                <w:lang w:val="sr-Latn-CS"/>
              </w:rPr>
              <w:t xml:space="preserve">ДАТИХ У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ТЕХНИЧКОЈ </w:t>
            </w:r>
            <w:r w:rsidRPr="00F7601C">
              <w:rPr>
                <w:rFonts w:ascii="Times New Roman" w:hAnsi="Times New Roman"/>
                <w:b/>
                <w:lang w:val="sr-Latn-CS"/>
              </w:rPr>
              <w:t>СПЕЦИФИКАЦИЈИ</w:t>
            </w:r>
          </w:p>
          <w:p w14:paraId="2FFA6C10" w14:textId="77777777" w:rsidR="00E44293" w:rsidRPr="00F7601C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839" w:type="dxa"/>
          </w:tcPr>
          <w:p w14:paraId="351080F9" w14:textId="77777777" w:rsidR="00E44293" w:rsidRPr="00F7601C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>Ц Е Н А</w:t>
            </w:r>
          </w:p>
          <w:p w14:paraId="55309E28" w14:textId="77777777" w:rsidR="00E44293" w:rsidRPr="00F7601C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(без урачунатог ПДВ-а)</w:t>
            </w:r>
          </w:p>
        </w:tc>
      </w:tr>
      <w:tr w:rsidR="00E44293" w:rsidRPr="00F7601C" w14:paraId="1F4BA0F8" w14:textId="77777777" w:rsidTr="00C15896">
        <w:trPr>
          <w:trHeight w:val="588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68E95C42" w14:textId="77777777" w:rsidR="00E44293" w:rsidRPr="00F7601C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9" w:type="dxa"/>
          </w:tcPr>
          <w:p w14:paraId="5B852E3C" w14:textId="77777777" w:rsidR="00E44293" w:rsidRPr="00F7601C" w:rsidRDefault="00E44293" w:rsidP="00E4429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E44293" w:rsidRPr="00F7601C" w14:paraId="21E0F504" w14:textId="77777777" w:rsidTr="00C15896">
        <w:trPr>
          <w:trHeight w:val="792"/>
        </w:trPr>
        <w:tc>
          <w:tcPr>
            <w:tcW w:w="9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92FA" w14:textId="5E3A5504" w:rsidR="00E44293" w:rsidRPr="00F7601C" w:rsidRDefault="00E44293" w:rsidP="00E44293">
            <w:pPr>
              <w:tabs>
                <w:tab w:val="left" w:pos="5820"/>
              </w:tabs>
              <w:spacing w:line="240" w:lineRule="auto"/>
              <w:ind w:right="-288"/>
              <w:jc w:val="both"/>
              <w:rPr>
                <w:rFonts w:ascii="Times New Roman" w:hAnsi="Times New Roman"/>
                <w:u w:val="single"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Latn-CS"/>
              </w:rPr>
              <w:t xml:space="preserve">                                                                       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</w:t>
            </w:r>
            <w:r w:rsidRPr="00F7601C">
              <w:rPr>
                <w:rFonts w:ascii="Times New Roman" w:hAnsi="Times New Roman"/>
                <w:b/>
              </w:rPr>
              <w:t xml:space="preserve">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 </w:t>
            </w:r>
            <w:r w:rsidR="002A0189" w:rsidRPr="00F7601C">
              <w:rPr>
                <w:rFonts w:ascii="Times New Roman" w:hAnsi="Times New Roman"/>
                <w:b/>
                <w:lang w:val="sr-Cyrl-CS"/>
              </w:rPr>
              <w:t xml:space="preserve">               </w:t>
            </w:r>
            <w:r w:rsidRPr="00F7601C">
              <w:rPr>
                <w:rFonts w:ascii="Times New Roman" w:hAnsi="Times New Roman"/>
                <w:b/>
                <w:lang w:val="sr-Cyrl-CS"/>
              </w:rPr>
              <w:t>ПДВ</w:t>
            </w:r>
            <w:r w:rsidRPr="00F7601C">
              <w:rPr>
                <w:rFonts w:ascii="Times New Roman" w:hAnsi="Times New Roman"/>
                <w:b/>
                <w:lang w:val="sr-Latn-RS"/>
              </w:rPr>
              <w:t>:</w:t>
            </w:r>
            <w:r w:rsidRPr="00F7601C">
              <w:rPr>
                <w:rFonts w:ascii="Times New Roman" w:hAnsi="Times New Roman"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  <w:p w14:paraId="712B36C4" w14:textId="324BAE61" w:rsidR="00E44293" w:rsidRPr="00F7601C" w:rsidRDefault="00E44293" w:rsidP="00E44293">
            <w:pPr>
              <w:spacing w:line="240" w:lineRule="auto"/>
              <w:ind w:right="-108"/>
              <w:jc w:val="both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                                                                      </w:t>
            </w:r>
            <w:r w:rsidR="00F7601C">
              <w:rPr>
                <w:rFonts w:ascii="Times New Roman" w:hAnsi="Times New Roman"/>
                <w:b/>
                <w:lang w:val="sr-Cyrl-CS"/>
              </w:rPr>
              <w:t xml:space="preserve">   </w:t>
            </w:r>
            <w:r w:rsidR="002A0189" w:rsidRPr="00F7601C">
              <w:rPr>
                <w:rFonts w:ascii="Times New Roman" w:hAnsi="Times New Roman"/>
                <w:b/>
                <w:lang w:val="sr-Cyrl-RS"/>
              </w:rPr>
              <w:t xml:space="preserve">      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УКУПНО:</w:t>
            </w:r>
            <w:r w:rsidRPr="00F7601C">
              <w:rPr>
                <w:rFonts w:ascii="Times New Roman" w:hAnsi="Times New Roman"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</w:tc>
      </w:tr>
    </w:tbl>
    <w:tbl>
      <w:tblPr>
        <w:tblpPr w:leftFromText="180" w:rightFromText="180" w:vertAnchor="text" w:horzAnchor="margin" w:tblpY="209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5840"/>
      </w:tblGrid>
      <w:tr w:rsidR="00C15896" w:rsidRPr="00F7601C" w14:paraId="4B7D5794" w14:textId="77777777" w:rsidTr="00C15896">
        <w:tc>
          <w:tcPr>
            <w:tcW w:w="3177" w:type="dxa"/>
            <w:vAlign w:val="center"/>
          </w:tcPr>
          <w:p w14:paraId="0B7B19F2" w14:textId="77777777" w:rsidR="00C15896" w:rsidRPr="00F7601C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Услови плаћања (минимум </w:t>
            </w:r>
            <w:r>
              <w:rPr>
                <w:rFonts w:ascii="Times New Roman" w:hAnsi="Times New Roman"/>
                <w:lang w:val="sr-Cyrl-CS"/>
              </w:rPr>
              <w:t>45</w:t>
            </w:r>
            <w:r w:rsidRPr="00F7601C">
              <w:rPr>
                <w:rFonts w:ascii="Times New Roman" w:hAnsi="Times New Roman"/>
                <w:lang w:val="sr-Cyrl-CS"/>
              </w:rPr>
              <w:t xml:space="preserve"> дана):</w:t>
            </w:r>
          </w:p>
        </w:tc>
        <w:tc>
          <w:tcPr>
            <w:tcW w:w="5840" w:type="dxa"/>
            <w:vAlign w:val="center"/>
          </w:tcPr>
          <w:p w14:paraId="0C9F0487" w14:textId="77777777" w:rsidR="00C15896" w:rsidRPr="00F7601C" w:rsidRDefault="00C15896" w:rsidP="00C15896">
            <w:pPr>
              <w:tabs>
                <w:tab w:val="left" w:pos="180"/>
              </w:tabs>
              <w:spacing w:line="240" w:lineRule="auto"/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У  року од _________ </w:t>
            </w:r>
            <w:r w:rsidRPr="00F7601C">
              <w:rPr>
                <w:rFonts w:ascii="Times New Roman" w:hAnsi="Times New Roman"/>
                <w:bCs/>
                <w:lang w:val="sr-Cyrl-CS"/>
              </w:rPr>
              <w:t>дана</w:t>
            </w:r>
            <w:r w:rsidRPr="00F7601C">
              <w:rPr>
                <w:rFonts w:ascii="Times New Roman" w:hAnsi="Times New Roman"/>
                <w:lang w:val="sr-Cyrl-CS"/>
              </w:rPr>
              <w:t xml:space="preserve"> од испостављања фактуре</w:t>
            </w:r>
          </w:p>
        </w:tc>
      </w:tr>
      <w:tr w:rsidR="00C15896" w:rsidRPr="00F7601C" w14:paraId="52B15298" w14:textId="77777777" w:rsidTr="00C15896">
        <w:trPr>
          <w:trHeight w:val="290"/>
        </w:trPr>
        <w:tc>
          <w:tcPr>
            <w:tcW w:w="3177" w:type="dxa"/>
            <w:vAlign w:val="center"/>
          </w:tcPr>
          <w:p w14:paraId="2295ACDF" w14:textId="77777777" w:rsidR="00C15896" w:rsidRPr="00F7601C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Понуда важи</w:t>
            </w:r>
            <w:r>
              <w:rPr>
                <w:rFonts w:ascii="Times New Roman" w:hAnsi="Times New Roman"/>
                <w:lang w:val="sr-Cyrl-CS"/>
              </w:rPr>
              <w:t xml:space="preserve"> (минимум 60 дана од дана отварања понуда)</w:t>
            </w:r>
            <w:r w:rsidRPr="00F7601C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840" w:type="dxa"/>
            <w:vAlign w:val="center"/>
          </w:tcPr>
          <w:p w14:paraId="6315B443" w14:textId="77777777" w:rsidR="00C15896" w:rsidRPr="009B4FFD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Latn-R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______ дана од дана </w:t>
            </w:r>
            <w:r>
              <w:rPr>
                <w:rFonts w:ascii="Times New Roman" w:hAnsi="Times New Roman"/>
                <w:lang w:val="sr-Cyrl-CS"/>
              </w:rPr>
              <w:t>отварања понуда</w:t>
            </w:r>
          </w:p>
        </w:tc>
      </w:tr>
      <w:tr w:rsidR="00C15896" w:rsidRPr="00F7601C" w14:paraId="646120AE" w14:textId="77777777" w:rsidTr="00C15896">
        <w:tc>
          <w:tcPr>
            <w:tcW w:w="3177" w:type="dxa"/>
            <w:vAlign w:val="center"/>
          </w:tcPr>
          <w:p w14:paraId="77BA6C67" w14:textId="77777777" w:rsidR="00C15896" w:rsidRPr="00F7601C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F7601C">
              <w:rPr>
                <w:rFonts w:ascii="Times New Roman" w:hAnsi="Times New Roman"/>
                <w:lang w:val="sr-Cyrl-RS"/>
              </w:rPr>
              <w:t xml:space="preserve">Рок извршења </w:t>
            </w:r>
            <w:r>
              <w:rPr>
                <w:rFonts w:ascii="Times New Roman" w:hAnsi="Times New Roman"/>
                <w:lang w:val="sr-Cyrl-RS"/>
              </w:rPr>
              <w:t>радова</w:t>
            </w:r>
            <w:r w:rsidRPr="00F7601C"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5840" w:type="dxa"/>
            <w:vAlign w:val="center"/>
          </w:tcPr>
          <w:p w14:paraId="45DDADCB" w14:textId="77777777" w:rsidR="00C15896" w:rsidRPr="00A96E73" w:rsidRDefault="00C15896" w:rsidP="00C15896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B0943">
              <w:rPr>
                <w:rFonts w:ascii="Times New Roman" w:hAnsi="Times New Roman"/>
                <w:lang w:val="sr-Cyrl-CS"/>
              </w:rPr>
              <w:t>______ дана од дана увођења у посао (</w:t>
            </w:r>
            <w:proofErr w:type="spellStart"/>
            <w:r w:rsidRPr="00FB0943">
              <w:rPr>
                <w:rFonts w:ascii="Times New Roman" w:hAnsi="Times New Roman"/>
              </w:rPr>
              <w:t>најкасније</w:t>
            </w:r>
            <w:proofErr w:type="spellEnd"/>
            <w:r w:rsidRPr="00FB0943">
              <w:rPr>
                <w:rFonts w:ascii="Times New Roman" w:hAnsi="Times New Roman"/>
              </w:rPr>
              <w:t xml:space="preserve"> у </w:t>
            </w:r>
            <w:proofErr w:type="spellStart"/>
            <w:r w:rsidRPr="00FB0943">
              <w:rPr>
                <w:rFonts w:ascii="Times New Roman" w:hAnsi="Times New Roman"/>
              </w:rPr>
              <w:t>року</w:t>
            </w:r>
            <w:proofErr w:type="spellEnd"/>
            <w:r w:rsidRPr="00FB0943">
              <w:rPr>
                <w:rFonts w:ascii="Times New Roman" w:hAnsi="Times New Roman"/>
              </w:rPr>
              <w:t xml:space="preserve"> </w:t>
            </w:r>
            <w:proofErr w:type="spellStart"/>
            <w:r w:rsidRPr="00FB0943">
              <w:rPr>
                <w:rFonts w:ascii="Times New Roman" w:hAnsi="Times New Roman"/>
              </w:rPr>
              <w:t>од</w:t>
            </w:r>
            <w:proofErr w:type="spellEnd"/>
            <w:r w:rsidRPr="00FB0943">
              <w:rPr>
                <w:rFonts w:ascii="Times New Roman" w:hAnsi="Times New Roman"/>
              </w:rPr>
              <w:t xml:space="preserve"> </w:t>
            </w:r>
            <w:r w:rsidRPr="00FB0943">
              <w:rPr>
                <w:rFonts w:ascii="Times New Roman" w:hAnsi="Times New Roman"/>
                <w:lang w:val="sr-Cyrl-RS"/>
              </w:rPr>
              <w:t xml:space="preserve">40 дана) </w:t>
            </w:r>
          </w:p>
        </w:tc>
      </w:tr>
      <w:tr w:rsidR="00C15896" w:rsidRPr="00F7601C" w14:paraId="45F2CA48" w14:textId="77777777" w:rsidTr="00C15896">
        <w:tc>
          <w:tcPr>
            <w:tcW w:w="3177" w:type="dxa"/>
            <w:vAlign w:val="center"/>
          </w:tcPr>
          <w:p w14:paraId="7D2FAE8A" w14:textId="77777777" w:rsidR="00C15896" w:rsidRPr="00F7601C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Гаранти рок:</w:t>
            </w:r>
          </w:p>
        </w:tc>
        <w:tc>
          <w:tcPr>
            <w:tcW w:w="5840" w:type="dxa"/>
            <w:vAlign w:val="center"/>
          </w:tcPr>
          <w:p w14:paraId="2947E396" w14:textId="77777777" w:rsidR="00C15896" w:rsidRPr="00F7601C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 године од дана примопредаје радова (минимум 2 године)</w:t>
            </w:r>
          </w:p>
        </w:tc>
      </w:tr>
      <w:tr w:rsidR="00C15896" w:rsidRPr="00F7601C" w14:paraId="47A8396C" w14:textId="77777777" w:rsidTr="00C15896">
        <w:tc>
          <w:tcPr>
            <w:tcW w:w="3177" w:type="dxa"/>
            <w:vAlign w:val="center"/>
          </w:tcPr>
          <w:p w14:paraId="0E470F5D" w14:textId="77777777" w:rsidR="00C15896" w:rsidRPr="00F7601C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Остале напомене:</w:t>
            </w:r>
          </w:p>
        </w:tc>
        <w:tc>
          <w:tcPr>
            <w:tcW w:w="5840" w:type="dxa"/>
            <w:vAlign w:val="center"/>
          </w:tcPr>
          <w:p w14:paraId="57252924" w14:textId="77777777" w:rsidR="00C15896" w:rsidRPr="00F7601C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C15896" w:rsidRPr="00F7601C" w14:paraId="69C47162" w14:textId="77777777" w:rsidTr="00C15896">
        <w:trPr>
          <w:trHeight w:val="438"/>
        </w:trPr>
        <w:tc>
          <w:tcPr>
            <w:tcW w:w="3177" w:type="dxa"/>
            <w:vAlign w:val="center"/>
          </w:tcPr>
          <w:p w14:paraId="1BAFBAEE" w14:textId="77777777" w:rsidR="00C15896" w:rsidRPr="00F7601C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Контакт особа понуђача, телефон и е-</w:t>
            </w:r>
            <w:r w:rsidRPr="00F7601C">
              <w:rPr>
                <w:rFonts w:ascii="Times New Roman" w:hAnsi="Times New Roman"/>
              </w:rPr>
              <w:t>mail</w:t>
            </w:r>
            <w:r w:rsidRPr="00F7601C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840" w:type="dxa"/>
            <w:vAlign w:val="center"/>
          </w:tcPr>
          <w:p w14:paraId="3FA2F602" w14:textId="77777777" w:rsidR="00C15896" w:rsidRPr="00F7601C" w:rsidRDefault="00C15896" w:rsidP="00C15896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4E245F03" w14:textId="77777777" w:rsidR="00E44293" w:rsidRPr="00F7601C" w:rsidRDefault="00E44293" w:rsidP="00E44293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lang w:val="sr-Cyrl-CS"/>
        </w:rPr>
      </w:pPr>
    </w:p>
    <w:p w14:paraId="652346D7" w14:textId="77777777" w:rsidR="00E44293" w:rsidRPr="00F7601C" w:rsidRDefault="00E44293" w:rsidP="00E44293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RS"/>
        </w:rPr>
      </w:pPr>
    </w:p>
    <w:p w14:paraId="156186C4" w14:textId="75FBCEC1" w:rsidR="00E44293" w:rsidRPr="00F7601C" w:rsidRDefault="00E44293" w:rsidP="00E44293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F7601C">
        <w:rPr>
          <w:rFonts w:ascii="Times New Roman" w:hAnsi="Times New Roman"/>
          <w:b/>
          <w:bCs/>
          <w:sz w:val="22"/>
          <w:szCs w:val="22"/>
          <w:lang w:val="sr-Cyrl-CS"/>
        </w:rPr>
        <w:lastRenderedPageBreak/>
        <w:t xml:space="preserve">Напомена: </w:t>
      </w:r>
      <w:r w:rsidR="00343D13" w:rsidRPr="00CB1845">
        <w:rPr>
          <w:rFonts w:ascii="Times New Roman" w:hAnsi="Times New Roman"/>
          <w:b/>
          <w:bCs/>
          <w:sz w:val="22"/>
          <w:szCs w:val="22"/>
          <w:lang w:val="sr-Cyrl-RS"/>
        </w:rPr>
        <w:t>Наручилац је дефинисао критеријуме за доделу уговора на основу критеријума цене.</w:t>
      </w:r>
      <w:r w:rsidR="00343D13" w:rsidRPr="00CB1845">
        <w:rPr>
          <w:b/>
          <w:bCs/>
          <w:sz w:val="22"/>
          <w:szCs w:val="22"/>
          <w:lang w:val="sr-Cyrl-RS"/>
        </w:rPr>
        <w:t xml:space="preserve"> </w:t>
      </w:r>
      <w:r w:rsidRPr="00F7601C">
        <w:rPr>
          <w:rFonts w:ascii="Times New Roman" w:hAnsi="Times New Roman"/>
          <w:b/>
          <w:bCs/>
          <w:sz w:val="22"/>
          <w:szCs w:val="22"/>
          <w:lang w:val="sr-Cyrl-CS"/>
        </w:rPr>
        <w:t xml:space="preserve">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597BCCD1" w14:textId="0C797E8C" w:rsidR="00E44293" w:rsidRPr="00F7601C" w:rsidRDefault="00E44293" w:rsidP="00E44293">
      <w:pPr>
        <w:spacing w:line="240" w:lineRule="auto"/>
        <w:ind w:left="720" w:right="-1"/>
        <w:jc w:val="both"/>
        <w:rPr>
          <w:rFonts w:ascii="Times New Roman" w:hAnsi="Times New Roman"/>
          <w:lang w:val="sr-Latn-RS"/>
        </w:rPr>
      </w:pPr>
      <w:r w:rsidRPr="00F7601C">
        <w:rPr>
          <w:rFonts w:ascii="Times New Roman" w:hAnsi="Times New Roman"/>
          <w:lang w:val="sr-Cyrl-CS"/>
        </w:rPr>
        <w:t>- у случају да постоје две или више понуда са идентичн</w:t>
      </w:r>
      <w:r w:rsidR="00DE6668">
        <w:rPr>
          <w:rFonts w:ascii="Times New Roman" w:hAnsi="Times New Roman"/>
          <w:lang w:val="sr-Cyrl-CS"/>
        </w:rPr>
        <w:t>о</w:t>
      </w:r>
      <w:r w:rsidRPr="00F7601C">
        <w:rPr>
          <w:rFonts w:ascii="Times New Roman" w:hAnsi="Times New Roman"/>
          <w:lang w:val="sr-Cyrl-CS"/>
        </w:rPr>
        <w:t xml:space="preserve">м ценом предност ће имати понуђач са </w:t>
      </w:r>
      <w:r w:rsidRPr="00F7601C">
        <w:rPr>
          <w:rFonts w:ascii="Times New Roman" w:hAnsi="Times New Roman"/>
          <w:b/>
          <w:u w:val="single"/>
          <w:lang w:val="sr-Cyrl-CS"/>
        </w:rPr>
        <w:t xml:space="preserve">најповољнијим роком </w:t>
      </w:r>
      <w:r w:rsidR="00DE6668">
        <w:rPr>
          <w:rFonts w:ascii="Times New Roman" w:hAnsi="Times New Roman"/>
          <w:b/>
          <w:u w:val="single"/>
          <w:lang w:val="sr-Cyrl-CS"/>
        </w:rPr>
        <w:t>извршења радова</w:t>
      </w:r>
      <w:r w:rsidRPr="00F7601C">
        <w:rPr>
          <w:rFonts w:ascii="Times New Roman" w:hAnsi="Times New Roman"/>
        </w:rPr>
        <w:t>;</w:t>
      </w:r>
    </w:p>
    <w:p w14:paraId="65A04DC7" w14:textId="42F34F4E" w:rsidR="00E44293" w:rsidRPr="00F7601C" w:rsidRDefault="00E44293" w:rsidP="002A0189">
      <w:pPr>
        <w:spacing w:line="240" w:lineRule="auto"/>
        <w:ind w:left="360" w:right="-1"/>
        <w:jc w:val="both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Latn-RS"/>
        </w:rPr>
        <w:t xml:space="preserve">       </w:t>
      </w:r>
      <w:r w:rsidRPr="00F7601C">
        <w:rPr>
          <w:rFonts w:ascii="Times New Roman" w:hAnsi="Times New Roman"/>
          <w:lang w:val="sr-Cyrl-CS"/>
        </w:rPr>
        <w:t xml:space="preserve">- у случају да постоје две или више понуда са једнаком ценом и роком </w:t>
      </w:r>
      <w:r w:rsidR="00DE6668">
        <w:rPr>
          <w:rFonts w:ascii="Times New Roman" w:hAnsi="Times New Roman"/>
          <w:lang w:val="sr-Cyrl-CS"/>
        </w:rPr>
        <w:t>извршења радова</w:t>
      </w:r>
      <w:r w:rsidRPr="00F7601C">
        <w:rPr>
          <w:rFonts w:ascii="Times New Roman" w:hAnsi="Times New Roman"/>
          <w:lang w:val="sr-Cyrl-CS"/>
        </w:rPr>
        <w:t xml:space="preserve"> предност ће имати понуђач који наведе </w:t>
      </w:r>
      <w:r w:rsidR="00DE6668">
        <w:rPr>
          <w:rFonts w:ascii="Times New Roman" w:hAnsi="Times New Roman"/>
          <w:b/>
          <w:u w:val="single"/>
          <w:lang w:val="sr-Cyrl-RS"/>
        </w:rPr>
        <w:t>дужи гарантни рок</w:t>
      </w:r>
      <w:r w:rsidRPr="00F7601C">
        <w:rPr>
          <w:rFonts w:ascii="Times New Roman" w:hAnsi="Times New Roman"/>
          <w:lang w:val="sr-Cyrl-CS"/>
        </w:rPr>
        <w:t>.</w:t>
      </w:r>
    </w:p>
    <w:p w14:paraId="51D4AFEC" w14:textId="37F35D0C" w:rsidR="00E44293" w:rsidRPr="00F7601C" w:rsidRDefault="00E44293" w:rsidP="00E44293">
      <w:pPr>
        <w:spacing w:line="240" w:lineRule="auto"/>
        <w:ind w:right="-1" w:firstLine="360"/>
        <w:jc w:val="both"/>
        <w:rPr>
          <w:rFonts w:ascii="Times New Roman" w:hAnsi="Times New Roman"/>
        </w:rPr>
      </w:pPr>
      <w:r w:rsidRPr="00F7601C">
        <w:rPr>
          <w:rFonts w:ascii="Times New Roman" w:hAnsi="Times New Roman"/>
          <w:lang w:val="sr-Cyrl-CS"/>
        </w:rPr>
        <w:t>У вези извршења предметне јавне набавке можете контактирати</w:t>
      </w:r>
      <w:r w:rsidRPr="00F7601C">
        <w:rPr>
          <w:rFonts w:ascii="Times New Roman" w:hAnsi="Times New Roman"/>
        </w:rPr>
        <w:t xml:space="preserve"> </w:t>
      </w:r>
      <w:r w:rsidRPr="00F7601C">
        <w:rPr>
          <w:rFonts w:ascii="Times New Roman" w:hAnsi="Times New Roman"/>
          <w:lang w:val="sr-Cyrl-RS"/>
        </w:rPr>
        <w:t>Душана Крагића</w:t>
      </w:r>
      <w:r w:rsidRPr="00F7601C">
        <w:rPr>
          <w:rFonts w:ascii="Times New Roman" w:hAnsi="Times New Roman"/>
          <w:lang w:val="sr-Cyrl-CS"/>
        </w:rPr>
        <w:t xml:space="preserve">, тел. </w:t>
      </w:r>
      <w:r w:rsidRPr="00F7601C">
        <w:rPr>
          <w:rFonts w:ascii="Times New Roman" w:hAnsi="Times New Roman"/>
          <w:b/>
          <w:bCs/>
          <w:lang w:val="sr-Cyrl-CS"/>
        </w:rPr>
        <w:t>018/</w:t>
      </w:r>
      <w:r w:rsidRPr="00F7601C">
        <w:rPr>
          <w:rFonts w:ascii="Times New Roman" w:hAnsi="Times New Roman"/>
          <w:b/>
          <w:bCs/>
        </w:rPr>
        <w:t>514-882</w:t>
      </w:r>
      <w:r w:rsidRPr="00F7601C">
        <w:rPr>
          <w:rFonts w:ascii="Times New Roman" w:hAnsi="Times New Roman"/>
          <w:b/>
          <w:bCs/>
          <w:lang w:val="sr-Cyrl-CS"/>
        </w:rPr>
        <w:t>;</w:t>
      </w:r>
      <w:r w:rsidRPr="00F7601C">
        <w:rPr>
          <w:rFonts w:ascii="Times New Roman" w:hAnsi="Times New Roman"/>
          <w:b/>
          <w:bCs/>
        </w:rPr>
        <w:t xml:space="preserve"> </w:t>
      </w:r>
      <w:r w:rsidRPr="00F7601C">
        <w:rPr>
          <w:rFonts w:ascii="Times New Roman" w:hAnsi="Times New Roman"/>
          <w:b/>
          <w:bCs/>
          <w:lang w:val="sr-Cyrl-CS"/>
        </w:rPr>
        <w:t>mail</w:t>
      </w:r>
      <w:r w:rsidRPr="00F7601C">
        <w:rPr>
          <w:rFonts w:ascii="Times New Roman" w:hAnsi="Times New Roman"/>
          <w:b/>
          <w:bCs/>
        </w:rPr>
        <w:t xml:space="preserve">: </w:t>
      </w:r>
      <w:hyperlink r:id="rId5" w:history="1">
        <w:r w:rsidRPr="00F7601C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F7601C">
        <w:rPr>
          <w:rFonts w:ascii="Times New Roman" w:hAnsi="Times New Roman"/>
          <w:b/>
          <w:bCs/>
        </w:rPr>
        <w:t>,</w:t>
      </w:r>
      <w:r w:rsidRPr="00F7601C">
        <w:rPr>
          <w:rFonts w:ascii="Times New Roman" w:hAnsi="Times New Roman"/>
          <w:b/>
          <w:bCs/>
          <w:lang w:val="sr-Cyrl-RS"/>
        </w:rPr>
        <w:t xml:space="preserve"> </w:t>
      </w:r>
      <w:r w:rsidR="004D79F8" w:rsidRPr="004D79F8">
        <w:rPr>
          <w:rFonts w:ascii="Times New Roman" w:hAnsi="Times New Roman"/>
          <w:lang w:val="sr-Cyrl-RS"/>
        </w:rPr>
        <w:t xml:space="preserve">у вези техничке спецификације Љиљану Милошевић </w:t>
      </w:r>
      <w:r w:rsidR="004D79F8" w:rsidRPr="0082163B">
        <w:rPr>
          <w:rFonts w:ascii="Times New Roman" w:hAnsi="Times New Roman"/>
          <w:b/>
          <w:bCs/>
          <w:lang w:val="sr-Cyrl-RS"/>
        </w:rPr>
        <w:t>062/8049217</w:t>
      </w:r>
      <w:r w:rsidR="004D79F8" w:rsidRPr="004D79F8">
        <w:rPr>
          <w:rFonts w:ascii="Times New Roman" w:hAnsi="Times New Roman"/>
          <w:lang w:val="sr-Cyrl-RS"/>
        </w:rPr>
        <w:t>.</w:t>
      </w:r>
    </w:p>
    <w:p w14:paraId="676DC866" w14:textId="6E6AFBBD" w:rsidR="00E44293" w:rsidRPr="000475D6" w:rsidRDefault="004D79F8" w:rsidP="00E44293">
      <w:pPr>
        <w:spacing w:line="240" w:lineRule="auto"/>
        <w:rPr>
          <w:rFonts w:ascii="Times New Roman" w:hAnsi="Times New Roman"/>
          <w:b/>
          <w:bCs/>
          <w:lang w:val="sr-Cyrl-CS"/>
        </w:rPr>
      </w:pPr>
      <w:r w:rsidRPr="000475D6">
        <w:rPr>
          <w:rFonts w:ascii="Times New Roman" w:hAnsi="Times New Roman"/>
          <w:b/>
          <w:bCs/>
          <w:lang w:val="sr-Cyrl-CS"/>
        </w:rPr>
        <w:t xml:space="preserve">Напомена: </w:t>
      </w:r>
    </w:p>
    <w:p w14:paraId="19488490" w14:textId="61710CE2" w:rsidR="004D79F8" w:rsidRPr="00FC3587" w:rsidRDefault="004D79F8" w:rsidP="00FC35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val="sr-Cyrl-CS"/>
        </w:rPr>
      </w:pPr>
      <w:r w:rsidRPr="00FC3587">
        <w:rPr>
          <w:rFonts w:ascii="Times New Roman" w:hAnsi="Times New Roman"/>
          <w:lang w:val="sr-Cyrl-CS"/>
        </w:rPr>
        <w:t>уз понуду доставити попуњен модел уговора</w:t>
      </w:r>
      <w:r w:rsidR="0082163B">
        <w:rPr>
          <w:rFonts w:ascii="Times New Roman" w:hAnsi="Times New Roman"/>
          <w:lang w:val="sr-Latn-RS"/>
        </w:rPr>
        <w:t>,</w:t>
      </w:r>
    </w:p>
    <w:p w14:paraId="7A0C9F73" w14:textId="49082938" w:rsidR="004D79F8" w:rsidRPr="00FC3587" w:rsidRDefault="004D79F8" w:rsidP="00FC358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lang w:val="sr-Cyrl-CS"/>
        </w:rPr>
      </w:pPr>
      <w:r w:rsidRPr="00FC3587">
        <w:rPr>
          <w:rFonts w:ascii="Times New Roman" w:hAnsi="Times New Roman"/>
          <w:lang w:val="sr-Cyrl-CS"/>
        </w:rPr>
        <w:t>доставити копију решења да је понуђач регистрован у регистру понуђача које води АПР</w:t>
      </w:r>
      <w:r w:rsidR="0082163B">
        <w:rPr>
          <w:rFonts w:ascii="Times New Roman" w:hAnsi="Times New Roman"/>
          <w:lang w:val="sr-Latn-RS"/>
        </w:rPr>
        <w:t>,</w:t>
      </w:r>
    </w:p>
    <w:p w14:paraId="6F3E3357" w14:textId="13399754" w:rsidR="000475D6" w:rsidRPr="007C0CB5" w:rsidRDefault="00CB1845" w:rsidP="007C0CB5">
      <w:pPr>
        <w:pStyle w:val="ListParagraph"/>
        <w:numPr>
          <w:ilvl w:val="0"/>
          <w:numId w:val="3"/>
        </w:numPr>
        <w:tabs>
          <w:tab w:val="left" w:pos="368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lang w:val="sr-Cyrl-RS"/>
        </w:rPr>
        <w:t>п</w:t>
      </w:r>
      <w:r w:rsidR="000475D6" w:rsidRPr="00FC3587">
        <w:rPr>
          <w:rFonts w:ascii="Times New Roman" w:hAnsi="Times New Roman"/>
          <w:lang w:val="sr-Cyrl-RS"/>
        </w:rPr>
        <w:t xml:space="preserve">онуђач </w:t>
      </w:r>
      <w:proofErr w:type="spellStart"/>
      <w:r w:rsidR="000475D6" w:rsidRPr="00FC3587">
        <w:rPr>
          <w:rFonts w:ascii="Times New Roman" w:hAnsi="Times New Roman"/>
        </w:rPr>
        <w:t>се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обавезује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да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приликом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потписивања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уговора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достави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уредно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потписану</w:t>
      </w:r>
      <w:proofErr w:type="spellEnd"/>
      <w:r w:rsidR="000475D6" w:rsidRPr="00FC3587">
        <w:rPr>
          <w:rFonts w:ascii="Times New Roman" w:hAnsi="Times New Roman"/>
        </w:rPr>
        <w:t xml:space="preserve"> и </w:t>
      </w:r>
      <w:proofErr w:type="spellStart"/>
      <w:r w:rsidR="000475D6" w:rsidRPr="00FC3587">
        <w:rPr>
          <w:rFonts w:ascii="Times New Roman" w:hAnsi="Times New Roman"/>
        </w:rPr>
        <w:t>регистровану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сопствену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бланко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меницу</w:t>
      </w:r>
      <w:proofErr w:type="spellEnd"/>
      <w:r w:rsidR="000475D6" w:rsidRPr="00FC3587">
        <w:rPr>
          <w:rFonts w:ascii="Times New Roman" w:hAnsi="Times New Roman"/>
        </w:rPr>
        <w:t xml:space="preserve">, </w:t>
      </w:r>
      <w:proofErr w:type="spellStart"/>
      <w:r w:rsidR="000475D6" w:rsidRPr="00FC3587">
        <w:rPr>
          <w:rFonts w:ascii="Times New Roman" w:hAnsi="Times New Roman"/>
        </w:rPr>
        <w:t>без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жираната</w:t>
      </w:r>
      <w:proofErr w:type="spellEnd"/>
      <w:r w:rsidR="000475D6" w:rsidRPr="00FC3587">
        <w:rPr>
          <w:rFonts w:ascii="Times New Roman" w:hAnsi="Times New Roman"/>
        </w:rPr>
        <w:t xml:space="preserve"> у </w:t>
      </w:r>
      <w:proofErr w:type="spellStart"/>
      <w:r w:rsidR="000475D6" w:rsidRPr="00FC3587">
        <w:rPr>
          <w:rFonts w:ascii="Times New Roman" w:hAnsi="Times New Roman"/>
        </w:rPr>
        <w:t>корист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Наручиоца</w:t>
      </w:r>
      <w:proofErr w:type="spellEnd"/>
      <w:r w:rsidR="000475D6" w:rsidRPr="00FC3587">
        <w:rPr>
          <w:rFonts w:ascii="Times New Roman" w:hAnsi="Times New Roman"/>
        </w:rPr>
        <w:t xml:space="preserve">, </w:t>
      </w:r>
      <w:proofErr w:type="spellStart"/>
      <w:r w:rsidR="000475D6" w:rsidRPr="00FC3587">
        <w:rPr>
          <w:rFonts w:ascii="Times New Roman" w:hAnsi="Times New Roman"/>
        </w:rPr>
        <w:t>са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овлашћењем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за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попуну</w:t>
      </w:r>
      <w:proofErr w:type="spellEnd"/>
      <w:r w:rsidR="000475D6" w:rsidRPr="00FC3587">
        <w:rPr>
          <w:rFonts w:ascii="Times New Roman" w:hAnsi="Times New Roman"/>
        </w:rPr>
        <w:t xml:space="preserve"> у </w:t>
      </w:r>
      <w:proofErr w:type="spellStart"/>
      <w:r w:rsidR="000475D6" w:rsidRPr="00FC3587">
        <w:rPr>
          <w:rFonts w:ascii="Times New Roman" w:hAnsi="Times New Roman"/>
        </w:rPr>
        <w:t>висини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од</w:t>
      </w:r>
      <w:proofErr w:type="spellEnd"/>
      <w:r w:rsidR="000475D6" w:rsidRPr="00FC3587">
        <w:rPr>
          <w:rFonts w:ascii="Times New Roman" w:hAnsi="Times New Roman"/>
        </w:rPr>
        <w:t xml:space="preserve"> 10% </w:t>
      </w:r>
      <w:proofErr w:type="spellStart"/>
      <w:r w:rsidR="000475D6" w:rsidRPr="00FC3587">
        <w:rPr>
          <w:rFonts w:ascii="Times New Roman" w:hAnsi="Times New Roman"/>
        </w:rPr>
        <w:t>од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вредности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уговора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без</w:t>
      </w:r>
      <w:proofErr w:type="spellEnd"/>
      <w:r w:rsidR="000475D6" w:rsidRPr="00FC3587">
        <w:rPr>
          <w:rFonts w:ascii="Times New Roman" w:hAnsi="Times New Roman"/>
        </w:rPr>
        <w:t xml:space="preserve"> ПДВ-а, </w:t>
      </w:r>
      <w:proofErr w:type="spellStart"/>
      <w:r w:rsidR="000475D6" w:rsidRPr="00FC3587">
        <w:rPr>
          <w:rFonts w:ascii="Times New Roman" w:hAnsi="Times New Roman"/>
        </w:rPr>
        <w:t>са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клаузулом</w:t>
      </w:r>
      <w:proofErr w:type="spellEnd"/>
      <w:r w:rsidR="000475D6" w:rsidRPr="00FC3587">
        <w:rPr>
          <w:rFonts w:ascii="Times New Roman" w:hAnsi="Times New Roman"/>
        </w:rPr>
        <w:t xml:space="preserve"> „</w:t>
      </w:r>
      <w:proofErr w:type="spellStart"/>
      <w:r w:rsidR="000475D6" w:rsidRPr="00FC3587">
        <w:rPr>
          <w:rFonts w:ascii="Times New Roman" w:hAnsi="Times New Roman"/>
        </w:rPr>
        <w:t>без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протеста</w:t>
      </w:r>
      <w:proofErr w:type="spellEnd"/>
      <w:r w:rsidR="000475D6" w:rsidRPr="00FC3587">
        <w:rPr>
          <w:rFonts w:ascii="Times New Roman" w:hAnsi="Times New Roman"/>
        </w:rPr>
        <w:t>“ и „</w:t>
      </w:r>
      <w:proofErr w:type="spellStart"/>
      <w:r w:rsidR="000475D6" w:rsidRPr="00FC3587">
        <w:rPr>
          <w:rFonts w:ascii="Times New Roman" w:hAnsi="Times New Roman"/>
        </w:rPr>
        <w:t>по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виђењу</w:t>
      </w:r>
      <w:proofErr w:type="spellEnd"/>
      <w:r w:rsidR="000475D6" w:rsidRPr="00FC3587">
        <w:rPr>
          <w:rFonts w:ascii="Times New Roman" w:hAnsi="Times New Roman"/>
        </w:rPr>
        <w:t xml:space="preserve">“, </w:t>
      </w:r>
      <w:proofErr w:type="spellStart"/>
      <w:r w:rsidR="000475D6" w:rsidRPr="00FC3587">
        <w:rPr>
          <w:rFonts w:ascii="Times New Roman" w:hAnsi="Times New Roman"/>
        </w:rPr>
        <w:t>на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име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доброг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извршења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посла</w:t>
      </w:r>
      <w:proofErr w:type="spellEnd"/>
      <w:r w:rsidR="000475D6" w:rsidRPr="00FC3587">
        <w:rPr>
          <w:rFonts w:ascii="Times New Roman" w:hAnsi="Times New Roman"/>
        </w:rPr>
        <w:t xml:space="preserve">, </w:t>
      </w:r>
      <w:proofErr w:type="spellStart"/>
      <w:r w:rsidR="000475D6" w:rsidRPr="00FC3587">
        <w:rPr>
          <w:rFonts w:ascii="Times New Roman" w:hAnsi="Times New Roman"/>
        </w:rPr>
        <w:t>која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ће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трајати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r w:rsidR="000475D6" w:rsidRPr="00FC3587">
        <w:rPr>
          <w:rFonts w:ascii="Times New Roman" w:hAnsi="Times New Roman"/>
          <w:lang w:val="sr-Cyrl-CS"/>
        </w:rPr>
        <w:t>9</w:t>
      </w:r>
      <w:r w:rsidR="000475D6" w:rsidRPr="00FC3587">
        <w:rPr>
          <w:rFonts w:ascii="Times New Roman" w:hAnsi="Times New Roman"/>
        </w:rPr>
        <w:t>0 (</w:t>
      </w:r>
      <w:r w:rsidR="000475D6" w:rsidRPr="00FC3587">
        <w:rPr>
          <w:rFonts w:ascii="Times New Roman" w:hAnsi="Times New Roman"/>
          <w:lang w:val="sr-Cyrl-CS"/>
        </w:rPr>
        <w:t>деведесет</w:t>
      </w:r>
      <w:r w:rsidR="000475D6" w:rsidRPr="00FC3587">
        <w:rPr>
          <w:rFonts w:ascii="Times New Roman" w:hAnsi="Times New Roman"/>
        </w:rPr>
        <w:t xml:space="preserve">) </w:t>
      </w:r>
      <w:proofErr w:type="spellStart"/>
      <w:r w:rsidR="000475D6" w:rsidRPr="00FC3587">
        <w:rPr>
          <w:rFonts w:ascii="Times New Roman" w:hAnsi="Times New Roman"/>
        </w:rPr>
        <w:t>дана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дуже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од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истека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рока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важности</w:t>
      </w:r>
      <w:proofErr w:type="spellEnd"/>
      <w:r w:rsidR="000475D6" w:rsidRPr="00FC3587">
        <w:rPr>
          <w:rFonts w:ascii="Times New Roman" w:hAnsi="Times New Roman"/>
        </w:rPr>
        <w:t xml:space="preserve"> </w:t>
      </w:r>
      <w:proofErr w:type="spellStart"/>
      <w:r w:rsidR="000475D6" w:rsidRPr="00FC3587">
        <w:rPr>
          <w:rFonts w:ascii="Times New Roman" w:hAnsi="Times New Roman"/>
        </w:rPr>
        <w:t>уговора</w:t>
      </w:r>
      <w:proofErr w:type="spellEnd"/>
      <w:r>
        <w:rPr>
          <w:rFonts w:ascii="Times New Roman" w:hAnsi="Times New Roman"/>
          <w:lang w:val="sr-Cyrl-RS"/>
        </w:rPr>
        <w:t>.</w:t>
      </w:r>
    </w:p>
    <w:p w14:paraId="1E4A2277" w14:textId="44D53D6D" w:rsidR="00E44293" w:rsidRPr="00F7601C" w:rsidRDefault="00E44293" w:rsidP="002A0189">
      <w:pPr>
        <w:spacing w:line="240" w:lineRule="auto"/>
        <w:rPr>
          <w:rFonts w:ascii="Times New Roman" w:hAnsi="Times New Roman"/>
        </w:rPr>
      </w:pPr>
      <w:r w:rsidRPr="00F7601C">
        <w:rPr>
          <w:rFonts w:ascii="Times New Roman" w:hAnsi="Times New Roman"/>
          <w:lang w:val="sr-Cyrl-CS"/>
        </w:rPr>
        <w:t xml:space="preserve">           Датум</w:t>
      </w:r>
    </w:p>
    <w:p w14:paraId="1D18F298" w14:textId="77777777" w:rsidR="00E44293" w:rsidRPr="00F7601C" w:rsidRDefault="00E44293" w:rsidP="00E44293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_____._____. 20</w:t>
      </w:r>
      <w:r w:rsidRPr="00F7601C">
        <w:rPr>
          <w:rFonts w:ascii="Times New Roman" w:hAnsi="Times New Roman"/>
        </w:rPr>
        <w:t>2</w:t>
      </w:r>
      <w:r w:rsidRPr="00F7601C">
        <w:rPr>
          <w:rFonts w:ascii="Times New Roman" w:hAnsi="Times New Roman"/>
          <w:lang w:val="sr-Cyrl-RS"/>
        </w:rPr>
        <w:t>2</w:t>
      </w:r>
      <w:r w:rsidRPr="00F7601C">
        <w:rPr>
          <w:rFonts w:ascii="Times New Roman" w:hAnsi="Times New Roman"/>
          <w:lang w:val="sr-Cyrl-CS"/>
        </w:rPr>
        <w:t>. год.</w:t>
      </w:r>
    </w:p>
    <w:p w14:paraId="0E18DED0" w14:textId="236F1B7A" w:rsidR="00E44293" w:rsidRPr="00F7601C" w:rsidRDefault="00E44293" w:rsidP="002A0189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П О Н У Ђ А Ч</w:t>
      </w:r>
      <w:r w:rsidRPr="00F7601C">
        <w:rPr>
          <w:rFonts w:ascii="Times New Roman" w:hAnsi="Times New Roman"/>
          <w:lang w:val="sr-Cyrl-CS"/>
        </w:rPr>
        <w:tab/>
        <w:t xml:space="preserve"> </w:t>
      </w:r>
      <w:r w:rsidRPr="00F7601C">
        <w:rPr>
          <w:rFonts w:ascii="Times New Roman" w:hAnsi="Times New Roman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6B287C1F" w14:textId="77777777" w:rsidR="00E44293" w:rsidRPr="00F7601C" w:rsidRDefault="00E44293" w:rsidP="00E44293">
      <w:pPr>
        <w:tabs>
          <w:tab w:val="left" w:pos="180"/>
        </w:tabs>
        <w:spacing w:line="240" w:lineRule="auto"/>
        <w:ind w:left="720" w:right="23"/>
        <w:jc w:val="both"/>
        <w:rPr>
          <w:rFonts w:ascii="Times New Roman" w:hAnsi="Times New Roman"/>
          <w:b/>
          <w:lang w:val="sr-Cyrl-CS"/>
        </w:rPr>
      </w:pPr>
      <w:r w:rsidRPr="00F7601C">
        <w:rPr>
          <w:rFonts w:ascii="Times New Roman" w:hAnsi="Times New Roman"/>
          <w:b/>
          <w:lang w:val="sr-Cyrl-CS"/>
        </w:rPr>
        <w:t xml:space="preserve">                                                      </w:t>
      </w:r>
      <w:r w:rsidRPr="00F7601C">
        <w:rPr>
          <w:rFonts w:ascii="Times New Roman" w:hAnsi="Times New Roman"/>
          <w:b/>
          <w:lang w:val="sr-Cyrl-CS"/>
        </w:rPr>
        <w:tab/>
      </w:r>
      <w:r w:rsidRPr="00F7601C">
        <w:rPr>
          <w:rFonts w:ascii="Times New Roman" w:hAnsi="Times New Roman"/>
          <w:lang w:val="sr-Cyrl-CS"/>
        </w:rPr>
        <w:t xml:space="preserve">                             М.П.</w:t>
      </w:r>
      <w:r w:rsidRPr="00F7601C">
        <w:rPr>
          <w:rFonts w:ascii="Times New Roman" w:hAnsi="Times New Roman"/>
          <w:b/>
          <w:lang w:val="sr-Cyrl-CS"/>
        </w:rPr>
        <w:t xml:space="preserve">  </w:t>
      </w:r>
      <w:r w:rsidRPr="00F7601C">
        <w:rPr>
          <w:rFonts w:ascii="Times New Roman" w:hAnsi="Times New Roman"/>
          <w:b/>
          <w:lang w:val="sr-Latn-RS"/>
        </w:rPr>
        <w:t xml:space="preserve">  </w:t>
      </w:r>
      <w:r w:rsidRPr="00F7601C">
        <w:rPr>
          <w:rFonts w:ascii="Times New Roman" w:hAnsi="Times New Roman"/>
          <w:b/>
        </w:rPr>
        <w:t>_</w:t>
      </w:r>
      <w:r w:rsidRPr="00F7601C">
        <w:rPr>
          <w:rFonts w:ascii="Times New Roman" w:hAnsi="Times New Roman"/>
          <w:b/>
          <w:lang w:val="sr-Cyrl-CS"/>
        </w:rPr>
        <w:t>____________________</w:t>
      </w:r>
    </w:p>
    <w:p w14:paraId="0B2E91B3" w14:textId="77777777" w:rsidR="00E44293" w:rsidRPr="00F7601C" w:rsidRDefault="00E44293" w:rsidP="00E44293">
      <w:pPr>
        <w:tabs>
          <w:tab w:val="left" w:pos="0"/>
        </w:tabs>
        <w:spacing w:line="240" w:lineRule="auto"/>
        <w:ind w:right="23" w:firstLine="720"/>
        <w:rPr>
          <w:rFonts w:ascii="Times New Roman" w:hAnsi="Times New Roman"/>
          <w:sz w:val="18"/>
          <w:szCs w:val="18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</w:t>
      </w:r>
      <w:r w:rsidRPr="00F7601C">
        <w:rPr>
          <w:rFonts w:ascii="Times New Roman" w:hAnsi="Times New Roman"/>
          <w:sz w:val="18"/>
          <w:szCs w:val="18"/>
          <w:lang w:val="sr-Cyrl-CS"/>
        </w:rPr>
        <w:t>(потпис овлашћеног лица)</w:t>
      </w:r>
    </w:p>
    <w:p w14:paraId="57FA9808" w14:textId="77777777" w:rsidR="00E44293" w:rsidRPr="00F7601C" w:rsidRDefault="00E44293" w:rsidP="00825FB6">
      <w:pPr>
        <w:tabs>
          <w:tab w:val="left" w:pos="0"/>
        </w:tabs>
        <w:ind w:right="23"/>
        <w:rPr>
          <w:rFonts w:ascii="Times New Roman" w:hAnsi="Times New Roman"/>
          <w:sz w:val="18"/>
          <w:szCs w:val="18"/>
          <w:lang w:val="sr-Latn-RS"/>
        </w:rPr>
      </w:pPr>
    </w:p>
    <w:p w14:paraId="377E61CD" w14:textId="77777777" w:rsidR="007C0CB5" w:rsidRDefault="007C0CB5" w:rsidP="007C0CB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>
        <w:rPr>
          <w:rFonts w:ascii="Times New Roman" w:hAnsi="Times New Roman"/>
          <w:b/>
          <w:sz w:val="32"/>
          <w:lang w:val="sr-Cyrl-CS"/>
        </w:rPr>
        <w:t>ТЕХНИЧКА СПЕЦИФИКАЦИЈА</w:t>
      </w:r>
    </w:p>
    <w:p w14:paraId="067ACC8B" w14:textId="77777777" w:rsidR="007C0CB5" w:rsidRDefault="007C0CB5" w:rsidP="007C0CB5">
      <w:pPr>
        <w:spacing w:before="20" w:after="6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</w:p>
    <w:p w14:paraId="3005A685" w14:textId="56A0EC0E" w:rsidR="007C0CB5" w:rsidRPr="008B7DAE" w:rsidRDefault="007C0CB5" w:rsidP="007C0CB5">
      <w:pPr>
        <w:spacing w:before="20" w:after="0" w:line="240" w:lineRule="auto"/>
        <w:contextualSpacing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sz w:val="24"/>
          <w:lang w:val="sr-Cyrl-RS"/>
        </w:rPr>
        <w:t xml:space="preserve">за набавку грађевинско-занатских радова на уређењу просторија 12, 13, 14 на галерији </w:t>
      </w:r>
      <w:proofErr w:type="spellStart"/>
      <w:r w:rsidRPr="00E740CA">
        <w:rPr>
          <w:rFonts w:ascii="Times New Roman" w:hAnsi="Times New Roman"/>
          <w:sz w:val="24"/>
        </w:rPr>
        <w:t>Природно-математичког</w:t>
      </w:r>
      <w:proofErr w:type="spellEnd"/>
      <w:r w:rsidRPr="00E740CA">
        <w:rPr>
          <w:rFonts w:ascii="Times New Roman" w:hAnsi="Times New Roman"/>
          <w:sz w:val="24"/>
        </w:rPr>
        <w:t xml:space="preserve"> </w:t>
      </w:r>
      <w:proofErr w:type="spellStart"/>
      <w:r w:rsidRPr="00E740CA">
        <w:rPr>
          <w:rFonts w:ascii="Times New Roman" w:hAnsi="Times New Roman"/>
          <w:sz w:val="24"/>
        </w:rPr>
        <w:t>факултета</w:t>
      </w:r>
      <w:proofErr w:type="spellEnd"/>
      <w:r w:rsidRPr="00E740CA">
        <w:rPr>
          <w:rFonts w:ascii="Times New Roman" w:hAnsi="Times New Roman"/>
          <w:sz w:val="24"/>
        </w:rPr>
        <w:t xml:space="preserve"> у </w:t>
      </w:r>
      <w:proofErr w:type="spellStart"/>
      <w:r w:rsidRPr="00E740CA">
        <w:rPr>
          <w:rFonts w:ascii="Times New Roman" w:hAnsi="Times New Roman"/>
          <w:sz w:val="24"/>
        </w:rPr>
        <w:t>Нишу</w:t>
      </w:r>
      <w:proofErr w:type="spellEnd"/>
      <w:r>
        <w:rPr>
          <w:rFonts w:ascii="Times New Roman" w:hAnsi="Times New Roman"/>
          <w:sz w:val="24"/>
          <w:lang w:val="sr-Cyrl-RS"/>
        </w:rPr>
        <w:t>.</w:t>
      </w:r>
      <w:r>
        <w:rPr>
          <w:rFonts w:ascii="Times New Roman" w:hAnsi="Times New Roman"/>
          <w:lang w:val="sr-Cyrl-CS"/>
        </w:rPr>
        <w:t xml:space="preserve"> За све ставке </w:t>
      </w:r>
      <w:r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</w:t>
      </w:r>
      <w:r w:rsidRPr="0088534F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sr-Cyrl-CS"/>
        </w:rPr>
        <w:t>(цена без ПДВ-а, и укупну цену без ПДВ–а)</w:t>
      </w:r>
      <w:r>
        <w:rPr>
          <w:rFonts w:ascii="Times New Roman" w:hAnsi="Times New Roman"/>
          <w:lang w:val="sr-Cyrl-CS"/>
        </w:rPr>
        <w:t xml:space="preserve">. </w:t>
      </w:r>
      <w:r w:rsidRPr="004C47CE">
        <w:rPr>
          <w:rFonts w:ascii="Times New Roman" w:hAnsi="Times New Roman"/>
          <w:lang w:val="sr-Cyrl-CS"/>
        </w:rPr>
        <w:t>Понуде које су дате у глобалу  и  које не садрже наведене податке неће бити</w:t>
      </w:r>
      <w:r w:rsidR="004C47CE" w:rsidRPr="004C47CE">
        <w:rPr>
          <w:rFonts w:ascii="Times New Roman" w:hAnsi="Times New Roman"/>
          <w:lang w:val="sr-Cyrl-CS"/>
        </w:rPr>
        <w:t xml:space="preserve"> разматране. </w:t>
      </w:r>
    </w:p>
    <w:tbl>
      <w:tblPr>
        <w:tblpPr w:leftFromText="180" w:rightFromText="180" w:vertAnchor="text" w:horzAnchor="margin" w:tblpXSpec="center" w:tblpY="100"/>
        <w:tblW w:w="107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954"/>
        <w:gridCol w:w="714"/>
        <w:gridCol w:w="850"/>
        <w:gridCol w:w="1276"/>
        <w:gridCol w:w="1418"/>
      </w:tblGrid>
      <w:tr w:rsidR="007C0CB5" w:rsidRPr="0088534F" w14:paraId="4C24D15A" w14:textId="77777777" w:rsidTr="00C74D10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D214BB" w14:textId="77777777" w:rsidR="007C0CB5" w:rsidRPr="00C6279C" w:rsidRDefault="007C0CB5" w:rsidP="00C74D1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79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7230AA" w14:textId="77777777" w:rsidR="007C0CB5" w:rsidRPr="00C6279C" w:rsidRDefault="007C0CB5" w:rsidP="00C74D1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C6279C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O</w:t>
            </w:r>
            <w:r w:rsidRPr="00C6279C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пис радова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C19E5B" w14:textId="77777777" w:rsidR="007C0CB5" w:rsidRPr="00C6279C" w:rsidRDefault="007C0CB5" w:rsidP="00C74D1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6279C">
              <w:rPr>
                <w:rFonts w:ascii="Times New Roman" w:hAnsi="Times New Roman"/>
                <w:b/>
                <w:sz w:val="24"/>
                <w:lang w:val="sr-Cyrl-CS"/>
              </w:rPr>
              <w:t>Ј.м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4F687" w14:textId="77777777" w:rsidR="007C0CB5" w:rsidRPr="00C6279C" w:rsidRDefault="007C0CB5" w:rsidP="00C74D10">
            <w:pPr>
              <w:jc w:val="center"/>
              <w:rPr>
                <w:rFonts w:ascii="Times New Roman" w:hAnsi="Times New Roman"/>
                <w:b/>
                <w:sz w:val="24"/>
                <w:lang w:val="sr-Latn-CS"/>
              </w:rPr>
            </w:pPr>
            <w:r w:rsidRPr="00C6279C">
              <w:rPr>
                <w:rFonts w:ascii="Times New Roman" w:hAnsi="Times New Roman"/>
                <w:b/>
                <w:sz w:val="24"/>
                <w:lang w:val="sr-Cyrl-CS"/>
              </w:rPr>
              <w:t>Кол</w:t>
            </w:r>
            <w:r w:rsidRPr="00C6279C">
              <w:rPr>
                <w:rFonts w:ascii="Times New Roman" w:hAnsi="Times New Roman"/>
                <w:b/>
                <w:sz w:val="24"/>
                <w:lang w:val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D2816B" w14:textId="77777777" w:rsidR="007C0CB5" w:rsidRPr="00C6279C" w:rsidRDefault="007C0CB5" w:rsidP="009E298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C6279C">
              <w:rPr>
                <w:rFonts w:ascii="Times New Roman" w:hAnsi="Times New Roman"/>
                <w:b/>
                <w:sz w:val="24"/>
                <w:lang w:val="sr-Cyrl-CS"/>
              </w:rPr>
              <w:t>Цена по јед. мере без ПДВ-а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BD91B" w14:textId="041ABD77" w:rsidR="007C0CB5" w:rsidRPr="00C6279C" w:rsidRDefault="007C0CB5" w:rsidP="007C0CB5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C6279C">
              <w:rPr>
                <w:rFonts w:ascii="Times New Roman" w:hAnsi="Times New Roman"/>
                <w:b/>
                <w:sz w:val="24"/>
                <w:lang w:val="sr-Cyrl-CS"/>
              </w:rPr>
              <w:t>Укупна цена</w:t>
            </w:r>
            <w:r>
              <w:rPr>
                <w:rFonts w:ascii="Times New Roman" w:hAnsi="Times New Roman"/>
                <w:b/>
                <w:sz w:val="24"/>
                <w:lang w:val="sr-Cyrl-CS"/>
              </w:rPr>
              <w:t xml:space="preserve"> </w:t>
            </w:r>
            <w:r w:rsidRPr="00C6279C">
              <w:rPr>
                <w:rFonts w:ascii="Times New Roman" w:hAnsi="Times New Roman"/>
                <w:b/>
                <w:sz w:val="24"/>
                <w:lang w:val="sr-Cyrl-CS"/>
              </w:rPr>
              <w:t>без ПДВ-а</w:t>
            </w:r>
          </w:p>
        </w:tc>
      </w:tr>
      <w:tr w:rsidR="004C47CE" w:rsidRPr="00C6279C" w14:paraId="2F1A62BA" w14:textId="77777777" w:rsidTr="004A6594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03CCB" w14:textId="77777777" w:rsidR="004C47CE" w:rsidRPr="002139CA" w:rsidRDefault="004C47CE" w:rsidP="009E29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А)</w:t>
            </w:r>
          </w:p>
        </w:tc>
        <w:tc>
          <w:tcPr>
            <w:tcW w:w="10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D9141" w14:textId="23FCD6E5" w:rsidR="004C47CE" w:rsidRPr="00C6279C" w:rsidRDefault="004C47CE" w:rsidP="004C47CE">
            <w:pPr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ДЕМОНТАЖНИ РАДОВИ</w:t>
            </w:r>
          </w:p>
        </w:tc>
      </w:tr>
      <w:tr w:rsidR="007C0CB5" w:rsidRPr="00C6279C" w14:paraId="02433793" w14:textId="77777777" w:rsidTr="00032C91">
        <w:trPr>
          <w:trHeight w:val="99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4A3391" w14:textId="77777777" w:rsidR="007C0CB5" w:rsidRPr="00957898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90BC8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Демонтажа зидних дрвених облога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са зидова 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(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4,15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x4,35)mx2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,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 xml:space="preserve"> (1,20x4,35)mx2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у 12,13 и 14 са постојећих зидова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, са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изношењем добијеног шута на привремену депонију у оквиру парцеле факултета. </w:t>
            </w:r>
          </w:p>
          <w:p w14:paraId="5735C3C8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Обрачунава се и плаћа паушално.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4A4BE7A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32C91">
              <w:rPr>
                <w:rFonts w:ascii="Times New Roman" w:eastAsia="Times New Roman" w:hAnsi="Times New Roman"/>
              </w:rPr>
              <w:t>пауш</w:t>
            </w:r>
            <w:proofErr w:type="spellEnd"/>
            <w:r w:rsidRPr="00032C91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2C1A98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9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A0535F9" w14:textId="77777777" w:rsidR="007C0CB5" w:rsidRPr="0088534F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4F47BEF" w14:textId="77777777" w:rsidR="007C0CB5" w:rsidRPr="006F29BB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C6279C" w14:paraId="341E630A" w14:textId="77777777" w:rsidTr="00032C91">
        <w:trPr>
          <w:trHeight w:val="711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7BB45" w14:textId="77777777" w:rsidR="007C0CB5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8411B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Демонтажа дрвених канала у којима су смештене цеви за топловодно грејање,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са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изношењем добијеног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шута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на привремену депонију у оквиру парцеле факултета, (просторије 12,13,14 и ходник).</w:t>
            </w:r>
          </w:p>
          <w:p w14:paraId="020656AB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Latn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Обрачунава се и плаћа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по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 xml:space="preserve">  m’ 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83797E4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>m’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7CAE165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9FE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D35A8D2" w14:textId="77777777" w:rsidR="007C0CB5" w:rsidRPr="0088534F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E9A64EA" w14:textId="77777777" w:rsidR="007C0CB5" w:rsidRPr="006F29BB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C6279C" w14:paraId="5633B6FC" w14:textId="77777777" w:rsidTr="00032C91">
        <w:trPr>
          <w:trHeight w:val="28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CA3E31" w14:textId="77777777" w:rsidR="007C0CB5" w:rsidRPr="00EF1383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0A32F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Сечење металних цеви грејне инсталације на делу адаптације галерије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с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а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одлагањем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истих на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место које одреди инвеститор. Цеви су на висини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од 4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m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. Сећи цеви на дужину од 4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m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</w:p>
          <w:p w14:paraId="0A41238F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Обрачунава се и плаћа паушално.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FFDE47C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>m’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A336A73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1878BEE" w14:textId="77777777" w:rsidR="007C0CB5" w:rsidRPr="0088534F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80FEE3F" w14:textId="77777777" w:rsidR="007C0CB5" w:rsidRPr="006F29BB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C6279C" w14:paraId="76B137D4" w14:textId="77777777" w:rsidTr="00032C91">
        <w:trPr>
          <w:trHeight w:val="28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FFC20F" w14:textId="77777777" w:rsidR="007C0CB5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6B21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Демонтажа ( разбијање) АБ греде пресека (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22x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1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2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)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 xml:space="preserve">cm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дужине 6,90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 xml:space="preserve"> m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која се налази на поду просторије бр.12,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са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изношењем добијеног шута на привремену депонију у оквиру парцеле факултета.</w:t>
            </w:r>
          </w:p>
          <w:p w14:paraId="584E94DF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Обрачунава се и плаћа паушално.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9B21E94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9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RS"/>
              </w:rPr>
              <w:t>m’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14BFF5D" w14:textId="77777777" w:rsidR="007C0CB5" w:rsidRPr="00DD20A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B906654" w14:textId="77777777" w:rsidR="007C0CB5" w:rsidRPr="00DB69FE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DB292A8" w14:textId="77777777" w:rsidR="007C0CB5" w:rsidRPr="006F29BB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C6279C" w14:paraId="1E4D0CD3" w14:textId="77777777" w:rsidTr="00032C91">
        <w:trPr>
          <w:trHeight w:val="28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B7C983" w14:textId="77777777" w:rsidR="007C0CB5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660E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Демонтажа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3 носача радијатора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са пода у 12,13,14 и уклањање слоја малтера са пода на коме је био зид,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са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изношењем добијеног шута на привремену депонију у оквиру парцеле факултета.</w:t>
            </w:r>
          </w:p>
          <w:p w14:paraId="79E9FB27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Обрачунава се и плаћа паушално.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054FFBB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32C91">
              <w:rPr>
                <w:rFonts w:ascii="Times New Roman" w:eastAsia="Times New Roman" w:hAnsi="Times New Roman"/>
                <w:color w:val="000000"/>
              </w:rPr>
              <w:t>пауш</w:t>
            </w:r>
            <w:proofErr w:type="spellEnd"/>
            <w:r w:rsidRPr="00032C9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7E36672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9F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DE287C" w14:textId="77777777" w:rsidR="007C0CB5" w:rsidRPr="00DB69FE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AC40DAB" w14:textId="77777777" w:rsidR="007C0CB5" w:rsidRPr="006F29BB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C6279C" w14:paraId="30687A0B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1BADF" w14:textId="77777777" w:rsidR="007C0CB5" w:rsidRPr="00032C91" w:rsidRDefault="007C0CB5" w:rsidP="009E298D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</w:pPr>
            <w:r w:rsidRPr="00032C91">
              <w:rPr>
                <w:rFonts w:ascii="Times New Roman" w:hAnsi="Times New Roman"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AA3AD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>Утовар шута ( отпада) у камион и одвоз на депонију.</w:t>
            </w:r>
          </w:p>
          <w:p w14:paraId="3785F333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Обрачунава се и плаћа паушално.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FACB7" w14:textId="77777777" w:rsidR="007C0CB5" w:rsidRPr="00C165C5" w:rsidRDefault="007C0CB5" w:rsidP="009E298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1C35E" w14:textId="77777777" w:rsidR="007C0CB5" w:rsidRPr="003077D2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0D3A7" w14:textId="77777777" w:rsidR="007C0CB5" w:rsidRPr="00C6279C" w:rsidRDefault="007C0CB5" w:rsidP="009E298D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473BA" w14:textId="77777777" w:rsidR="007C0CB5" w:rsidRPr="00471DA6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C47CE" w:rsidRPr="00C6279C" w14:paraId="67AECE2C" w14:textId="77777777" w:rsidTr="00145413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C4D1A5" w14:textId="77777777" w:rsidR="004C47CE" w:rsidRPr="00F24BB1" w:rsidRDefault="004C47CE" w:rsidP="009E29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F24BB1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Б)</w:t>
            </w:r>
          </w:p>
        </w:tc>
        <w:tc>
          <w:tcPr>
            <w:tcW w:w="10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E0627" w14:textId="2934777A" w:rsidR="004C47CE" w:rsidRDefault="004C47CE" w:rsidP="004C47CE">
            <w:pPr>
              <w:pStyle w:val="NoSpacing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032C91">
              <w:rPr>
                <w:rFonts w:ascii="Times New Roman" w:hAnsi="Times New Roman"/>
                <w:b/>
                <w:lang w:val="sr-Cyrl-CS"/>
              </w:rPr>
              <w:t>СУВОМОНТАЖНИ РАДОВИ</w:t>
            </w:r>
          </w:p>
        </w:tc>
      </w:tr>
      <w:tr w:rsidR="007C0CB5" w:rsidRPr="00C6279C" w14:paraId="7FEEA83B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85D2E" w14:textId="77777777" w:rsidR="007C0CB5" w:rsidRPr="00AE1AEF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B7676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Израда зида 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 xml:space="preserve">дебљине 15 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sr-Latn-RS"/>
              </w:rPr>
              <w:t>cm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од двостуких ватроотпорних гипскартонских плоча на алуминијумској потконстукцији  д=10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cm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,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са постављањем гумираних трака по ободу конструкције, на месту фиксирања за бетонске конструктивне елементе објекта, са убацивањем УА профила д=10</w:t>
            </w:r>
            <w:r w:rsidRPr="00032C91">
              <w:rPr>
                <w:rFonts w:ascii="Times New Roman" w:eastAsia="Times New Roman" w:hAnsi="Times New Roman"/>
                <w:color w:val="000000"/>
              </w:rPr>
              <w:t>cm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на делу формирања вратних отвора и светларника у горњем нивоу зидова (50% профила за конструкцију зидова) 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и са уметањем минералне вуне д=10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sr-Latn-RS"/>
              </w:rPr>
              <w:t>cm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 између обложних табли 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до висине 3,30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sr-Latn-RS"/>
              </w:rPr>
              <w:t>m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и бандажирањем спојева табли у свакој намонтираној равни, просторије 12,13,14.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</w:p>
          <w:p w14:paraId="244C9B62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Укупна висина констукције зида 4,35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m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.</w:t>
            </w:r>
          </w:p>
          <w:p w14:paraId="29F1C4A9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032C91">
              <w:rPr>
                <w:rFonts w:ascii="Times New Roman" w:hAnsi="Times New Roman"/>
                <w:b/>
                <w:lang w:val="sr-Cyrl-RS"/>
              </w:rPr>
              <w:t>Обострано облагање зида дебљине 15</w:t>
            </w:r>
            <w:r w:rsidRPr="00032C91">
              <w:rPr>
                <w:rFonts w:ascii="Times New Roman" w:hAnsi="Times New Roman"/>
                <w:b/>
                <w:lang w:val="sr-Latn-RS"/>
              </w:rPr>
              <w:t>cm</w:t>
            </w:r>
            <w:r w:rsidRPr="00032C91">
              <w:rPr>
                <w:rFonts w:ascii="Times New Roman" w:hAnsi="Times New Roman"/>
                <w:b/>
                <w:lang w:val="sr-Cyrl-RS"/>
              </w:rPr>
              <w:t>:</w:t>
            </w:r>
          </w:p>
          <w:p w14:paraId="3B125ADE" w14:textId="77777777" w:rsidR="007C0CB5" w:rsidRPr="00032C91" w:rsidRDefault="007C0CB5" w:rsidP="007C0CB5">
            <w:pPr>
              <w:pStyle w:val="NoSpacing"/>
              <w:numPr>
                <w:ilvl w:val="0"/>
                <w:numId w:val="10"/>
              </w:numPr>
              <w:ind w:left="227" w:hanging="142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 xml:space="preserve">Укупна дужина зидова </w:t>
            </w:r>
          </w:p>
          <w:p w14:paraId="4A34B776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ru-RU"/>
              </w:rPr>
              <w:t>4,6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hAnsi="Times New Roman"/>
              </w:rPr>
              <w:t>x</w:t>
            </w:r>
            <w:r w:rsidRPr="00032C91">
              <w:rPr>
                <w:rFonts w:ascii="Times New Roman" w:hAnsi="Times New Roman"/>
                <w:lang w:val="ru-RU"/>
              </w:rPr>
              <w:t xml:space="preserve"> 3+16</w:t>
            </w:r>
            <w:r w:rsidRPr="00032C91">
              <w:rPr>
                <w:rFonts w:ascii="Times New Roman" w:hAnsi="Times New Roman"/>
              </w:rPr>
              <w:t>m</w:t>
            </w:r>
            <w:r w:rsidRPr="00032C91">
              <w:rPr>
                <w:rFonts w:ascii="Times New Roman" w:hAnsi="Times New Roman"/>
                <w:lang w:val="ru-RU"/>
              </w:rPr>
              <w:t>+2,2</w:t>
            </w:r>
            <w:r w:rsidRPr="00032C91">
              <w:rPr>
                <w:rFonts w:ascii="Times New Roman" w:hAnsi="Times New Roman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= 32</w:t>
            </w:r>
            <w:r w:rsidRPr="00032C91">
              <w:rPr>
                <w:rFonts w:ascii="Times New Roman" w:hAnsi="Times New Roman"/>
                <w:lang w:val="sr-Latn-RS"/>
              </w:rPr>
              <w:t>m,</w:t>
            </w:r>
            <w:r w:rsidRPr="00032C91">
              <w:rPr>
                <w:rFonts w:ascii="Times New Roman" w:hAnsi="Times New Roman"/>
                <w:lang w:val="sr-Cyrl-RS"/>
              </w:rPr>
              <w:t xml:space="preserve"> до висине од 3,30</w:t>
            </w:r>
            <w:r w:rsidRPr="00032C91">
              <w:rPr>
                <w:rFonts w:ascii="Times New Roman" w:hAnsi="Times New Roman"/>
                <w:lang w:val="sr-Latn-RS"/>
              </w:rPr>
              <w:t>m.</w:t>
            </w:r>
            <w:r w:rsidRPr="00032C91">
              <w:rPr>
                <w:rFonts w:ascii="Times New Roman" w:hAnsi="Times New Roman"/>
                <w:lang w:val="sr-Cyrl-RS"/>
              </w:rPr>
              <w:t xml:space="preserve"> </w:t>
            </w:r>
          </w:p>
          <w:p w14:paraId="636F0846" w14:textId="77777777" w:rsidR="007C0CB5" w:rsidRPr="00032C91" w:rsidRDefault="007C0CB5" w:rsidP="007C0CB5">
            <w:pPr>
              <w:pStyle w:val="NoSpacing"/>
              <w:numPr>
                <w:ilvl w:val="0"/>
                <w:numId w:val="10"/>
              </w:numPr>
              <w:ind w:left="227" w:hanging="227"/>
              <w:rPr>
                <w:rFonts w:ascii="Times New Roman" w:hAnsi="Times New Roman"/>
                <w:lang w:val="sr-Latn-RS"/>
              </w:rPr>
            </w:pPr>
            <w:r w:rsidRPr="00032C91">
              <w:rPr>
                <w:rFonts w:ascii="Times New Roman" w:hAnsi="Times New Roman"/>
                <w:lang w:val="sr-Cyrl-RS"/>
              </w:rPr>
              <w:t xml:space="preserve">Обложити зид </w:t>
            </w:r>
            <w:r w:rsidRPr="00032C91">
              <w:rPr>
                <w:rFonts w:ascii="Times New Roman" w:hAnsi="Times New Roman"/>
                <w:lang w:val="ru-RU"/>
              </w:rPr>
              <w:t xml:space="preserve">до </w:t>
            </w:r>
            <w:r w:rsidRPr="00032C91">
              <w:rPr>
                <w:rFonts w:ascii="Times New Roman" w:hAnsi="Times New Roman"/>
                <w:lang w:val="sr-Cyrl-RS"/>
              </w:rPr>
              <w:t>3,30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ru-RU"/>
              </w:rPr>
              <w:t xml:space="preserve"> двост</w:t>
            </w:r>
            <w:r w:rsidRPr="00032C91">
              <w:rPr>
                <w:rFonts w:ascii="Times New Roman" w:hAnsi="Times New Roman"/>
                <w:lang w:val="sr-Cyrl-RS"/>
              </w:rPr>
              <w:t>р</w:t>
            </w:r>
            <w:r w:rsidRPr="00032C91">
              <w:rPr>
                <w:rFonts w:ascii="Times New Roman" w:hAnsi="Times New Roman"/>
                <w:lang w:val="ru-RU"/>
              </w:rPr>
              <w:t>уким ватроотпорним гипскартонски</w:t>
            </w:r>
            <w:r w:rsidRPr="00032C91">
              <w:rPr>
                <w:rFonts w:ascii="Times New Roman" w:hAnsi="Times New Roman"/>
                <w:lang w:val="sr-Cyrl-RS"/>
              </w:rPr>
              <w:t>м</w:t>
            </w:r>
            <w:r w:rsidRPr="00032C91">
              <w:rPr>
                <w:rFonts w:ascii="Times New Roman" w:hAnsi="Times New Roman"/>
                <w:lang w:val="ru-RU"/>
              </w:rPr>
              <w:t xml:space="preserve"> плоча</w:t>
            </w:r>
            <w:r w:rsidRPr="00032C91">
              <w:rPr>
                <w:rFonts w:ascii="Times New Roman" w:hAnsi="Times New Roman"/>
                <w:lang w:val="sr-Cyrl-RS"/>
              </w:rPr>
              <w:t xml:space="preserve">ма са обе стране, </w:t>
            </w:r>
            <w:r w:rsidRPr="00032C91">
              <w:rPr>
                <w:rFonts w:ascii="Times New Roman" w:hAnsi="Times New Roman"/>
                <w:b/>
                <w:lang w:val="ru-RU"/>
              </w:rPr>
              <w:t>са уметањем минералне вуне д=10</w:t>
            </w:r>
            <w:r w:rsidRPr="00032C91">
              <w:rPr>
                <w:rFonts w:ascii="Times New Roman" w:hAnsi="Times New Roman"/>
                <w:b/>
                <w:lang w:val="sr-Latn-RS"/>
              </w:rPr>
              <w:t>cm</w:t>
            </w:r>
            <w:r w:rsidRPr="00032C91">
              <w:rPr>
                <w:rFonts w:ascii="Times New Roman" w:hAnsi="Times New Roman"/>
                <w:lang w:val="sr-Latn-RS"/>
              </w:rPr>
              <w:t>.</w:t>
            </w:r>
          </w:p>
          <w:p w14:paraId="359D608A" w14:textId="77777777" w:rsidR="007C0CB5" w:rsidRPr="00032C91" w:rsidRDefault="007C0CB5" w:rsidP="009E298D">
            <w:pPr>
              <w:pStyle w:val="NoSpacing"/>
              <w:rPr>
                <w:color w:val="00B0F0"/>
                <w:lang w:val="sr-Cyrl-RS"/>
              </w:rPr>
            </w:pPr>
            <w:r w:rsidRPr="00032C91">
              <w:rPr>
                <w:rFonts w:ascii="Times New Roman" w:hAnsi="Times New Roman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hAnsi="Times New Roman"/>
              </w:rPr>
              <w:t>m</w:t>
            </w:r>
            <w:r w:rsidRPr="00032C91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032C91">
              <w:rPr>
                <w:rFonts w:ascii="Times New Roman" w:hAnsi="Times New Roman"/>
                <w:lang w:val="ru-RU"/>
              </w:rPr>
              <w:t xml:space="preserve"> израђене преграде.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8D5251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B69FE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DB69F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BD281" w14:textId="77777777" w:rsidR="007C0CB5" w:rsidRPr="00925B80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106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77A0D" w14:textId="77777777" w:rsidR="007C0CB5" w:rsidRPr="00331EE4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220BC" w14:textId="77777777" w:rsidR="007C0CB5" w:rsidRPr="00331EE4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C0CB5" w:rsidRPr="00C6279C" w14:paraId="4441592C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B8DAC5" w14:textId="77777777" w:rsidR="007C0CB5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D6A72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032C91">
              <w:rPr>
                <w:rFonts w:ascii="Times New Roman" w:hAnsi="Times New Roman"/>
                <w:b/>
                <w:lang w:val="sr-Cyrl-RS"/>
              </w:rPr>
              <w:t>Облагање формираног зида преко</w:t>
            </w:r>
            <w:r w:rsidRPr="00032C91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032C91">
              <w:rPr>
                <w:rFonts w:ascii="Times New Roman" w:hAnsi="Times New Roman"/>
                <w:b/>
                <w:lang w:val="sr-Cyrl-RS"/>
              </w:rPr>
              <w:t>висине 3,3</w:t>
            </w:r>
            <w:r w:rsidRPr="00032C91">
              <w:rPr>
                <w:rFonts w:ascii="Times New Roman" w:hAnsi="Times New Roman"/>
                <w:b/>
                <w:lang w:val="sr-Latn-RS"/>
              </w:rPr>
              <w:t>0m</w:t>
            </w:r>
            <w:r w:rsidRPr="00032C91">
              <w:rPr>
                <w:rFonts w:ascii="Times New Roman" w:hAnsi="Times New Roman"/>
                <w:b/>
                <w:lang w:val="sr-Cyrl-RS"/>
              </w:rPr>
              <w:t>,</w:t>
            </w:r>
            <w:r w:rsidRPr="00032C91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032C91">
              <w:rPr>
                <w:rFonts w:ascii="Times New Roman" w:hAnsi="Times New Roman"/>
                <w:b/>
                <w:lang w:val="sr-Cyrl-RS"/>
              </w:rPr>
              <w:t>дебљина зида 15</w:t>
            </w:r>
            <w:r w:rsidRPr="00032C91">
              <w:rPr>
                <w:rFonts w:ascii="Times New Roman" w:hAnsi="Times New Roman"/>
                <w:b/>
                <w:lang w:val="sr-Latn-RS"/>
              </w:rPr>
              <w:t xml:space="preserve">cm, </w:t>
            </w:r>
            <w:r w:rsidRPr="00032C91">
              <w:rPr>
                <w:rFonts w:ascii="Times New Roman" w:hAnsi="Times New Roman"/>
                <w:b/>
                <w:lang w:val="sr-Cyrl-RS"/>
              </w:rPr>
              <w:t xml:space="preserve"> између бр.13,14 и  ходника:</w:t>
            </w:r>
          </w:p>
          <w:p w14:paraId="36D957B5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lang w:val="ru-RU"/>
              </w:rPr>
            </w:pPr>
            <w:r w:rsidRPr="00032C91">
              <w:rPr>
                <w:rFonts w:ascii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hAnsi="Times New Roman"/>
                <w:lang w:val="sr-Cyrl-RS"/>
              </w:rPr>
              <w:t>Гледајући из ходника на спољашњу страну зида, просторије 12,13 и 14</w:t>
            </w:r>
            <w:r w:rsidRPr="00032C91">
              <w:rPr>
                <w:rFonts w:ascii="Times New Roman" w:hAnsi="Times New Roman"/>
                <w:lang w:val="ru-RU"/>
              </w:rPr>
              <w:t>:</w:t>
            </w:r>
          </w:p>
          <w:p w14:paraId="4B067F63" w14:textId="77777777" w:rsidR="007C0CB5" w:rsidRPr="00032C91" w:rsidRDefault="007C0CB5" w:rsidP="007C0CB5">
            <w:pPr>
              <w:pStyle w:val="NoSpacing"/>
              <w:numPr>
                <w:ilvl w:val="0"/>
                <w:numId w:val="6"/>
              </w:numPr>
              <w:ind w:left="227" w:hanging="227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>Укупна дужина зидова</w:t>
            </w:r>
            <w:r w:rsidRPr="00032C91">
              <w:rPr>
                <w:rFonts w:ascii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hAnsi="Times New Roman"/>
                <w:lang w:val="sr-Cyrl-RS"/>
              </w:rPr>
              <w:t>ка ходнику,</w:t>
            </w:r>
          </w:p>
          <w:p w14:paraId="5351E17D" w14:textId="77777777" w:rsidR="007C0CB5" w:rsidRPr="00032C91" w:rsidRDefault="007C0CB5" w:rsidP="009E298D">
            <w:pPr>
              <w:pStyle w:val="NoSpacing"/>
              <w:ind w:left="227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 xml:space="preserve"> </w:t>
            </w:r>
            <w:r w:rsidRPr="00032C91">
              <w:rPr>
                <w:rFonts w:ascii="Times New Roman" w:hAnsi="Times New Roman"/>
                <w:lang w:val="ru-RU"/>
              </w:rPr>
              <w:t>4,6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ru-RU"/>
              </w:rPr>
              <w:t xml:space="preserve"> +16</w:t>
            </w:r>
            <w:r w:rsidRPr="00032C91">
              <w:rPr>
                <w:rFonts w:ascii="Times New Roman" w:hAnsi="Times New Roman"/>
              </w:rPr>
              <w:t>m</w:t>
            </w:r>
            <w:r w:rsidRPr="00032C91">
              <w:rPr>
                <w:rFonts w:ascii="Times New Roman" w:hAnsi="Times New Roman"/>
                <w:lang w:val="ru-RU"/>
              </w:rPr>
              <w:t>+2,2</w:t>
            </w:r>
            <w:r w:rsidRPr="00032C91">
              <w:rPr>
                <w:rFonts w:ascii="Times New Roman" w:hAnsi="Times New Roman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= 22,8</w:t>
            </w:r>
            <w:r w:rsidRPr="00032C91">
              <w:rPr>
                <w:rFonts w:ascii="Times New Roman" w:hAnsi="Times New Roman"/>
                <w:lang w:val="sr-Latn-RS"/>
              </w:rPr>
              <w:t>m,</w:t>
            </w:r>
            <w:r w:rsidRPr="00032C91">
              <w:rPr>
                <w:rFonts w:ascii="Times New Roman" w:hAnsi="Times New Roman"/>
                <w:lang w:val="sr-Cyrl-RS"/>
              </w:rPr>
              <w:t xml:space="preserve"> висина </w:t>
            </w:r>
            <w:r w:rsidRPr="00032C91">
              <w:rPr>
                <w:rFonts w:ascii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hAnsi="Times New Roman"/>
                <w:lang w:val="sr-Cyrl-RS"/>
              </w:rPr>
              <w:t>4,35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-3,3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= 1,05</w:t>
            </w:r>
            <w:r w:rsidRPr="00032C91">
              <w:rPr>
                <w:rFonts w:ascii="Times New Roman" w:hAnsi="Times New Roman"/>
              </w:rPr>
              <w:t>m</w:t>
            </w:r>
            <w:r w:rsidRPr="00032C91">
              <w:rPr>
                <w:rFonts w:ascii="Times New Roman" w:hAnsi="Times New Roman"/>
                <w:lang w:val="ru-RU"/>
              </w:rPr>
              <w:t>.</w:t>
            </w:r>
          </w:p>
          <w:p w14:paraId="0744612A" w14:textId="77777777" w:rsidR="007C0CB5" w:rsidRPr="00032C91" w:rsidRDefault="007C0CB5" w:rsidP="007C0CB5">
            <w:pPr>
              <w:pStyle w:val="NoSpacing"/>
              <w:numPr>
                <w:ilvl w:val="0"/>
                <w:numId w:val="6"/>
              </w:numPr>
              <w:ind w:left="227" w:hanging="227"/>
              <w:rPr>
                <w:rFonts w:ascii="Times New Roman" w:hAnsi="Times New Roman"/>
                <w:b/>
                <w:lang w:val="sr-Cyrl-RS"/>
              </w:rPr>
            </w:pPr>
            <w:r w:rsidRPr="00032C91">
              <w:rPr>
                <w:rFonts w:ascii="Times New Roman" w:hAnsi="Times New Roman"/>
                <w:lang w:val="sr-Latn-RS"/>
              </w:rPr>
              <w:t>O</w:t>
            </w:r>
            <w:r w:rsidRPr="00032C91">
              <w:rPr>
                <w:rFonts w:ascii="Times New Roman" w:hAnsi="Times New Roman"/>
                <w:lang w:val="sr-Cyrl-RS"/>
              </w:rPr>
              <w:t xml:space="preserve">бложити </w:t>
            </w:r>
            <w:r w:rsidRPr="00032C91">
              <w:rPr>
                <w:rFonts w:ascii="Times New Roman" w:hAnsi="Times New Roman"/>
                <w:b/>
                <w:lang w:val="ru-RU"/>
              </w:rPr>
              <w:t>двост</w:t>
            </w:r>
            <w:r w:rsidRPr="00032C91">
              <w:rPr>
                <w:rFonts w:ascii="Times New Roman" w:hAnsi="Times New Roman"/>
                <w:b/>
                <w:lang w:val="sr-Cyrl-RS"/>
              </w:rPr>
              <w:t>р</w:t>
            </w:r>
            <w:r w:rsidRPr="00032C91">
              <w:rPr>
                <w:rFonts w:ascii="Times New Roman" w:hAnsi="Times New Roman"/>
                <w:b/>
                <w:lang w:val="ru-RU"/>
              </w:rPr>
              <w:t>уким</w:t>
            </w:r>
            <w:r w:rsidRPr="00032C91">
              <w:rPr>
                <w:rFonts w:ascii="Times New Roman" w:hAnsi="Times New Roman"/>
                <w:lang w:val="ru-RU"/>
              </w:rPr>
              <w:t xml:space="preserve"> ватроотпорним гипскартонски</w:t>
            </w:r>
            <w:r w:rsidRPr="00032C91">
              <w:rPr>
                <w:rFonts w:ascii="Times New Roman" w:hAnsi="Times New Roman"/>
                <w:lang w:val="sr-Cyrl-RS"/>
              </w:rPr>
              <w:t>м</w:t>
            </w:r>
            <w:r w:rsidRPr="00032C91">
              <w:rPr>
                <w:rFonts w:ascii="Times New Roman" w:hAnsi="Times New Roman"/>
                <w:lang w:val="ru-RU"/>
              </w:rPr>
              <w:t xml:space="preserve"> плоча</w:t>
            </w:r>
            <w:r w:rsidRPr="00032C91">
              <w:rPr>
                <w:rFonts w:ascii="Times New Roman" w:hAnsi="Times New Roman"/>
                <w:lang w:val="sr-Cyrl-RS"/>
              </w:rPr>
              <w:t>ма</w:t>
            </w:r>
            <w:r w:rsidRPr="00032C91">
              <w:rPr>
                <w:rFonts w:ascii="Times New Roman" w:hAnsi="Times New Roman"/>
                <w:lang w:val="sr-Latn-RS"/>
              </w:rPr>
              <w:t>.</w:t>
            </w:r>
            <w:r w:rsidRPr="00032C91">
              <w:rPr>
                <w:rFonts w:ascii="Times New Roman" w:hAnsi="Times New Roman"/>
                <w:b/>
                <w:lang w:val="sr-Cyrl-RS"/>
              </w:rPr>
              <w:t xml:space="preserve"> </w:t>
            </w:r>
          </w:p>
          <w:p w14:paraId="6550392F" w14:textId="77777777" w:rsidR="007C0CB5" w:rsidRPr="00032C91" w:rsidRDefault="007C0CB5" w:rsidP="007C0CB5">
            <w:pPr>
              <w:pStyle w:val="NoSpacing"/>
              <w:numPr>
                <w:ilvl w:val="0"/>
                <w:numId w:val="6"/>
              </w:numPr>
              <w:ind w:left="227" w:hanging="227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Latn-RS"/>
              </w:rPr>
              <w:t>B</w:t>
            </w:r>
            <w:r w:rsidRPr="00032C91">
              <w:rPr>
                <w:rFonts w:ascii="Times New Roman" w:hAnsi="Times New Roman"/>
                <w:lang w:val="sr-Cyrl-RS"/>
              </w:rPr>
              <w:t>ез</w:t>
            </w:r>
            <w:r w:rsidRPr="00032C91">
              <w:rPr>
                <w:rFonts w:ascii="Times New Roman" w:hAnsi="Times New Roman"/>
                <w:lang w:val="ru-RU"/>
              </w:rPr>
              <w:t xml:space="preserve"> уметања минералне вуне између обложних табли</w:t>
            </w:r>
            <w:r w:rsidRPr="00032C91">
              <w:rPr>
                <w:rFonts w:ascii="Times New Roman" w:hAnsi="Times New Roman"/>
                <w:lang w:val="sr-Cyrl-RS"/>
              </w:rPr>
              <w:t>.</w:t>
            </w:r>
          </w:p>
          <w:p w14:paraId="51AEB15D" w14:textId="77777777" w:rsidR="007C0CB5" w:rsidRPr="00032C91" w:rsidRDefault="007C0CB5" w:rsidP="009E298D">
            <w:pPr>
              <w:pStyle w:val="NoSpacing"/>
              <w:rPr>
                <w:lang w:val="ru-RU"/>
              </w:rPr>
            </w:pPr>
            <w:r w:rsidRPr="00032C91">
              <w:rPr>
                <w:rFonts w:ascii="Times New Roman" w:hAnsi="Times New Roman"/>
                <w:lang w:val="ru-RU"/>
              </w:rPr>
              <w:t xml:space="preserve">  </w:t>
            </w:r>
            <w:r w:rsidRPr="00032C91">
              <w:rPr>
                <w:rFonts w:ascii="Times New Roman" w:hAnsi="Times New Roman"/>
              </w:rPr>
              <w:t>O</w:t>
            </w:r>
            <w:r w:rsidRPr="00032C91">
              <w:rPr>
                <w:rFonts w:ascii="Times New Roman" w:hAnsi="Times New Roman"/>
                <w:lang w:val="ru-RU"/>
              </w:rPr>
              <w:t xml:space="preserve">брачунава се и плаћа по </w:t>
            </w:r>
            <w:r w:rsidRPr="00032C91">
              <w:rPr>
                <w:rFonts w:ascii="Times New Roman" w:hAnsi="Times New Roman"/>
              </w:rPr>
              <w:t>m</w:t>
            </w:r>
            <w:r w:rsidRPr="00032C91">
              <w:rPr>
                <w:rFonts w:ascii="Times New Roman" w:hAnsi="Times New Roman"/>
                <w:vertAlign w:val="superscript"/>
                <w:lang w:val="ru-RU"/>
              </w:rPr>
              <w:t>2</w:t>
            </w:r>
            <w:r w:rsidRPr="00032C91">
              <w:rPr>
                <w:rFonts w:ascii="Times New Roman" w:hAnsi="Times New Roman"/>
                <w:lang w:val="ru-RU"/>
              </w:rPr>
              <w:t xml:space="preserve"> израђене преграде.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D72F34" w14:textId="77777777" w:rsidR="007C0CB5" w:rsidRPr="0088534F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B3A9F61" w14:textId="77777777" w:rsidR="007C0CB5" w:rsidRPr="0088534F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33011CA3" w14:textId="77777777" w:rsidR="007C0CB5" w:rsidRPr="0088534F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4CB46F3B" w14:textId="77777777" w:rsidR="007C0CB5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11C185B" w14:textId="77777777" w:rsidR="007C0CB5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   </w:t>
            </w:r>
            <w:r w:rsidRPr="00DB69FE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DB69F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6DDF2071" w14:textId="77777777" w:rsidR="007C0CB5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23EC7089" w14:textId="77777777" w:rsidR="007C0CB5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0A5F762" w14:textId="77777777" w:rsidR="007C0CB5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3A104C9C" w14:textId="77777777" w:rsidR="007C0CB5" w:rsidRPr="00DB69FE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57C6A1" w14:textId="77777777" w:rsidR="007C0CB5" w:rsidRPr="00331EE4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6BCCAE" w14:textId="77777777" w:rsidR="007C0CB5" w:rsidRPr="00331EE4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7FFE9" w14:textId="77777777" w:rsidR="007C0CB5" w:rsidRPr="00331EE4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C0CB5" w:rsidRPr="00C6279C" w14:paraId="3468E462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6CA6C" w14:textId="77777777" w:rsidR="007C0CB5" w:rsidRPr="00052120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0581F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032C91">
              <w:rPr>
                <w:rFonts w:ascii="Times New Roman" w:hAnsi="Times New Roman"/>
                <w:b/>
                <w:lang w:val="sr-Cyrl-RS"/>
              </w:rPr>
              <w:t>Облагање формираног зида преко</w:t>
            </w:r>
            <w:r w:rsidRPr="00032C91">
              <w:rPr>
                <w:rFonts w:ascii="Times New Roman" w:hAnsi="Times New Roman"/>
                <w:b/>
                <w:lang w:val="sr-Latn-RS"/>
              </w:rPr>
              <w:t xml:space="preserve"> </w:t>
            </w:r>
            <w:r w:rsidRPr="00032C91">
              <w:rPr>
                <w:rFonts w:ascii="Times New Roman" w:hAnsi="Times New Roman"/>
                <w:b/>
                <w:lang w:val="sr-Cyrl-RS"/>
              </w:rPr>
              <w:t xml:space="preserve"> висине 3,3</w:t>
            </w:r>
            <w:r w:rsidRPr="00032C91">
              <w:rPr>
                <w:rFonts w:ascii="Times New Roman" w:hAnsi="Times New Roman"/>
                <w:b/>
                <w:lang w:val="sr-Latn-RS"/>
              </w:rPr>
              <w:t>0m</w:t>
            </w:r>
            <w:r w:rsidRPr="00032C91">
              <w:rPr>
                <w:rFonts w:ascii="Times New Roman" w:hAnsi="Times New Roman"/>
                <w:b/>
                <w:lang w:val="sr-Cyrl-RS"/>
              </w:rPr>
              <w:t>, дебљине 15</w:t>
            </w:r>
            <w:r w:rsidRPr="00032C91">
              <w:rPr>
                <w:rFonts w:ascii="Times New Roman" w:hAnsi="Times New Roman"/>
                <w:b/>
                <w:lang w:val="sr-Latn-RS"/>
              </w:rPr>
              <w:t xml:space="preserve">cm, </w:t>
            </w:r>
            <w:r w:rsidRPr="00032C91">
              <w:rPr>
                <w:rFonts w:ascii="Times New Roman" w:hAnsi="Times New Roman"/>
                <w:b/>
                <w:lang w:val="sr-Cyrl-RS"/>
              </w:rPr>
              <w:t>гледајући из просторија 13 и 14:</w:t>
            </w:r>
          </w:p>
          <w:p w14:paraId="69914A4B" w14:textId="77777777" w:rsidR="007C0CB5" w:rsidRPr="00032C91" w:rsidRDefault="007C0CB5" w:rsidP="007C0CB5">
            <w:pPr>
              <w:pStyle w:val="NoSpacing"/>
              <w:numPr>
                <w:ilvl w:val="0"/>
                <w:numId w:val="7"/>
              </w:numPr>
              <w:ind w:left="227" w:hanging="142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>Укупна дужина зидова</w:t>
            </w:r>
            <w:r w:rsidRPr="00032C91">
              <w:rPr>
                <w:rFonts w:ascii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hAnsi="Times New Roman"/>
                <w:lang w:val="sr-Cyrl-RS"/>
              </w:rPr>
              <w:t>ка ходнику,</w:t>
            </w:r>
          </w:p>
          <w:p w14:paraId="05DBFF75" w14:textId="77777777" w:rsidR="007C0CB5" w:rsidRPr="00032C91" w:rsidRDefault="007C0CB5" w:rsidP="009E298D">
            <w:pPr>
              <w:pStyle w:val="NoSpacing"/>
              <w:ind w:left="227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lastRenderedPageBreak/>
              <w:t xml:space="preserve"> </w:t>
            </w:r>
            <w:r w:rsidRPr="00032C91">
              <w:rPr>
                <w:rFonts w:ascii="Times New Roman" w:hAnsi="Times New Roman"/>
                <w:lang w:val="ru-RU"/>
              </w:rPr>
              <w:t>4,6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ru-RU"/>
              </w:rPr>
              <w:t xml:space="preserve"> +16</w:t>
            </w:r>
            <w:r w:rsidRPr="00032C91">
              <w:rPr>
                <w:rFonts w:ascii="Times New Roman" w:hAnsi="Times New Roman"/>
              </w:rPr>
              <w:t>m</w:t>
            </w:r>
            <w:r w:rsidRPr="00032C91">
              <w:rPr>
                <w:rFonts w:ascii="Times New Roman" w:hAnsi="Times New Roman"/>
                <w:lang w:val="ru-RU"/>
              </w:rPr>
              <w:t>+2,2</w:t>
            </w:r>
            <w:r w:rsidRPr="00032C91">
              <w:rPr>
                <w:rFonts w:ascii="Times New Roman" w:hAnsi="Times New Roman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= 22,8</w:t>
            </w:r>
            <w:r w:rsidRPr="00032C91">
              <w:rPr>
                <w:rFonts w:ascii="Times New Roman" w:hAnsi="Times New Roman"/>
                <w:lang w:val="sr-Latn-RS"/>
              </w:rPr>
              <w:t>m,</w:t>
            </w:r>
            <w:r w:rsidRPr="00032C91">
              <w:rPr>
                <w:rFonts w:ascii="Times New Roman" w:hAnsi="Times New Roman"/>
                <w:lang w:val="sr-Cyrl-RS"/>
              </w:rPr>
              <w:t xml:space="preserve">  висина </w:t>
            </w:r>
            <w:r w:rsidRPr="00032C91">
              <w:rPr>
                <w:rFonts w:ascii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hAnsi="Times New Roman"/>
                <w:lang w:val="sr-Cyrl-RS"/>
              </w:rPr>
              <w:t>4,35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-3,3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= 1,05</w:t>
            </w:r>
            <w:r w:rsidRPr="00032C91">
              <w:rPr>
                <w:rFonts w:ascii="Times New Roman" w:hAnsi="Times New Roman"/>
              </w:rPr>
              <w:t>m</w:t>
            </w:r>
          </w:p>
          <w:p w14:paraId="63E3E7AB" w14:textId="77777777" w:rsidR="007C0CB5" w:rsidRPr="00032C91" w:rsidRDefault="007C0CB5" w:rsidP="007C0CB5">
            <w:pPr>
              <w:pStyle w:val="NoSpacing"/>
              <w:numPr>
                <w:ilvl w:val="0"/>
                <w:numId w:val="7"/>
              </w:numPr>
              <w:ind w:left="227" w:hanging="142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 xml:space="preserve">обложити </w:t>
            </w:r>
            <w:r w:rsidRPr="00032C91">
              <w:rPr>
                <w:rFonts w:ascii="Times New Roman" w:hAnsi="Times New Roman"/>
                <w:b/>
                <w:lang w:val="sr-Cyrl-RS"/>
              </w:rPr>
              <w:t>једноструком</w:t>
            </w:r>
            <w:r w:rsidRPr="00032C91">
              <w:rPr>
                <w:rFonts w:ascii="Times New Roman" w:hAnsi="Times New Roman"/>
                <w:lang w:val="sr-Cyrl-RS"/>
              </w:rPr>
              <w:t xml:space="preserve"> </w:t>
            </w:r>
            <w:r w:rsidRPr="00032C91">
              <w:rPr>
                <w:rFonts w:ascii="Times New Roman" w:hAnsi="Times New Roman"/>
                <w:lang w:val="ru-RU"/>
              </w:rPr>
              <w:t>ватроотпорном гипскартонском плочом,</w:t>
            </w:r>
          </w:p>
          <w:p w14:paraId="393B85DB" w14:textId="77777777" w:rsidR="007C0CB5" w:rsidRPr="00032C91" w:rsidRDefault="007C0CB5" w:rsidP="007C0CB5">
            <w:pPr>
              <w:pStyle w:val="NoSpacing"/>
              <w:numPr>
                <w:ilvl w:val="0"/>
                <w:numId w:val="7"/>
              </w:numPr>
              <w:ind w:left="227" w:hanging="142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B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ез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уметања минералне вуне између обложних табли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sr-Latn-RS"/>
              </w:rPr>
              <w:t>.</w:t>
            </w:r>
          </w:p>
          <w:p w14:paraId="3B8AEA44" w14:textId="77777777" w:rsidR="007C0CB5" w:rsidRPr="00032C91" w:rsidRDefault="007C0CB5" w:rsidP="009E298D">
            <w:pPr>
              <w:pStyle w:val="NoSpacing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  <w:color w:val="000000"/>
              </w:rPr>
              <w:t>m</w:t>
            </w:r>
            <w:r w:rsidRPr="00032C91">
              <w:rPr>
                <w:rFonts w:ascii="Times New Roman" w:eastAsia="Times New Roman" w:hAnsi="Times New Roman"/>
                <w:color w:val="000000"/>
                <w:vertAlign w:val="superscript"/>
                <w:lang w:val="ru-RU"/>
              </w:rPr>
              <w:t>2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израђене преграде.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A0606" w14:textId="77777777" w:rsidR="007C0CB5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  <w:p w14:paraId="41D5ED6B" w14:textId="77777777" w:rsidR="007C0CB5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DB69FE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DB69F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7020886" w14:textId="77777777" w:rsidR="007C0CB5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DD0AD" w14:textId="77777777" w:rsidR="007C0CB5" w:rsidRPr="00331EE4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24,00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B4814" w14:textId="77777777" w:rsidR="007C0CB5" w:rsidRPr="00331EE4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8E8D3" w14:textId="77777777" w:rsidR="007C0CB5" w:rsidRPr="00331EE4" w:rsidRDefault="007C0CB5" w:rsidP="009E298D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C6279C" w14:paraId="643B5E6D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0E55A6" w14:textId="77777777" w:rsidR="007C0CB5" w:rsidRPr="00052120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8972C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032C91">
              <w:rPr>
                <w:rFonts w:ascii="Times New Roman" w:hAnsi="Times New Roman"/>
                <w:b/>
                <w:lang w:val="sr-Cyrl-RS"/>
              </w:rPr>
              <w:t>Облагање формираног зида преко висине 3,3</w:t>
            </w:r>
            <w:r w:rsidRPr="00032C91">
              <w:rPr>
                <w:rFonts w:ascii="Times New Roman" w:hAnsi="Times New Roman"/>
                <w:b/>
                <w:lang w:val="sr-Latn-RS"/>
              </w:rPr>
              <w:t>0m</w:t>
            </w:r>
            <w:r w:rsidRPr="00032C91">
              <w:rPr>
                <w:rFonts w:ascii="Times New Roman" w:hAnsi="Times New Roman"/>
                <w:b/>
                <w:lang w:val="sr-Cyrl-RS"/>
              </w:rPr>
              <w:t>, дебљине 15</w:t>
            </w:r>
            <w:r w:rsidRPr="00032C91">
              <w:rPr>
                <w:rFonts w:ascii="Times New Roman" w:hAnsi="Times New Roman"/>
                <w:b/>
                <w:lang w:val="sr-Latn-RS"/>
              </w:rPr>
              <w:t xml:space="preserve">cm, </w:t>
            </w:r>
            <w:r w:rsidRPr="00032C91">
              <w:rPr>
                <w:rFonts w:ascii="Times New Roman" w:hAnsi="Times New Roman"/>
                <w:b/>
                <w:lang w:val="sr-Cyrl-RS"/>
              </w:rPr>
              <w:t>између  просторија 12,13,14:</w:t>
            </w:r>
          </w:p>
          <w:p w14:paraId="4ACC52F8" w14:textId="77777777" w:rsidR="007C0CB5" w:rsidRPr="00032C91" w:rsidRDefault="007C0CB5" w:rsidP="007C0CB5">
            <w:pPr>
              <w:pStyle w:val="NoSpacing"/>
              <w:numPr>
                <w:ilvl w:val="0"/>
                <w:numId w:val="8"/>
              </w:numPr>
              <w:ind w:left="369" w:hanging="284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>Дужина зидова 4,60</w:t>
            </w:r>
            <w:r w:rsidRPr="00032C91">
              <w:rPr>
                <w:rFonts w:ascii="Times New Roman" w:hAnsi="Times New Roman"/>
                <w:lang w:val="sr-Latn-RS"/>
              </w:rPr>
              <w:t>mx2</w:t>
            </w:r>
            <w:r w:rsidRPr="00032C91">
              <w:rPr>
                <w:rFonts w:ascii="Times New Roman" w:hAnsi="Times New Roman"/>
                <w:lang w:val="sr-Cyrl-RS"/>
              </w:rPr>
              <w:t>=9,20</w:t>
            </w:r>
            <w:r w:rsidRPr="00032C91">
              <w:rPr>
                <w:rFonts w:ascii="Times New Roman" w:hAnsi="Times New Roman"/>
                <w:lang w:val="sr-Latn-RS"/>
              </w:rPr>
              <w:t xml:space="preserve">m, </w:t>
            </w:r>
            <w:r w:rsidRPr="00032C91">
              <w:rPr>
                <w:rFonts w:ascii="Times New Roman" w:hAnsi="Times New Roman"/>
                <w:lang w:val="sr-Cyrl-RS"/>
              </w:rPr>
              <w:t xml:space="preserve">само унутар просторија 12, 13 и 14. </w:t>
            </w:r>
          </w:p>
          <w:p w14:paraId="1B97C1B9" w14:textId="77777777" w:rsidR="007C0CB5" w:rsidRPr="00032C91" w:rsidRDefault="007C0CB5" w:rsidP="007C0CB5">
            <w:pPr>
              <w:pStyle w:val="NoSpacing"/>
              <w:numPr>
                <w:ilvl w:val="0"/>
                <w:numId w:val="9"/>
              </w:numPr>
              <w:ind w:left="369" w:hanging="284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>Висина облагања од спуштеног плафона до постојећег</w:t>
            </w:r>
            <w:r w:rsidRPr="00032C91">
              <w:rPr>
                <w:rFonts w:ascii="Times New Roman" w:hAnsi="Times New Roman"/>
                <w:lang w:val="sr-Latn-RS"/>
              </w:rPr>
              <w:t xml:space="preserve"> </w:t>
            </w:r>
            <w:r w:rsidRPr="00032C91">
              <w:rPr>
                <w:rFonts w:ascii="Times New Roman" w:hAnsi="Times New Roman"/>
                <w:lang w:val="sr-Cyrl-RS"/>
              </w:rPr>
              <w:t>плафона са унутрашње стране зида, 4,35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-3,3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=1,05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.</w:t>
            </w:r>
          </w:p>
          <w:p w14:paraId="27EF9094" w14:textId="77777777" w:rsidR="007C0CB5" w:rsidRPr="00032C91" w:rsidRDefault="007C0CB5" w:rsidP="007C0CB5">
            <w:pPr>
              <w:pStyle w:val="NoSpacing"/>
              <w:numPr>
                <w:ilvl w:val="0"/>
                <w:numId w:val="9"/>
              </w:numPr>
              <w:ind w:left="369" w:hanging="284"/>
              <w:rPr>
                <w:rFonts w:ascii="Times New Roman" w:hAnsi="Times New Roman"/>
                <w:b/>
                <w:lang w:val="sr-Latn-RS"/>
              </w:rPr>
            </w:pPr>
            <w:r w:rsidRPr="00032C91">
              <w:rPr>
                <w:rFonts w:ascii="Times New Roman" w:hAnsi="Times New Roman"/>
                <w:lang w:val="sr-Cyrl-RS"/>
              </w:rPr>
              <w:t>Обложити наставак зида,</w:t>
            </w:r>
            <w:r w:rsidRPr="00032C91">
              <w:rPr>
                <w:rFonts w:ascii="Times New Roman" w:hAnsi="Times New Roman"/>
                <w:lang w:val="sr-Latn-RS"/>
              </w:rPr>
              <w:t xml:space="preserve"> </w:t>
            </w:r>
            <w:r w:rsidRPr="00032C91">
              <w:rPr>
                <w:rFonts w:ascii="Times New Roman" w:hAnsi="Times New Roman"/>
                <w:lang w:val="sr-Cyrl-RS"/>
              </w:rPr>
              <w:t xml:space="preserve"> висина облагања 1,05</w:t>
            </w:r>
            <w:r w:rsidRPr="00032C91">
              <w:rPr>
                <w:rFonts w:ascii="Times New Roman" w:hAnsi="Times New Roman"/>
                <w:lang w:val="sr-Latn-RS"/>
              </w:rPr>
              <w:t>m,</w:t>
            </w:r>
            <w:r w:rsidRPr="00032C9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32C91">
              <w:rPr>
                <w:rFonts w:ascii="Times New Roman" w:hAnsi="Times New Roman"/>
                <w:b/>
                <w:lang w:val="sr-Cyrl-RS"/>
              </w:rPr>
              <w:t xml:space="preserve">једноструким </w:t>
            </w:r>
            <w:r w:rsidRPr="00032C91">
              <w:rPr>
                <w:rFonts w:ascii="Times New Roman" w:hAnsi="Times New Roman"/>
                <w:lang w:val="ru-RU"/>
              </w:rPr>
              <w:t>ватроотпорним гипскартонски</w:t>
            </w:r>
            <w:r w:rsidRPr="00032C91">
              <w:rPr>
                <w:rFonts w:ascii="Times New Roman" w:hAnsi="Times New Roman"/>
                <w:lang w:val="sr-Cyrl-RS"/>
              </w:rPr>
              <w:t>м</w:t>
            </w:r>
            <w:r w:rsidRPr="00032C91">
              <w:rPr>
                <w:rFonts w:ascii="Times New Roman" w:hAnsi="Times New Roman"/>
                <w:lang w:val="ru-RU"/>
              </w:rPr>
              <w:t xml:space="preserve"> плоча</w:t>
            </w:r>
            <w:r w:rsidRPr="00032C91">
              <w:rPr>
                <w:rFonts w:ascii="Times New Roman" w:hAnsi="Times New Roman"/>
                <w:lang w:val="sr-Cyrl-RS"/>
              </w:rPr>
              <w:t xml:space="preserve">ма </w:t>
            </w:r>
            <w:r w:rsidRPr="00032C9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032C91">
              <w:rPr>
                <w:rFonts w:ascii="Times New Roman" w:hAnsi="Times New Roman"/>
                <w:b/>
                <w:lang w:val="sr-Cyrl-RS"/>
              </w:rPr>
              <w:t xml:space="preserve">без </w:t>
            </w:r>
            <w:r w:rsidRPr="00032C91">
              <w:rPr>
                <w:rFonts w:ascii="Times New Roman" w:hAnsi="Times New Roman"/>
                <w:b/>
                <w:lang w:val="ru-RU"/>
              </w:rPr>
              <w:t>уметања минералне вуне.</w:t>
            </w:r>
          </w:p>
          <w:p w14:paraId="2C8A4459" w14:textId="77777777" w:rsidR="007C0CB5" w:rsidRPr="00032C91" w:rsidRDefault="007C0CB5" w:rsidP="007C0CB5">
            <w:pPr>
              <w:pStyle w:val="NoSpacing"/>
              <w:numPr>
                <w:ilvl w:val="0"/>
                <w:numId w:val="9"/>
              </w:numPr>
              <w:ind w:left="369" w:hanging="284"/>
              <w:rPr>
                <w:rFonts w:ascii="Times New Roman" w:hAnsi="Times New Roman"/>
                <w:b/>
                <w:lang w:val="sr-Latn-RS"/>
              </w:rPr>
            </w:pPr>
            <w:r w:rsidRPr="00032C91">
              <w:rPr>
                <w:rFonts w:ascii="Times New Roman" w:hAnsi="Times New Roman"/>
                <w:b/>
                <w:lang w:val="sr-Cyrl-RS"/>
              </w:rPr>
              <w:t>Обе стране облоге су исте.</w:t>
            </w:r>
          </w:p>
          <w:p w14:paraId="4F6CE837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  <w:color w:val="000000"/>
              </w:rPr>
              <w:t>m</w:t>
            </w:r>
            <w:r w:rsidRPr="00032C91">
              <w:rPr>
                <w:rFonts w:ascii="Times New Roman" w:eastAsia="Times New Roman" w:hAnsi="Times New Roman"/>
                <w:color w:val="000000"/>
                <w:vertAlign w:val="superscript"/>
                <w:lang w:val="ru-RU"/>
              </w:rPr>
              <w:t>2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израђене преграде.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1576AD" w14:textId="77777777" w:rsidR="007C0CB5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9FE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DB69F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68584" w14:textId="77777777" w:rsidR="007C0CB5" w:rsidRPr="00331EE4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CFB69" w14:textId="77777777" w:rsidR="007C0CB5" w:rsidRPr="0088534F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75B8B1" w14:textId="77777777" w:rsidR="007C0CB5" w:rsidRPr="00331EE4" w:rsidRDefault="007C0CB5" w:rsidP="009E298D">
            <w:pPr>
              <w:pStyle w:val="NoSpacing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C6279C" w14:paraId="21EC9265" w14:textId="77777777" w:rsidTr="00032C91">
        <w:trPr>
          <w:trHeight w:val="264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A26CAA" w14:textId="77777777" w:rsidR="007C0CB5" w:rsidRPr="00B94BE4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F9344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Израда зида дебљине 12,50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 xml:space="preserve">cm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од 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sr-Cyrl-RS"/>
              </w:rPr>
              <w:t>двоструких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b/>
                <w:lang w:val="ru-RU"/>
              </w:rPr>
              <w:t>ватроотпорних гипскартонских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плоча на алуминијумској потконстукцији  д=7,5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cm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, са постављањем гумираних трака по ободу конструкције, на месту фиксирања за бетонске конструктивне елементе објекта, са убацивањем УА профила на делу формирања вратних отвора и горњем нивоу зидова и  бандажирањем спојева табли у свакој намонтираној равни, </w:t>
            </w:r>
            <w:r w:rsidRPr="00032C91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у просторији 13.</w:t>
            </w:r>
          </w:p>
          <w:p w14:paraId="1A318BEB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(4,5+4,7+3,2)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m x3,30m=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40,92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ru-RU"/>
              </w:rPr>
              <w:t>2</w:t>
            </w:r>
          </w:p>
          <w:p w14:paraId="79D185B8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  <w:color w:val="000000"/>
              </w:rPr>
              <w:t>m</w:t>
            </w:r>
            <w:r w:rsidRPr="00032C91">
              <w:rPr>
                <w:rFonts w:ascii="Times New Roman" w:eastAsia="Times New Roman" w:hAnsi="Times New Roman"/>
                <w:color w:val="000000"/>
                <w:vertAlign w:val="superscript"/>
                <w:lang w:val="ru-RU"/>
              </w:rPr>
              <w:t>2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израђене преграде.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03CB64" w14:textId="77777777" w:rsidR="007C0CB5" w:rsidRPr="00DB69FE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8534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DB69FE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DB69FE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EBCBC" w14:textId="77777777" w:rsidR="007C0CB5" w:rsidRPr="005762BB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41,00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B2016" w14:textId="77777777" w:rsidR="007C0CB5" w:rsidRPr="00DB69FE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AB0C7" w14:textId="77777777" w:rsidR="007C0CB5" w:rsidRPr="00C6279C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C0CB5" w:rsidRPr="00C6279C" w14:paraId="5FCDAE2E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8E6D7" w14:textId="77777777" w:rsidR="007C0CB5" w:rsidRPr="00DB69FE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</w:t>
            </w:r>
            <w:r w:rsidRPr="00DB69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C77C8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Набавка потребног мат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е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ријала и монтажа спуште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н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>ог, касетираног плафона типа Армстронг, на одговарајућим висилицама,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 xml:space="preserve"> висине око 105</w:t>
            </w:r>
            <w:r w:rsidRPr="00032C91">
              <w:rPr>
                <w:rFonts w:ascii="Times New Roman" w:eastAsia="Times New Roman" w:hAnsi="Times New Roman"/>
                <w:color w:val="000000"/>
                <w:lang w:val="sr-Latn-RS"/>
              </w:rPr>
              <w:t>cm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, висинa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плафона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3,30</w:t>
            </w:r>
            <w:r w:rsidRPr="00032C91">
              <w:rPr>
                <w:rFonts w:ascii="Times New Roman" w:eastAsia="Times New Roman" w:hAnsi="Times New Roman"/>
                <w:color w:val="000000"/>
              </w:rPr>
              <w:t>m</w:t>
            </w:r>
            <w:r w:rsidRPr="00032C91">
              <w:rPr>
                <w:rFonts w:ascii="Times New Roman" w:eastAsia="Times New Roman" w:hAnsi="Times New Roman"/>
                <w:color w:val="FF0000"/>
                <w:lang w:val="ru-RU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у </w:t>
            </w:r>
            <w:r w:rsidRPr="00032C91">
              <w:rPr>
                <w:rFonts w:ascii="Times New Roman" w:eastAsia="Times New Roman" w:hAnsi="Times New Roman"/>
                <w:color w:val="000000"/>
                <w:lang w:val="sr-Cyrl-RS"/>
              </w:rPr>
              <w:t>просторијама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12,13 и 14.</w:t>
            </w:r>
          </w:p>
          <w:p w14:paraId="750C1DE7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  <w:color w:val="000000"/>
              </w:rPr>
              <w:t>m</w:t>
            </w:r>
            <w:r w:rsidRPr="00032C91">
              <w:rPr>
                <w:rFonts w:ascii="Times New Roman" w:eastAsia="Times New Roman" w:hAnsi="Times New Roman"/>
                <w:color w:val="000000"/>
                <w:vertAlign w:val="superscript"/>
                <w:lang w:val="ru-RU"/>
              </w:rPr>
              <w:t>2</w:t>
            </w:r>
            <w:r w:rsidRPr="00032C9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формиране плафонске површине.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4167C" w14:textId="77777777" w:rsidR="007C0CB5" w:rsidRPr="007A7D68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D68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7A7D6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3F7EB9" w14:textId="77777777" w:rsidR="007C0CB5" w:rsidRPr="007A7D68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A7D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A7D68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50</w:t>
            </w:r>
            <w:r w:rsidRPr="007A7D68">
              <w:rPr>
                <w:rFonts w:ascii="Times New Roman" w:eastAsia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ED336E" w14:textId="77777777" w:rsidR="007C0CB5" w:rsidRPr="005B4F5B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DAF3F3" w14:textId="77777777" w:rsidR="007C0CB5" w:rsidRPr="002479A2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471543" w14:paraId="15331FBC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A0131E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6221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>Набавка потребног мат</w:t>
            </w:r>
            <w:r w:rsidRPr="00032C91">
              <w:rPr>
                <w:rFonts w:ascii="Times New Roman" w:eastAsia="Times New Roman" w:hAnsi="Times New Roman"/>
              </w:rPr>
              <w:t>e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ријала и </w:t>
            </w:r>
            <w:r w:rsidRPr="00032C91">
              <w:rPr>
                <w:rFonts w:ascii="Times New Roman" w:eastAsia="Times New Roman" w:hAnsi="Times New Roman"/>
                <w:b/>
                <w:lang w:val="ru-RU"/>
              </w:rPr>
              <w:t>облагање а.б.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b/>
                <w:lang w:val="ru-RU"/>
              </w:rPr>
              <w:t xml:space="preserve">зидова 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гипскатонским таблама на ал. потконструкцији д=5</w:t>
            </w:r>
            <w:r w:rsidRPr="00032C91">
              <w:rPr>
                <w:rFonts w:ascii="Times New Roman" w:eastAsia="Times New Roman" w:hAnsi="Times New Roman"/>
              </w:rPr>
              <w:t>cm</w:t>
            </w:r>
            <w:r w:rsidRPr="00032C91">
              <w:rPr>
                <w:rFonts w:ascii="Times New Roman" w:eastAsia="Times New Roman" w:hAnsi="Times New Roman"/>
                <w:lang w:val="ru-RU"/>
              </w:rPr>
              <w:t>, са уметањем минералне вуне и уградњом парне бране, са бандажира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њ</w:t>
            </w:r>
            <w:r w:rsidRPr="00032C91">
              <w:rPr>
                <w:rFonts w:ascii="Times New Roman" w:eastAsia="Times New Roman" w:hAnsi="Times New Roman"/>
                <w:lang w:val="ru-RU"/>
              </w:rPr>
              <w:t>ем спојева.</w:t>
            </w:r>
          </w:p>
          <w:p w14:paraId="51636C1F" w14:textId="77777777" w:rsidR="007C0CB5" w:rsidRPr="00032C91" w:rsidRDefault="007C0CB5" w:rsidP="007C0CB5">
            <w:pPr>
              <w:pStyle w:val="NoSpacing"/>
              <w:numPr>
                <w:ilvl w:val="0"/>
                <w:numId w:val="9"/>
              </w:numPr>
              <w:ind w:left="369" w:hanging="284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>Предвидети ојачање конструкције у дужини 1</w:t>
            </w:r>
            <w:r w:rsidRPr="00032C91">
              <w:rPr>
                <w:rFonts w:ascii="Times New Roman" w:hAnsi="Times New Roman"/>
                <w:lang w:val="sr-Latn-RS"/>
              </w:rPr>
              <w:t>m</w:t>
            </w:r>
            <w:r w:rsidRPr="00032C91">
              <w:rPr>
                <w:rFonts w:ascii="Times New Roman" w:hAnsi="Times New Roman"/>
                <w:lang w:val="sr-Cyrl-RS"/>
              </w:rPr>
              <w:t>, за постављање РЕК ормана на обложеном зиду у просторији бр.14 на висини коју одреди наручиоц.</w:t>
            </w:r>
          </w:p>
          <w:p w14:paraId="6E37BCD2" w14:textId="77777777" w:rsidR="007C0CB5" w:rsidRPr="00032C91" w:rsidRDefault="007C0CB5" w:rsidP="007C0CB5">
            <w:pPr>
              <w:pStyle w:val="NoSpacing"/>
              <w:numPr>
                <w:ilvl w:val="0"/>
                <w:numId w:val="9"/>
              </w:numPr>
              <w:ind w:left="369" w:hanging="284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sr-Cyrl-RS"/>
              </w:rPr>
              <w:t>Предвидети ојачање за постављање носача клима уређаја у четири просторије на местима које одреди инвеститор.</w:t>
            </w:r>
          </w:p>
          <w:p w14:paraId="6B53C324" w14:textId="77777777" w:rsidR="007C0CB5" w:rsidRPr="00032C91" w:rsidRDefault="007C0CB5" w:rsidP="009E298D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032C91">
              <w:rPr>
                <w:rFonts w:ascii="Times New Roman" w:hAnsi="Times New Roman"/>
                <w:shd w:val="clear" w:color="auto" w:fill="FFFFFF"/>
                <w:lang w:val="sr-Cyrl-RS"/>
              </w:rPr>
              <w:t>Парну брану уградити са унутрашње стране конструкције, штампану страну парне бране окренути ка унутрашњости просторије.</w:t>
            </w:r>
            <w:r w:rsidRPr="00032C91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  <w:p w14:paraId="077229DA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032C91">
              <w:rPr>
                <w:rFonts w:ascii="Times New Roman" w:hAnsi="Times New Roman"/>
                <w:shd w:val="clear" w:color="auto" w:fill="FFFFFF"/>
                <w:lang w:val="sr-Cyrl-RS"/>
              </w:rPr>
              <w:t>При уградњи сви спојеви да буду непропусни, и са преклапањем.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Уградити парну брану по прописима и упутству произвођача.</w:t>
            </w:r>
          </w:p>
          <w:p w14:paraId="41BC47B8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 (4</w:t>
            </w:r>
            <w:r w:rsidRPr="00032C91">
              <w:rPr>
                <w:rFonts w:ascii="Times New Roman" w:eastAsia="Times New Roman" w:hAnsi="Times New Roman"/>
              </w:rPr>
              <w:t>x</w:t>
            </w:r>
            <w:r w:rsidRPr="00032C91">
              <w:rPr>
                <w:rFonts w:ascii="Times New Roman" w:eastAsia="Times New Roman" w:hAnsi="Times New Roman"/>
                <w:lang w:val="ru-RU"/>
              </w:rPr>
              <w:t>3,25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+1,2</w:t>
            </w:r>
            <w:r w:rsidRPr="00032C91">
              <w:rPr>
                <w:rFonts w:ascii="Times New Roman" w:eastAsia="Times New Roman" w:hAnsi="Times New Roman"/>
              </w:rPr>
              <w:t>mx</w:t>
            </w:r>
            <w:r w:rsidRPr="00032C91">
              <w:rPr>
                <w:rFonts w:ascii="Times New Roman" w:eastAsia="Times New Roman" w:hAnsi="Times New Roman"/>
                <w:lang w:val="ru-RU"/>
              </w:rPr>
              <w:t>2 +4,2</w:t>
            </w:r>
            <w:r w:rsidRPr="00032C91">
              <w:rPr>
                <w:rFonts w:ascii="Times New Roman" w:eastAsia="Times New Roman" w:hAnsi="Times New Roman"/>
              </w:rPr>
              <w:t>mx</w:t>
            </w:r>
            <w:r w:rsidRPr="00032C91">
              <w:rPr>
                <w:rFonts w:ascii="Times New Roman" w:eastAsia="Times New Roman" w:hAnsi="Times New Roman"/>
                <w:lang w:val="ru-RU"/>
              </w:rPr>
              <w:t>2)</w:t>
            </w:r>
            <w:r w:rsidRPr="00032C91">
              <w:rPr>
                <w:rFonts w:ascii="Times New Roman" w:eastAsia="Times New Roman" w:hAnsi="Times New Roman"/>
              </w:rPr>
              <w:t>x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lang w:val="ru-RU"/>
              </w:rPr>
              <w:t>3,30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+ </w:t>
            </w:r>
          </w:p>
          <w:p w14:paraId="6F18282C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>пар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апет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1,2</w:t>
            </w:r>
            <w:r w:rsidRPr="00032C91">
              <w:rPr>
                <w:rFonts w:ascii="Times New Roman" w:eastAsia="Times New Roman" w:hAnsi="Times New Roman"/>
              </w:rPr>
              <w:t>mx</w:t>
            </w:r>
            <w:r w:rsidRPr="00032C91">
              <w:rPr>
                <w:rFonts w:ascii="Times New Roman" w:eastAsia="Times New Roman" w:hAnsi="Times New Roman"/>
                <w:lang w:val="ru-RU"/>
              </w:rPr>
              <w:t>6,9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>=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86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>,82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ru-RU"/>
              </w:rPr>
              <w:t>2</w:t>
            </w:r>
          </w:p>
          <w:p w14:paraId="0CCA0105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ru-RU"/>
              </w:rPr>
              <w:t>2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формиране зидне облоге.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95D8FC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20FEA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87,00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197214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A3C96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471543" w14:paraId="08AC776F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552F95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F617D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>Набавка потребног мат</w:t>
            </w:r>
            <w:r w:rsidRPr="00032C91">
              <w:rPr>
                <w:rFonts w:ascii="Times New Roman" w:eastAsia="Times New Roman" w:hAnsi="Times New Roman"/>
              </w:rPr>
              <w:t>e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ријала и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обрада шпалетни око портала у просторији  бр.12,  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гипскатонским таблама. </w:t>
            </w:r>
          </w:p>
          <w:p w14:paraId="391BC3A4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032C91">
              <w:rPr>
                <w:rFonts w:ascii="Times New Roman" w:eastAsia="Times New Roman" w:hAnsi="Times New Roman"/>
              </w:rPr>
              <w:t>Обрачунава</w:t>
            </w:r>
            <w:proofErr w:type="spellEnd"/>
            <w:r w:rsidRPr="00032C9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2C91">
              <w:rPr>
                <w:rFonts w:ascii="Times New Roman" w:eastAsia="Times New Roman" w:hAnsi="Times New Roman"/>
              </w:rPr>
              <w:t>се</w:t>
            </w:r>
            <w:proofErr w:type="spellEnd"/>
            <w:r w:rsidRPr="00032C91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032C91">
              <w:rPr>
                <w:rFonts w:ascii="Times New Roman" w:eastAsia="Times New Roman" w:hAnsi="Times New Roman"/>
              </w:rPr>
              <w:t>плаћа</w:t>
            </w:r>
            <w:proofErr w:type="spellEnd"/>
            <w:r w:rsidRPr="00032C91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32C91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032C91">
              <w:rPr>
                <w:rFonts w:ascii="Times New Roman" w:eastAsia="Times New Roman" w:hAnsi="Times New Roman"/>
              </w:rPr>
              <w:t xml:space="preserve"> m</w:t>
            </w:r>
            <w:r w:rsidRPr="00032C91">
              <w:rPr>
                <w:rFonts w:ascii="Times New Roman" w:eastAsia="Times New Roman" w:hAnsi="Times New Roman"/>
                <w:vertAlign w:val="superscript"/>
              </w:rPr>
              <w:t>1</w:t>
            </w:r>
            <w:r w:rsidRPr="00032C91">
              <w:rPr>
                <w:rFonts w:ascii="Times New Roman" w:eastAsia="Times New Roman" w:hAnsi="Times New Roman"/>
              </w:rPr>
              <w:t xml:space="preserve"> 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2D2C23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33872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6,90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993F75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2467BC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471543" w14:paraId="7299DA73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6E9286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7F72C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Набавка потребног материјала,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пуњење два газишта степеништа сипорексом до нивоа просторије 14, израдити цементну кошуљицу са армираним влакнима,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д = 4 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>cm.</w:t>
            </w:r>
          </w:p>
          <w:p w14:paraId="32D21A51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sr-Latn-RS"/>
              </w:rPr>
              <w:t>3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дорађене подне површине.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86C45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E5A8D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0,70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491A4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A3FFD2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471543" w14:paraId="3424B69C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E72B4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31FDC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lang w:val="sr-Cyrl-RS"/>
              </w:rPr>
              <w:t>Набавка потребног материјала и дозиђивање постојећег парапета висине 85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 xml:space="preserve">cm,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дужине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 xml:space="preserve"> 6,90m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 дебљине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 xml:space="preserve"> 20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 cm, сипорексом 20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>x62,50x20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 cm. Висину дозиђивања сипорексом ускладити са постојећим косим парапетом, да се после постављања АБ серклажа омогући пад од 2% ка спољнем косом парапету.</w:t>
            </w:r>
          </w:p>
          <w:p w14:paraId="5ACA04CD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ru-RU"/>
              </w:rPr>
              <w:t>3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озиданог парапета.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70A10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B9B644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24037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B6854D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471543" w14:paraId="780609CD" w14:textId="77777777" w:rsidTr="00032C91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7E5E21" w14:textId="77777777" w:rsidR="007C0CB5" w:rsidRPr="00471543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11.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E0190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Latn-RS"/>
              </w:rPr>
            </w:pPr>
            <w:r w:rsidRPr="00032C91">
              <w:rPr>
                <w:rFonts w:ascii="Times New Roman" w:eastAsia="Times New Roman" w:hAnsi="Times New Roman"/>
                <w:lang w:val="sr-Cyrl-RS"/>
              </w:rPr>
              <w:t>Набавка потребног материјала и израда завршног АБ серклажа дужине 6,90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>m,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 висинe 20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 xml:space="preserve">cm,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на парапету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>,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 у просторији бр.12.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 xml:space="preserve"> </w:t>
            </w:r>
          </w:p>
          <w:p w14:paraId="1EBEC89B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lang w:val="sr-Cyrl-RS"/>
              </w:rPr>
              <w:t>(крајња димензија зависи од висине паостојећег парапета).</w:t>
            </w:r>
          </w:p>
          <w:p w14:paraId="1822AD3D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ru-RU"/>
              </w:rPr>
              <w:t>3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формираног серклажа.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CC937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A00478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  <w:t>0,30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D83FFE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BC94A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4C47CE" w:rsidRPr="00471543" w14:paraId="11F7C9BB" w14:textId="77777777" w:rsidTr="00770CF9">
        <w:trPr>
          <w:trHeight w:val="15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1C4EF" w14:textId="77777777" w:rsidR="004C47CE" w:rsidRPr="00471543" w:rsidRDefault="004C47CE" w:rsidP="009E29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154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В)</w:t>
            </w:r>
          </w:p>
        </w:tc>
        <w:tc>
          <w:tcPr>
            <w:tcW w:w="10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72D76" w14:textId="5ABF3DBD" w:rsidR="004C47CE" w:rsidRPr="00471543" w:rsidRDefault="004C47CE" w:rsidP="004C47CE">
            <w:pPr>
              <w:pStyle w:val="NoSpacing"/>
              <w:rPr>
                <w:rFonts w:ascii="Times New Roman" w:hAnsi="Times New Roman"/>
                <w:lang w:val="sr-Latn-RS"/>
              </w:rPr>
            </w:pPr>
            <w:r w:rsidRPr="00032C91">
              <w:rPr>
                <w:rFonts w:ascii="Times New Roman" w:hAnsi="Times New Roman"/>
                <w:b/>
              </w:rPr>
              <w:t>МОЛЕРСКИ РАДОВИ</w:t>
            </w:r>
          </w:p>
        </w:tc>
      </w:tr>
      <w:tr w:rsidR="007C0CB5" w:rsidRPr="00471543" w14:paraId="167ABAD6" w14:textId="77777777" w:rsidTr="00032C91">
        <w:trPr>
          <w:trHeight w:val="3627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2D7CF" w14:textId="77777777" w:rsidR="007C0CB5" w:rsidRPr="00471543" w:rsidRDefault="007C0CB5" w:rsidP="009E29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1543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Pr="0047154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E07FB" w14:textId="77777777" w:rsidR="007C0CB5" w:rsidRPr="00BA4EA5" w:rsidRDefault="007C0CB5" w:rsidP="009E298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BA4EA5">
              <w:rPr>
                <w:rFonts w:ascii="Times New Roman" w:eastAsia="Times New Roman" w:hAnsi="Times New Roman"/>
                <w:lang w:val="ru-RU"/>
              </w:rPr>
              <w:t xml:space="preserve">Набавка потребног материјала, глетовање и 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 xml:space="preserve">бојење </w:t>
            </w:r>
            <w:r w:rsidRPr="00BA4EA5">
              <w:rPr>
                <w:rFonts w:ascii="Times New Roman" w:eastAsia="Times New Roman" w:hAnsi="Times New Roman"/>
                <w:lang w:val="ru-RU"/>
              </w:rPr>
              <w:t xml:space="preserve">полудисперзивном бојом новоформираних зидова и зидних облога од гипскартонских плоча </w:t>
            </w:r>
            <w:r w:rsidRPr="00BA4EA5">
              <w:rPr>
                <w:rFonts w:ascii="Times New Roman" w:hAnsi="Times New Roman"/>
                <w:lang w:val="ru-RU"/>
              </w:rPr>
              <w:t xml:space="preserve"> у боји по избору наручиоца. </w:t>
            </w:r>
          </w:p>
          <w:p w14:paraId="3D24CB40" w14:textId="77777777" w:rsidR="007C0CB5" w:rsidRPr="00BA4EA5" w:rsidRDefault="007C0CB5" w:rsidP="007C0C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A4EA5">
              <w:rPr>
                <w:rFonts w:ascii="Times New Roman" w:eastAsia="Times New Roman" w:hAnsi="Times New Roman"/>
                <w:b/>
                <w:lang w:val="sr-Cyrl-RS"/>
              </w:rPr>
              <w:t>Преградни зидови у 13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>:</w:t>
            </w:r>
          </w:p>
          <w:p w14:paraId="47963063" w14:textId="77777777" w:rsidR="007C0CB5" w:rsidRPr="00BA4EA5" w:rsidRDefault="007C0CB5" w:rsidP="009E298D">
            <w:pPr>
              <w:pStyle w:val="ListParagraph"/>
              <w:spacing w:after="0"/>
              <w:rPr>
                <w:rFonts w:ascii="Times New Roman" w:eastAsia="Times New Roman" w:hAnsi="Times New Roman"/>
              </w:rPr>
            </w:pPr>
            <w:r w:rsidRPr="00BA4EA5">
              <w:rPr>
                <w:rFonts w:ascii="Times New Roman" w:eastAsia="Times New Roman" w:hAnsi="Times New Roman"/>
                <w:lang w:val="sr-Cyrl-RS"/>
              </w:rPr>
              <w:t>(</w:t>
            </w:r>
            <w:r w:rsidRPr="00BA4EA5">
              <w:rPr>
                <w:rFonts w:ascii="Times New Roman" w:eastAsia="Times New Roman" w:hAnsi="Times New Roman"/>
              </w:rPr>
              <w:t>(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>4,5+4,7+3,2)</w:t>
            </w:r>
            <w:r w:rsidRPr="00BA4EA5">
              <w:rPr>
                <w:rFonts w:ascii="Times New Roman" w:eastAsia="Times New Roman" w:hAnsi="Times New Roman"/>
              </w:rPr>
              <w:t>mx3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>,30</w:t>
            </w:r>
            <w:r w:rsidRPr="00BA4EA5">
              <w:rPr>
                <w:rFonts w:ascii="Times New Roman" w:eastAsia="Times New Roman" w:hAnsi="Times New Roman"/>
              </w:rPr>
              <w:t>m)x2= 81,84m</w:t>
            </w:r>
            <w:r w:rsidRPr="00BA4EA5">
              <w:rPr>
                <w:rFonts w:ascii="Times New Roman" w:eastAsia="Times New Roman" w:hAnsi="Times New Roman"/>
                <w:vertAlign w:val="superscript"/>
              </w:rPr>
              <w:t xml:space="preserve">2 </w:t>
            </w:r>
            <w:r w:rsidRPr="00BA4EA5">
              <w:rPr>
                <w:rFonts w:ascii="Times New Roman" w:eastAsia="Times New Roman" w:hAnsi="Times New Roman"/>
              </w:rPr>
              <w:t xml:space="preserve"> </w:t>
            </w:r>
          </w:p>
          <w:p w14:paraId="67CB3382" w14:textId="77777777" w:rsidR="007C0CB5" w:rsidRPr="00BA4EA5" w:rsidRDefault="007C0CB5" w:rsidP="007C0C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A4EA5">
              <w:rPr>
                <w:rFonts w:ascii="Times New Roman" w:eastAsia="Times New Roman" w:hAnsi="Times New Roman"/>
                <w:b/>
                <w:lang w:val="sr-Cyrl-RS"/>
              </w:rPr>
              <w:t>Облагани зидови:</w:t>
            </w:r>
          </w:p>
          <w:p w14:paraId="7983F17E" w14:textId="77777777" w:rsidR="007C0CB5" w:rsidRPr="00BA4EA5" w:rsidRDefault="007C0CB5" w:rsidP="009E298D">
            <w:pPr>
              <w:pStyle w:val="ListParagraph"/>
              <w:spacing w:after="0"/>
              <w:rPr>
                <w:rFonts w:ascii="Times New Roman" w:eastAsia="Times New Roman" w:hAnsi="Times New Roman"/>
                <w:lang w:val="sr-Cyrl-RS"/>
              </w:rPr>
            </w:pPr>
            <w:r w:rsidRPr="00BA4EA5">
              <w:rPr>
                <w:rFonts w:ascii="Times New Roman" w:eastAsia="Times New Roman" w:hAnsi="Times New Roman"/>
              </w:rPr>
              <w:t>(3,2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>5</w:t>
            </w:r>
            <w:r w:rsidRPr="00BA4EA5">
              <w:rPr>
                <w:rFonts w:ascii="Times New Roman" w:eastAsia="Times New Roman" w:hAnsi="Times New Roman"/>
              </w:rPr>
              <w:t>mx4 +2x1,2m +4,2mx2)x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BA4EA5">
              <w:rPr>
                <w:rFonts w:ascii="Times New Roman" w:eastAsia="Times New Roman" w:hAnsi="Times New Roman"/>
              </w:rPr>
              <w:t>3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>,30</w:t>
            </w:r>
            <w:r w:rsidRPr="00BA4EA5">
              <w:rPr>
                <w:rFonts w:ascii="Times New Roman" w:eastAsia="Times New Roman" w:hAnsi="Times New Roman"/>
              </w:rPr>
              <w:t>m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 xml:space="preserve"> </w:t>
            </w:r>
            <w:r w:rsidRPr="00BA4EA5">
              <w:rPr>
                <w:rFonts w:ascii="Times New Roman" w:eastAsia="Times New Roman" w:hAnsi="Times New Roman"/>
              </w:rPr>
              <w:t xml:space="preserve">+ 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 xml:space="preserve">парапет </w:t>
            </w:r>
            <w:r w:rsidRPr="00BA4EA5">
              <w:rPr>
                <w:rFonts w:ascii="Times New Roman" w:eastAsia="Times New Roman" w:hAnsi="Times New Roman"/>
              </w:rPr>
              <w:t>1,2mx6,9m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>= 86,82</w:t>
            </w:r>
            <w:r w:rsidRPr="00BA4EA5">
              <w:rPr>
                <w:rFonts w:ascii="Times New Roman" w:eastAsia="Times New Roman" w:hAnsi="Times New Roman"/>
              </w:rPr>
              <w:t>m</w:t>
            </w:r>
            <w:r w:rsidRPr="00BA4EA5">
              <w:rPr>
                <w:rFonts w:ascii="Times New Roman" w:eastAsia="Times New Roman" w:hAnsi="Times New Roman"/>
                <w:vertAlign w:val="superscript"/>
              </w:rPr>
              <w:t xml:space="preserve">2 </w:t>
            </w:r>
            <w:r w:rsidRPr="00BA4EA5">
              <w:rPr>
                <w:rFonts w:ascii="Times New Roman" w:eastAsia="Times New Roman" w:hAnsi="Times New Roman"/>
              </w:rPr>
              <w:t xml:space="preserve"> </w:t>
            </w:r>
          </w:p>
          <w:p w14:paraId="55D464DC" w14:textId="77777777" w:rsidR="007C0CB5" w:rsidRPr="00BA4EA5" w:rsidRDefault="007C0CB5" w:rsidP="007C0C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vertAlign w:val="superscript"/>
              </w:rPr>
            </w:pPr>
            <w:r w:rsidRPr="00BA4EA5">
              <w:rPr>
                <w:rFonts w:ascii="Times New Roman" w:eastAsia="Times New Roman" w:hAnsi="Times New Roman"/>
                <w:b/>
                <w:lang w:val="sr-Cyrl-RS"/>
              </w:rPr>
              <w:t>Површине зидова унутар просторија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>:</w:t>
            </w:r>
          </w:p>
          <w:p w14:paraId="502E2FF3" w14:textId="77777777" w:rsidR="007C0CB5" w:rsidRPr="00BA4EA5" w:rsidRDefault="007C0CB5" w:rsidP="009E298D">
            <w:pPr>
              <w:pStyle w:val="ListParagraph"/>
              <w:spacing w:after="0"/>
              <w:rPr>
                <w:rFonts w:ascii="Times New Roman" w:eastAsia="Times New Roman" w:hAnsi="Times New Roman"/>
                <w:vertAlign w:val="superscript"/>
              </w:rPr>
            </w:pPr>
            <w:r w:rsidRPr="00BA4EA5">
              <w:rPr>
                <w:rFonts w:ascii="Times New Roman" w:eastAsia="Times New Roman" w:hAnsi="Times New Roman"/>
              </w:rPr>
              <w:t>(4,6mx5+16m+2,2m)x3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>,30</w:t>
            </w:r>
            <w:r w:rsidRPr="00BA4EA5">
              <w:rPr>
                <w:rFonts w:ascii="Times New Roman" w:eastAsia="Times New Roman" w:hAnsi="Times New Roman"/>
              </w:rPr>
              <w:t>m=135,96m</w:t>
            </w:r>
            <w:r w:rsidRPr="00BA4EA5">
              <w:rPr>
                <w:rFonts w:ascii="Times New Roman" w:eastAsia="Times New Roman" w:hAnsi="Times New Roman"/>
                <w:vertAlign w:val="superscript"/>
              </w:rPr>
              <w:t>2</w:t>
            </w:r>
          </w:p>
          <w:p w14:paraId="16F269ED" w14:textId="77777777" w:rsidR="007C0CB5" w:rsidRPr="00BA4EA5" w:rsidRDefault="007C0CB5" w:rsidP="007C0CB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b/>
                <w:vertAlign w:val="superscript"/>
              </w:rPr>
            </w:pPr>
            <w:r w:rsidRPr="00BA4EA5">
              <w:rPr>
                <w:rFonts w:ascii="Times New Roman" w:eastAsia="Times New Roman" w:hAnsi="Times New Roman"/>
                <w:b/>
                <w:lang w:val="sr-Cyrl-RS"/>
              </w:rPr>
              <w:t>Површине  зидова према ходнику:</w:t>
            </w:r>
          </w:p>
          <w:p w14:paraId="6CD66B1B" w14:textId="77777777" w:rsidR="007C0CB5" w:rsidRPr="00032C91" w:rsidRDefault="007C0CB5" w:rsidP="009E298D">
            <w:pPr>
              <w:pStyle w:val="ListParagraph"/>
              <w:spacing w:after="0"/>
              <w:ind w:left="652" w:hanging="68"/>
              <w:rPr>
                <w:rFonts w:ascii="Times New Roman" w:eastAsia="Times New Roman" w:hAnsi="Times New Roman"/>
                <w:vertAlign w:val="superscript"/>
              </w:rPr>
            </w:pPr>
            <w:r w:rsidRPr="00BA4EA5">
              <w:rPr>
                <w:rFonts w:ascii="Times New Roman" w:eastAsia="Times New Roman" w:hAnsi="Times New Roman"/>
              </w:rPr>
              <w:t xml:space="preserve"> (4,6m+16m+2,2m)x4</w:t>
            </w:r>
            <w:r w:rsidRPr="00BA4EA5">
              <w:rPr>
                <w:rFonts w:ascii="Times New Roman" w:eastAsia="Times New Roman" w:hAnsi="Times New Roman"/>
                <w:lang w:val="sr-Cyrl-RS"/>
              </w:rPr>
              <w:t>,35</w:t>
            </w:r>
            <w:r w:rsidRPr="00BA4EA5">
              <w:rPr>
                <w:rFonts w:ascii="Times New Roman" w:eastAsia="Times New Roman" w:hAnsi="Times New Roman"/>
              </w:rPr>
              <w:t>m=99,18m</w:t>
            </w:r>
            <w:r w:rsidRPr="00BA4EA5">
              <w:rPr>
                <w:rFonts w:ascii="Times New Roman" w:eastAsia="Times New Roman" w:hAnsi="Times New Roman"/>
                <w:vertAlign w:val="superscript"/>
              </w:rPr>
              <w:t xml:space="preserve">2 </w:t>
            </w:r>
            <w:r w:rsidRPr="00BA4EA5">
              <w:rPr>
                <w:rFonts w:ascii="Times New Roman" w:eastAsia="Times New Roman" w:hAnsi="Times New Roman"/>
                <w:lang w:val="ru-RU"/>
              </w:rPr>
              <w:t xml:space="preserve">Обрачунава се и плаћа по </w:t>
            </w:r>
            <w:r w:rsidRPr="00BA4EA5">
              <w:rPr>
                <w:rFonts w:ascii="Times New Roman" w:eastAsia="Times New Roman" w:hAnsi="Times New Roman"/>
              </w:rPr>
              <w:t>m</w:t>
            </w:r>
            <w:r w:rsidRPr="00BA4EA5">
              <w:rPr>
                <w:rFonts w:ascii="Times New Roman" w:eastAsia="Times New Roman" w:hAnsi="Times New Roman"/>
                <w:vertAlign w:val="superscript"/>
                <w:lang w:val="ru-RU"/>
              </w:rPr>
              <w:t>2</w:t>
            </w:r>
            <w:r w:rsidRPr="00BA4EA5">
              <w:rPr>
                <w:rFonts w:ascii="Times New Roman" w:eastAsia="Times New Roman" w:hAnsi="Times New Roman"/>
                <w:lang w:val="ru-RU"/>
              </w:rPr>
              <w:t xml:space="preserve"> завршно обрађене површине.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7EBFB" w14:textId="77777777" w:rsidR="007C0CB5" w:rsidRPr="00471543" w:rsidRDefault="007C0CB5" w:rsidP="009E298D">
            <w:pPr>
              <w:pStyle w:val="NoSpacing"/>
              <w:jc w:val="center"/>
              <w:rPr>
                <w:rFonts w:ascii="Times New Roman" w:hAnsi="Times New Roman"/>
                <w:lang w:val="sr-Latn-CS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50215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404,00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ADA9E3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B1D2A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7C0CB5" w:rsidRPr="00471543" w14:paraId="53103A60" w14:textId="77777777" w:rsidTr="00032C91">
        <w:trPr>
          <w:trHeight w:val="93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E70C4" w14:textId="77777777" w:rsidR="007C0CB5" w:rsidRPr="00471543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904EB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hAnsi="Times New Roman"/>
                <w:lang w:val="ru-RU"/>
              </w:rPr>
              <w:t xml:space="preserve">Набавка потребног материјала, </w:t>
            </w:r>
            <w:r w:rsidRPr="00032C91">
              <w:rPr>
                <w:rFonts w:ascii="Times New Roman" w:hAnsi="Times New Roman"/>
                <w:lang w:val="sr-Cyrl-RS"/>
              </w:rPr>
              <w:t xml:space="preserve">бојење </w:t>
            </w:r>
            <w:r w:rsidRPr="00032C91">
              <w:rPr>
                <w:rFonts w:ascii="Times New Roman" w:hAnsi="Times New Roman"/>
                <w:lang w:val="ru-RU"/>
              </w:rPr>
              <w:t>полудисперзивном бојом</w:t>
            </w:r>
            <w:r w:rsidRPr="00032C91">
              <w:rPr>
                <w:rFonts w:ascii="Times New Roman" w:hAnsi="Times New Roman"/>
                <w:lang w:val="sr-Cyrl-RS"/>
              </w:rPr>
              <w:t xml:space="preserve"> постојећих парапетних </w:t>
            </w:r>
            <w:r w:rsidRPr="00032C91">
              <w:rPr>
                <w:rFonts w:ascii="Times New Roman" w:hAnsi="Times New Roman"/>
                <w:lang w:val="ru-RU"/>
              </w:rPr>
              <w:t xml:space="preserve">зидова у боји по избору наручиоца. </w:t>
            </w:r>
          </w:p>
          <w:p w14:paraId="79DE6CA1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vertAlign w:val="superscript"/>
              </w:rPr>
            </w:pPr>
            <w:r w:rsidRPr="00032C91">
              <w:rPr>
                <w:rFonts w:ascii="Times New Roman" w:hAnsi="Times New Roman"/>
              </w:rPr>
              <w:t>(0,96x6,80)mx2=13 m</w:t>
            </w:r>
            <w:r w:rsidRPr="00032C91">
              <w:rPr>
                <w:rFonts w:ascii="Times New Roman" w:hAnsi="Times New Roman"/>
                <w:vertAlign w:val="superscript"/>
              </w:rPr>
              <w:t xml:space="preserve">2 </w:t>
            </w:r>
          </w:p>
          <w:p w14:paraId="64FA64B5" w14:textId="77777777" w:rsidR="007C0CB5" w:rsidRPr="00032C91" w:rsidRDefault="007C0CB5" w:rsidP="009E298D">
            <w:pPr>
              <w:pStyle w:val="NoSpacing"/>
              <w:rPr>
                <w:rFonts w:ascii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ru-RU"/>
              </w:rPr>
              <w:t>2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завршно обрађене површине.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65648" w14:textId="77777777" w:rsidR="007C0CB5" w:rsidRPr="00471543" w:rsidRDefault="007C0CB5" w:rsidP="009E298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902E4" w14:textId="77777777" w:rsidR="007C0CB5" w:rsidRPr="00471543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D0ACAF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D96D5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C47CE" w:rsidRPr="00471543" w14:paraId="1A5B91D3" w14:textId="77777777" w:rsidTr="007D2445">
        <w:trPr>
          <w:trHeight w:val="10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40D3C" w14:textId="77777777" w:rsidR="004C47CE" w:rsidRPr="00471543" w:rsidRDefault="004C47CE" w:rsidP="009E29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154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Г)</w:t>
            </w:r>
          </w:p>
        </w:tc>
        <w:tc>
          <w:tcPr>
            <w:tcW w:w="10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37426" w14:textId="1C0D855B" w:rsidR="004C47CE" w:rsidRPr="00471543" w:rsidRDefault="004C47CE" w:rsidP="004C47CE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32C91">
              <w:rPr>
                <w:rFonts w:ascii="Times New Roman" w:eastAsia="Times New Roman" w:hAnsi="Times New Roman"/>
                <w:b/>
                <w:bCs/>
              </w:rPr>
              <w:t>ПОДОПОЛАГАЧКИ РАДОВИ :</w:t>
            </w:r>
          </w:p>
        </w:tc>
      </w:tr>
      <w:tr w:rsidR="007C0CB5" w:rsidRPr="00471543" w14:paraId="08D72FA9" w14:textId="77777777" w:rsidTr="00032C91">
        <w:trPr>
          <w:trHeight w:val="38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61216" w14:textId="77777777" w:rsidR="007C0CB5" w:rsidRPr="00471543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0A5F2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Набавка потребног материјала (ламината, филца, МДФ и ал лајсни)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и о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благање пода новоформиране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просторија 12,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ламинатом д=10</w:t>
            </w:r>
            <w:r w:rsidRPr="00032C91">
              <w:rPr>
                <w:rFonts w:ascii="Times New Roman" w:eastAsia="Times New Roman" w:hAnsi="Times New Roman"/>
              </w:rPr>
              <w:t>mm</w:t>
            </w:r>
            <w:r w:rsidRPr="00032C91">
              <w:rPr>
                <w:rFonts w:ascii="Times New Roman" w:eastAsia="Times New Roman" w:hAnsi="Times New Roman"/>
                <w:lang w:val="ru-RU"/>
              </w:rPr>
              <w:t>, у класи 33, преко филца д=2</w:t>
            </w:r>
            <w:r w:rsidRPr="00032C91">
              <w:rPr>
                <w:rFonts w:ascii="Times New Roman" w:eastAsia="Times New Roman" w:hAnsi="Times New Roman"/>
              </w:rPr>
              <w:t>mm</w:t>
            </w:r>
            <w:r w:rsidRPr="00032C91">
              <w:rPr>
                <w:rFonts w:ascii="Times New Roman" w:eastAsia="Times New Roman" w:hAnsi="Times New Roman"/>
                <w:lang w:val="ru-RU"/>
              </w:rPr>
              <w:t>,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 постављање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одговарајућих МДФ лајсни на споју са зидним површинама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и свих потребних ал лајсни.</w:t>
            </w:r>
          </w:p>
          <w:p w14:paraId="5B8AE11F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ru-RU"/>
              </w:rPr>
              <w:t>2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комплетно обра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ђ</w:t>
            </w:r>
            <w:r w:rsidRPr="00032C91">
              <w:rPr>
                <w:rFonts w:ascii="Times New Roman" w:eastAsia="Times New Roman" w:hAnsi="Times New Roman"/>
                <w:lang w:val="ru-RU"/>
              </w:rPr>
              <w:t>еног пода.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9EB428B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64B7FF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FF381E3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BCAA98B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7C0CB5" w:rsidRPr="00471543" w14:paraId="31284730" w14:textId="77777777" w:rsidTr="00032C91">
        <w:trPr>
          <w:trHeight w:val="9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4C2B07" w14:textId="77777777" w:rsidR="007C0CB5" w:rsidRPr="00471543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B9410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032C91">
              <w:rPr>
                <w:rFonts w:ascii="Times New Roman" w:eastAsia="Times New Roman" w:hAnsi="Times New Roman"/>
                <w:lang w:val="sr-Cyrl-RS"/>
              </w:rPr>
              <w:t>О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благање подова  новоформираних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просторија 13 и 14,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ламинатом д=10</w:t>
            </w:r>
            <w:r w:rsidRPr="00032C91">
              <w:rPr>
                <w:rFonts w:ascii="Times New Roman" w:eastAsia="Times New Roman" w:hAnsi="Times New Roman"/>
              </w:rPr>
              <w:t>mm</w:t>
            </w:r>
            <w:r w:rsidRPr="00032C91">
              <w:rPr>
                <w:rFonts w:ascii="Times New Roman" w:eastAsia="Times New Roman" w:hAnsi="Times New Roman"/>
                <w:lang w:val="ru-RU"/>
              </w:rPr>
              <w:t>, у класи 33, преко филца д=2</w:t>
            </w:r>
            <w:r w:rsidRPr="00032C91">
              <w:rPr>
                <w:rFonts w:ascii="Times New Roman" w:eastAsia="Times New Roman" w:hAnsi="Times New Roman"/>
              </w:rPr>
              <w:t>mm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. Ламинат, филц и МДФ лајсне обезбеђује наручиоц. </w:t>
            </w:r>
          </w:p>
          <w:p w14:paraId="600C38ED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lang w:val="sr-Cyrl-RS"/>
              </w:rPr>
              <w:t>Постављање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одговарајућих МДФ лајсни на споју са зидним површинама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и постављање свих потребних ал лајсни.</w:t>
            </w:r>
          </w:p>
          <w:p w14:paraId="4FF0B38A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ru-RU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ru-RU"/>
              </w:rPr>
              <w:t>2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комплетно обрађеног пода.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0248DFF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56859CF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F4A42CD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EF17BD4" w14:textId="77777777" w:rsidR="007C0CB5" w:rsidRPr="00471543" w:rsidRDefault="007C0CB5" w:rsidP="009E298D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4C47CE" w:rsidRPr="00471543" w14:paraId="3CE29EB4" w14:textId="77777777" w:rsidTr="00B85E3D">
        <w:trPr>
          <w:trHeight w:val="30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EB9F25" w14:textId="77777777" w:rsidR="004C47CE" w:rsidRPr="00471543" w:rsidRDefault="004C47CE" w:rsidP="009E298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47154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Д)</w:t>
            </w:r>
          </w:p>
        </w:tc>
        <w:tc>
          <w:tcPr>
            <w:tcW w:w="10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96B35" w14:textId="0AE94E36" w:rsidR="004C47CE" w:rsidRPr="00471543" w:rsidRDefault="004C47CE" w:rsidP="004C47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b/>
                <w:bCs/>
                <w:lang w:val="sr-Cyrl-RS"/>
              </w:rPr>
              <w:t>ЛИМАРСКИ РАДОВИ</w:t>
            </w:r>
          </w:p>
        </w:tc>
      </w:tr>
      <w:tr w:rsidR="007C0CB5" w:rsidRPr="00471543" w14:paraId="0E97DC74" w14:textId="77777777" w:rsidTr="00032C91">
        <w:trPr>
          <w:trHeight w:val="9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F400C" w14:textId="77777777" w:rsidR="007C0CB5" w:rsidRPr="00471543" w:rsidRDefault="007C0CB5" w:rsidP="009E298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F256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Набавка материјала, радиничка израда и постављање окапнице испод портала у просторији 12. Окапницу израдити од пластифицираног лима у плавој боји, развијене ширине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lastRenderedPageBreak/>
              <w:t>100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>cm,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 xml:space="preserve"> дужине 6,90</w:t>
            </w:r>
            <w:r w:rsidRPr="00032C91">
              <w:rPr>
                <w:rFonts w:ascii="Times New Roman" w:eastAsia="Times New Roman" w:hAnsi="Times New Roman"/>
                <w:lang w:val="sr-Latn-RS"/>
              </w:rPr>
              <w:t>m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. Израдити потребну потконструкцију (облагање ОСБ плочом)пре постављања лима.</w:t>
            </w:r>
          </w:p>
          <w:p w14:paraId="77F5AF3F" w14:textId="77777777" w:rsidR="007C0CB5" w:rsidRPr="00032C91" w:rsidRDefault="007C0CB5" w:rsidP="009E298D">
            <w:pPr>
              <w:spacing w:after="0" w:line="240" w:lineRule="auto"/>
              <w:rPr>
                <w:rFonts w:ascii="Times New Roman" w:eastAsia="Times New Roman" w:hAnsi="Times New Roman"/>
                <w:lang w:val="sr-Cyrl-RS"/>
              </w:rPr>
            </w:pPr>
            <w:r w:rsidRPr="00032C91">
              <w:rPr>
                <w:rFonts w:ascii="Times New Roman" w:eastAsia="Times New Roman" w:hAnsi="Times New Roman"/>
                <w:lang w:val="ru-RU"/>
              </w:rPr>
              <w:t xml:space="preserve">Обрачунава се и плаћа по </w:t>
            </w:r>
            <w:r w:rsidRPr="00032C91">
              <w:rPr>
                <w:rFonts w:ascii="Times New Roman" w:eastAsia="Times New Roman" w:hAnsi="Times New Roman"/>
              </w:rPr>
              <w:t>m</w:t>
            </w:r>
            <w:r w:rsidRPr="00032C91">
              <w:rPr>
                <w:rFonts w:ascii="Times New Roman" w:eastAsia="Times New Roman" w:hAnsi="Times New Roman"/>
                <w:vertAlign w:val="superscript"/>
                <w:lang w:val="ru-RU"/>
              </w:rPr>
              <w:t>2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032C91">
              <w:rPr>
                <w:rFonts w:ascii="Times New Roman" w:eastAsia="Times New Roman" w:hAnsi="Times New Roman"/>
                <w:lang w:val="sr-Cyrl-RS"/>
              </w:rPr>
              <w:t>комплетно израђене</w:t>
            </w:r>
            <w:r w:rsidRPr="00032C91">
              <w:rPr>
                <w:rFonts w:ascii="Times New Roman" w:eastAsia="Times New Roman" w:hAnsi="Times New Roman"/>
                <w:lang w:val="ru-RU"/>
              </w:rPr>
              <w:t xml:space="preserve"> окапнице.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50F435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</w:t>
            </w:r>
            <w:r w:rsidRPr="00471543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7B55384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6,90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251ECFC" w14:textId="77777777" w:rsidR="007C0CB5" w:rsidRPr="00471543" w:rsidRDefault="007C0CB5" w:rsidP="009E2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BFD46F5" w14:textId="77777777" w:rsidR="007C0CB5" w:rsidRPr="00471543" w:rsidRDefault="007C0CB5" w:rsidP="009E298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</w:tr>
      <w:tr w:rsidR="00032C91" w:rsidRPr="00471543" w14:paraId="09E797B9" w14:textId="77777777" w:rsidTr="007B7412">
        <w:trPr>
          <w:trHeight w:val="329"/>
        </w:trPr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899E1" w14:textId="07A8BCF1" w:rsidR="00032C91" w:rsidRPr="00471543" w:rsidRDefault="00032C91" w:rsidP="009E298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 БЕЗ ПДВ-А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4E4CDD" w14:textId="77777777" w:rsidR="00032C91" w:rsidRPr="00471543" w:rsidRDefault="00032C91" w:rsidP="009E298D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032C91" w:rsidRPr="00471543" w14:paraId="6395A06A" w14:textId="77777777" w:rsidTr="0009406B">
        <w:trPr>
          <w:trHeight w:val="329"/>
        </w:trPr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57E89" w14:textId="6A205BF8" w:rsidR="00032C91" w:rsidRPr="00471543" w:rsidRDefault="00032C91" w:rsidP="009E298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ПДВ 20%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E86C9" w14:textId="77777777" w:rsidR="00032C91" w:rsidRPr="00471543" w:rsidRDefault="00032C91" w:rsidP="009E298D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032C91" w:rsidRPr="00471543" w14:paraId="099E5538" w14:textId="77777777" w:rsidTr="00A30107">
        <w:trPr>
          <w:trHeight w:val="329"/>
        </w:trPr>
        <w:tc>
          <w:tcPr>
            <w:tcW w:w="80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1E9272" w14:textId="635E732C" w:rsidR="00032C91" w:rsidRPr="00471543" w:rsidRDefault="00032C91" w:rsidP="009E298D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 w:rsidRPr="004715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RS"/>
              </w:rPr>
              <w:t>УКУПНО СА ПДВ-ом</w:t>
            </w: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A89664" w14:textId="77777777" w:rsidR="00032C91" w:rsidRPr="00471543" w:rsidRDefault="00032C91" w:rsidP="009E298D">
            <w:pPr>
              <w:pStyle w:val="NoSpacing"/>
              <w:jc w:val="righ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14:paraId="52AFCDBF" w14:textId="3D74ED22" w:rsidR="00BA4EA5" w:rsidRDefault="00BA4EA5">
      <w:pPr>
        <w:rPr>
          <w:rFonts w:ascii="Times New Roman" w:hAnsi="Times New Roman"/>
        </w:rPr>
      </w:pPr>
    </w:p>
    <w:p w14:paraId="1DA2767A" w14:textId="70C5B910" w:rsidR="00BA4EA5" w:rsidRPr="00F7601C" w:rsidRDefault="00BA4EA5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6BCA30F5" wp14:editId="48C2B5D0">
            <wp:extent cx="5693134" cy="4635246"/>
            <wp:effectExtent l="0" t="0" r="3175" b="0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27" cy="466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A674D" w14:textId="77777777" w:rsidR="00CB1845" w:rsidRPr="008935FA" w:rsidRDefault="00CB1845" w:rsidP="00CB1845">
      <w:pPr>
        <w:rPr>
          <w:rFonts w:ascii="Times New Roman" w:hAnsi="Times New Roman"/>
          <w:b/>
          <w:bCs/>
          <w:color w:val="000000" w:themeColor="text1"/>
          <w:lang w:val="sr-Cyrl-RS"/>
        </w:rPr>
      </w:pPr>
      <w:r w:rsidRPr="008935FA">
        <w:rPr>
          <w:rFonts w:ascii="Times New Roman" w:hAnsi="Times New Roman"/>
          <w:b/>
          <w:bCs/>
          <w:color w:val="000000" w:themeColor="text1"/>
          <w:lang w:val="sr-Cyrl-RS"/>
        </w:rPr>
        <w:t>Напомена:</w:t>
      </w:r>
    </w:p>
    <w:p w14:paraId="0219E598" w14:textId="74A17533" w:rsidR="00CB1845" w:rsidRDefault="007F5843" w:rsidP="00CB18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val="sr-Cyrl-RS"/>
        </w:rPr>
        <w:t>у</w:t>
      </w:r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цену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урачунати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рад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сав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потребан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материјал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транспорт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средства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за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заштиту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радног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простора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употребу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атестиране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скеле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одвоз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шута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на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депонију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као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и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чишћење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радног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="00CB1845" w:rsidRPr="008935FA">
        <w:rPr>
          <w:rFonts w:ascii="Times New Roman" w:hAnsi="Times New Roman"/>
          <w:color w:val="000000" w:themeColor="text1"/>
        </w:rPr>
        <w:t>простора</w:t>
      </w:r>
      <w:proofErr w:type="spellEnd"/>
      <w:r w:rsidR="00CB1845" w:rsidRPr="008935FA">
        <w:rPr>
          <w:rFonts w:ascii="Times New Roman" w:hAnsi="Times New Roman"/>
          <w:color w:val="000000" w:themeColor="text1"/>
        </w:rPr>
        <w:t>.</w:t>
      </w:r>
    </w:p>
    <w:p w14:paraId="3689ABEC" w14:textId="58E4D4E8" w:rsidR="00CB1845" w:rsidRPr="008935FA" w:rsidRDefault="007F5843" w:rsidP="00CB18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lang w:val="sr-Cyrl-CS"/>
        </w:rPr>
        <w:t>з</w:t>
      </w:r>
      <w:r w:rsidR="00CB1845" w:rsidRPr="008935FA">
        <w:rPr>
          <w:rFonts w:ascii="Times New Roman" w:hAnsi="Times New Roman"/>
          <w:bCs/>
          <w:color w:val="000000" w:themeColor="text1"/>
          <w:lang w:val="sr-Cyrl-CS"/>
        </w:rPr>
        <w:t>аинтересовани понуђачи могу сваког радног дана од дана објављивања позива до истека рока за подношење понуда, у периоду од 08-14 часова доћи да непосредно погледају простор на коме треба да се врше грађевински радови.</w:t>
      </w:r>
      <w:r w:rsidR="00CB1845" w:rsidRPr="008935FA">
        <w:rPr>
          <w:rFonts w:ascii="Times New Roman" w:hAnsi="Times New Roman"/>
          <w:color w:val="000000" w:themeColor="text1"/>
        </w:rPr>
        <w:t xml:space="preserve"> </w:t>
      </w:r>
    </w:p>
    <w:p w14:paraId="5A953CF3" w14:textId="7A30E531" w:rsidR="00CB1845" w:rsidRPr="00C7082D" w:rsidRDefault="007F5843" w:rsidP="00CB184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lang w:val="sr-Cyrl-RS"/>
        </w:rPr>
        <w:t>о</w:t>
      </w:r>
      <w:r w:rsidR="00CB1845" w:rsidRPr="00C7082D">
        <w:rPr>
          <w:rFonts w:ascii="Times New Roman" w:hAnsi="Times New Roman"/>
          <w:bCs/>
          <w:lang w:val="sr-Cyrl-RS"/>
        </w:rPr>
        <w:t xml:space="preserve">бавезе извођача радова су: </w:t>
      </w:r>
      <w:r w:rsidR="00CB1845" w:rsidRPr="00C7082D">
        <w:rPr>
          <w:rFonts w:ascii="Times New Roman" w:hAnsi="Times New Roman"/>
          <w:lang w:val="ru-RU"/>
        </w:rPr>
        <w:t>постављање заштитних ограда и обележавајућих трака, обележавање транспортних путева, места одлагања материјала, постављање привремене инсталације, постављање знакова упозорења, спреч</w:t>
      </w:r>
      <w:r w:rsidR="00CB1845" w:rsidRPr="00C7082D">
        <w:rPr>
          <w:rFonts w:ascii="Times New Roman" w:hAnsi="Times New Roman"/>
          <w:lang w:val="sr-Cyrl-RS"/>
        </w:rPr>
        <w:t xml:space="preserve">авање </w:t>
      </w:r>
      <w:r w:rsidR="00CB1845" w:rsidRPr="00C7082D">
        <w:rPr>
          <w:rFonts w:ascii="Times New Roman" w:hAnsi="Times New Roman"/>
          <w:lang w:val="ru-RU"/>
        </w:rPr>
        <w:t xml:space="preserve"> ширење прашине најлонима, буке и растура грађевинског материјала</w:t>
      </w:r>
      <w:r w:rsidR="00CB1845" w:rsidRPr="00C7082D">
        <w:rPr>
          <w:rFonts w:ascii="Times New Roman" w:hAnsi="Times New Roman"/>
          <w:lang w:val="sr-Cyrl-RS"/>
        </w:rPr>
        <w:t>, о</w:t>
      </w:r>
      <w:r w:rsidR="00CB1845" w:rsidRPr="00C7082D">
        <w:rPr>
          <w:rFonts w:ascii="Times New Roman" w:hAnsi="Times New Roman"/>
          <w:lang w:val="ru-RU"/>
        </w:rPr>
        <w:t>безбе</w:t>
      </w:r>
      <w:r w:rsidR="00CB1845" w:rsidRPr="00C7082D">
        <w:rPr>
          <w:rFonts w:ascii="Times New Roman" w:hAnsi="Times New Roman"/>
          <w:lang w:val="sr-Cyrl-RS"/>
        </w:rPr>
        <w:t>ђење</w:t>
      </w:r>
      <w:r w:rsidR="00CB1845" w:rsidRPr="00C7082D">
        <w:rPr>
          <w:rFonts w:ascii="Times New Roman" w:hAnsi="Times New Roman"/>
          <w:lang w:val="ru-RU"/>
        </w:rPr>
        <w:t xml:space="preserve"> сигурн</w:t>
      </w:r>
      <w:r w:rsidR="00CB1845" w:rsidRPr="00C7082D">
        <w:rPr>
          <w:rFonts w:ascii="Times New Roman" w:hAnsi="Times New Roman"/>
          <w:lang w:val="sr-Cyrl-RS"/>
        </w:rPr>
        <w:t>их</w:t>
      </w:r>
      <w:r w:rsidR="00CB1845" w:rsidRPr="00C7082D">
        <w:rPr>
          <w:rFonts w:ascii="Times New Roman" w:hAnsi="Times New Roman"/>
          <w:lang w:val="ru-RU"/>
        </w:rPr>
        <w:t xml:space="preserve"> путеве за кретање студената и запослених на </w:t>
      </w:r>
      <w:r w:rsidR="00CB1845" w:rsidRPr="00C7082D">
        <w:rPr>
          <w:rFonts w:ascii="Times New Roman" w:hAnsi="Times New Roman"/>
          <w:lang w:val="sr-Cyrl-RS"/>
        </w:rPr>
        <w:t>Ф</w:t>
      </w:r>
      <w:r w:rsidR="00CB1845" w:rsidRPr="00C7082D">
        <w:rPr>
          <w:rFonts w:ascii="Times New Roman" w:hAnsi="Times New Roman"/>
          <w:lang w:val="ru-RU"/>
        </w:rPr>
        <w:t>акултету.</w:t>
      </w:r>
    </w:p>
    <w:p w14:paraId="3EA75301" w14:textId="0E06BE0A" w:rsidR="004B3EDE" w:rsidRPr="004C47CE" w:rsidRDefault="007F5843" w:rsidP="004C47CE">
      <w:pPr>
        <w:pStyle w:val="ListParagraph"/>
        <w:numPr>
          <w:ilvl w:val="0"/>
          <w:numId w:val="4"/>
        </w:numPr>
        <w:suppressAutoHyphens/>
        <w:spacing w:before="100" w:beforeAutospacing="1" w:after="0" w:afterAutospacing="1" w:line="100" w:lineRule="atLeast"/>
        <w:ind w:right="-631"/>
        <w:rPr>
          <w:rFonts w:ascii="Times New Roman" w:eastAsia="Arial Unicode MS" w:hAnsi="Times New Roman"/>
          <w:color w:val="000000"/>
          <w:kern w:val="1"/>
          <w:szCs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Cs w:val="24"/>
          <w:lang w:val="ru-RU" w:eastAsia="ar-SA"/>
        </w:rPr>
        <w:t>г</w:t>
      </w:r>
      <w:r w:rsidR="00CB1845" w:rsidRPr="00C7082D">
        <w:rPr>
          <w:rFonts w:ascii="Times New Roman" w:eastAsia="Arial Unicode MS" w:hAnsi="Times New Roman"/>
          <w:color w:val="000000"/>
          <w:kern w:val="1"/>
          <w:szCs w:val="24"/>
          <w:lang w:val="ru-RU" w:eastAsia="ar-SA"/>
        </w:rPr>
        <w:t xml:space="preserve">арантни рок не сме бити краћи од </w:t>
      </w:r>
      <w:r w:rsidR="00CB1845" w:rsidRPr="00C7082D">
        <w:rPr>
          <w:rFonts w:ascii="Times New Roman" w:eastAsia="Arial Unicode MS" w:hAnsi="Times New Roman"/>
          <w:color w:val="000000"/>
          <w:kern w:val="1"/>
          <w:szCs w:val="24"/>
          <w:lang w:val="sr-Cyrl-RS" w:eastAsia="ar-SA"/>
        </w:rPr>
        <w:t>2</w:t>
      </w:r>
      <w:r w:rsidR="00CB1845" w:rsidRPr="00C7082D">
        <w:rPr>
          <w:rFonts w:ascii="Times New Roman" w:eastAsia="Arial Unicode MS" w:hAnsi="Times New Roman"/>
          <w:color w:val="000000"/>
          <w:kern w:val="1"/>
          <w:szCs w:val="24"/>
          <w:lang w:val="ru-RU" w:eastAsia="ar-SA"/>
        </w:rPr>
        <w:t xml:space="preserve"> године од дана примопредаје изведених радова</w:t>
      </w:r>
      <w:r w:rsidR="00CB1845" w:rsidRPr="00C7082D">
        <w:rPr>
          <w:rFonts w:ascii="Times New Roman" w:eastAsia="Arial Unicode MS" w:hAnsi="Times New Roman"/>
          <w:color w:val="000000"/>
          <w:kern w:val="1"/>
          <w:szCs w:val="24"/>
          <w:lang w:val="sr-Cyrl-RS" w:eastAsia="ar-SA"/>
        </w:rPr>
        <w:t>.</w:t>
      </w:r>
    </w:p>
    <w:p w14:paraId="342821CF" w14:textId="77777777" w:rsidR="004B3EDE" w:rsidRPr="00F7601C" w:rsidRDefault="004B3EDE">
      <w:pPr>
        <w:rPr>
          <w:rFonts w:ascii="Times New Roman" w:hAnsi="Times New Roman"/>
        </w:rPr>
      </w:pPr>
    </w:p>
    <w:sectPr w:rsidR="004B3EDE" w:rsidRPr="00F7601C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CDC"/>
    <w:multiLevelType w:val="multilevel"/>
    <w:tmpl w:val="C52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140DD"/>
    <w:multiLevelType w:val="hybridMultilevel"/>
    <w:tmpl w:val="41B8ABA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162825DA"/>
    <w:multiLevelType w:val="multilevel"/>
    <w:tmpl w:val="C69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20329"/>
    <w:multiLevelType w:val="hybridMultilevel"/>
    <w:tmpl w:val="6554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C2E8B"/>
    <w:multiLevelType w:val="hybridMultilevel"/>
    <w:tmpl w:val="7FC8B696"/>
    <w:lvl w:ilvl="0" w:tplc="02168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A4A35"/>
    <w:multiLevelType w:val="hybridMultilevel"/>
    <w:tmpl w:val="4AD40F98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44C15D65"/>
    <w:multiLevelType w:val="hybridMultilevel"/>
    <w:tmpl w:val="488E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321B6"/>
    <w:multiLevelType w:val="hybridMultilevel"/>
    <w:tmpl w:val="44E46B32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8" w15:restartNumberingAfterBreak="0">
    <w:nsid w:val="61A70F7A"/>
    <w:multiLevelType w:val="hybridMultilevel"/>
    <w:tmpl w:val="1162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20F98"/>
    <w:multiLevelType w:val="hybridMultilevel"/>
    <w:tmpl w:val="5C46836E"/>
    <w:lvl w:ilvl="0" w:tplc="7DF209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47430">
    <w:abstractNumId w:val="0"/>
  </w:num>
  <w:num w:numId="2" w16cid:durableId="975179748">
    <w:abstractNumId w:val="2"/>
  </w:num>
  <w:num w:numId="3" w16cid:durableId="1460146947">
    <w:abstractNumId w:val="4"/>
  </w:num>
  <w:num w:numId="4" w16cid:durableId="1105148940">
    <w:abstractNumId w:val="1"/>
  </w:num>
  <w:num w:numId="5" w16cid:durableId="681469063">
    <w:abstractNumId w:val="9"/>
  </w:num>
  <w:num w:numId="6" w16cid:durableId="1733768622">
    <w:abstractNumId w:val="3"/>
  </w:num>
  <w:num w:numId="7" w16cid:durableId="617878841">
    <w:abstractNumId w:val="8"/>
  </w:num>
  <w:num w:numId="8" w16cid:durableId="1619724118">
    <w:abstractNumId w:val="5"/>
  </w:num>
  <w:num w:numId="9" w16cid:durableId="595287616">
    <w:abstractNumId w:val="7"/>
  </w:num>
  <w:num w:numId="10" w16cid:durableId="20202309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DC"/>
    <w:rsid w:val="0002478E"/>
    <w:rsid w:val="00027A3E"/>
    <w:rsid w:val="00032C91"/>
    <w:rsid w:val="000475D6"/>
    <w:rsid w:val="000B5474"/>
    <w:rsid w:val="000D3DFE"/>
    <w:rsid w:val="000D4323"/>
    <w:rsid w:val="00180913"/>
    <w:rsid w:val="00201B92"/>
    <w:rsid w:val="00215DDC"/>
    <w:rsid w:val="00227934"/>
    <w:rsid w:val="00251255"/>
    <w:rsid w:val="00251DAC"/>
    <w:rsid w:val="002702AC"/>
    <w:rsid w:val="002A0189"/>
    <w:rsid w:val="002E153B"/>
    <w:rsid w:val="00343D13"/>
    <w:rsid w:val="003704E7"/>
    <w:rsid w:val="00426CD8"/>
    <w:rsid w:val="004274C5"/>
    <w:rsid w:val="004B3EDE"/>
    <w:rsid w:val="004C47CE"/>
    <w:rsid w:val="004D79F8"/>
    <w:rsid w:val="004E68C3"/>
    <w:rsid w:val="00514A86"/>
    <w:rsid w:val="00517674"/>
    <w:rsid w:val="00524C77"/>
    <w:rsid w:val="006131C2"/>
    <w:rsid w:val="00620EFF"/>
    <w:rsid w:val="00637151"/>
    <w:rsid w:val="006621B2"/>
    <w:rsid w:val="006B663C"/>
    <w:rsid w:val="007C0CB5"/>
    <w:rsid w:val="007F5843"/>
    <w:rsid w:val="0082163B"/>
    <w:rsid w:val="00825FB6"/>
    <w:rsid w:val="008912AB"/>
    <w:rsid w:val="00891F76"/>
    <w:rsid w:val="008B35E5"/>
    <w:rsid w:val="008B7862"/>
    <w:rsid w:val="008C44C1"/>
    <w:rsid w:val="008C58DD"/>
    <w:rsid w:val="008E342D"/>
    <w:rsid w:val="00900385"/>
    <w:rsid w:val="00903B9C"/>
    <w:rsid w:val="00963254"/>
    <w:rsid w:val="0096653C"/>
    <w:rsid w:val="00976267"/>
    <w:rsid w:val="009B32E2"/>
    <w:rsid w:val="009B4FFD"/>
    <w:rsid w:val="00A0064C"/>
    <w:rsid w:val="00A10D3C"/>
    <w:rsid w:val="00A350CC"/>
    <w:rsid w:val="00A6117F"/>
    <w:rsid w:val="00A96E73"/>
    <w:rsid w:val="00B12F18"/>
    <w:rsid w:val="00B14C58"/>
    <w:rsid w:val="00BA4EA5"/>
    <w:rsid w:val="00C15896"/>
    <w:rsid w:val="00C45E2B"/>
    <w:rsid w:val="00C74D10"/>
    <w:rsid w:val="00CB1845"/>
    <w:rsid w:val="00D2426D"/>
    <w:rsid w:val="00D37031"/>
    <w:rsid w:val="00D7312A"/>
    <w:rsid w:val="00DA37AE"/>
    <w:rsid w:val="00DE6668"/>
    <w:rsid w:val="00E07947"/>
    <w:rsid w:val="00E25DD0"/>
    <w:rsid w:val="00E44293"/>
    <w:rsid w:val="00E7406C"/>
    <w:rsid w:val="00E8174A"/>
    <w:rsid w:val="00EE4EEA"/>
    <w:rsid w:val="00F521B8"/>
    <w:rsid w:val="00F7601C"/>
    <w:rsid w:val="00F86EA6"/>
    <w:rsid w:val="00FB0943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F093"/>
  <w15:chartTrackingRefBased/>
  <w15:docId w15:val="{838E66CA-068C-4665-8D6C-E79E97A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D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E44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44293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uiPriority w:val="59"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D4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D43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442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semiHidden/>
    <w:rsid w:val="00E44293"/>
    <w:rPr>
      <w:rFonts w:ascii="Calibri Light" w:eastAsia="Times New Roman" w:hAnsi="Calibri Light" w:cs="Times New Roman"/>
      <w:b/>
      <w:bCs/>
      <w:sz w:val="26"/>
      <w:szCs w:val="26"/>
      <w:lang w:val="en-GB" w:eastAsia="ar-SA"/>
    </w:rPr>
  </w:style>
  <w:style w:type="character" w:styleId="Hyperlink">
    <w:name w:val="Hyperlink"/>
    <w:rsid w:val="00E44293"/>
    <w:rPr>
      <w:color w:val="0000FF"/>
      <w:u w:val="single"/>
    </w:rPr>
  </w:style>
  <w:style w:type="paragraph" w:styleId="BodyText">
    <w:name w:val="Body Text"/>
    <w:basedOn w:val="Normal"/>
    <w:link w:val="BodyTextChar"/>
    <w:rsid w:val="00E44293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E44293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ListParagraph">
    <w:name w:val="List Paragraph"/>
    <w:basedOn w:val="Normal"/>
    <w:uiPriority w:val="34"/>
    <w:qFormat/>
    <w:rsid w:val="004D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7</Pages>
  <Words>1801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16</cp:revision>
  <dcterms:created xsi:type="dcterms:W3CDTF">2021-07-13T09:14:00Z</dcterms:created>
  <dcterms:modified xsi:type="dcterms:W3CDTF">2022-08-08T06:21:00Z</dcterms:modified>
</cp:coreProperties>
</file>