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40D3" w14:textId="773E54B8" w:rsidR="00843836" w:rsidRPr="0020623B" w:rsidRDefault="00796A4B" w:rsidP="000229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sr-Cyrl-RS"/>
        </w:rPr>
        <w:t xml:space="preserve">УНИВЕРЗИТЕТ У НИШУ, </w:t>
      </w:r>
      <w:r w:rsidR="00843836" w:rsidRPr="0020623B">
        <w:rPr>
          <w:rFonts w:ascii="Times New Roman" w:hAnsi="Times New Roman"/>
          <w:b/>
          <w:bCs/>
          <w:lang w:val="sr-Cyrl-CS"/>
        </w:rPr>
        <w:t>ПРИРОДНО-МАТЕМАТИЧКИ ФАКУЛТЕ</w:t>
      </w:r>
      <w:r w:rsidR="00843836" w:rsidRPr="0020623B">
        <w:rPr>
          <w:rFonts w:ascii="Times New Roman" w:hAnsi="Times New Roman"/>
          <w:b/>
          <w:bCs/>
        </w:rPr>
        <w:t>T</w:t>
      </w:r>
    </w:p>
    <w:p w14:paraId="0B85B8F2" w14:textId="77777777" w:rsidR="00843836" w:rsidRPr="0020623B" w:rsidRDefault="00843836" w:rsidP="000229F5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20623B">
        <w:rPr>
          <w:rFonts w:ascii="Times New Roman" w:hAnsi="Times New Roman"/>
          <w:b/>
          <w:bCs/>
          <w:lang w:val="sr-Cyrl-CS"/>
        </w:rPr>
        <w:t>НИШ, ВИШЕГРАДСКА 33</w:t>
      </w:r>
    </w:p>
    <w:p w14:paraId="2414CAAC" w14:textId="77777777" w:rsidR="00843836" w:rsidRPr="0020623B" w:rsidRDefault="00843836" w:rsidP="000229F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20623B">
        <w:rPr>
          <w:rFonts w:ascii="Times New Roman" w:hAnsi="Times New Roman"/>
          <w:lang w:val="sr-Cyrl-CS"/>
        </w:rPr>
        <w:t>______________________________________________________________________</w:t>
      </w:r>
    </w:p>
    <w:p w14:paraId="3A3A3EDD" w14:textId="77777777" w:rsidR="0098361E" w:rsidRDefault="0098361E" w:rsidP="000229F5">
      <w:pPr>
        <w:tabs>
          <w:tab w:val="left" w:pos="5490"/>
        </w:tabs>
        <w:spacing w:after="0" w:line="240" w:lineRule="auto"/>
        <w:jc w:val="center"/>
        <w:rPr>
          <w:b/>
          <w:sz w:val="28"/>
          <w:szCs w:val="28"/>
          <w:lang w:val="sr-Cyrl-CS"/>
        </w:rPr>
      </w:pPr>
    </w:p>
    <w:p w14:paraId="4CAFE926" w14:textId="6D24DCDF" w:rsidR="00843836" w:rsidRPr="0020623B" w:rsidRDefault="00843836" w:rsidP="000229F5">
      <w:pPr>
        <w:tabs>
          <w:tab w:val="left" w:pos="5490"/>
        </w:tabs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20623B">
        <w:rPr>
          <w:b/>
          <w:sz w:val="28"/>
          <w:szCs w:val="28"/>
          <w:lang w:val="sr-Cyrl-CS"/>
        </w:rPr>
        <w:t>ОБРАЗАЦ ПОНУДЕ</w:t>
      </w:r>
    </w:p>
    <w:p w14:paraId="51ADDB17" w14:textId="34100FE4" w:rsidR="00843836" w:rsidRDefault="00843836" w:rsidP="00796A4B">
      <w:pPr>
        <w:spacing w:before="20" w:after="0" w:line="240" w:lineRule="auto"/>
        <w:jc w:val="center"/>
        <w:rPr>
          <w:rFonts w:ascii="Times New Roman" w:hAnsi="Times New Roman"/>
          <w:bCs/>
          <w:lang w:val="sr-Latn-RS"/>
        </w:rPr>
      </w:pPr>
      <w:r w:rsidRPr="0020623B">
        <w:rPr>
          <w:rFonts w:ascii="Times New Roman" w:hAnsi="Times New Roman"/>
          <w:sz w:val="24"/>
          <w:szCs w:val="24"/>
          <w:lang w:val="sr-Cyrl-CS"/>
        </w:rPr>
        <w:t xml:space="preserve">за набавку </w:t>
      </w:r>
      <w:r w:rsidR="00796A4B">
        <w:rPr>
          <w:rFonts w:ascii="Times New Roman" w:hAnsi="Times New Roman"/>
          <w:lang w:val="sr-Cyrl-RS"/>
        </w:rPr>
        <w:t>услуге одржавања апликативног софтвера за потребе</w:t>
      </w:r>
      <w:r w:rsidR="008917BB" w:rsidRPr="008917BB">
        <w:rPr>
          <w:rFonts w:ascii="Times New Roman" w:hAnsi="Times New Roman"/>
          <w:lang w:val="sr-Cyrl-RS"/>
        </w:rPr>
        <w:t xml:space="preserve"> Природно-математичког факултета у Нишу</w:t>
      </w:r>
      <w:r w:rsidR="00796A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7021" w:rsidRPr="000229F5">
        <w:rPr>
          <w:rFonts w:ascii="Times New Roman" w:hAnsi="Times New Roman"/>
          <w:bCs/>
          <w:lang w:val="sr-Cyrl-RS"/>
        </w:rPr>
        <w:t>б</w:t>
      </w:r>
      <w:proofErr w:type="spellStart"/>
      <w:r w:rsidR="00775253" w:rsidRPr="000229F5">
        <w:rPr>
          <w:rFonts w:ascii="Times New Roman" w:hAnsi="Times New Roman"/>
          <w:bCs/>
        </w:rPr>
        <w:t>рој</w:t>
      </w:r>
      <w:proofErr w:type="spellEnd"/>
      <w:r w:rsidR="00775253" w:rsidRPr="000229F5">
        <w:rPr>
          <w:rFonts w:ascii="Times New Roman" w:hAnsi="Times New Roman"/>
          <w:bCs/>
        </w:rPr>
        <w:t xml:space="preserve"> </w:t>
      </w:r>
      <w:r w:rsidR="00796A4B">
        <w:rPr>
          <w:rFonts w:ascii="Times New Roman" w:hAnsi="Times New Roman"/>
          <w:bCs/>
          <w:lang w:val="sr-Latn-RS"/>
        </w:rPr>
        <w:t>18/2024</w:t>
      </w:r>
    </w:p>
    <w:p w14:paraId="28F305E3" w14:textId="77777777" w:rsidR="006212C2" w:rsidRPr="00796A4B" w:rsidRDefault="006212C2" w:rsidP="00796A4B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5971"/>
      </w:tblGrid>
      <w:tr w:rsidR="0020623B" w:rsidRPr="0020623B" w14:paraId="78C97E73" w14:textId="77777777" w:rsidTr="00CE3DEC">
        <w:tc>
          <w:tcPr>
            <w:tcW w:w="3046" w:type="dxa"/>
            <w:vAlign w:val="center"/>
          </w:tcPr>
          <w:p w14:paraId="15BAED7B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  <w:r w:rsidRPr="0020623B">
              <w:rPr>
                <w:rFonts w:ascii="Times New Roman" w:hAnsi="Times New Roman"/>
                <w:sz w:val="28"/>
                <w:lang w:val="sr-Cyrl-CS"/>
              </w:rPr>
              <w:t>Назив понуђача:</w:t>
            </w:r>
          </w:p>
        </w:tc>
        <w:tc>
          <w:tcPr>
            <w:tcW w:w="5971" w:type="dxa"/>
            <w:vAlign w:val="center"/>
          </w:tcPr>
          <w:p w14:paraId="3F353F48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</w:p>
        </w:tc>
      </w:tr>
      <w:tr w:rsidR="0020623B" w:rsidRPr="0020623B" w14:paraId="63C55F77" w14:textId="77777777" w:rsidTr="00CE3DEC">
        <w:tc>
          <w:tcPr>
            <w:tcW w:w="3046" w:type="dxa"/>
            <w:vAlign w:val="center"/>
          </w:tcPr>
          <w:p w14:paraId="6505050D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  <w:r w:rsidRPr="0020623B">
              <w:rPr>
                <w:rFonts w:ascii="Times New Roman" w:hAnsi="Times New Roman"/>
                <w:sz w:val="28"/>
                <w:lang w:val="sr-Cyrl-CS"/>
              </w:rPr>
              <w:t>Седиште:</w:t>
            </w:r>
          </w:p>
        </w:tc>
        <w:tc>
          <w:tcPr>
            <w:tcW w:w="5971" w:type="dxa"/>
            <w:vAlign w:val="center"/>
          </w:tcPr>
          <w:p w14:paraId="0C9FA68E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</w:p>
        </w:tc>
      </w:tr>
      <w:tr w:rsidR="0020623B" w:rsidRPr="0020623B" w14:paraId="3C6DD58A" w14:textId="77777777" w:rsidTr="00CE3DEC">
        <w:tc>
          <w:tcPr>
            <w:tcW w:w="3046" w:type="dxa"/>
            <w:vAlign w:val="center"/>
          </w:tcPr>
          <w:p w14:paraId="25EC35D1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  <w:r w:rsidRPr="0020623B">
              <w:rPr>
                <w:rFonts w:ascii="Times New Roman" w:hAnsi="Times New Roman"/>
                <w:sz w:val="28"/>
                <w:lang w:val="sr-Cyrl-CS"/>
              </w:rPr>
              <w:t>Улица и број:</w:t>
            </w:r>
          </w:p>
        </w:tc>
        <w:tc>
          <w:tcPr>
            <w:tcW w:w="5971" w:type="dxa"/>
            <w:vAlign w:val="center"/>
          </w:tcPr>
          <w:p w14:paraId="71D967BE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</w:p>
        </w:tc>
      </w:tr>
      <w:tr w:rsidR="0020623B" w:rsidRPr="0020623B" w14:paraId="1A4702E2" w14:textId="77777777" w:rsidTr="00CE3DEC">
        <w:tc>
          <w:tcPr>
            <w:tcW w:w="3046" w:type="dxa"/>
            <w:vAlign w:val="center"/>
          </w:tcPr>
          <w:p w14:paraId="5CA5F02A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  <w:r w:rsidRPr="0020623B">
              <w:rPr>
                <w:rFonts w:ascii="Times New Roman" w:hAnsi="Times New Roman"/>
                <w:sz w:val="28"/>
                <w:lang w:val="sr-Cyrl-CS"/>
              </w:rPr>
              <w:t>Мејл адреса:</w:t>
            </w:r>
          </w:p>
        </w:tc>
        <w:tc>
          <w:tcPr>
            <w:tcW w:w="5971" w:type="dxa"/>
            <w:vAlign w:val="center"/>
          </w:tcPr>
          <w:p w14:paraId="64FB5DB6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</w:p>
        </w:tc>
      </w:tr>
      <w:tr w:rsidR="0020623B" w:rsidRPr="0020623B" w14:paraId="32A2968B" w14:textId="77777777" w:rsidTr="00CE3DEC">
        <w:tc>
          <w:tcPr>
            <w:tcW w:w="3046" w:type="dxa"/>
            <w:vAlign w:val="center"/>
          </w:tcPr>
          <w:p w14:paraId="314663EE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  <w:r w:rsidRPr="0020623B">
              <w:rPr>
                <w:rFonts w:ascii="Times New Roman" w:hAnsi="Times New Roman"/>
                <w:sz w:val="28"/>
                <w:lang w:val="sr-Cyrl-CS"/>
              </w:rPr>
              <w:t>Матични број:</w:t>
            </w:r>
          </w:p>
        </w:tc>
        <w:tc>
          <w:tcPr>
            <w:tcW w:w="5971" w:type="dxa"/>
            <w:vAlign w:val="center"/>
          </w:tcPr>
          <w:p w14:paraId="74747467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</w:p>
        </w:tc>
      </w:tr>
      <w:tr w:rsidR="0020623B" w:rsidRPr="0020623B" w14:paraId="53E86165" w14:textId="77777777" w:rsidTr="00CE3DEC">
        <w:tc>
          <w:tcPr>
            <w:tcW w:w="3046" w:type="dxa"/>
            <w:vAlign w:val="center"/>
          </w:tcPr>
          <w:p w14:paraId="2276278B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  <w:r w:rsidRPr="0020623B">
              <w:rPr>
                <w:rFonts w:ascii="Times New Roman" w:hAnsi="Times New Roman"/>
                <w:sz w:val="28"/>
                <w:lang w:val="sr-Cyrl-CS"/>
              </w:rPr>
              <w:t>ПИБ:</w:t>
            </w:r>
          </w:p>
        </w:tc>
        <w:tc>
          <w:tcPr>
            <w:tcW w:w="5971" w:type="dxa"/>
            <w:vAlign w:val="center"/>
          </w:tcPr>
          <w:p w14:paraId="29D7B931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</w:p>
        </w:tc>
      </w:tr>
      <w:tr w:rsidR="006212C2" w:rsidRPr="0020623B" w14:paraId="60C6AEF8" w14:textId="77777777" w:rsidTr="00CE3DEC">
        <w:tc>
          <w:tcPr>
            <w:tcW w:w="3046" w:type="dxa"/>
            <w:vAlign w:val="center"/>
          </w:tcPr>
          <w:p w14:paraId="24C08846" w14:textId="0DC633EF" w:rsidR="006212C2" w:rsidRPr="006212C2" w:rsidRDefault="006212C2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RS"/>
              </w:rPr>
            </w:pPr>
            <w:r>
              <w:rPr>
                <w:rFonts w:ascii="Times New Roman" w:hAnsi="Times New Roman"/>
                <w:sz w:val="28"/>
                <w:lang w:val="sr-Cyrl-RS"/>
              </w:rPr>
              <w:t>Лице овлашћено за потписивање уговора:</w:t>
            </w:r>
          </w:p>
        </w:tc>
        <w:tc>
          <w:tcPr>
            <w:tcW w:w="5971" w:type="dxa"/>
            <w:vAlign w:val="center"/>
          </w:tcPr>
          <w:p w14:paraId="0938BD66" w14:textId="77777777" w:rsidR="006212C2" w:rsidRPr="0020623B" w:rsidRDefault="006212C2" w:rsidP="00CE3DE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sr-Cyrl-CS"/>
              </w:rPr>
            </w:pPr>
          </w:p>
        </w:tc>
      </w:tr>
    </w:tbl>
    <w:p w14:paraId="14ED3C4E" w14:textId="77777777" w:rsidR="00843836" w:rsidRPr="0020623B" w:rsidRDefault="00843836" w:rsidP="00FE1316">
      <w:pPr>
        <w:pStyle w:val="NoSpacing"/>
        <w:rPr>
          <w:rFonts w:ascii="Times New Roman" w:hAnsi="Times New Roman" w:cs="Times New Roman"/>
          <w:lang w:val="sr-Cyrl-RS"/>
        </w:rPr>
      </w:pPr>
      <w:r w:rsidRPr="0020623B">
        <w:rPr>
          <w:lang w:val="sr-Cyrl-RS"/>
        </w:rPr>
        <w:t xml:space="preserve">       </w:t>
      </w:r>
    </w:p>
    <w:p w14:paraId="5EC5D100" w14:textId="77777777" w:rsidR="006212C2" w:rsidRDefault="00843836" w:rsidP="008917BB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23B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63674EC3" w14:textId="3F9F567D" w:rsidR="00796A4B" w:rsidRDefault="00843836" w:rsidP="008917BB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2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8917BB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89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BB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9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B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9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B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BB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8917BB">
        <w:rPr>
          <w:rFonts w:ascii="Times New Roman" w:hAnsi="Times New Roman" w:cs="Times New Roman"/>
          <w:sz w:val="24"/>
          <w:szCs w:val="24"/>
        </w:rPr>
        <w:t xml:space="preserve"> </w:t>
      </w:r>
      <w:r w:rsidR="00796A4B">
        <w:rPr>
          <w:rFonts w:ascii="Times New Roman" w:hAnsi="Times New Roman" w:cs="Times New Roman"/>
          <w:sz w:val="24"/>
          <w:szCs w:val="24"/>
          <w:lang w:val="sr-Cyrl-RS"/>
        </w:rPr>
        <w:t>услуга обезбеђења несметаног коришћења постојећих апликација (софтвера): „</w:t>
      </w:r>
      <w:r w:rsidR="00796A4B">
        <w:rPr>
          <w:rFonts w:ascii="Times New Roman" w:hAnsi="Times New Roman" w:cs="Times New Roman"/>
          <w:sz w:val="24"/>
          <w:szCs w:val="24"/>
          <w:lang w:val="sr-Latn-RS"/>
        </w:rPr>
        <w:t>Fakultis</w:t>
      </w:r>
      <w:r w:rsidR="00796A4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96A4B">
        <w:rPr>
          <w:rFonts w:ascii="Times New Roman" w:hAnsi="Times New Roman" w:cs="Times New Roman"/>
          <w:sz w:val="24"/>
          <w:szCs w:val="24"/>
          <w:lang w:val="sr-Latn-RS"/>
        </w:rPr>
        <w:t xml:space="preserve">, „Studentski portal“, „Nastavnički portal“, „Upis“ </w:t>
      </w:r>
      <w:r w:rsidR="00796A4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96A4B">
        <w:rPr>
          <w:rFonts w:ascii="Times New Roman" w:hAnsi="Times New Roman" w:cs="Times New Roman"/>
          <w:sz w:val="24"/>
          <w:szCs w:val="24"/>
          <w:lang w:val="sr-Latn-RS"/>
        </w:rPr>
        <w:t>„Upitnik</w:t>
      </w:r>
      <w:r w:rsidR="00796A4B">
        <w:rPr>
          <w:rFonts w:ascii="Times New Roman" w:hAnsi="Times New Roman" w:cs="Times New Roman"/>
          <w:sz w:val="24"/>
          <w:szCs w:val="24"/>
          <w:lang w:val="sr-Cyrl-RS"/>
        </w:rPr>
        <w:t xml:space="preserve">“ као и обављање следећих послова где је Извршилац посла дужан да: </w:t>
      </w:r>
    </w:p>
    <w:p w14:paraId="2FA3F29E" w14:textId="77777777" w:rsidR="006212C2" w:rsidRDefault="006212C2" w:rsidP="008917BB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F231A7" w14:textId="2C091ED7" w:rsidR="00796A4B" w:rsidRDefault="00796A4B" w:rsidP="00796A4B">
      <w:pPr>
        <w:pStyle w:val="ListParagraph"/>
        <w:numPr>
          <w:ilvl w:val="0"/>
          <w:numId w:val="2"/>
        </w:numPr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Инсталира нову верзију софтвера са свим допунама, додацима и изменама које су у складу са Законом о високом образовању;</w:t>
      </w:r>
    </w:p>
    <w:p w14:paraId="5828F5D5" w14:textId="03F3D334" w:rsidR="00796A4B" w:rsidRDefault="00796A4B" w:rsidP="00796A4B">
      <w:pPr>
        <w:pStyle w:val="ListParagraph"/>
        <w:numPr>
          <w:ilvl w:val="0"/>
          <w:numId w:val="2"/>
        </w:numPr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Усклађује апликације са свим законским изменама које наступе у периоду одржавања;</w:t>
      </w:r>
    </w:p>
    <w:p w14:paraId="069DB725" w14:textId="036BEA1B" w:rsidR="00796A4B" w:rsidRDefault="00796A4B" w:rsidP="00796A4B">
      <w:pPr>
        <w:pStyle w:val="ListParagraph"/>
        <w:numPr>
          <w:ilvl w:val="0"/>
          <w:numId w:val="2"/>
        </w:numPr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Усклађује све штампане обрасце који се добијају из апликацијама са законским изменама</w:t>
      </w:r>
    </w:p>
    <w:p w14:paraId="5E403C79" w14:textId="4DC87C6E" w:rsidR="00796A4B" w:rsidRDefault="00796A4B" w:rsidP="00796A4B">
      <w:pPr>
        <w:pStyle w:val="ListParagraph"/>
        <w:numPr>
          <w:ilvl w:val="0"/>
          <w:numId w:val="2"/>
        </w:numPr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Отклања недостатке у раду инсталираних модула који су проузорковани грешкама у изради апликације;</w:t>
      </w:r>
    </w:p>
    <w:p w14:paraId="696C86E2" w14:textId="12829033" w:rsidR="00796A4B" w:rsidRDefault="00796A4B" w:rsidP="00796A4B">
      <w:pPr>
        <w:pStyle w:val="ListParagraph"/>
        <w:numPr>
          <w:ilvl w:val="0"/>
          <w:numId w:val="2"/>
        </w:numPr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Даје техничку подршку телефоном или електронском поштом сваког радног дана у периоду од 09-13 сати и по указаној потреби;</w:t>
      </w:r>
    </w:p>
    <w:p w14:paraId="54A450E7" w14:textId="7DBD7EC2" w:rsidR="00796A4B" w:rsidRDefault="00796A4B" w:rsidP="00796A4B">
      <w:pPr>
        <w:pStyle w:val="ListParagraph"/>
        <w:numPr>
          <w:ilvl w:val="0"/>
          <w:numId w:val="2"/>
        </w:numPr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Редовно инсталира нове верзијеи допуне софтвера;</w:t>
      </w:r>
    </w:p>
    <w:p w14:paraId="5B95A99D" w14:textId="06353900" w:rsidR="00796A4B" w:rsidRDefault="00796A4B" w:rsidP="00796A4B">
      <w:pPr>
        <w:pStyle w:val="ListParagraph"/>
        <w:numPr>
          <w:ilvl w:val="0"/>
          <w:numId w:val="2"/>
        </w:numPr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Једном недељно прави резервну копију базе података;</w:t>
      </w:r>
    </w:p>
    <w:p w14:paraId="0407582B" w14:textId="69F48294" w:rsidR="00796A4B" w:rsidRDefault="006212C2" w:rsidP="00796A4B">
      <w:pPr>
        <w:pStyle w:val="ListParagraph"/>
        <w:numPr>
          <w:ilvl w:val="0"/>
          <w:numId w:val="2"/>
        </w:numPr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сарадњи са службом за наставу и студенска питања, врши мање измене и усклађивање постојећих форми у апликацијама, према потребама Факултета, као и да помаже слуби у добијању потребних извештаја и статистика. </w:t>
      </w:r>
    </w:p>
    <w:p w14:paraId="3C9D4168" w14:textId="77777777" w:rsidR="006212C2" w:rsidRDefault="006212C2" w:rsidP="006212C2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F4EEB3" w14:textId="591B007D" w:rsidR="006212C2" w:rsidRPr="006212C2" w:rsidRDefault="006212C2" w:rsidP="006212C2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212C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 Понуђену цену дати за период од 12 месеци.</w:t>
      </w:r>
    </w:p>
    <w:p w14:paraId="0E17AAEC" w14:textId="0718857E" w:rsidR="00843836" w:rsidRPr="0020623B" w:rsidRDefault="00843836" w:rsidP="00B456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pPr w:leftFromText="180" w:rightFromText="180" w:vertAnchor="text" w:tblpY="140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3600"/>
      </w:tblGrid>
      <w:tr w:rsidR="0020623B" w:rsidRPr="0020623B" w14:paraId="31492290" w14:textId="77777777" w:rsidTr="00CE3DEC">
        <w:trPr>
          <w:trHeight w:val="597"/>
        </w:trPr>
        <w:tc>
          <w:tcPr>
            <w:tcW w:w="6262" w:type="dxa"/>
            <w:vMerge w:val="restart"/>
            <w:vAlign w:val="center"/>
          </w:tcPr>
          <w:p w14:paraId="3D04CE1E" w14:textId="77777777" w:rsidR="00843836" w:rsidRDefault="00843836" w:rsidP="00CE3DEC">
            <w:pPr>
              <w:jc w:val="center"/>
              <w:rPr>
                <w:rFonts w:ascii="Times New Roman" w:hAnsi="Times New Roman"/>
                <w:b/>
              </w:rPr>
            </w:pPr>
            <w:r w:rsidRPr="0020623B">
              <w:rPr>
                <w:rFonts w:ascii="Times New Roman" w:hAnsi="Times New Roman"/>
                <w:b/>
                <w:lang w:val="sr-Cyrl-CS"/>
              </w:rPr>
              <w:lastRenderedPageBreak/>
              <w:t xml:space="preserve">УКУПНА ЦЕНА  </w:t>
            </w:r>
            <w:r w:rsidRPr="0020623B">
              <w:rPr>
                <w:rFonts w:ascii="Times New Roman" w:hAnsi="Times New Roman"/>
                <w:b/>
              </w:rPr>
              <w:t>УСЛУГЕ</w:t>
            </w:r>
          </w:p>
          <w:p w14:paraId="0960D912" w14:textId="45EF8824" w:rsidR="006212C2" w:rsidRPr="006212C2" w:rsidRDefault="006212C2" w:rsidP="00CE3DEC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(за период од 12 месеци)</w:t>
            </w:r>
          </w:p>
          <w:p w14:paraId="7C641914" w14:textId="77777777" w:rsidR="00843836" w:rsidRPr="0020623B" w:rsidRDefault="00843836" w:rsidP="00CE3DEC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00" w:type="dxa"/>
          </w:tcPr>
          <w:p w14:paraId="27231FB6" w14:textId="40302E86" w:rsidR="00843836" w:rsidRPr="006212C2" w:rsidRDefault="00843836" w:rsidP="00CE3DEC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20623B">
              <w:rPr>
                <w:rFonts w:ascii="Times New Roman" w:hAnsi="Times New Roman"/>
                <w:b/>
                <w:lang w:val="sr-Cyrl-CS"/>
              </w:rPr>
              <w:t>Ц Е Н А</w:t>
            </w:r>
            <w:r w:rsidR="006212C2">
              <w:rPr>
                <w:rFonts w:ascii="Times New Roman" w:hAnsi="Times New Roman"/>
                <w:b/>
                <w:lang w:val="sr-Cyrl-RS"/>
              </w:rPr>
              <w:t xml:space="preserve"> без ПДВ-а</w:t>
            </w:r>
          </w:p>
          <w:p w14:paraId="09843DF2" w14:textId="2340D379" w:rsidR="00843836" w:rsidRPr="006212C2" w:rsidRDefault="006212C2" w:rsidP="006212C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_____________________</w:t>
            </w:r>
          </w:p>
        </w:tc>
      </w:tr>
      <w:tr w:rsidR="0020623B" w:rsidRPr="0020623B" w14:paraId="2FFA136F" w14:textId="77777777" w:rsidTr="00CE3DEC">
        <w:trPr>
          <w:trHeight w:val="588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5DBFCA3F" w14:textId="77777777" w:rsidR="00843836" w:rsidRPr="0020623B" w:rsidRDefault="00843836" w:rsidP="00CE3DE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00" w:type="dxa"/>
          </w:tcPr>
          <w:p w14:paraId="21BECE39" w14:textId="77777777" w:rsidR="00843836" w:rsidRPr="0020623B" w:rsidRDefault="00843836" w:rsidP="00CE3DE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0623B" w:rsidRPr="0020623B" w14:paraId="2CB54861" w14:textId="77777777" w:rsidTr="008F31B9">
        <w:trPr>
          <w:trHeight w:val="1667"/>
        </w:trPr>
        <w:tc>
          <w:tcPr>
            <w:tcW w:w="9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620B" w14:textId="77777777" w:rsidR="00843836" w:rsidRPr="0020623B" w:rsidRDefault="00843836" w:rsidP="00CE3DEC">
            <w:pPr>
              <w:rPr>
                <w:rFonts w:ascii="Times New Roman" w:hAnsi="Times New Roman"/>
                <w:lang w:val="sr-Cyrl-CS"/>
              </w:rPr>
            </w:pPr>
          </w:p>
          <w:p w14:paraId="4D65F5DE" w14:textId="77777777" w:rsidR="00843836" w:rsidRPr="0020623B" w:rsidRDefault="00843836" w:rsidP="00CE3DEC">
            <w:pPr>
              <w:tabs>
                <w:tab w:val="left" w:pos="5820"/>
              </w:tabs>
              <w:ind w:right="-288"/>
              <w:jc w:val="both"/>
              <w:rPr>
                <w:rFonts w:ascii="Times New Roman" w:hAnsi="Times New Roman"/>
                <w:u w:val="single"/>
                <w:lang w:val="sr-Cyrl-CS"/>
              </w:rPr>
            </w:pPr>
            <w:r w:rsidRPr="0020623B">
              <w:rPr>
                <w:rFonts w:ascii="Times New Roman" w:hAnsi="Times New Roman"/>
                <w:b/>
                <w:lang w:val="sr-Latn-CS"/>
              </w:rPr>
              <w:t xml:space="preserve">                                                                           </w:t>
            </w:r>
            <w:r w:rsidRPr="0020623B">
              <w:rPr>
                <w:rFonts w:ascii="Times New Roman" w:hAnsi="Times New Roman"/>
                <w:b/>
                <w:lang w:val="sr-Cyrl-CS"/>
              </w:rPr>
              <w:t xml:space="preserve">                    </w:t>
            </w:r>
            <w:r w:rsidRPr="0020623B">
              <w:rPr>
                <w:rFonts w:ascii="Times New Roman" w:hAnsi="Times New Roman"/>
                <w:b/>
              </w:rPr>
              <w:t xml:space="preserve">         </w:t>
            </w:r>
            <w:r w:rsidRPr="0020623B">
              <w:rPr>
                <w:rFonts w:ascii="Times New Roman" w:hAnsi="Times New Roman"/>
                <w:b/>
                <w:lang w:val="sr-Cyrl-CS"/>
              </w:rPr>
              <w:t xml:space="preserve"> ПДВ: </w:t>
            </w:r>
            <w:r w:rsidRPr="0020623B">
              <w:rPr>
                <w:rFonts w:ascii="Times New Roman" w:hAnsi="Times New Roman"/>
                <w:lang w:val="sr-Cyrl-CS"/>
              </w:rPr>
              <w:t xml:space="preserve"> </w:t>
            </w:r>
            <w:r w:rsidRPr="0020623B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  <w:p w14:paraId="5B96367D" w14:textId="77777777" w:rsidR="00843836" w:rsidRPr="0020623B" w:rsidRDefault="00843836" w:rsidP="008F31B9">
            <w:pPr>
              <w:tabs>
                <w:tab w:val="left" w:pos="5820"/>
              </w:tabs>
              <w:ind w:right="-288"/>
              <w:jc w:val="both"/>
              <w:rPr>
                <w:rFonts w:ascii="Times New Roman" w:hAnsi="Times New Roman"/>
                <w:lang w:val="sr-Cyrl-CS"/>
              </w:rPr>
            </w:pPr>
            <w:r w:rsidRPr="0020623B">
              <w:rPr>
                <w:rFonts w:ascii="Times New Roman" w:hAnsi="Times New Roman"/>
                <w:lang w:val="sr-Cyrl-CS"/>
              </w:rPr>
              <w:t xml:space="preserve">      </w:t>
            </w:r>
            <w:r w:rsidRPr="0020623B">
              <w:rPr>
                <w:rFonts w:ascii="Times New Roman" w:hAnsi="Times New Roman"/>
                <w:b/>
                <w:lang w:val="sr-Cyrl-CS"/>
              </w:rPr>
              <w:t xml:space="preserve">                                                                </w:t>
            </w:r>
            <w:r w:rsidR="008F31B9" w:rsidRPr="0020623B">
              <w:rPr>
                <w:rFonts w:ascii="Times New Roman" w:hAnsi="Times New Roman"/>
                <w:b/>
                <w:lang w:val="sr-Cyrl-CS"/>
              </w:rPr>
              <w:t xml:space="preserve">                          </w:t>
            </w:r>
            <w:r w:rsidRPr="0020623B">
              <w:rPr>
                <w:rFonts w:ascii="Times New Roman" w:hAnsi="Times New Roman"/>
                <w:b/>
                <w:lang w:val="sr-Cyrl-CS"/>
              </w:rPr>
              <w:t>УКУПНО:</w:t>
            </w:r>
            <w:r w:rsidRPr="0020623B">
              <w:rPr>
                <w:rFonts w:ascii="Times New Roman" w:hAnsi="Times New Roman"/>
                <w:lang w:val="sr-Cyrl-CS"/>
              </w:rPr>
              <w:t xml:space="preserve">  </w:t>
            </w:r>
            <w:r w:rsidRPr="0020623B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</w:tc>
      </w:tr>
    </w:tbl>
    <w:p w14:paraId="41A68B74" w14:textId="77777777" w:rsidR="00843836" w:rsidRPr="0020623B" w:rsidRDefault="00843836" w:rsidP="00843836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="1861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5877"/>
      </w:tblGrid>
      <w:tr w:rsidR="0020623B" w:rsidRPr="0020623B" w14:paraId="7844B50D" w14:textId="77777777" w:rsidTr="00CE3DEC">
        <w:tc>
          <w:tcPr>
            <w:tcW w:w="3140" w:type="dxa"/>
            <w:vAlign w:val="center"/>
          </w:tcPr>
          <w:p w14:paraId="2D40AF4B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lang w:val="sr-Cyrl-CS"/>
              </w:rPr>
            </w:pPr>
            <w:r w:rsidRPr="0020623B">
              <w:rPr>
                <w:rFonts w:ascii="Times New Roman" w:hAnsi="Times New Roman"/>
                <w:lang w:val="sr-Cyrl-CS"/>
              </w:rPr>
              <w:t xml:space="preserve">Услови плаћања </w:t>
            </w:r>
          </w:p>
          <w:p w14:paraId="25919508" w14:textId="21D21E26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lang w:val="sr-Cyrl-CS"/>
              </w:rPr>
            </w:pPr>
            <w:r w:rsidRPr="0020623B">
              <w:rPr>
                <w:rFonts w:ascii="Times New Roman" w:hAnsi="Times New Roman"/>
                <w:lang w:val="sr-Cyrl-CS"/>
              </w:rPr>
              <w:t xml:space="preserve">(минимум </w:t>
            </w:r>
            <w:r w:rsidR="006212C2">
              <w:rPr>
                <w:rFonts w:ascii="Times New Roman" w:hAnsi="Times New Roman"/>
                <w:lang w:val="sr-Cyrl-RS"/>
              </w:rPr>
              <w:t>15</w:t>
            </w:r>
            <w:r w:rsidRPr="0020623B">
              <w:rPr>
                <w:rFonts w:ascii="Times New Roman" w:hAnsi="Times New Roman"/>
                <w:lang w:val="sr-Cyrl-CS"/>
              </w:rPr>
              <w:t xml:space="preserve"> дана):</w:t>
            </w:r>
          </w:p>
        </w:tc>
        <w:tc>
          <w:tcPr>
            <w:tcW w:w="5877" w:type="dxa"/>
            <w:vAlign w:val="center"/>
          </w:tcPr>
          <w:p w14:paraId="5D0F2401" w14:textId="77777777" w:rsidR="00843836" w:rsidRPr="0020623B" w:rsidRDefault="00843836" w:rsidP="00CE3DEC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20623B">
              <w:rPr>
                <w:rFonts w:ascii="Times New Roman" w:hAnsi="Times New Roman"/>
                <w:lang w:val="sr-Cyrl-CS"/>
              </w:rPr>
              <w:t xml:space="preserve">У  року од _________ </w:t>
            </w:r>
            <w:r w:rsidRPr="0020623B">
              <w:rPr>
                <w:rFonts w:ascii="Times New Roman" w:hAnsi="Times New Roman"/>
                <w:bCs/>
                <w:lang w:val="sr-Cyrl-CS"/>
              </w:rPr>
              <w:t>дана</w:t>
            </w:r>
            <w:r w:rsidRPr="0020623B">
              <w:rPr>
                <w:rFonts w:ascii="Times New Roman" w:hAnsi="Times New Roman"/>
                <w:lang w:val="sr-Cyrl-CS"/>
              </w:rPr>
              <w:t xml:space="preserve">   </w:t>
            </w:r>
          </w:p>
          <w:p w14:paraId="28E51ADF" w14:textId="77777777" w:rsidR="00843836" w:rsidRPr="0020623B" w:rsidRDefault="00843836" w:rsidP="00CE3DEC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20623B">
              <w:rPr>
                <w:rFonts w:ascii="Times New Roman" w:hAnsi="Times New Roman"/>
                <w:lang w:val="sr-Cyrl-CS"/>
              </w:rPr>
              <w:t>од испостављања фактуре</w:t>
            </w:r>
          </w:p>
        </w:tc>
      </w:tr>
      <w:tr w:rsidR="0020623B" w:rsidRPr="0020623B" w14:paraId="7CEB58CE" w14:textId="77777777" w:rsidTr="00CE3DEC">
        <w:tc>
          <w:tcPr>
            <w:tcW w:w="3140" w:type="dxa"/>
            <w:vAlign w:val="center"/>
          </w:tcPr>
          <w:p w14:paraId="7EE29DF8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lang w:val="sr-Cyrl-CS"/>
              </w:rPr>
            </w:pPr>
            <w:r w:rsidRPr="0020623B">
              <w:rPr>
                <w:rFonts w:ascii="Times New Roman" w:hAnsi="Times New Roman"/>
                <w:lang w:val="sr-Cyrl-CS"/>
              </w:rPr>
              <w:t>Понуда важи:</w:t>
            </w:r>
          </w:p>
        </w:tc>
        <w:tc>
          <w:tcPr>
            <w:tcW w:w="5877" w:type="dxa"/>
            <w:vAlign w:val="center"/>
          </w:tcPr>
          <w:p w14:paraId="56D322D0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lang w:val="sr-Cyrl-CS"/>
              </w:rPr>
            </w:pPr>
            <w:r w:rsidRPr="0020623B">
              <w:rPr>
                <w:rFonts w:ascii="Times New Roman" w:hAnsi="Times New Roman"/>
                <w:lang w:val="sr-Cyrl-CS"/>
              </w:rPr>
              <w:t>__________  дана од дана достављања понуде</w:t>
            </w:r>
          </w:p>
        </w:tc>
      </w:tr>
      <w:tr w:rsidR="0020623B" w:rsidRPr="0020623B" w14:paraId="7CFDBE95" w14:textId="77777777" w:rsidTr="00CE3DEC">
        <w:tc>
          <w:tcPr>
            <w:tcW w:w="3140" w:type="dxa"/>
            <w:vAlign w:val="center"/>
          </w:tcPr>
          <w:p w14:paraId="6BBACF78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lang w:val="sr-Cyrl-CS"/>
              </w:rPr>
            </w:pPr>
            <w:r w:rsidRPr="0020623B">
              <w:rPr>
                <w:rFonts w:ascii="Times New Roman" w:hAnsi="Times New Roman"/>
                <w:lang w:val="sr-Cyrl-CS"/>
              </w:rPr>
              <w:t>Остале напомене:</w:t>
            </w:r>
          </w:p>
        </w:tc>
        <w:tc>
          <w:tcPr>
            <w:tcW w:w="5877" w:type="dxa"/>
            <w:vAlign w:val="center"/>
          </w:tcPr>
          <w:p w14:paraId="78B61983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lang w:val="sr-Cyrl-CS"/>
              </w:rPr>
            </w:pPr>
          </w:p>
        </w:tc>
      </w:tr>
      <w:tr w:rsidR="0020623B" w:rsidRPr="0020623B" w14:paraId="708B4469" w14:textId="77777777" w:rsidTr="00CE3DEC">
        <w:trPr>
          <w:trHeight w:val="363"/>
        </w:trPr>
        <w:tc>
          <w:tcPr>
            <w:tcW w:w="3140" w:type="dxa"/>
            <w:vAlign w:val="center"/>
          </w:tcPr>
          <w:p w14:paraId="2D854E0B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lang w:val="sr-Cyrl-CS"/>
              </w:rPr>
            </w:pPr>
            <w:r w:rsidRPr="0020623B">
              <w:rPr>
                <w:rFonts w:ascii="Times New Roman" w:hAnsi="Times New Roman"/>
                <w:lang w:val="sr-Cyrl-CS"/>
              </w:rPr>
              <w:t>Контакт особа понуђача и телефон</w:t>
            </w:r>
            <w:r w:rsidRPr="0020623B">
              <w:rPr>
                <w:rFonts w:ascii="Times New Roman" w:hAnsi="Times New Roman"/>
              </w:rPr>
              <w:t>:</w:t>
            </w:r>
            <w:r w:rsidRPr="0020623B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5877" w:type="dxa"/>
            <w:vAlign w:val="center"/>
          </w:tcPr>
          <w:p w14:paraId="6E0FD5D5" w14:textId="77777777" w:rsidR="00843836" w:rsidRPr="0020623B" w:rsidRDefault="00843836" w:rsidP="00CE3DEC">
            <w:pPr>
              <w:tabs>
                <w:tab w:val="left" w:pos="0"/>
              </w:tabs>
              <w:rPr>
                <w:rFonts w:ascii="Times New Roman" w:hAnsi="Times New Roman"/>
                <w:lang w:val="sr-Cyrl-CS"/>
              </w:rPr>
            </w:pPr>
          </w:p>
        </w:tc>
      </w:tr>
    </w:tbl>
    <w:p w14:paraId="29CC700C" w14:textId="77777777" w:rsidR="00843836" w:rsidRPr="0020623B" w:rsidRDefault="00843836" w:rsidP="00843836">
      <w:pPr>
        <w:pStyle w:val="BodyText"/>
        <w:spacing w:line="276" w:lineRule="auto"/>
        <w:jc w:val="both"/>
        <w:rPr>
          <w:rFonts w:ascii="Times New Roman" w:hAnsi="Times New Roman"/>
          <w:b/>
          <w:bCs/>
          <w:lang w:val="sr-Cyrl-CS"/>
        </w:rPr>
      </w:pPr>
    </w:p>
    <w:p w14:paraId="22F35899" w14:textId="77777777" w:rsidR="00843836" w:rsidRPr="0020623B" w:rsidRDefault="00843836" w:rsidP="00843836">
      <w:pPr>
        <w:pStyle w:val="BodyText"/>
        <w:spacing w:line="360" w:lineRule="auto"/>
        <w:ind w:firstLine="720"/>
        <w:jc w:val="both"/>
        <w:rPr>
          <w:rFonts w:ascii="Times New Roman" w:hAnsi="Times New Roman"/>
          <w:b/>
          <w:bCs/>
          <w:lang w:val="sr-Cyrl-CS"/>
        </w:rPr>
      </w:pPr>
      <w:r w:rsidRPr="0020623B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6C9AB00F" w14:textId="77777777" w:rsidR="00843836" w:rsidRPr="0020623B" w:rsidRDefault="00843836" w:rsidP="00843836">
      <w:pPr>
        <w:spacing w:line="360" w:lineRule="auto"/>
        <w:ind w:right="-1" w:firstLine="720"/>
        <w:jc w:val="both"/>
        <w:rPr>
          <w:rFonts w:ascii="Times New Roman" w:hAnsi="Times New Roman"/>
        </w:rPr>
      </w:pPr>
      <w:r w:rsidRPr="0020623B">
        <w:rPr>
          <w:rFonts w:ascii="Times New Roman" w:hAnsi="Times New Roman"/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20623B">
        <w:rPr>
          <w:rFonts w:ascii="Times New Roman" w:hAnsi="Times New Roman"/>
          <w:b/>
          <w:u w:val="single"/>
          <w:lang w:val="sr-Cyrl-CS"/>
        </w:rPr>
        <w:t>најповољнијим роком важења понуде</w:t>
      </w:r>
      <w:r w:rsidRPr="0020623B">
        <w:rPr>
          <w:rFonts w:ascii="Times New Roman" w:hAnsi="Times New Roman"/>
        </w:rPr>
        <w:t>;</w:t>
      </w:r>
    </w:p>
    <w:p w14:paraId="05611E6C" w14:textId="77777777" w:rsidR="00843836" w:rsidRPr="0020623B" w:rsidRDefault="00843836" w:rsidP="00843836">
      <w:pPr>
        <w:spacing w:line="360" w:lineRule="auto"/>
        <w:ind w:right="-1" w:firstLine="720"/>
        <w:jc w:val="both"/>
        <w:rPr>
          <w:rFonts w:ascii="Times New Roman" w:hAnsi="Times New Roman"/>
          <w:lang w:val="sr-Cyrl-CS"/>
        </w:rPr>
      </w:pPr>
      <w:r w:rsidRPr="0020623B">
        <w:rPr>
          <w:rFonts w:ascii="Times New Roman" w:hAnsi="Times New Roman"/>
        </w:rPr>
        <w:t xml:space="preserve">  </w:t>
      </w:r>
      <w:r w:rsidRPr="0020623B">
        <w:rPr>
          <w:rFonts w:ascii="Times New Roman" w:hAnsi="Times New Roman"/>
          <w:lang w:val="sr-Cyrl-CS"/>
        </w:rPr>
        <w:t xml:space="preserve">- у случају да постоје две или више понуда са једнаком ценом и роком важења поднуде предност ће имати понуђач који наведе </w:t>
      </w:r>
      <w:r w:rsidRPr="0020623B">
        <w:rPr>
          <w:rFonts w:ascii="Times New Roman" w:hAnsi="Times New Roman"/>
          <w:b/>
          <w:u w:val="single"/>
          <w:lang w:val="sr-Cyrl-CS"/>
        </w:rPr>
        <w:t>дужи рок плаћања</w:t>
      </w:r>
      <w:r w:rsidRPr="0020623B">
        <w:rPr>
          <w:rFonts w:ascii="Times New Roman" w:hAnsi="Times New Roman"/>
          <w:lang w:val="sr-Cyrl-CS"/>
        </w:rPr>
        <w:t>.</w:t>
      </w:r>
    </w:p>
    <w:p w14:paraId="70A8FD1D" w14:textId="08FD91DE" w:rsidR="00843836" w:rsidRPr="006212C2" w:rsidRDefault="00843836" w:rsidP="006212C2">
      <w:pPr>
        <w:pStyle w:val="NoSpacing"/>
        <w:jc w:val="both"/>
        <w:rPr>
          <w:rFonts w:ascii="Times New Roman" w:hAnsi="Times New Roman" w:cs="Times New Roman"/>
        </w:rPr>
      </w:pPr>
      <w:r w:rsidRPr="0020623B">
        <w:rPr>
          <w:rFonts w:ascii="Times New Roman" w:hAnsi="Times New Roman" w:cs="Times New Roman"/>
          <w:lang w:val="sr-Cyrl-CS"/>
        </w:rPr>
        <w:t>У вези извршења предметне јавне набавке можете контактирати</w:t>
      </w:r>
      <w:r w:rsidRPr="0020623B">
        <w:rPr>
          <w:rFonts w:ascii="Times New Roman" w:hAnsi="Times New Roman" w:cs="Times New Roman"/>
          <w:b/>
          <w:bCs/>
        </w:rPr>
        <w:t xml:space="preserve"> </w:t>
      </w:r>
      <w:r w:rsidRPr="0020623B">
        <w:rPr>
          <w:rFonts w:ascii="Times New Roman" w:hAnsi="Times New Roman" w:cs="Times New Roman"/>
          <w:b/>
          <w:bCs/>
          <w:lang w:val="sr-Cyrl-CS"/>
        </w:rPr>
        <w:t>:</w:t>
      </w:r>
      <w:r w:rsidRPr="0020623B">
        <w:rPr>
          <w:rFonts w:ascii="Times New Roman" w:hAnsi="Times New Roman" w:cs="Times New Roman"/>
          <w:b/>
          <w:bCs/>
        </w:rPr>
        <w:t xml:space="preserve"> </w:t>
      </w:r>
      <w:r w:rsidR="009B1E88" w:rsidRPr="0020623B">
        <w:rPr>
          <w:rFonts w:ascii="Times New Roman" w:hAnsi="Times New Roman" w:cs="Times New Roman"/>
          <w:b/>
          <w:bCs/>
          <w:lang w:val="sr-Cyrl-RS"/>
        </w:rPr>
        <w:t>Душан</w:t>
      </w:r>
      <w:r w:rsidR="00C27021">
        <w:rPr>
          <w:rFonts w:ascii="Times New Roman" w:hAnsi="Times New Roman" w:cs="Times New Roman"/>
          <w:b/>
          <w:bCs/>
          <w:lang w:val="sr-Cyrl-RS"/>
        </w:rPr>
        <w:t>а</w:t>
      </w:r>
      <w:r w:rsidR="009B1E88" w:rsidRPr="0020623B">
        <w:rPr>
          <w:rFonts w:ascii="Times New Roman" w:hAnsi="Times New Roman" w:cs="Times New Roman"/>
          <w:b/>
          <w:bCs/>
          <w:lang w:val="sr-Cyrl-RS"/>
        </w:rPr>
        <w:t xml:space="preserve"> Крагић</w:t>
      </w:r>
      <w:r w:rsidR="00C27021">
        <w:rPr>
          <w:rFonts w:ascii="Times New Roman" w:hAnsi="Times New Roman" w:cs="Times New Roman"/>
          <w:b/>
          <w:bCs/>
          <w:lang w:val="sr-Cyrl-RS"/>
        </w:rPr>
        <w:t>а</w:t>
      </w:r>
      <w:r w:rsidRPr="0020623B">
        <w:rPr>
          <w:rFonts w:ascii="Times New Roman" w:hAnsi="Times New Roman" w:cs="Times New Roman"/>
          <w:b/>
          <w:bCs/>
        </w:rPr>
        <w:t>,</w:t>
      </w:r>
      <w:r w:rsidRPr="0020623B">
        <w:rPr>
          <w:rFonts w:ascii="Times New Roman" w:hAnsi="Times New Roman" w:cs="Times New Roman"/>
        </w:rPr>
        <w:t xml:space="preserve"> e-mail</w:t>
      </w:r>
      <w:r w:rsidR="009B1E88" w:rsidRPr="0020623B">
        <w:rPr>
          <w:rFonts w:ascii="Times New Roman" w:hAnsi="Times New Roman" w:cs="Times New Roman"/>
          <w:lang w:val="sr-Cyrl-RS"/>
        </w:rPr>
        <w:t>:</w:t>
      </w:r>
      <w:r w:rsidRPr="0020623B">
        <w:rPr>
          <w:rFonts w:ascii="Times New Roman" w:hAnsi="Times New Roman" w:cs="Times New Roman"/>
        </w:rPr>
        <w:t xml:space="preserve"> </w:t>
      </w:r>
      <w:hyperlink r:id="rId6" w:history="1">
        <w:r w:rsidR="009B1E88" w:rsidRPr="00B45625">
          <w:rPr>
            <w:rStyle w:val="Hyperlink"/>
            <w:rFonts w:ascii="Times New Roman" w:hAnsi="Times New Roman" w:cs="Times New Roman"/>
          </w:rPr>
          <w:t>javnenabavke@pmf.ni.ac.rs</w:t>
        </w:r>
      </w:hyperlink>
      <w:r w:rsidR="00B45625">
        <w:rPr>
          <w:rFonts w:ascii="Times New Roman" w:hAnsi="Times New Roman"/>
          <w:lang w:val="sr-Cyrl-CS"/>
        </w:rPr>
        <w:t>.</w:t>
      </w:r>
      <w:r w:rsidRPr="0020623B">
        <w:rPr>
          <w:rFonts w:ascii="Times New Roman" w:hAnsi="Times New Roman"/>
          <w:lang w:val="sr-Cyrl-CS"/>
        </w:rPr>
        <w:t xml:space="preserve"> </w:t>
      </w:r>
      <w:r w:rsidRPr="00B45625">
        <w:rPr>
          <w:rFonts w:ascii="Times New Roman" w:hAnsi="Times New Roman" w:cs="Times New Roman"/>
        </w:rPr>
        <w:t xml:space="preserve">       </w:t>
      </w:r>
    </w:p>
    <w:p w14:paraId="1E033860" w14:textId="77777777" w:rsidR="00843836" w:rsidRPr="0020623B" w:rsidRDefault="00843836" w:rsidP="00843836">
      <w:pPr>
        <w:jc w:val="both"/>
        <w:rPr>
          <w:rFonts w:ascii="Times New Roman" w:hAnsi="Times New Roman"/>
        </w:rPr>
      </w:pPr>
      <w:r w:rsidRPr="0020623B">
        <w:rPr>
          <w:rFonts w:ascii="Times New Roman" w:hAnsi="Times New Roman"/>
          <w:lang w:val="sr-Cyrl-CS"/>
        </w:rPr>
        <w:t xml:space="preserve">      Датум</w:t>
      </w:r>
    </w:p>
    <w:p w14:paraId="7C9671A5" w14:textId="3EA6FB04" w:rsidR="00843836" w:rsidRPr="0020623B" w:rsidRDefault="00843836" w:rsidP="00843836">
      <w:pPr>
        <w:tabs>
          <w:tab w:val="left" w:pos="180"/>
        </w:tabs>
        <w:ind w:right="23"/>
        <w:jc w:val="both"/>
        <w:rPr>
          <w:rFonts w:ascii="Times New Roman" w:hAnsi="Times New Roman"/>
          <w:lang w:val="sr-Cyrl-CS"/>
        </w:rPr>
      </w:pPr>
      <w:r w:rsidRPr="0020623B">
        <w:rPr>
          <w:rFonts w:ascii="Times New Roman" w:hAnsi="Times New Roman"/>
          <w:lang w:val="sr-Cyrl-CS"/>
        </w:rPr>
        <w:t>_____._____. 20</w:t>
      </w:r>
      <w:r w:rsidR="0020623B">
        <w:rPr>
          <w:rFonts w:ascii="Times New Roman" w:hAnsi="Times New Roman"/>
        </w:rPr>
        <w:t>2</w:t>
      </w:r>
      <w:r w:rsidR="006212C2">
        <w:rPr>
          <w:rFonts w:ascii="Times New Roman" w:hAnsi="Times New Roman"/>
          <w:lang w:val="sr-Cyrl-RS"/>
        </w:rPr>
        <w:t>4</w:t>
      </w:r>
      <w:r w:rsidRPr="0020623B">
        <w:rPr>
          <w:rFonts w:ascii="Times New Roman" w:hAnsi="Times New Roman"/>
          <w:lang w:val="sr-Cyrl-CS"/>
        </w:rPr>
        <w:t>. год.</w:t>
      </w:r>
    </w:p>
    <w:p w14:paraId="3292BEAE" w14:textId="77777777" w:rsidR="00843836" w:rsidRPr="0020623B" w:rsidRDefault="00843836" w:rsidP="00843836">
      <w:pPr>
        <w:tabs>
          <w:tab w:val="left" w:pos="180"/>
        </w:tabs>
        <w:ind w:right="23"/>
        <w:jc w:val="both"/>
        <w:rPr>
          <w:rFonts w:ascii="Times New Roman" w:hAnsi="Times New Roman"/>
          <w:lang w:val="sr-Cyrl-CS"/>
        </w:rPr>
      </w:pPr>
      <w:r w:rsidRPr="0020623B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П О Н У Ђ А Ч                                                                                          </w:t>
      </w:r>
    </w:p>
    <w:p w14:paraId="42A9D6E1" w14:textId="77777777" w:rsidR="00843836" w:rsidRPr="0020623B" w:rsidRDefault="00843836" w:rsidP="00843836">
      <w:pPr>
        <w:tabs>
          <w:tab w:val="left" w:pos="180"/>
        </w:tabs>
        <w:ind w:left="720" w:right="23"/>
        <w:jc w:val="both"/>
        <w:rPr>
          <w:rFonts w:ascii="Times New Roman" w:hAnsi="Times New Roman"/>
          <w:lang w:val="sr-Cyrl-CS"/>
        </w:rPr>
      </w:pPr>
      <w:r w:rsidRPr="0020623B">
        <w:rPr>
          <w:rFonts w:ascii="Times New Roman" w:hAnsi="Times New Roman"/>
          <w:b/>
          <w:lang w:val="sr-Cyrl-CS"/>
        </w:rPr>
        <w:t xml:space="preserve">                                                      </w:t>
      </w:r>
      <w:r w:rsidRPr="0020623B">
        <w:rPr>
          <w:rFonts w:ascii="Times New Roman" w:hAnsi="Times New Roman"/>
          <w:b/>
          <w:lang w:val="sr-Cyrl-CS"/>
        </w:rPr>
        <w:tab/>
      </w:r>
      <w:r w:rsidRPr="0020623B">
        <w:rPr>
          <w:rFonts w:ascii="Times New Roman" w:hAnsi="Times New Roman"/>
          <w:lang w:val="sr-Cyrl-CS"/>
        </w:rPr>
        <w:t xml:space="preserve">                            </w:t>
      </w:r>
    </w:p>
    <w:p w14:paraId="08A53C06" w14:textId="77777777" w:rsidR="00843836" w:rsidRPr="0020623B" w:rsidRDefault="00843836" w:rsidP="00843836">
      <w:pPr>
        <w:tabs>
          <w:tab w:val="left" w:pos="180"/>
        </w:tabs>
        <w:ind w:left="720" w:right="23"/>
        <w:jc w:val="both"/>
        <w:rPr>
          <w:rFonts w:ascii="Times New Roman" w:hAnsi="Times New Roman"/>
          <w:b/>
          <w:lang w:val="sr-Cyrl-CS"/>
        </w:rPr>
      </w:pPr>
      <w:r w:rsidRPr="0020623B">
        <w:rPr>
          <w:rFonts w:ascii="Times New Roman" w:hAnsi="Times New Roman"/>
          <w:lang w:val="sr-Latn-RS"/>
        </w:rPr>
        <w:t xml:space="preserve">                                                          </w:t>
      </w:r>
      <w:r w:rsidRPr="0020623B">
        <w:rPr>
          <w:rFonts w:ascii="Times New Roman" w:hAnsi="Times New Roman"/>
          <w:lang w:val="sr-Cyrl-CS"/>
        </w:rPr>
        <w:t xml:space="preserve"> М.П.</w:t>
      </w:r>
      <w:r w:rsidRPr="0020623B">
        <w:rPr>
          <w:rFonts w:ascii="Times New Roman" w:hAnsi="Times New Roman"/>
          <w:lang w:val="sr-Latn-RS"/>
        </w:rPr>
        <w:t xml:space="preserve">                              </w:t>
      </w:r>
      <w:r w:rsidRPr="0020623B">
        <w:rPr>
          <w:rFonts w:ascii="Times New Roman" w:hAnsi="Times New Roman"/>
          <w:b/>
          <w:lang w:val="sr-Cyrl-CS"/>
        </w:rPr>
        <w:t xml:space="preserve">  _____________________</w:t>
      </w:r>
    </w:p>
    <w:p w14:paraId="45FC7431" w14:textId="77777777" w:rsidR="00843836" w:rsidRPr="0020623B" w:rsidRDefault="00843836" w:rsidP="00843836">
      <w:pPr>
        <w:tabs>
          <w:tab w:val="left" w:pos="0"/>
        </w:tabs>
        <w:ind w:right="23" w:firstLine="720"/>
        <w:jc w:val="both"/>
        <w:rPr>
          <w:rFonts w:ascii="Times New Roman" w:hAnsi="Times New Roman"/>
          <w:lang w:val="sr-Cyrl-CS"/>
        </w:rPr>
      </w:pPr>
      <w:r w:rsidRPr="0020623B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(потпис овлашћеног лица)</w:t>
      </w:r>
    </w:p>
    <w:p w14:paraId="0102569E" w14:textId="77777777" w:rsidR="00843836" w:rsidRPr="0020623B" w:rsidRDefault="00843836" w:rsidP="0084383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C1A491" w14:textId="77777777" w:rsidR="00843836" w:rsidRPr="0020623B" w:rsidRDefault="00843836" w:rsidP="00843836"/>
    <w:p w14:paraId="0CD33F39" w14:textId="77777777" w:rsidR="0000650A" w:rsidRPr="0020623B" w:rsidRDefault="0000650A"/>
    <w:sectPr w:rsidR="0000650A" w:rsidRPr="0020623B" w:rsidSect="00166B9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62AE"/>
    <w:multiLevelType w:val="hybridMultilevel"/>
    <w:tmpl w:val="D4B60984"/>
    <w:lvl w:ilvl="0" w:tplc="964458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TimesRoman" w:eastAsia="CTimesRoman" w:hAnsi="CTimesRoman" w:cs="CTimes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B734A5"/>
    <w:multiLevelType w:val="hybridMultilevel"/>
    <w:tmpl w:val="52F26828"/>
    <w:lvl w:ilvl="0" w:tplc="DC7C09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348835">
    <w:abstractNumId w:val="0"/>
  </w:num>
  <w:num w:numId="2" w16cid:durableId="33187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36"/>
    <w:rsid w:val="0000650A"/>
    <w:rsid w:val="000229F5"/>
    <w:rsid w:val="00120B5C"/>
    <w:rsid w:val="001360D8"/>
    <w:rsid w:val="00166B96"/>
    <w:rsid w:val="001C1C2A"/>
    <w:rsid w:val="001D1C88"/>
    <w:rsid w:val="0020623B"/>
    <w:rsid w:val="00256FD6"/>
    <w:rsid w:val="004C7291"/>
    <w:rsid w:val="00564026"/>
    <w:rsid w:val="00575AFC"/>
    <w:rsid w:val="006212C2"/>
    <w:rsid w:val="00775253"/>
    <w:rsid w:val="00796A4B"/>
    <w:rsid w:val="007E1FDF"/>
    <w:rsid w:val="008062F1"/>
    <w:rsid w:val="00830A5C"/>
    <w:rsid w:val="00843836"/>
    <w:rsid w:val="008710D3"/>
    <w:rsid w:val="008917BB"/>
    <w:rsid w:val="008F31B9"/>
    <w:rsid w:val="0098361E"/>
    <w:rsid w:val="009B1E88"/>
    <w:rsid w:val="00A96B96"/>
    <w:rsid w:val="00B02A08"/>
    <w:rsid w:val="00B2029D"/>
    <w:rsid w:val="00B45625"/>
    <w:rsid w:val="00B7694F"/>
    <w:rsid w:val="00BD0F07"/>
    <w:rsid w:val="00C27021"/>
    <w:rsid w:val="00C30022"/>
    <w:rsid w:val="00DC15AD"/>
    <w:rsid w:val="00DD3B9B"/>
    <w:rsid w:val="00DF0133"/>
    <w:rsid w:val="00EE1268"/>
    <w:rsid w:val="00F521B8"/>
    <w:rsid w:val="00F823BD"/>
    <w:rsid w:val="00F97F8F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F19A"/>
  <w15:chartTrackingRefBased/>
  <w15:docId w15:val="{C4BF8298-1A46-41BC-8DF7-3A879450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836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43836"/>
    <w:rPr>
      <w:color w:val="0000FF"/>
      <w:u w:val="single"/>
    </w:rPr>
  </w:style>
  <w:style w:type="paragraph" w:styleId="BodyText">
    <w:name w:val="Body Text"/>
    <w:basedOn w:val="Normal"/>
    <w:link w:val="BodyTextChar"/>
    <w:rsid w:val="00843836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43836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38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383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38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3836"/>
  </w:style>
  <w:style w:type="paragraph" w:styleId="ListParagraph">
    <w:name w:val="List Paragraph"/>
    <w:basedOn w:val="Normal"/>
    <w:uiPriority w:val="34"/>
    <w:qFormat/>
    <w:rsid w:val="0079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2205-E4E8-420D-8110-3687F320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11</cp:revision>
  <dcterms:created xsi:type="dcterms:W3CDTF">2022-08-15T09:34:00Z</dcterms:created>
  <dcterms:modified xsi:type="dcterms:W3CDTF">2024-01-31T10:39:00Z</dcterms:modified>
</cp:coreProperties>
</file>