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Arial" w:ascii="Arial" w:hAnsi="Arial"/>
          <w:b/>
          <w:lang w:val="sr-RS"/>
        </w:rPr>
        <w:t>Табела 4.1.</w:t>
      </w:r>
      <w:r>
        <w:rPr>
          <w:rFonts w:cs="Arial" w:ascii="Arial" w:hAnsi="Arial"/>
          <w:lang w:val="sr-RS"/>
        </w:rPr>
        <w:t xml:space="preserve"> Укупан број уписаних студената на МАС Географија на свим годинама студија у текућој (2017/18) и претходне 2 школске године (2015/16 и 2016/17)</w:t>
      </w:r>
    </w:p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-68580</wp:posOffset>
                </wp:positionH>
                <wp:positionV relativeFrom="page">
                  <wp:posOffset>1543685</wp:posOffset>
                </wp:positionV>
                <wp:extent cx="5688330" cy="111760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8330" cy="111760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margin" w:leftFromText="180" w:rightFromText="180" w:tblpX="0" w:tblpY="2431" w:topFromText="0" w:vertAnchor="page"/>
                              <w:tblW w:w="8958" w:type="dxa"/>
                              <w:jc w:val="left"/>
                              <w:tblInd w:w="0" w:type="dxa"/>
                              <w:tblBorders>
                                <w:top w:val="double" w:sz="4" w:space="0" w:color="000000"/>
                                <w:left w:val="doub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CellMar>
                                <w:top w:w="0" w:type="dxa"/>
                                <w:left w:w="78" w:type="dxa"/>
                                <w:bottom w:w="0" w:type="dxa"/>
                                <w:right w:w="108" w:type="dxa"/>
                              </w:tblCellMar>
                              <w:tblLook w:noVBand="0" w:val="01e0" w:noHBand="0" w:lastColumn="1" w:firstColumn="1" w:lastRow="1" w:firstRow="1"/>
                            </w:tblPr>
                            <w:tblGrid>
                              <w:gridCol w:w="3401"/>
                              <w:gridCol w:w="18"/>
                              <w:gridCol w:w="2117"/>
                              <w:gridCol w:w="18"/>
                              <w:gridCol w:w="1117"/>
                              <w:gridCol w:w="17"/>
                              <w:gridCol w:w="1118"/>
                              <w:gridCol w:w="17"/>
                              <w:gridCol w:w="1117"/>
                              <w:gridCol w:w="17"/>
                            </w:tblGrid>
                            <w:tr>
                              <w:trPr>
                                <w:trHeight w:val="71" w:hRule="atLeast"/>
                              </w:trPr>
                              <w:tc>
                                <w:tcPr>
                                  <w:tcW w:w="3401" w:type="dxa"/>
                                  <w:vMerge w:val="restart"/>
                                  <w:tcBorders>
                                    <w:top w:val="doub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Назив студијског програма и поље</w:t>
                                  </w:r>
                                  <w:bookmarkStart w:id="0" w:name="__UnoMark__20986_2157781519"/>
                                  <w:bookmarkEnd w:id="0"/>
                                </w:p>
                              </w:tc>
                              <w:tc>
                                <w:tcPr>
                                  <w:tcW w:w="2135" w:type="dxa"/>
                                  <w:gridSpan w:val="2"/>
                                  <w:vMerge w:val="restart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bookmarkStart w:id="1" w:name="__UnoMark__20987_2157781519"/>
                                  <w:bookmarkEnd w:id="1"/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Укупно акредитован број студената</w:t>
                                  </w:r>
                                  <w:bookmarkStart w:id="2" w:name="__UnoMark__20988_2157781519"/>
                                  <w:bookmarkEnd w:id="2"/>
                                </w:p>
                              </w:tc>
                              <w:tc>
                                <w:tcPr>
                                  <w:tcW w:w="3404" w:type="dxa"/>
                                  <w:gridSpan w:val="6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bookmarkStart w:id="3" w:name="__UnoMark__20989_2157781519"/>
                                  <w:bookmarkEnd w:id="3"/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 xml:space="preserve">Укупно уписани број студената на све године студија у последње 3 године  </w:t>
                                  </w:r>
                                  <w:bookmarkStart w:id="4" w:name="__UnoMark__20990_2157781519"/>
                                  <w:bookmarkEnd w:id="4"/>
                                </w:p>
                              </w:tc>
                              <w:tc>
                                <w:tcPr>
                                  <w:tcW w:w="17" w:type="dxa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  <w:bookmarkStart w:id="5" w:name="__UnoMark__20992_2157781519"/>
                                  <w:bookmarkStart w:id="6" w:name="__UnoMark__20991_2157781519"/>
                                  <w:bookmarkStart w:id="7" w:name="__UnoMark__20992_2157781519"/>
                                  <w:bookmarkStart w:id="8" w:name="__UnoMark__20991_2157781519"/>
                                  <w:bookmarkEnd w:id="7"/>
                                  <w:bookmarkEnd w:id="8"/>
                                </w:p>
                              </w:tc>
                            </w:tr>
                            <w:tr>
                              <w:trPr>
                                <w:trHeight w:val="146" w:hRule="atLeast"/>
                              </w:trPr>
                              <w:tc>
                                <w:tcPr>
                                  <w:tcW w:w="3401" w:type="dxa"/>
                                  <w:vMerge w:val="continue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rFonts w:ascii="Arial" w:hAnsi="Arial" w:eastAsia="MS Mincho" w:cs="Arial"/>
                                      <w:lang w:val="sr-CS"/>
                                    </w:rPr>
                                  </w:pPr>
                                  <w:r>
                                    <w:rPr>
                                      <w:rFonts w:eastAsia="MS Mincho" w:cs="Arial" w:ascii="Arial" w:hAnsi="Arial"/>
                                      <w:lang w:val="sr-CS"/>
                                    </w:rPr>
                                  </w:r>
                                  <w:bookmarkStart w:id="9" w:name="__UnoMark__20994_2157781519"/>
                                  <w:bookmarkStart w:id="10" w:name="__UnoMark__20993_2157781519"/>
                                  <w:bookmarkStart w:id="11" w:name="__UnoMark__20994_2157781519"/>
                                  <w:bookmarkStart w:id="12" w:name="__UnoMark__20993_2157781519"/>
                                  <w:bookmarkEnd w:id="11"/>
                                  <w:bookmarkEnd w:id="12"/>
                                </w:p>
                              </w:tc>
                              <w:tc>
                                <w:tcPr>
                                  <w:tcW w:w="2135" w:type="dxa"/>
                                  <w:gridSpan w:val="2"/>
                                  <w:vMerge w:val="continue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>
                                      <w:rFonts w:ascii="Arial" w:hAnsi="Arial" w:eastAsia="MS Mincho" w:cs="Arial"/>
                                      <w:lang w:val="sr-CS"/>
                                    </w:rPr>
                                  </w:pPr>
                                  <w:r>
                                    <w:rPr>
                                      <w:rFonts w:eastAsia="MS Mincho" w:cs="Arial" w:ascii="Arial" w:hAnsi="Arial"/>
                                      <w:lang w:val="sr-CS"/>
                                    </w:rPr>
                                  </w:r>
                                  <w:bookmarkStart w:id="13" w:name="__UnoMark__20996_2157781519"/>
                                  <w:bookmarkStart w:id="14" w:name="__UnoMark__20995_2157781519"/>
                                  <w:bookmarkStart w:id="15" w:name="__UnoMark__20996_2157781519"/>
                                  <w:bookmarkStart w:id="16" w:name="__UnoMark__20995_2157781519"/>
                                  <w:bookmarkEnd w:id="15"/>
                                  <w:bookmarkEnd w:id="16"/>
                                </w:p>
                              </w:tc>
                              <w:tc>
                                <w:tcPr>
                                  <w:tcW w:w="113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bookmarkStart w:id="17" w:name="__UnoMark__20997_2157781519"/>
                                  <w:bookmarkEnd w:id="17"/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201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/1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en-US"/>
                                    </w:rPr>
                                    <w:t>6</w:t>
                                  </w:r>
                                  <w:bookmarkStart w:id="18" w:name="__UnoMark__20998_2157781519"/>
                                  <w:bookmarkEnd w:id="18"/>
                                </w:p>
                              </w:tc>
                              <w:tc>
                                <w:tcPr>
                                  <w:tcW w:w="113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bookmarkStart w:id="19" w:name="__UnoMark__20999_2157781519"/>
                                  <w:bookmarkEnd w:id="19"/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201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en-US"/>
                                    </w:rPr>
                                    <w:t>6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/1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en-US"/>
                                    </w:rPr>
                                    <w:t>7</w:t>
                                  </w:r>
                                  <w:bookmarkStart w:id="20" w:name="__UnoMark__21000_2157781519"/>
                                  <w:bookmarkEnd w:id="20"/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center"/>
                                    <w:rPr/>
                                  </w:pPr>
                                  <w:bookmarkStart w:id="21" w:name="__UnoMark__21001_2157781519"/>
                                  <w:bookmarkEnd w:id="21"/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201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en-US"/>
                                    </w:rPr>
                                    <w:t>7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sr-CS"/>
                                    </w:rPr>
                                    <w:t>/1</w:t>
                                  </w:r>
                                  <w:r>
                                    <w:rPr>
                                      <w:rFonts w:eastAsia="MS Mincho" w:cs="Arial" w:ascii="Arial" w:hAnsi="Arial"/>
                                      <w:b/>
                                      <w:lang w:val="en-US"/>
                                    </w:rPr>
                                    <w:t>8</w:t>
                                  </w:r>
                                  <w:bookmarkStart w:id="22" w:name="__UnoMark__21002_2157781519"/>
                                  <w:bookmarkEnd w:id="22"/>
                                </w:p>
                              </w:tc>
                              <w:tc>
                                <w:tcPr>
                                  <w:tcW w:w="1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  <w:insideH w:val="sing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rPr/>
                                  </w:pPr>
                                  <w:r>
                                    <w:rPr/>
                                  </w:r>
                                  <w:bookmarkStart w:id="23" w:name="__UnoMark__21004_2157781519"/>
                                  <w:bookmarkStart w:id="24" w:name="__UnoMark__21003_2157781519"/>
                                  <w:bookmarkStart w:id="25" w:name="__UnoMark__21004_2157781519"/>
                                  <w:bookmarkStart w:id="26" w:name="__UnoMark__21003_2157781519"/>
                                  <w:bookmarkEnd w:id="25"/>
                                  <w:bookmarkEnd w:id="26"/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3419" w:type="dxa"/>
                                  <w:gridSpan w:val="2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rPr/>
                                  </w:pPr>
                                  <w:r>
                                    <w:rPr>
                                      <w:rFonts w:eastAsia="Times New Roman" w:cs="Arial" w:ascii="Arial" w:hAnsi="Arial"/>
                                      <w:lang w:val="sr-RS" w:eastAsia="sr-Latn-RS"/>
                                    </w:rPr>
                                    <w:t>О</w:t>
                                  </w:r>
                                  <w:r>
                                    <w:rPr>
                                      <w:rFonts w:eastAsia="Times New Roman" w:cs="Arial" w:ascii="Arial" w:hAnsi="Arial"/>
                                      <w:lang w:val="sr-RS" w:eastAsia="sr-Latn-RS"/>
                                    </w:rPr>
                                    <w:t xml:space="preserve">АС </w:t>
                                  </w:r>
                                  <w:r>
                                    <w:rPr>
                                      <w:rFonts w:eastAsia="Times New Roman" w:cs="Arial" w:ascii="Arial" w:hAnsi="Arial"/>
                                      <w:lang w:eastAsia="sr-Latn-RS"/>
                                    </w:rPr>
                                    <w:t>Географија</w:t>
                                  </w:r>
                                  <w:bookmarkStart w:id="27" w:name="__UnoMark__21006_2157781519"/>
                                  <w:bookmarkEnd w:id="27"/>
                                </w:p>
                              </w:tc>
                              <w:tc>
                                <w:tcPr>
                                  <w:tcW w:w="213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eastAsia="MS Mincho" w:ascii="Cambria" w:hAnsi="Cambria"/>
                                      <w:lang w:val="en-US"/>
                                    </w:rPr>
                                    <w:t>162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eastAsia="MS Mincho" w:ascii="Cambria" w:hAnsi="Cambria"/>
                                      <w:lang w:val="sr-CS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13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single" w:sz="4" w:space="0" w:color="000000"/>
                                    <w:insideH w:val="double" w:sz="4" w:space="0" w:color="000000"/>
                                    <w:insideV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eastAsia="MS Mincho" w:ascii="Cambria" w:hAnsi="Cambria"/>
                                      <w:lang w:val="sr-CS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double" w:sz="4" w:space="0" w:color="000000"/>
                                    <w:insideH w:val="double" w:sz="4" w:space="0" w:color="000000"/>
                                    <w:insideV w:val="doub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40" w:before="0" w:after="0"/>
                                    <w:jc w:val="both"/>
                                    <w:rPr/>
                                  </w:pPr>
                                  <w:r>
                                    <w:rPr>
                                      <w:rFonts w:eastAsia="MS Mincho" w:ascii="Cambria" w:hAnsi="Cambria"/>
                                      <w:lang w:val="sr-CS"/>
                                    </w:rPr>
                                    <w:t>213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447.9pt;height:88pt;mso-wrap-distance-left:9pt;mso-wrap-distance-right:9pt;mso-wrap-distance-top:0pt;mso-wrap-distance-bottom:0pt;margin-top:121.55pt;mso-position-vertical-relative:page;margin-left:-5.4pt;mso-position-horizontal-relative:margin">
                <v:textbox inset="0in,0in,0in,0in">
                  <w:txbxContent>
                    <w:tbl>
                      <w:tblPr>
                        <w:tblpPr w:bottomFromText="0" w:horzAnchor="margin" w:leftFromText="180" w:rightFromText="180" w:tblpX="0" w:tblpY="2431" w:topFromText="0" w:vertAnchor="page"/>
                        <w:tblW w:w="8958" w:type="dxa"/>
                        <w:jc w:val="left"/>
                        <w:tblInd w:w="0" w:type="dxa"/>
                        <w:tblBorders>
                          <w:top w:val="double" w:sz="4" w:space="0" w:color="000000"/>
                          <w:left w:val="doub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CellMar>
                          <w:top w:w="0" w:type="dxa"/>
                          <w:left w:w="78" w:type="dxa"/>
                          <w:bottom w:w="0" w:type="dxa"/>
                          <w:right w:w="108" w:type="dxa"/>
                        </w:tblCellMar>
                        <w:tblLook w:noVBand="0" w:val="01e0" w:noHBand="0" w:lastColumn="1" w:firstColumn="1" w:lastRow="1" w:firstRow="1"/>
                      </w:tblPr>
                      <w:tblGrid>
                        <w:gridCol w:w="3401"/>
                        <w:gridCol w:w="18"/>
                        <w:gridCol w:w="2117"/>
                        <w:gridCol w:w="18"/>
                        <w:gridCol w:w="1117"/>
                        <w:gridCol w:w="17"/>
                        <w:gridCol w:w="1118"/>
                        <w:gridCol w:w="17"/>
                        <w:gridCol w:w="1117"/>
                        <w:gridCol w:w="17"/>
                      </w:tblGrid>
                      <w:tr>
                        <w:trPr>
                          <w:trHeight w:val="71" w:hRule="atLeast"/>
                        </w:trPr>
                        <w:tc>
                          <w:tcPr>
                            <w:tcW w:w="3401" w:type="dxa"/>
                            <w:vMerge w:val="restart"/>
                            <w:tcBorders>
                              <w:top w:val="double" w:sz="4" w:space="0" w:color="000000"/>
                              <w:left w:val="doub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/>
                            </w:pPr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Назив студијског програма и поље</w:t>
                            </w:r>
                            <w:bookmarkStart w:id="28" w:name="__UnoMark__20986_2157781519"/>
                            <w:bookmarkEnd w:id="28"/>
                          </w:p>
                        </w:tc>
                        <w:tc>
                          <w:tcPr>
                            <w:tcW w:w="2135" w:type="dxa"/>
                            <w:gridSpan w:val="2"/>
                            <w:vMerge w:val="restart"/>
                            <w:tcBorders>
                              <w:top w:val="doub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/>
                            </w:pPr>
                            <w:bookmarkStart w:id="29" w:name="__UnoMark__20987_2157781519"/>
                            <w:bookmarkEnd w:id="29"/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Укупно акредитован број студената</w:t>
                            </w:r>
                            <w:bookmarkStart w:id="30" w:name="__UnoMark__20988_2157781519"/>
                            <w:bookmarkEnd w:id="30"/>
                          </w:p>
                        </w:tc>
                        <w:tc>
                          <w:tcPr>
                            <w:tcW w:w="3404" w:type="dxa"/>
                            <w:gridSpan w:val="6"/>
                            <w:tcBorders>
                              <w:top w:val="doub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/>
                            </w:pPr>
                            <w:bookmarkStart w:id="31" w:name="__UnoMark__20989_2157781519"/>
                            <w:bookmarkEnd w:id="31"/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 xml:space="preserve">Укупно уписани број студената на све године студија у последње 3 године  </w:t>
                            </w:r>
                            <w:bookmarkStart w:id="32" w:name="__UnoMark__20990_2157781519"/>
                            <w:bookmarkEnd w:id="32"/>
                          </w:p>
                        </w:tc>
                        <w:tc>
                          <w:tcPr>
                            <w:tcW w:w="17" w:type="dxa"/>
                            <w:tcBorders>
                              <w:top w:val="doub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  <w:bookmarkStart w:id="33" w:name="__UnoMark__20992_2157781519"/>
                            <w:bookmarkStart w:id="34" w:name="__UnoMark__20991_2157781519"/>
                            <w:bookmarkStart w:id="35" w:name="__UnoMark__20992_2157781519"/>
                            <w:bookmarkStart w:id="36" w:name="__UnoMark__20991_2157781519"/>
                            <w:bookmarkEnd w:id="35"/>
                            <w:bookmarkEnd w:id="36"/>
                          </w:p>
                        </w:tc>
                      </w:tr>
                      <w:tr>
                        <w:trPr>
                          <w:trHeight w:val="146" w:hRule="atLeast"/>
                        </w:trPr>
                        <w:tc>
                          <w:tcPr>
                            <w:tcW w:w="3401" w:type="dxa"/>
                            <w:vMerge w:val="continue"/>
                            <w:tcBorders>
                              <w:top w:val="single" w:sz="4" w:space="0" w:color="000000"/>
                              <w:left w:val="doub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>
                                <w:rFonts w:ascii="Arial" w:hAnsi="Arial" w:eastAsia="MS Mincho" w:cs="Arial"/>
                                <w:lang w:val="sr-CS"/>
                              </w:rPr>
                            </w:pPr>
                            <w:r>
                              <w:rPr>
                                <w:rFonts w:eastAsia="MS Mincho" w:cs="Arial" w:ascii="Arial" w:hAnsi="Arial"/>
                                <w:lang w:val="sr-CS"/>
                              </w:rPr>
                            </w:r>
                            <w:bookmarkStart w:id="37" w:name="__UnoMark__20994_2157781519"/>
                            <w:bookmarkStart w:id="38" w:name="__UnoMark__20993_2157781519"/>
                            <w:bookmarkStart w:id="39" w:name="__UnoMark__20994_2157781519"/>
                            <w:bookmarkStart w:id="40" w:name="__UnoMark__20993_2157781519"/>
                            <w:bookmarkEnd w:id="39"/>
                            <w:bookmarkEnd w:id="40"/>
                          </w:p>
                        </w:tc>
                        <w:tc>
                          <w:tcPr>
                            <w:tcW w:w="2135" w:type="dxa"/>
                            <w:gridSpan w:val="2"/>
                            <w:vMerge w:val="continue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>
                                <w:rFonts w:ascii="Arial" w:hAnsi="Arial" w:eastAsia="MS Mincho" w:cs="Arial"/>
                                <w:lang w:val="sr-CS"/>
                              </w:rPr>
                            </w:pPr>
                            <w:r>
                              <w:rPr>
                                <w:rFonts w:eastAsia="MS Mincho" w:cs="Arial" w:ascii="Arial" w:hAnsi="Arial"/>
                                <w:lang w:val="sr-CS"/>
                              </w:rPr>
                            </w:r>
                            <w:bookmarkStart w:id="41" w:name="__UnoMark__20996_2157781519"/>
                            <w:bookmarkStart w:id="42" w:name="__UnoMark__20995_2157781519"/>
                            <w:bookmarkStart w:id="43" w:name="__UnoMark__20996_2157781519"/>
                            <w:bookmarkStart w:id="44" w:name="__UnoMark__20995_2157781519"/>
                            <w:bookmarkEnd w:id="43"/>
                            <w:bookmarkEnd w:id="44"/>
                          </w:p>
                        </w:tc>
                        <w:tc>
                          <w:tcPr>
                            <w:tcW w:w="113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/>
                            </w:pPr>
                            <w:bookmarkStart w:id="45" w:name="__UnoMark__20997_2157781519"/>
                            <w:bookmarkEnd w:id="45"/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201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/1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en-US"/>
                              </w:rPr>
                              <w:t>6</w:t>
                            </w:r>
                            <w:bookmarkStart w:id="46" w:name="__UnoMark__20998_2157781519"/>
                            <w:bookmarkEnd w:id="46"/>
                          </w:p>
                        </w:tc>
                        <w:tc>
                          <w:tcPr>
                            <w:tcW w:w="113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/>
                            </w:pPr>
                            <w:bookmarkStart w:id="47" w:name="__UnoMark__20999_2157781519"/>
                            <w:bookmarkEnd w:id="47"/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201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en-US"/>
                              </w:rPr>
                              <w:t>6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/1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en-US"/>
                              </w:rPr>
                              <w:t>7</w:t>
                            </w:r>
                            <w:bookmarkStart w:id="48" w:name="__UnoMark__21000_2157781519"/>
                            <w:bookmarkEnd w:id="48"/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center"/>
                              <w:rPr/>
                            </w:pPr>
                            <w:bookmarkStart w:id="49" w:name="__UnoMark__21001_2157781519"/>
                            <w:bookmarkEnd w:id="49"/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201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sr-CS"/>
                              </w:rPr>
                              <w:t>/1</w:t>
                            </w:r>
                            <w:r>
                              <w:rPr>
                                <w:rFonts w:eastAsia="MS Mincho" w:cs="Arial" w:ascii="Arial" w:hAnsi="Arial"/>
                                <w:b/>
                                <w:lang w:val="en-US"/>
                              </w:rPr>
                              <w:t>8</w:t>
                            </w:r>
                            <w:bookmarkStart w:id="50" w:name="__UnoMark__21002_2157781519"/>
                            <w:bookmarkEnd w:id="50"/>
                          </w:p>
                        </w:tc>
                        <w:tc>
                          <w:tcPr>
                            <w:tcW w:w="1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  <w:bookmarkStart w:id="51" w:name="__UnoMark__21004_2157781519"/>
                            <w:bookmarkStart w:id="52" w:name="__UnoMark__21003_2157781519"/>
                            <w:bookmarkStart w:id="53" w:name="__UnoMark__21004_2157781519"/>
                            <w:bookmarkStart w:id="54" w:name="__UnoMark__21003_2157781519"/>
                            <w:bookmarkEnd w:id="53"/>
                            <w:bookmarkEnd w:id="54"/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3419" w:type="dxa"/>
                            <w:gridSpan w:val="2"/>
                            <w:tcBorders>
                              <w:top w:val="single" w:sz="4" w:space="0" w:color="000000"/>
                              <w:left w:val="doub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eastAsia="Times New Roman" w:cs="Arial" w:ascii="Arial" w:hAnsi="Arial"/>
                                <w:lang w:val="sr-RS" w:eastAsia="sr-Latn-RS"/>
                              </w:rPr>
                              <w:t>О</w:t>
                            </w:r>
                            <w:r>
                              <w:rPr>
                                <w:rFonts w:eastAsia="Times New Roman" w:cs="Arial" w:ascii="Arial" w:hAnsi="Arial"/>
                                <w:lang w:val="sr-RS" w:eastAsia="sr-Latn-RS"/>
                              </w:rPr>
                              <w:t xml:space="preserve">АС </w:t>
                            </w:r>
                            <w:r>
                              <w:rPr>
                                <w:rFonts w:eastAsia="Times New Roman" w:cs="Arial" w:ascii="Arial" w:hAnsi="Arial"/>
                                <w:lang w:eastAsia="sr-Latn-RS"/>
                              </w:rPr>
                              <w:t>Географија</w:t>
                            </w:r>
                            <w:bookmarkStart w:id="55" w:name="__UnoMark__21006_2157781519"/>
                            <w:bookmarkEnd w:id="55"/>
                          </w:p>
                        </w:tc>
                        <w:tc>
                          <w:tcPr>
                            <w:tcW w:w="213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both"/>
                              <w:rPr/>
                            </w:pPr>
                            <w:r>
                              <w:rPr>
                                <w:rFonts w:eastAsia="MS Mincho" w:ascii="Cambria" w:hAnsi="Cambria"/>
                                <w:lang w:val="en-US"/>
                              </w:rPr>
                              <w:t>162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both"/>
                              <w:rPr/>
                            </w:pPr>
                            <w:r>
                              <w:rPr>
                                <w:rFonts w:eastAsia="MS Mincho" w:ascii="Cambria" w:hAnsi="Cambria"/>
                                <w:lang w:val="sr-CS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13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single" w:sz="4" w:space="0" w:color="000000"/>
                              <w:insideH w:val="double" w:sz="4" w:space="0" w:color="000000"/>
                              <w:insideV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both"/>
                              <w:rPr/>
                            </w:pPr>
                            <w:r>
                              <w:rPr>
                                <w:rFonts w:eastAsia="MS Mincho" w:ascii="Cambria" w:hAnsi="Cambria"/>
                                <w:lang w:val="sr-CS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double" w:sz="4" w:space="0" w:color="000000"/>
                              <w:insideH w:val="double" w:sz="4" w:space="0" w:color="000000"/>
                              <w:insideV w:val="doub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uto" w:line="240" w:before="0" w:after="0"/>
                              <w:jc w:val="both"/>
                              <w:rPr/>
                            </w:pPr>
                            <w:r>
                              <w:rPr>
                                <w:rFonts w:eastAsia="MS Mincho" w:ascii="Cambria" w:hAnsi="Cambria"/>
                                <w:lang w:val="sr-CS"/>
                              </w:rPr>
                              <w:t>213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mbr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LibreOffice/6.0.7.3$Linux_X86_64 LibreOffice_project/00m0$Build-3</Application>
  <Pages>1</Pages>
  <Words>54</Words>
  <Characters>295</Characters>
  <CharactersWithSpaces>339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2019-12-09T13:59:27Z</dcterms:created>
  <dc:creator/>
  <dc:description/>
  <dc:language>en-US</dc:language>
  <cp:lastModifiedBy/>
  <dcterms:modified xsi:type="dcterms:W3CDTF">2019-12-09T14:00:32Z</dcterms:modified>
  <cp:revision>1</cp:revision>
  <dc:subject/>
  <dc:title/>
</cp:coreProperties>
</file>